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Cs w:val="21"/>
          <w:lang w:eastAsia="zh-CN"/>
        </w:rPr>
      </w:pPr>
      <w:r>
        <w:rPr>
          <w:rFonts w:hint="eastAsia"/>
          <w:sz w:val="28"/>
          <w:szCs w:val="28"/>
        </w:rPr>
        <w:t>上海闵行区民办</w:t>
      </w:r>
      <w:r>
        <w:rPr>
          <w:rFonts w:hint="eastAsia"/>
          <w:sz w:val="28"/>
          <w:szCs w:val="28"/>
          <w:lang w:eastAsia="zh-CN"/>
        </w:rPr>
        <w:t>宝华</w:t>
      </w:r>
      <w:r>
        <w:rPr>
          <w:rFonts w:hint="eastAsia"/>
          <w:sz w:val="28"/>
          <w:szCs w:val="28"/>
        </w:rPr>
        <w:t>幼儿园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>13818549422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上海闵行吴中路2625号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 w:ascii="宋体" w:hAnsi="宋体"/>
          <w:lang w:val="en-US" w:eastAsia="zh-CN"/>
        </w:rPr>
        <w:t>7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234</w:t>
      </w:r>
      <w:bookmarkStart w:id="0" w:name="_GoBack"/>
      <w:bookmarkEnd w:id="0"/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 w:ascii="宋体" w:hAnsi="宋体"/>
          <w:lang w:val="en-US" w:eastAsia="zh-CN"/>
        </w:rPr>
        <w:t>14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该园已关闭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651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C1D71"/>
    <w:rsid w:val="075C4A27"/>
    <w:rsid w:val="0C806561"/>
    <w:rsid w:val="24433075"/>
    <w:rsid w:val="303C1D71"/>
    <w:rsid w:val="52D774B6"/>
    <w:rsid w:val="700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2019-06-24T03:14:00Z</dcterms:created>
  <dc:creator>Administrator</dc:creator>
  <cp:lastModifiedBy>Administrator</cp:lastModifiedBy>
  <dcterms:modified xsi:type="dcterms:W3CDTF">2019-07-08T05:51:55Z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