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8647"/>
      <w:r>
        <w:rPr>
          <w:rFonts w:hint="eastAsia"/>
          <w:lang w:val="en-US" w:eastAsia="zh-CN"/>
        </w:rPr>
        <w:t>学生信息管理系统（控制台应用）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83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_Toc18647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学生信息管理系统（控制台应用）</w:t>
          </w:r>
          <w:r>
            <w:tab/>
          </w:r>
          <w:r>
            <w:fldChar w:fldCharType="begin"/>
          </w:r>
          <w:r>
            <w:instrText xml:space="preserve"> PAGEREF _Toc18647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运行程序，根据控制台指示，对学生信息进行管理</w:t>
          </w:r>
          <w:r>
            <w:tab/>
          </w:r>
          <w:r>
            <w:fldChar w:fldCharType="begin"/>
          </w:r>
          <w:r>
            <w:instrText xml:space="preserve"> PAGEREF _Toc19743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功能1：插入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_Toc22253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功能2：删除</w:t>
          </w:r>
          <w:r>
            <w:tab/>
          </w:r>
          <w:r>
            <w:fldChar w:fldCharType="begin"/>
          </w:r>
          <w:r>
            <w:instrText xml:space="preserve"> PAGEREF _Toc22253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_Toc14959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功能3：查询</w:t>
          </w:r>
          <w:r>
            <w:tab/>
          </w:r>
          <w:r>
            <w:fldChar w:fldCharType="begin"/>
          </w:r>
          <w:r>
            <w:instrText xml:space="preserve"> PAGEREF _Toc14959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jc w:val="both"/>
        <w:rPr>
          <w:rFonts w:hint="eastAsia"/>
          <w:lang w:val="en-US" w:eastAsia="zh-CN"/>
        </w:rPr>
      </w:pPr>
      <w:bookmarkStart w:id="1" w:name="_Toc19743"/>
      <w:r>
        <w:rPr>
          <w:rFonts w:hint="eastAsia"/>
          <w:lang w:val="en-US" w:eastAsia="zh-CN"/>
        </w:rPr>
        <w:t>运行程序，根据控制台指示，对学生信息进行管理</w:t>
      </w:r>
      <w:bookmarkEnd w:id="1"/>
    </w:p>
    <w:p>
      <w:r>
        <w:drawing>
          <wp:inline distT="0" distB="0" distL="114300" distR="114300">
            <wp:extent cx="1920240" cy="739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2" w:name="_Toc27262"/>
      <w:r>
        <w:rPr>
          <w:rFonts w:hint="eastAsia"/>
          <w:lang w:val="en-US" w:eastAsia="zh-CN"/>
        </w:rPr>
        <w:t>功能1：插入</w:t>
      </w:r>
      <w:bookmarkEnd w:id="2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输入1，按回车，进入插入功能页面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27020" cy="899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例如我们要新增一条选课记录，输入3，按回车，然后根据提示输入学生ID、课程ID、分数，即可插入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147060" cy="2247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输入4，按回车，可以返回主菜单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3" w:name="_Toc22253"/>
      <w:r>
        <w:rPr>
          <w:rFonts w:hint="eastAsia"/>
          <w:lang w:val="en-US" w:eastAsia="zh-CN"/>
        </w:rPr>
        <w:t>功能2：删除</w:t>
      </w:r>
      <w:bookmarkEnd w:id="3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输入2，按回车，进入删除功能页面</w:t>
      </w:r>
    </w:p>
    <w:p>
      <w:r>
        <w:drawing>
          <wp:inline distT="0" distB="0" distL="114300" distR="114300">
            <wp:extent cx="2331720" cy="899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例如我们要删除刚才插入的数据：学生ID--1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课程ID--40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输入3，按回车，输入1  40，显示删除成功！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18460" cy="13868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此时我们如果再删一次刚才的数据，就会报错！</w:t>
      </w:r>
    </w:p>
    <w:p>
      <w:r>
        <w:drawing>
          <wp:inline distT="0" distB="0" distL="114300" distR="114300">
            <wp:extent cx="2453640" cy="647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" w:name="_Toc14959"/>
      <w:r>
        <w:rPr>
          <w:rFonts w:hint="eastAsia"/>
          <w:lang w:val="en-US" w:eastAsia="zh-CN"/>
        </w:rPr>
        <w:t>功能3：查询</w:t>
      </w:r>
      <w:bookmarkEnd w:id="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输入3，按回车，进入查询功能页面</w:t>
      </w: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1760220" cy="13182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例如我们要查ID号为10的学生的选课记录，我们可以输入5，按回车，然后根据提示输入学生ID进行查询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03220" cy="41148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21A7D"/>
    <w:multiLevelType w:val="singleLevel"/>
    <w:tmpl w:val="99821A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60A09"/>
    <w:rsid w:val="5E51090B"/>
    <w:rsid w:val="656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2022-02-06T05:18:00Z</dcterms:created>
  <dc:creator>Administrator</dc:creator>
  <cp:lastModifiedBy>Administrator</cp:lastModifiedBy>
  <dcterms:modified xsi:type="dcterms:W3CDTF">2022-02-06T05:47:16Z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A31A82E17AC243BD97639033F50D6B59</vt:lpwstr>
  </property>
</Properties>
</file>