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中介者模式是行为模式之一，在该模式中，类之间的交互行为被统一放到了Mediator的对象中，对象通过Mediator对象同其他对象进行交互，Mediator对象起着控制器的作用。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中介者模式结构：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29100" cy="2773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14800" cy="2811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例子：婚介所匹配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普通情况：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两个人分别创建信息，将一个人的信息直接与另一个人信息匹配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中介者模式：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创建mediator，相当于一个婚介所，将两个人的信息都注册进入同一个mediator（婚介所），然后由一个人通知婚介所匹配另一个人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2020-06-19T02:52:34Z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