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2026年9月18日 周五</w:t>
      </w:r>
    </w:p>
    <w:p>
      <w:r>
        <w:t xml:space="preserve">&gt; 2026-09-18 18:00 · 下一期 2026-09-21</w:t>
      </w:r>
    </w:p>
    <w:p>
      <w:r>
        <w:t xml:space="preserve">&gt; </w:t>
      </w:r>
      <w:r>
        <w:rPr>
          <w:b/>
          <w:bCs/>
        </w:rPr>
        <w:t xml:space="preserve">美联储加息靴子落地次日全球上演'修复日'：A股放量2.09万亿收涨上证3911.87(+0.94%)重回2万亿成交、美股纳指+1.69%、黄金连涨至4381、人民币八连升破6.70——唯独油价独自跳水，布伦特跌破100至98.8。日本央行同日加息至1.25%创31年新高，日元却跌到157.8：'卖事实'成了本周全球央行的共同剧本，而'加几次'（10月概率54%）的博弈才刚开始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9/18高开高走放量收涨：上证3911.87(+0.94%)、深成13640.87(+1.72%)、创业板3372.68(+2.25%)、科创50+2.88%，成交20,929亿元较昨日放量2,564亿重回2万亿，超4200只个股上涨。半导体/存储芯片全线爆发（黄仁勋销量指引+'十五五'智算自主规划双催化），隔夜美股费城半导体大涨（ARM+8.57%/英特尔+7.67%）直接带动。博时点评：加息已充分定价，靴子落地后市场反弹</w:t>
      </w:r>
    </w:p>
    <w:p>
      <w:pPr>
        <w:pStyle w:val="ListParagraph"/>
        <w:numPr>
          <w:ilvl w:val="0"/>
          <w:numId w:val="2"/>
        </w:numPr>
      </w:pPr>
      <w:r>
        <w:t xml:space="preserve">美联储加息后首个交易日（9/17周四美股）全球风险资产修复：道指51,778.04(+0.61%)/纳指26,418.30(+1.69%)/标普7,637.76(+1.14%)，三重催化=油价回落+美债收益率下行+初请失业金强劲。但'加几次'博弈未完：FedWatch显示10月再加息概率54%、12月约88%，大华银行预计还将加两次，摩根大通上调年底10年美债收益率预测至5.05%（类比1999-2000年紧缩）</w:t>
      </w:r>
    </w:p>
    <w:p>
      <w:pPr>
        <w:pStyle w:val="ListParagraph"/>
        <w:numPr>
          <w:ilvl w:val="0"/>
          <w:numId w:val="2"/>
        </w:numPr>
      </w:pPr>
      <w:r>
        <w:t xml:space="preserve">日本央行9/18加息25bp至1.25%创1995年以来新高：7:2投票通过、距6月加息仅3个月为1990年以来最短间隔，植田和男称货币政策进入'新阶段'、不排除50bp或连续加息。但记者会被指'不够鹰'，日元不涨反跌至157.83——继美联储后再度上演'卖事实'。全球央行紧缩潮成型：美联储9/17加息、欧央行9/10加息至2.50%、日央行9/18加息</w:t>
      </w:r>
    </w:p>
    <w:p>
      <w:pPr>
        <w:pStyle w:val="ListParagraph"/>
        <w:numPr>
          <w:ilvl w:val="0"/>
          <w:numId w:val="2"/>
        </w:numPr>
      </w:pPr>
      <w:r>
        <w:t xml:space="preserve">油价单边大跌：布伦特跌破100美元关口至98.78(-1.15%)、WTI跳空低开超4%至96附近（一度95.59/-1.69%），距本周四个月高位109.72已回撤约10%。沙特抢修受损输油管线+经阿曼一侧水域增供缓解供应担忧，叠加美联储加息压制需求端；地缘缓冲垫仍在——伊朗革命卫队打击多哥籍油轮、特朗普称接近就'是否恢复对伊朗大规模袭击'做出重大决定</w:t>
      </w:r>
    </w:p>
    <w:p>
      <w:pPr>
        <w:pStyle w:val="ListParagraph"/>
        <w:numPr>
          <w:ilvl w:val="0"/>
          <w:numId w:val="2"/>
        </w:numPr>
      </w:pPr>
      <w:r>
        <w:t xml:space="preserve">人民币八连升破6.70：中间价6.7521调升59bp连续第8日调升，在岸离岸双双升破6.70创2023年2月以来新高（在岸最高6.6964/离岸最高6.6933）。中国债市对美联储加息'脱敏'：10年国债1.679%(-0.2bp)、国债期货全线收涨、30年国债ETF五日净流入超8亿；央行9/18净回笼407亿但新增1000亿14天逆回购呵护跨季，隔夜Shibor反降4.3bp至1.417%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全球风险资产'修复日'：A股放量2.09万亿收涨3911.87(+0.94%)重回2万亿成交、美股周四纳指+1.69%半导体领涨、黄金连涨至4381——加息靴子落地后'利空出尽'主导；但雪球AI投资日报提醒这更像'估值修复而非盈利预期上调'，反弹的持续性取决于'加几次'的答案</w:t>
      </w:r>
    </w:p>
    <w:p>
      <w:pPr>
        <w:pStyle w:val="ListParagraph"/>
        <w:numPr>
          <w:ilvl w:val="0"/>
          <w:numId w:val="3"/>
        </w:numPr>
      </w:pPr>
      <w:r>
        <w:t xml:space="preserve">↓ 油价三日连跌单边下行：布伦特从本周四个月高位109.72跌穿100关口至98.78（回撤约10%）、WTI失守96——沙特抢修胡塞袭击受损管线+经阿曼增供浇灭'断供恐慌'，叠加美联储加息压制需求端，中东地缘溢价快速回吐；唯伊朗打击油轮与特朗普对伊'重大决定'言论托着下方缓冲垫</w:t>
      </w:r>
    </w:p>
    <w:p>
      <w:pPr>
        <w:pStyle w:val="ListParagraph"/>
        <w:numPr>
          <w:ilvl w:val="0"/>
          <w:numId w:val="3"/>
        </w:numPr>
      </w:pPr>
      <w:r>
        <w:t xml:space="preserve">→ 全球央行紧缩潮下中国资产走出独立行情：日本央行加息至1.25%创31年新高但日元反跌157.8，而人民币八连升破6.70（2023年2月来新高）、10年国债1.679%微降、30年国债ETF连续净流入——中信明明称人民币定价锚已转为贸易项（出口强劲+结汇需求），国内'以我为主'对海外紧缩'脱敏'，中美利差倒挂约326bp未改国内适度宽松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3,911.87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+0.94%（+36.27点）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13,640.87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+1.72%（+230.96点）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3,372.68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+2.25%（+74.37点）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科创50/北证50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+2.88% / +1.79%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科技宽基领涨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沪深两市成交额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20,929亿元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较9/17放量2,564亿·重回2万亿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超4,200只个股上涨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普涨格局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领涨板块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存储芯片/半导体/医疗服务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存储芯片多股涨停·半导体产业链爆发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领跌板块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汽车整车/煤炭/养殖/银行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前期强势板块回调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盘面特征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高开高走·全天反复冲高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早盘高开3,891.96·午间3,916.07·最高3,916.89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核心催化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美联储加息靴子落地+隔夜费半大涨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黄仁勋销量指引+'十五五'智算自主规划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9/18高开高走放量收涨：上证3911.87(+0.94%)、深成13640.87(+1.72%)、创业板3372.68(+2.25%)、科创50+2.88%，成交20,929亿较昨日放量2,564亿重回2万亿，超4200只个股上涨。美联储加息靴子落地后利空出尽，叠加隔夜美股半导体狂飙（费城半导体+3%、ARM+8.57%、英特尔+7.67%）直接催化，存储芯片/半导体全线爆发——黄仁勋销量指引+'十五五'智算自主规划双重利好。博时点评：市场此前已较充分定价加息，靴子落地后出现反弹，关注点转向美联储是否进入连续加息周期。简单说：9/17被鹰派点阵图吓出去的钱，9/18带着2500亿增量又杀回来了，科技股是绝对主角，9/16-9/17的回调成了'黄金坑'。</w:t>
      </w:r>
    </w:p>
    <w:p>
      <w:r>
        <w:rPr>
          <w:b/>
          <w:bCs/>
        </w:rPr>
        <w:t xml:space="preserve">机构观点：</w:t>
      </w:r>
      <w:r>
        <w:t xml:space="preserve"> 博时：指数震荡上涨成交额重回2万亿，美联储加息已较充分定价，靴子落地后市场反弹，房地产板块涨幅居前；目前市场关注点转向美联储是否会进入连续多次加息周期。雪球收评：三大指数反攻，半导体一马当先，多只个股涨超10%。 — 证券时报数据宝/博时基金/雪球收评 博时市场点评·9/18</w:t>
      </w:r>
    </w:p>
    <w:p>
      <w:pPr>
        <w:pStyle w:val="ListParagraph"/>
        <w:numPr>
          <w:ilvl w:val="0"/>
          <w:numId w:val="4"/>
        </w:numPr>
      </w:pPr>
      <w:r>
        <w:t xml:space="preserve">[S级] 证券时报数据宝·65只A股筹码大换手（沪指3911.87(+36.27/+0.94%)/深成13640.87(+230.96/+1.72%)/创业板3372.68(+74.37/+2.25%)） (9/18 16:33) https://baijiahao.baidu.com/s?id=1876657982865369723&amp;wfr=spider&amp;for=pc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东方财富·9/18收评（四大指数集体上涨·全市场超4000只上涨） (9/18 16:01) https://caifuhao.eastmoney.com/news/20260918160110746316510</w:t>
      </w:r>
    </w:p>
    <w:p>
      <w:pPr>
        <w:pStyle w:val="ListParagraph"/>
        <w:numPr>
          <w:ilvl w:val="0"/>
          <w:numId w:val="4"/>
        </w:numPr>
      </w:pPr>
      <w:r>
        <w:t xml:space="preserve">[A级] 网易/金融界·今天A股爽（成交20,929亿放量2,564亿/存储芯片半导体医疗服务领涨/汽车煤炭银行弱） (9/18 17:46) https://www.163.com/dy/article/L74IUHSG0519QIKK.html</w:t>
      </w:r>
    </w:p>
    <w:p>
      <w:pPr>
        <w:pStyle w:val="ListParagraph"/>
        <w:numPr>
          <w:ilvl w:val="0"/>
          <w:numId w:val="4"/>
        </w:numPr>
      </w:pPr>
      <w:r>
        <w:t xml:space="preserve">[A级] 百家号·9/18收盘综述（创业板+2.25%·近端次新股走强·锡华科技4连板） (9/18 15:24) https://baijiahao.baidu.com/s?id=1876653672744320385&amp;wfr=spider&amp;for=pc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博时市场点评9/18（指数震荡上涨·成交额重回2万亿·加息已充分定价） (9/18 16:33) https://baijiahao.baidu.com/s?id=1876658454034796604&amp;wfr=spider&amp;for=pc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6.7521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调升59基点·连续第8日调升（八连升）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本周调升轨迹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9/14-9/17分别调升45/28/42/48bp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9/18再升59bp·本周累计约222bp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盘中升破6.70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最高6.6964·发稿报6.6972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16:55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盘中升破6.70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最高6.6933·发稿报6.6947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历史定位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2023年2月以来新高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在岸离岸双双突破6.70关口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欧元兑人民币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7.7257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100日元兑人民币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4.3173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港元兑人民币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0.86062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英镑兑人民币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8.9958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驱动逻辑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定价锚转为贸易项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出口强劲+结汇需求释放（中信明明）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9/18中间价6.7521调升59bp，连续第8个交易日调升；在岸、离岸盘中双双升破6.70关口，创2023年2月以来新高（在岸最高6.6964/离岸最高6.6933，发稿报6.6972/6.6947）。本周中间价累计调升约222bp。中信证券首席经济学家明明：今年人民币汇率的定价锚转为贸易项，出口强劲和结汇需求释放构成较强支撑。有意思的是：美联储9/17加息+日本央行9/18加息，全球央行都在紧缩，人民币反而加速升值——中美10年利差倒挂约326bp下逆势走强，靠的是实打实的贸易资金流。业内预计年内汇率或呈'先升后稳'。简单说：中间价八连升是央行背书，破6.70是市场用真金白银投票，2023年2月以来最强的人民币。</w:t>
      </w:r>
    </w:p>
    <w:p>
      <w:pPr>
        <w:pStyle w:val="ListParagraph"/>
        <w:numPr>
          <w:ilvl w:val="0"/>
          <w:numId w:val="5"/>
        </w:numPr>
      </w:pPr>
      <w:r>
        <w:t xml:space="preserve">[S级] 中新网·9/18人民币对美元中间价6.7521上调59个基点（中国外汇交易中心授权公布） (9/18 09:19) https://baijiahao.baidu.com/s?id=1876630801805124899&amp;wfr=spider&amp;for=pc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[S级] 中新经纬·9/18人民币对美元中间价报6.7521 调升59个基点 (9/18 09:41) https://www.jwview.com/jingwei/html/m/09-18/689160.shtml</w:t>
      </w:r>
    </w:p>
    <w:p>
      <w:pPr>
        <w:pStyle w:val="ListParagraph"/>
        <w:numPr>
          <w:ilvl w:val="0"/>
          <w:numId w:val="5"/>
        </w:numPr>
      </w:pPr>
      <w:r>
        <w:t xml:space="preserve">[A级] 百家号·人民币涨破6.7关口（中间价八连升/在岸最高6.6964/离岸最高6.6933/2023年2月以来新高/年内或'先升后稳'） (9/18 16:55) https://baijiahao.baidu.com/s?id=1876659302679636331&amp;wfr=spider&amp;for=pc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[A级] 新浪财经·人民币汇率有较强内在支撑（明明：定价锚转为贸易项/在岸6.6972/离岸6.6947） (9/18) http://finance.sina.com.cn/money/forex/rmb/2026-09-18/doc-inisftwx3284575.shtml</w:t>
      </w:r>
    </w:p>
    <w:p>
      <w:pPr>
        <w:pStyle w:val="ListParagraph"/>
        <w:numPr>
          <w:ilvl w:val="0"/>
          <w:numId w:val="5"/>
        </w:numPr>
      </w:pPr>
      <w:r>
        <w:t xml:space="preserve">[B级] 雪球·央行汇率9/18中间价全币种（欧元7.7257/100日元4.3173/港元0.86062/英镑8.9958） (9/18 09:30) https://xueqiu.com/8871682425/409727977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8/20报价·下次9/20逢周日顺延9/21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8/20报价·下次9/20逢周日顺延9/21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当前政策利率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央行公开市场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4,633亿元7天期+1,000亿元14天期逆回购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全额满足需求·新增14天品种呵护跨季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净投放/回笼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净回笼407亿元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当日6,040亿到期（6,000亿隔夜+40亿7天）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1.417%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下行4.3bp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1.462%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上行1.2bp（税期走款）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资金面特征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托而不举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双节临近跨季需求叠加·DR007约1.45%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约-326bp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中国10年1.679% vs 美国10年4.94%·倒挂略收窄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8月贷款利率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企业贷款略低于3%·个人住房贷款3.1%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均处历史低位（人民银行数据）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LPR按兵不动：1年期3.0%、5年期3.5%连续15个月不变，下次报价9/20（逢周日顺延至9/21周一）预计维持第16个月。美联储9/17加息落地后中美利差倒挂约326bp（中国10年1.679% vs 美国4.94%），但国内'以我为主'：央行9/18开展4,633亿7天逆回购（1.40%）+新增1,000亿14天逆回购，当日6,040亿到期后净回笼407亿——资金面'托而不举'，隔夜Shibor反而下行4.3bp至1.417%。8月新发放企业贷款利率略低于3%、房贷3.1%，均处历史低位。简单说：美联储加它的息，我们续我们的逆回购；税期+双节跨季的缺口央行照补，但不搞大水漫灌，月供利率9/21大概率纹丝不动。</w:t>
      </w:r>
    </w:p>
    <w:p>
      <w:pPr>
        <w:pStyle w:val="ListParagraph"/>
        <w:numPr>
          <w:ilvl w:val="0"/>
          <w:numId w:val="6"/>
        </w:numPr>
      </w:pPr>
      <w:r>
        <w:t xml:space="preserve">[A级] 上证报·9/18人民银行开展4633亿元7天期和1000亿元14天期逆回购（净回笼407亿） (9/18 10:00) https://m.sohu.com/a/1077649193_121443915</w:t>
      </w:r>
    </w:p>
    <w:p>
      <w:pPr>
        <w:pStyle w:val="ListParagraph"/>
        <w:numPr>
          <w:ilvl w:val="0"/>
          <w:numId w:val="6"/>
        </w:numPr>
      </w:pPr>
      <w:r>
        <w:t xml:space="preserve">[A级] 同花顺·9/18债市午盘（央行4633亿7天逆回购利率1.40%+1000亿14天·国债期货午盘集体上涨） (9/18 11:33) http://news.10jqka.com.cn/20260918/c680050134.shtml</w:t>
      </w:r>
    </w:p>
    <w:p>
      <w:pPr>
        <w:pStyle w:val="ListParagraph"/>
        <w:numPr>
          <w:ilvl w:val="0"/>
          <w:numId w:val="6"/>
        </w:numPr>
      </w:pPr>
      <w:r>
        <w:t xml:space="preserve">[S级] 观点地产网·9/18SHIBOR涨跌不一（隔夜1.4170%下跌4.3个基点/7天1.4620%上涨1.2bp/3个月1.4300%持平） (9/18 12:53) https://baijiahao.baidu.com/s?id=1876644705478308746&amp;wfr=spider&amp;for=pc</w:t>
      </w:r>
    </w:p>
    <w:p>
      <w:pPr>
        <w:pStyle w:val="ListParagraph"/>
        <w:numPr>
          <w:ilvl w:val="0"/>
          <w:numId w:val="6"/>
        </w:numPr>
      </w:pPr>
      <w:r>
        <w:t xml:space="preserve">[A级] 网易·双节临近跨季资金需求叠加，央行新增14天逆回购呵护流动性（Shibor隔夜1.46%口径/DR007约1.45%/资金面'托而不举'） (9/18 11:00) https://www.163.com/dy/article/L73RM87I0534A4SC.html</w:t>
      </w:r>
    </w:p>
    <w:p>
      <w:pPr>
        <w:pStyle w:val="ListParagraph"/>
        <w:numPr>
          <w:ilvl w:val="0"/>
          <w:numId w:val="6"/>
        </w:numPr>
      </w:pPr>
      <w:r>
        <w:t xml:space="preserve">[A级] 百家号·30年国债ETF（8月新发放企业贷款利率略低于3%/个人住房贷款3.1%历史低位） (9/18 14:19) https://baijiahao.baidu.com/s?id=1876649771402758111&amp;wfr=spider&amp;for=pc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中国国债</w:t>
      </w:r>
    </w:p>
    <w:p>
      <w:r>
        <w:rPr>
          <w:b/>
          <w:bCs/>
        </w:rPr>
        <w:t xml:space="preserve">信号灯：</w:t>
      </w:r>
      <w:r>
        <w:t xml:space="preserve"> 收益率下行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1.679%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下行0.2bp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1.240%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下行0.1bp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10年国债期货连续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5年+0.04%/2年+0.01%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国债期货午盘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30年主力+0.12%/10年主力+0.02%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全线收涨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9/18午盘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债市晴雨表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利率债晴·信用债晴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城投/产业债晴·银行永续债多云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30年国债ETF(博时511130)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5日资金净流入超8亿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美联储加息扰动有限·国内债市韧性凸显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截至9/18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行情定性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对美联储加息'脱敏'走出独立行情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短久期品种受关注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境外机构持债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3.19万亿元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8月末·国债2.03万亿占63.6%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8月末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国债市9/18延续独立行情：10年国债收益率1.679%(-0.2bp)、2年1.240%(-0.1bp)，国债期货全线收涨（午盘30年主力+0.12%/10年+0.02%，收盘10年连续+0.04%）。尽管美联储9/17加息+美债10年一度冲破5%，国内债市完全'脱敏'——30年国债ETF（博时511130）5日资金净流入超8亿；8月新发放企业贷款利率略低于3%处历史低位，实体融资成本下行趋势未变。资金面'托而不举'：税期走款下隔夜Shibor反而下行4.3bp至1.417%。中美10年利差倒挂约326bp（1.679% vs 4.94%）无碍国内配置盘。简单说：海外加息潮里中国债市反而连涨，'适度宽松'四个字就是国内债市的护身符，30年国债ETF的连续净流入说明机构在用脚投票。</w:t>
      </w:r>
    </w:p>
    <w:p>
      <w:pPr>
        <w:pStyle w:val="ListParagraph"/>
        <w:numPr>
          <w:ilvl w:val="0"/>
          <w:numId w:val="7"/>
        </w:numPr>
      </w:pPr>
      <w:r>
        <w:t xml:space="preserve">[A级] 同花顺·美联储重启加息，国内债市'脱敏'走出独立行情（2年1.2400%(-0.1bp)/10年1.6790%(-0.2bp)/短久期品种受关注） (9/18 11:11) http://news.10jqka.com.cn/20260918/c680048996.shtml</w:t>
      </w:r>
    </w:p>
    <w:p>
      <w:pPr>
        <w:pStyle w:val="ListParagraph"/>
        <w:numPr>
          <w:ilvl w:val="0"/>
          <w:numId w:val="7"/>
        </w:numPr>
      </w:pPr>
      <w:r>
        <w:t xml:space="preserve">[S级] 东方财富·债市日报9/18（Shibor隔夜1.417%(-4.3bp)/7天1.462%(+1.2bp)/14天1.459%(+2.1bp)） (9/18 15:36) https://finance.eastmoney.com/a/202609183878591152.html</w:t>
      </w:r>
    </w:p>
    <w:p>
      <w:pPr>
        <w:pStyle w:val="ListParagraph"/>
        <w:numPr>
          <w:ilvl w:val="0"/>
          <w:numId w:val="7"/>
        </w:numPr>
      </w:pPr>
      <w:r>
        <w:t xml:space="preserve">[A级] 东方财富·9/18操作贴（10年国债期货连续+0.04%/5年+0.04%/2年+0.01%·利率债晴） (9/18 14:01) https://caifuhao.eastmoney.com/news/20260918140125708719840</w:t>
      </w:r>
    </w:p>
    <w:p>
      <w:pPr>
        <w:pStyle w:val="ListParagraph"/>
        <w:numPr>
          <w:ilvl w:val="0"/>
          <w:numId w:val="7"/>
        </w:numPr>
      </w:pPr>
      <w:r>
        <w:t xml:space="preserve">[A级] 百家号·30年国债ETF博时511130（5日资金连续净流入超8亿/美联储加息扰动有限/境外机构持债3.19万亿） (9/18 14:19) https://baijiahao.baidu.com/s?id=1876649771402758111&amp;wfr=spider&amp;for=pc</w:t>
      </w:r>
    </w:p>
    <w:p>
      <w:pPr>
        <w:pStyle w:val="ListParagraph"/>
        <w:numPr>
          <w:ilvl w:val="0"/>
          <w:numId w:val="7"/>
        </w:numPr>
      </w:pPr>
      <w:r>
        <w:t xml:space="preserve">[A级] 同花顺·9/18债市午盘（国债期货午盘集体上涨：30年+0.12%/10年+0.02%/5年+0.02%/2年+0.01%） (9/18 11:33) http://news.10jqka.com.cn/20260918/c680050134.shtml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现货黄金（伦敦金现）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约4,381.6美元/盎司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+0.92%·连涨第二日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4,341.62美元/盎司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+1.8%·盘中最高4,381.14创近一周新高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9/17日终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9/18亚市轨迹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早盘4,346→4,354→一度4,369.38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亚市最高+0.63%·欧盘续涨逼近前高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 12月期金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4,399.70美元/盎司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现货白银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约66.96美元/盎司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+2.7%（9/17收65.202/+3.54%）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美元走软+美债收益率从多年高位回落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美债10年4.94%(-7bp)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油价回落缓解通胀失控担忧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加息的'通胀借口'被油价拆台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压制项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FedWatch：10月再加息概率54%/12月约88%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大华银行预计还要加两次·多头信心不足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关键技术位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上方4,380-4,386压力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下方4,335-4,324支撑·破4,386看4,405-4,442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黄金9/18连涨第二日：现货金亚市从4,346一路震荡上行，一度4,369.38(+0.63%)，盘中续涨至4,381附近(+0.92%)，正逼近9/17全天高点4,381.14（近一周新高）。9/17日终收4,341.62(+1.8%)重回100日均线上方，COMEX 12月期金4,399.70。三重驱动：美元走软+美债10年回落至4.94%+油价大跌缓解通胀担忧——加息的'通胀借口'正在被油价拆台。但多头并不敢激进：FedWatch显示10月再加息概率54%、12月约88%，大华银行预计还要加两次；汇通财经提醒'押注复苏前谨慎等待强劲买盘'。技术面4,380-4,386是多空决战场（刘铭诚：破4,386看4,405-4,442，不破回踩4,335-4,300）。简单说：加息落地反而成了金价的起跑线，'买预期卖事实'反着演了一遍；但10月那把达摩克利斯之剑还挂着，4,386见真章。</w:t>
      </w:r>
    </w:p>
    <w:p>
      <w:r>
        <w:rPr>
          <w:b/>
          <w:bCs/>
        </w:rPr>
        <w:t xml:space="preserve">机构观点：</w:t>
      </w:r>
      <w:r>
        <w:t xml:space="preserve"> 汇通财经：金价反弹但多头信心不足，美联储鹰派展望+地缘不确定性成为避险美元的顺风，从而限制金价；谨慎等待强劲后续买盘。刘铭诚：上方压力4,380-4,386，下方支撑4,335-4,324，破4,386看4,405-4,442。 — 汇通财经/中金在线/新浪贵金属/刘铭诚（新浪期货） 汇通财经黄金多空提醒·9/18</w:t>
      </w:r>
    </w:p>
    <w:p>
      <w:pPr>
        <w:pStyle w:val="ListParagraph"/>
        <w:numPr>
          <w:ilvl w:val="0"/>
          <w:numId w:val="8"/>
        </w:numPr>
      </w:pPr>
      <w:r>
        <w:t xml:space="preserve">[B级] 汇通财经·鹰派美联储与中东局势限制美元跌幅（黄金亚市一度4,369.38(+0.63%)/FedWatch 10月54%/12月88%/美国国债收益率从多年高位回落） (9/18 13:16) https://www.fx678.com/C/20260918/202609181316122065.html</w:t>
      </w:r>
    </w:p>
    <w:p>
      <w:pPr>
        <w:pStyle w:val="ListParagraph"/>
        <w:numPr>
          <w:ilvl w:val="0"/>
          <w:numId w:val="8"/>
        </w:numPr>
      </w:pPr>
      <w:r>
        <w:t xml:space="preserve">[A级] 新浪·黄金交易提醒（9/17现货黄金收4,341.62(+1.8%)·盘中最高4,381.14创近一周新高/COMEX 12月期金4,399.70） (9/18 07:41) http://finance.sina.com.cn/money/nmetal/hjzx/2026-09-18/doc-inisewti3581349.shtml</w:t>
      </w:r>
    </w:p>
    <w:p>
      <w:pPr>
        <w:pStyle w:val="ListParagraph"/>
        <w:numPr>
          <w:ilvl w:val="0"/>
          <w:numId w:val="8"/>
        </w:numPr>
      </w:pPr>
      <w:r>
        <w:t xml:space="preserve">[B级] 中金在线·9.18黄金复盘（伦敦金4,354.44(+0.19%)/开盘4,346.03/最高4,359.76） (9/18 09:06) http://mp.cnfol.com/59052/article/1789693587-142725184.html</w:t>
      </w:r>
    </w:p>
    <w:p>
      <w:pPr>
        <w:pStyle w:val="ListParagraph"/>
        <w:numPr>
          <w:ilvl w:val="0"/>
          <w:numId w:val="8"/>
        </w:numPr>
      </w:pPr>
      <w:r>
        <w:t xml:space="preserve">[A级] 新浪·美联储加息落地且黄金ETF连续获净流入，金价利空出尽快速修复 (9/18 13:48) http://finance.sina.com.cn/jjxw/2026-09-18/doc-inisfprh8541287.shtml</w:t>
      </w:r>
    </w:p>
    <w:p>
      <w:pPr>
        <w:pStyle w:val="ListParagraph"/>
        <w:numPr>
          <w:ilvl w:val="0"/>
          <w:numId w:val="8"/>
        </w:numPr>
      </w:pPr>
      <w:r>
        <w:t xml:space="preserve">[A级] 新浪·多头突然反攻（现货黄金北美尾盘收4,341.2(+78.11/+1.83%)/白银65.202(+3.54%)） (9/18 12:50) https://cj.sina.com.cn/articles/view/1704103183/65928d0f0200bcud6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布伦特油</w:t>
      </w:r>
    </w:p>
    <w:p>
      <w:r>
        <w:rPr>
          <w:b/>
          <w:bCs/>
        </w:rPr>
        <w:t xml:space="preserve">信号灯：</w:t>
      </w:r>
      <w:r>
        <w:t xml:space="preserve"> 油价回落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约98.8美元/桶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跌破100关口·日内-1.15%（13:30报98.778）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9/18亚盘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约95.6-96.7美元/桶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跳空低开超4%·一度95.59(-1.69%)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9/17美股时段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布伦特盘中低101.53(-4.1%)·WTI低99.1(-3.3%)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尾盘收窄跌幅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9/17夜盘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9/18凌晨电子盘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 10月合约100.45(-1.93%)·布伦特11月合约102.87(-2.80%)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凌晨0时报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四个月高位回撤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109.72→98.8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本周早些时候曾触及约四个月高位·现回撤约10%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核心利空①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沙特抢修受损输油管线+经阿曼一侧增供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缓解中东原油出口受阻担忧·约2000万桶供应缓冲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核心利空②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美联储加息压制需求端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点阵图鹰派·10月再加息概率54%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地缘缓冲垫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伊朗革命卫队打击多哥籍油轮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特朗普：接近就是否恢复对伊朗大规模袭击做出重大决定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成品油调价窗口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9/24开启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油价大跌或使上调幅度较此前预估（500-550元/吨）收窄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9/18继续跳水：布伦特跌破100美元关口至98.78(-1.15%)、WTI跳空低开超4%至96.5附近（一度95.59/-1.69%），距本周早些时候的四个月高位109.72已回撤约10%。双杀逻辑：沙特大规模抢修被胡塞武装袭击受损的主要输油管线+经阿曼一侧水域增供（约2000万桶供应缓冲），'断供恐慌'被浇了个透心凉；叠加美联储加息+点阵图鹰派压制需求端预期。地缘火种未熄：伊朗革命卫队刚打击一艘多哥籍油轮，特朗普称'接近就是否恢复对伊朗大规模袭击做出重大决定'，多家能源研究机构认为供应风险仍存——这是油价下方唯一的缓冲垫。简单说：沙特用'抢修+增供'把断供恐惧按在地上摩擦，配合美联储加息，布伦特从110跌穿100只用了三天；但特朗普对伊朗的'重大决定'随时可能把地缘溢价打回来。</w:t>
      </w:r>
    </w:p>
    <w:p>
      <w:pPr>
        <w:pStyle w:val="ListParagraph"/>
        <w:numPr>
          <w:ilvl w:val="0"/>
          <w:numId w:val="9"/>
        </w:numPr>
      </w:pPr>
      <w:r>
        <w:t xml:space="preserve">[A级] 每经快讯·布伦特原油回落至100美元/桶下方（日内-0.59%·WTI -0.6%报95.9美元/桶） (9/18 09:48) https://baijiahao.baidu.com/s?id=1876632436773552980&amp;wfr=spider&amp;for=pc</w:t>
      </w:r>
    </w:p>
    <w:p>
      <w:pPr>
        <w:pStyle w:val="ListParagraph"/>
        <w:numPr>
          <w:ilvl w:val="0"/>
          <w:numId w:val="9"/>
        </w:numPr>
      </w:pPr>
      <w:r>
        <w:t xml:space="preserve">[B级] 雪球·沙特抢修受损输油管线（WTI -1.13%报96.130/布伦特-1.15%报98.778/纽约油价周四盘中一度跌破100） (9/18 13:30) https://xueqiu.com/8871682425/409783464</w:t>
      </w:r>
    </w:p>
    <w:p>
      <w:pPr>
        <w:pStyle w:val="ListParagraph"/>
        <w:numPr>
          <w:ilvl w:val="0"/>
          <w:numId w:val="9"/>
        </w:numPr>
      </w:pPr>
      <w:r>
        <w:t xml:space="preserve">[B级] 百家号·今日国际油价（9/18凌晨WTI 10月合约电子盘100.45(-1.93%)/布伦特11月合约102.87(-2.80%)/本周曾触四个月高位109.72） (9/18 03:50) https://baijiahao.baidu.com/s?id=1876609846420129032&amp;wfr=spider&amp;for=pc</w:t>
      </w:r>
    </w:p>
    <w:p>
      <w:pPr>
        <w:pStyle w:val="ListParagraph"/>
        <w:numPr>
          <w:ilvl w:val="0"/>
          <w:numId w:val="9"/>
        </w:numPr>
      </w:pPr>
      <w:r>
        <w:t xml:space="preserve">[A级] 新浪·加息后第二日股债齐升（WTI盘中破100至99.1(-3.3%)/布伦特低101.53(-4.1%)后收窄/沙特增供缓解实物市场恐慌） (9/18 07:44) http://finance.sina.com.cn/roll/2026-09-18/doc-inisfazi3381558.shtml</w:t>
      </w:r>
    </w:p>
    <w:p>
      <w:pPr>
        <w:pStyle w:val="ListParagraph"/>
        <w:numPr>
          <w:ilvl w:val="0"/>
          <w:numId w:val="9"/>
        </w:numPr>
      </w:pPr>
      <w:r>
        <w:t xml:space="preserve">[B级] 中金在线·9/18财经早餐（美原油周五跳空低开超4%交投96.50附近/特朗普与海湾国家领导人下周会晤） (9/18) http://3g.cnfol.com/futures/qishidongtai/20260918/32373852.shtml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美联储动态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联邦基金利率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3.75%-4.00%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9/17凌晨加息25bp·12:0全票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 10月再加息概率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芝商所FedWatch工具9/18读数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 12月行动概率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约88%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市场从'加不加'转向'加几次'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大华银行观点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预计还将再加息两次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美元对G10及亚洲货币预测存在上行风险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摩根大通预测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年底2年4.7%(+40bp)/10年5.05%(+20bp)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类比1999末-2000年（当年累计加息100bp）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华创证券张瑜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'美联储加息的六个困惑'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市场对激进加息的定价容易被逆转·波动加大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15:59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隔夜美股（9/17周四）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道指51,778.04(+0.61%)/纳指26,418.30(+1.69%)/标普7,637.76(+1.14%)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全线收涨·收复决议当日失地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美股反弹三催化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油价回落+美债收益率下行+初请失业金强劲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半导体领涨：ARM+8.57%/英特尔+7.67%/AMD+6.4%/英伟达+2.5%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全球央行紧缩潮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美联储9/17加息·欧央行9/10加息至2.50%·日央行9/18加息至1.25%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主要央行对通胀风险共同关注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联储加息后首个交易日（9/17周四美股）市场'利空出尽'：三大指数全收涨（道指51,778.04/+0.61%、纳指26,418.30/+1.69%、标普7,637.76/+1.14%），半导体狂飙（ARM+8.57%/英特尔+7.67%/AMD+6.4%）——油价回落+美债收益率下行+初请失业金数据强劲三重催化，交易员收复了决议当日的失地。但利率博弈进入'加几次'阶段：FedWatch显示10月再加息概率54%、12月约88%；大华银行预计还要加两次、美元存在上行风险；摩根大通上调年底美债收益率预测（2年4.7%/10年5.05%）并类比1999-2000年紧缩周期；华创张瑜提'六个困惑'，警告市场对激进加息的定价容易被逆转、资产价格波动将加大。全球央行集体紧缩：欧央行9/10加息至2.50%，日本央行9/18加息至1.25%（31年新高）。简单说：加息首日市场用大涨回了沃什一记耳光——但10月54%的概率说明'这不是最后一次'，反弹是喘息不是转向。</w:t>
      </w:r>
    </w:p>
    <w:p>
      <w:r>
        <w:rPr>
          <w:b/>
          <w:bCs/>
        </w:rPr>
        <w:t xml:space="preserve">机构观点：</w:t>
      </w:r>
      <w:r>
        <w:t xml:space="preserve"> 大华银行：美联储重返加息周期正在重塑美元前景，预计还将再加息两次，美国利率差相对G10收窄的局面可能逆转，美元对G10和亚洲货币预测存在上行风险。摩根大通：美债收益率全年将走高，当前环境与1999末-2000年类似（当年在增长和通胀强劲背景下累计加息100bp）。华创张瑜：此次加息及后续路径存在六点困惑，客观上导致市场短期看不清利率路径，对后续'激进'加息的定价容易被逆转。 — 芝商所FedWatch/大华银行/摩根大通/华创证券 大华银行外汇策略·摩根大通策略师·华创张瑜</w:t>
      </w:r>
    </w:p>
    <w:p>
      <w:pPr>
        <w:pStyle w:val="ListParagraph"/>
        <w:numPr>
          <w:ilvl w:val="0"/>
          <w:numId w:val="10"/>
        </w:numPr>
      </w:pPr>
      <w:r>
        <w:t xml:space="preserve">[S级] 中新经纬·美股收盘（道指51778.04(+0.61%)/纳指26418.3(+1.69%)/标普7637.76(+1.14%)/ARM+8.57%/英特尔+7.67%） (9/18 05:36) https://baijiahao.baidu.com/s?id=1876617588737384251&amp;wfr=spider&amp;for=pc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[B级] 汇通财经·FedWatch工具（10月再加息概率54%/12月约88%/大华银行预计还加两次） (9/18 13:16) https://www.fx678.com/C/20260918/202609181316122065.html</w:t>
      </w:r>
    </w:p>
    <w:p>
      <w:pPr>
        <w:pStyle w:val="ListParagraph"/>
        <w:numPr>
          <w:ilvl w:val="0"/>
          <w:numId w:val="10"/>
        </w:numPr>
      </w:pPr>
      <w:r>
        <w:t xml:space="preserve">[A级] 新浪·摩根大通上调年底美债收益率预测（2年4.7%(+40bp)/10年5.05%(+20bp)/类比1999末-2000年） (9/18 10:06) http://finance.sina.com.cn/stock/estate/integration/2026-09-18/doc-inisfazi3499177.shtml</w:t>
      </w:r>
    </w:p>
    <w:p>
      <w:pPr>
        <w:pStyle w:val="ListParagraph"/>
        <w:numPr>
          <w:ilvl w:val="0"/>
          <w:numId w:val="10"/>
        </w:numPr>
      </w:pPr>
      <w:r>
        <w:t xml:space="preserve">[A级] 新浪·华创证券张瑜：美联储加息的六个困惑（9月鹰派加息·全票通过·市场对激进加息定价易被逆转） (9/18 15:59) http://finance.sina.cn/futuremarket/qsyw/2026-09-18/detail-inisftwx3322996.d.html</w:t>
      </w:r>
    </w:p>
    <w:p>
      <w:pPr>
        <w:pStyle w:val="ListParagraph"/>
        <w:numPr>
          <w:ilvl w:val="0"/>
          <w:numId w:val="10"/>
        </w:numPr>
      </w:pPr>
      <w:r>
        <w:t xml:space="preserve">[A级] 环球市场播报·9/18美股收盘（三大股指收涨·科技股推动·油价下跌提振股市·收复决议当日失地） (9/18 04:17) https://baijiahao.baidu.com/s?id=1876611538424301055&amp;wfr=spider&amp;for=pc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美债收益率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4.94%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-7bp·重回5%下方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9/17日终（美国财政部曲线）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4.67%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9/17日终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5.29%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-6bp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9/17日终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9/18动态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从多年高位进一步回落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'卖事实'延续第二日·支撑金价与美股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前高回顾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9/15曾达5.02%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2007年7月以来新高·9/14盘中首破5%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9/14-15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2-10年利差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约27bp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4.94%-4.67%·曲线维持陡峭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9/17日终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约-326bp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中国1.679% vs 美国4.94%·较9/17的-328bp收窄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机构预测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摩根大通：年底10年5.05%/2年4.7%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全年收益率走高·1999-2000年类比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资金面变数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债市提前押注持续加息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全球日元套利交易加速退潮·日债2年1.865%创1995年4月来新高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债9/17日终全线回落（美国财政部日终收益率曲线）：10年期4.94%(-7bp)重回5%下方、2年期4.67%(-7bp)、30年期5.29%(-6bp)——较9/15的5.02%（2007年7月以来新高）明显降温，'卖事实'延续至第二日。收益率回落+油价下跌成为9/17美股反弹与9/18金价续涨的共同燃料（雪球：10年美债-8bp是美股反弹主催化之一，但更像估值修复而非盈利预期上调）。但别把回落当趋势逆转：摩根大通上调年底10年预测至5.05%，FedWatch 12月加息概率88%，2-10年利差27bp维持陡峭；同花顺指出债市正提前押注美联储持续加息、日元套利交易加速退潮。简单说：加息落地后美债连跌两天（收益率下行），这是市场在喘气不是转向——按大摩的账，年底10年还要回5%上方，中美利差倒挂326bp依然是常态。</w:t>
      </w:r>
    </w:p>
    <w:p>
      <w:pPr>
        <w:pStyle w:val="ListParagraph"/>
        <w:numPr>
          <w:ilvl w:val="0"/>
          <w:numId w:val="11"/>
        </w:numPr>
      </w:pPr>
      <w:r>
        <w:t xml:space="preserve">[S级] 新浪·美股收涨（美国财政部日终收益率曲线：2年4.67%(-7bp)/10年4.94%(-7bp)重回5%下方/30年5.29%(-6bp)） (9/18 10:19) http://finance.sina.com.cn/roll/2026-09-18/doc-inisfiic3416185.shtml</w:t>
      </w:r>
    </w:p>
    <w:p>
      <w:pPr>
        <w:pStyle w:val="ListParagraph"/>
        <w:numPr>
          <w:ilvl w:val="0"/>
          <w:numId w:val="11"/>
        </w:numPr>
      </w:pPr>
      <w:r>
        <w:t xml:space="preserve">[B级] 雪球·9/18 AI投资日报（9/17美股反弹催化=布伦特-1%+10年美债收益率-8bp·更像估值修复而非盈利预期上调） (9/18 08:45) https://xueqiu.com/5047359686/409721213</w:t>
      </w:r>
    </w:p>
    <w:p>
      <w:pPr>
        <w:pStyle w:val="ListParagraph"/>
        <w:numPr>
          <w:ilvl w:val="0"/>
          <w:numId w:val="11"/>
        </w:numPr>
      </w:pPr>
      <w:r>
        <w:t xml:space="preserve">[A级] 同花顺·债市提前押注美联储持续加息（日本2年国债1.865%创1995年4月以来新高/日元套利交易加速退潮） (9/18 02:11) https://yuanchuang.10jqka.com.cn/20260918/c680031642.shtml</w:t>
      </w:r>
    </w:p>
    <w:p>
      <w:pPr>
        <w:pStyle w:val="ListParagraph"/>
        <w:numPr>
          <w:ilvl w:val="0"/>
          <w:numId w:val="11"/>
        </w:numPr>
      </w:pPr>
      <w:r>
        <w:t xml:space="preserve">[B级] 搜狐·10年期美债收益率重返5%（9/14盘中最高5.017%为2023年10月以来首次/9/15升至5.02%上方创2007年中以来最高/2年4.688%/30年5.388%） (9/15 16:11) https://www.sohu.com/a/1076360896_114984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2"/>
        </w:numPr>
      </w:pPr>
      <w:r>
        <w:t xml:space="preserve">A股9/18：FOMC鹰派结果已被9/17下跌部分消化，沪指3850为关键支撑——若3850守住则3850-3900区间震荡，若跌破则下探3820-3850。关注美债10年能否站稳5%以下（站稳则全球风险偏好回升）（9/17预测） → 实际：美债10年4.94%站稳5%下方（前置条件兑现），沪指高开高走收3911.87(+0.94%)，3850支撑未受考验，收盘突破3900区间上沿——方向对（未跌破3850且上涨），但强势程度超出'3850-3900区间震荡'的判断 [partial]</w:t>
      </w:r>
    </w:p>
    <w:p>
      <w:pPr>
        <w:pStyle w:val="ListParagraph"/>
        <w:numPr>
          <w:ilvl w:val="0"/>
          <w:numId w:val="12"/>
        </w:numPr>
      </w:pPr>
      <w:r>
        <w:t xml:space="preserve">人民币9/18：中间价6.76引导是稳定锚，在岸6.70-6.73区间。若美元指数因鹰派走强突破100，在岸或回踩6.72-6.75；若美债10年回落至4.95%以下带动美元走弱，在岸有望测试6.69（9/17预测） → 实际：美债10年回落至4.94%（4.95%以下条件兑现），在岸升破6.70最高触及6.6964、发稿报6.6972——'测试6.69'的乐观情景几乎精确兑现；中间价6.7521八连升，强于'6.76稳定锚'的预期 [hit]</w:t>
      </w:r>
    </w:p>
    <w:p>
      <w:pPr>
        <w:pStyle w:val="ListParagraph"/>
        <w:numPr>
          <w:ilvl w:val="0"/>
          <w:numId w:val="12"/>
        </w:numPr>
      </w:pPr>
      <w:r>
        <w:t xml:space="preserve">现货黄金9/18：4300美元为多空分水岭。若美债10年站稳5%以下（4.95-4.97%），金价挑战4350-4380；若美债反弹回5.0%+，金价回踩4280-4300（9/17预测） → 实际：美债10年4.94%站稳5%下方（情景条件兑现），金价9/17收4341.62(+1.8%)后9/18连涨，盘中4,369-4,381——'挑战4350-4380'区间兑现，9/18盘中最高触及区间上限附近 [hit]</w:t>
      </w:r>
    </w:p>
    <w:p>
      <w:pPr>
        <w:pStyle w:val="ListParagraph"/>
        <w:numPr>
          <w:ilvl w:val="0"/>
          <w:numId w:val="12"/>
        </w:numPr>
      </w:pPr>
      <w:r>
        <w:t xml:space="preserve">美债10年收益率9/18：4.95-5.05%区间震荡。加息落地后'卖事实'回落至4.97%，但2年期创新高+点阵图鹰派限制下行空间。若9/18公布的经济数据（初请失业金等）偏强，10年或反弹回5.0%+（9/17预测） → 实际：初请失业金数据强劲（成为美股反弹三因素之一），但10年美债不涨反跌：9/17日终4.94%(-7bp)，跌破4.95%区间下沿——回落方向判断正确但幅度超预期，'数据偏强则反弹'情景未兑现 [partial]</w:t>
      </w:r>
    </w:p>
    <w:p>
      <w:pPr>
        <w:pStyle w:val="ListParagraph"/>
        <w:numPr>
          <w:ilvl w:val="0"/>
          <w:numId w:val="12"/>
        </w:numPr>
      </w:pPr>
      <w:r>
        <w:t xml:space="preserve">布伦特原油9/18：100-108区间。加息压制需求端+中东局势未升级为利空，沙特增售海峡外侧原油的供应缓冲仍在。若中东新冲突升级布伦特冲108-110；若无新事件，跌破100测试98支撑（9/17预测） → 实际：沙特抢修受损管线+经阿曼增供落地，'无新事件'情景成立：布伦特跌破100至98.78，正测试98支撑——情景推演（跌破100测试98）精确兑现，但主区间100-108的下沿被击穿 [partial]</w:t>
      </w:r>
    </w:p>
    <w:p>
      <w:pPr>
        <w:pStyle w:val="ListParagraph"/>
        <w:numPr>
          <w:ilvl w:val="0"/>
          <w:numId w:val="12"/>
        </w:numPr>
      </w:pPr>
      <w:r>
        <w:t xml:space="preserve">中国9/20 LPR报价：预计1年3.0%/5年3.5%连续第16个月不变（9/17预测） → 实际：9/20尚未到来（逢周日顺延至9/21周一报价），当前维持3.0%/3.5%连续15个月 [pending]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证券时报·数据宝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A股9/18收盘：沪指3911.87(+36.27/+0.94%)/深成13640.87(+230.96/+1.72%)/创业板3372.68(+74.37/+2.25%)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16:33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中国外汇交易中心（中新网转引）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9/18人民币中间价6.7521调升59基点·连续第8日调升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09:19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新浪（引美国财政部日终曲线）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美债9/17日终：10年4.94%(-7bp)重回5%下方/2年4.67%(-7bp)/30年5.29%(-6bp)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10:19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中新经纬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美股9/17收盘：道指51778.04(+0.61%)/纳指26418.3(+1.69%)/标普7637.76(+1.14%)·ARM+8.57%/英特尔+7.67%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05:36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观点地产网/东方财富债市日报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Shibor隔夜1.417%(-4.3bp)/7天1.462%(+1.2bp)/14天1.459%(+2.1bp)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12:53/15:36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9/18收评：四大指数集体上涨·成交2.09万亿·超4000只上涨；9/18操作贴：10年国债期货连续+0.04%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16:01/14:01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国内债市对美联储加息'脱敏'：10年国债1.6790%(-0.2bp)/2年1.2400%(-0.1bp)；国债期货午盘集体上涨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11:11/11:33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上海证券报（搜狐转引）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央行9/18开展4633亿7天+1000亿14天逆回购·当日6040亿到期·净回笼407亿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10:00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智通财经（网易转引）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日本央行加息25bp至1.25%（31年最高·7:2通过）·植田记者会'不够鹰'·日元反跌至157.83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17:44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每经快讯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布伦特原油回落至100美元/桶下方·WTI报95.9美元/桶；沪铜收涨1.42%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09:48/05:40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摩根大通上调年底美债预测：2年4.7%(+40bp)/10年5.05%(+20bp)·类比1999末-2000年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10:06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新浪·华创证券张瑜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美联储加息的六个困惑：市场对激进加息的定价容易被逆转·资产价格波动加大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15:59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新浪·黄金交易提醒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9/17现货黄金收4341.62(+1.8%)·盘中最高4381.14创近一周新高·COMEX 12月期金4399.70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07:41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网易/金融界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A股成交20,929亿放量2,564亿·存储芯片/半导体/医疗服务领涨·汽车/煤炭/银行弱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17:46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汇通财经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FedWatch：10月再加息概率54%/12月约88%·黄金亚市一度4,369.38(+0.63%)·多头信心不足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13:16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雪球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沙特抢修受损输油管线·两油日内跌超1%：WTI 96.130/布伦特98.778；美股反弹主催化=油价-1%+10年美债-8bp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13:30/08:45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弘业期货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隔夜伦铜低开高走大涨收于14,464美元·沪铜夜盘收109650元/吨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09:01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金投网/中金在线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布伦特连续98.10(-1.36%)·WTI开盘96.48；伦敦金早盘4,354.44(+0.19%)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3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3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3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3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3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2026年9月18日 周五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2026-09-18T10:40:02.193Z</dcterms:created>
  <dcterms:modified xsi:type="dcterms:W3CDTF">2026-09-18T10:40:02.195Z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