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i w:val="0"/>
          <w:color w:val="0891B2"/>
          <w:sz w:val="22"/>
        </w:rPr>
        <w:t>通俗项目指南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i w:val="0"/>
          <w:color w:val="183860"/>
          <w:sz w:val="56"/>
        </w:rPr>
        <w:t>完全理解 Watchtower-Lite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 w:val="0"/>
          <w:i w:val="0"/>
          <w:color w:val="1F4D78"/>
          <w:sz w:val="26"/>
        </w:rPr>
        <w:t>一个会接收告警、调查证据、判断根因并尝试处置的智能运维系统</w:t>
      </w:r>
    </w:p>
    <w:p>
      <w:pPr>
        <w:spacing w:after="1400"/>
        <w:jc w:val="center"/>
      </w:pPr>
      <w:r>
        <w:rPr>
          <w:rFonts w:ascii="Microsoft YaHei" w:hAnsi="Microsoft YaHei" w:eastAsia="Microsoft YaHei"/>
          <w:b w:val="0"/>
          <w:i/>
          <w:color w:val="687284"/>
          <w:sz w:val="21"/>
        </w:rPr>
        <w:t>不要求你预先懂 Go、Python、Kubernetes 或 AI Agent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WATCHTOWER-LITE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项目理解手册  ·  2026 年 7 月</w:t>
      </w:r>
    </w:p>
    <w:p>
      <w:r>
        <w:br w:type="page"/>
      </w:r>
    </w:p>
    <w:p>
      <w:pPr>
        <w:pStyle w:val="Heading1"/>
        <w:keepNext/>
      </w:pPr>
      <w:r>
        <w:t>先用一句话理解它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7FA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891B2"/>
                <w:sz w:val="22"/>
              </w:rPr>
              <w:t xml:space="preserve">一句话  </w:t>
            </w: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22"/>
              </w:rPr>
              <w:t>Watchtower-Lite 像一名永远在线的初级值班工程师：收到系统告警后，它会整理告警、收集现场证据、判断可能的根因，再根据风险决定是模拟修复还是交给人工。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它不是一个单纯展示监控图表的页面，也不是一个只会聊天的 AI。它真正想表达的是一条完整的运维处理链：告警进来以后，系统要知道“发生了什么、为什么发生、下一步能不能安全执行”。</w:t>
      </w:r>
    </w:p>
    <w:p>
      <w:pPr>
        <w:pStyle w:val="Heading2"/>
        <w:keepNext/>
      </w:pPr>
      <w:r>
        <w:t>你可以把它想成一座机场塔台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机场里同时有雷达、跑道、飞机、调度员和应急预案。Watchtower-Lite 也有类似分工：监控告警像雷达信号，Gateway 像塔台入口，Brain 像分析情况的调度员，自动修复策略像应急预案，Web Console 则是所有人共同看到的指挥屏。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40"/>
        <w:gridCol w:w="52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现实中的角色</w:t>
            </w:r>
          </w:p>
        </w:tc>
        <w:tc>
          <w:tcPr>
            <w:tcW w:type="dxa" w:w="23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项目里的角色</w:t>
            </w:r>
          </w:p>
        </w:tc>
        <w:tc>
          <w:tcPr>
            <w:tcW w:type="dxa" w:w="52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负责什么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雷达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Prometheus / 告警来源</w:t>
            </w:r>
          </w:p>
        </w:tc>
        <w:tc>
          <w:tcPr>
            <w:tcW w:type="dxa" w:w="5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发现指标异常并发出告警。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塔台入口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Gateway</w:t>
            </w:r>
          </w:p>
        </w:tc>
        <w:tc>
          <w:tcPr>
            <w:tcW w:type="dxa" w:w="5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接收、清洗、去重、排队和聚合告警。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调度员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Brain Agent</w:t>
            </w:r>
          </w:p>
        </w:tc>
        <w:tc>
          <w:tcPr>
            <w:tcW w:type="dxa" w:w="5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查询指标、集群事件和日志，形成诊断。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应急预案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AutoFix Engine</w:t>
            </w:r>
          </w:p>
        </w:tc>
        <w:tc>
          <w:tcPr>
            <w:tcW w:type="dxa" w:w="5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判断动作风险，决定能否自动执行。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指挥大屏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Web Console</w:t>
            </w:r>
          </w:p>
        </w:tc>
        <w:tc>
          <w:tcPr>
            <w:tcW w:type="dxa" w:w="5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实时展示事件状态、证据和处理结果。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训练场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Mock Infra</w:t>
            </w:r>
          </w:p>
        </w:tc>
        <w:tc>
          <w:tcPr>
            <w:tcW w:type="dxa" w:w="5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在没有真实集群时制造可信的演示故障数据。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为什么需要这个项目</w:t>
      </w:r>
    </w:p>
    <w:p>
      <w:pPr>
        <w:pStyle w:val="Heading2"/>
        <w:keepNext/>
      </w:pPr>
      <w:r>
        <w:t>传统故障处理有什么痛点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告警很多，但大量告警其实描述的是同一个问题。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值班人员要在监控、Kubernetes、日志系统之间反复切换。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不同工程师经验不同，排查速度和结论质量不稳定。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重复故障每次都从头调查，历史经验没有真正沉淀。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自动修复很危险：如果没有风险控制，错误动作可能扩大故障。</w:t>
      </w:r>
    </w:p>
    <w:p>
      <w:pPr>
        <w:pStyle w:val="Heading2"/>
        <w:keepNext/>
      </w:pPr>
      <w:r>
        <w:t>Watchtower-Lite 的回答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项目把一连串人工动作变成了可观察、可控制的程序流程。重点不是“AI 猜得多聪明”，而是让每个判断都有证据，让每个状态都能追踪，让每个自动动作都先经过安全规则。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D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77612"/>
                <w:sz w:val="22"/>
              </w:rPr>
              <w:t xml:space="preserve">关键理解  </w:t>
            </w: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22"/>
              </w:rPr>
              <w:t>这个项目最有价值的地方是“流程编排和安全边界”，不是当前规则推理本身。真实 LLM 可以以后替换，但告警接入、事件状态机、证据工具和修复护栏仍然需要保留。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一次故障是怎样被处理的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下面用 payment 服务内存耗尽（OOMKilled）作为例子。你在前端点击“注入故障”后，真实发生的是以下十步。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创建演示现场。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Gateway 先通知 Mock Infra：payment 服务现在进入 oom_kill 场景。Mock Infra 随即准备异常指标、OOM 事件和内核日志。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产生一条告警。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系统创建 P0 级 OOMKilled 告警。P0 表示最高优先级，需要立即处理。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标准化。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不同来源的字段被转换成项目内部统一的 Alert 格式。后面的流程不用再关心告警来自哪里。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去重和静默。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系统计算稳定指纹；五分钟内完全相同的告警不会重复处理。符合静默规则的告警也会被拦截。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进入有界优先级队列。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P0 会排在 P1、P2、P3 前面；队列有容量上限，避免告警风暴无限占用内存。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聚合为 Incident。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同一服务、同一故障类别的相关告警会合并成一个运维事件，而不是制造多张重复工单。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Brain 开始调查。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Gateway 通过 gRPC 流式调用 Python Brain。Brain 依次查询 Prometheus、K8s 事件和 Pod 日志。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形成诊断。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Brain 根据告警描述和证据形成根因、置信度、证据列表、修复建议和机器可读的 fix_type。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风险判断。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AutoFix Engine 不直接执行自然语言，而是检查 fix_type、风险等级和置信度阈值。高风险动作会升级人工。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实时展示。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 xml:space="preserve"> 每次状态变化和调查步骤通过 WebSocket 推送到控制台，页面无需反复刷新。</w:t>
      </w:r>
    </w:p>
    <w:p>
      <w:pPr>
        <w:pStyle w:val="Heading2"/>
        <w:keepNext/>
      </w:pPr>
      <w:r>
        <w:t>为什么要把 Alert 和 Incident 分开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Alert（告警）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一个监控信号。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例如 CPU 超过 90%、Pod 被 OOMKilled。它描述的是一个现象，而且可能短时间内重复出现很多次。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Incident（事件）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一个需要跟踪到结束的故障任务。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它可以包含多条相关告警，并拥有状态、诊断、修复过程和恢复时间。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7FA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891B2"/>
                <w:sz w:val="22"/>
              </w:rPr>
              <w:t xml:space="preserve">类比  </w:t>
            </w: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22"/>
              </w:rPr>
              <w:t>Alert 像多位乘客同时报警“闻到烟味”；Incident 是消防部门建立的一次正式火警任务。几十通电话不应该变成几十场独立火灾。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系统由哪些部分组成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900"/>
        <w:gridCol w:w="24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服务</w:t>
            </w:r>
          </w:p>
        </w:tc>
        <w:tc>
          <w:tcPr>
            <w:tcW w:type="dxa" w:w="1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默认端口</w:t>
            </w:r>
          </w:p>
        </w:tc>
        <w:tc>
          <w:tcPr>
            <w:tcW w:type="dxa" w:w="3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通俗解释</w:t>
            </w:r>
          </w:p>
        </w:tc>
        <w:tc>
          <w:tcPr>
            <w:tcW w:type="dxa" w:w="24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主要技术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Web Console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3000（开发）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浏览器里的指挥大屏。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Vue 3 + Vite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Gateway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8080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所有告警和前端请求的统一入口。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Go + Gin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Brain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50052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负责调查和生成诊断的“大脑”。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Python + gRPC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Mock K8s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8081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提供模拟集群事件、Pod 和日志。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Go + Gin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Mock Prometheus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9090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提供模拟监控指标查询。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Go + Gin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Gateway：告警入口和流程总管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Gateway 使用 Go 编写。Go 很适合处理大量并发网络请求，因此它负责接收 webhook、校验输入、去重、排队、创建 Incident、维护状态和连接前端。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Normalizer：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把不同来源的告警翻译成统一格式。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Deduplicator：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在时间窗口内识别重复告警。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Silencer：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根据规则忽略维护期或已知噪声。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Priority Queue：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让最严重的告警优先处理，同时限制最大容量。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Incident Manager：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聚合告警并推动事件状态变化。</w:t>
      </w:r>
    </w:p>
    <w:p>
      <w:pPr>
        <w:pStyle w:val="Heading2"/>
        <w:keepNext/>
      </w:pPr>
      <w:r>
        <w:t>Brain：调查证据并生成诊断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Brain 使用 Python 编写，因为 Python 的 AI、数据处理和工具生态更丰富。当前版本虽然保留了 LLM 配置，但主要推理仍然是确定性规则：先查指标，再查 K8s 事件，再查日志，最后按故障关键词形成结论。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DECE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53448"/>
                <w:sz w:val="22"/>
              </w:rPr>
              <w:t xml:space="preserve">不要误解  </w:t>
            </w: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22"/>
              </w:rPr>
              <w:t>当前 Brain 不是一个自由规划、自由调用工具的真实大模型 Agent。它更像一个可预测的 Agent 框架样板。这样做方便离线演示，也让测试结果稳定。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Mock Infra：可以控制的故障训练场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真实 Prometheus 和 Kubernetes 环境很重，也不适合为了演示故意制造故障。Mock Infra 用普通 HTTP 接口模拟它们。关键在于三类证据必须相互印证：指标显示异常，K8s 事件描述异常，日志也出现对应错误。</w:t>
      </w:r>
    </w:p>
    <w:p>
      <w:pPr>
        <w:pStyle w:val="Heading2"/>
        <w:keepNext/>
      </w:pPr>
      <w:r>
        <w:t>Web Console：把内部过程变成可见任务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控制台不是简单的监控图表。它围绕 Incident 展示优先级、当前状态、根因、置信度、调查轨迹、修复建议和实时事件总线。明暗模式偏好会保存到当前浏览器。</w:t>
      </w:r>
    </w:p>
    <w:p>
      <w:r>
        <w:br w:type="page"/>
      </w:r>
    </w:p>
    <w:p>
      <w:pPr>
        <w:pStyle w:val="Heading1"/>
        <w:keepNext/>
      </w:pPr>
      <w:r>
        <w:t>事件为什么需要状态机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如果没有明确状态，系统可能在尚未诊断时就执行修复，或者已经解决后又回到诊断中。状态机就是一套“只允许合法步骤”的交通规则。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状态</w:t>
            </w:r>
          </w:p>
        </w:tc>
        <w:tc>
          <w:tcPr>
            <w:tcW w:type="dxa" w:w="4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含义</w:t>
            </w:r>
          </w:p>
        </w:tc>
        <w:tc>
          <w:tcPr>
            <w:tcW w:type="dxa" w:w="33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通常下一步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new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事件刚创建。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diagnosing 或 false_alarm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diagnosing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Brain 正在收集证据。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diagnosed 或 escalated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diagnosed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已经形成根因和建议。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fixing、resolved 或 escalated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fixing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正在执行模拟修复。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fixed 或 escalated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fixed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动作完成，进入观察。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resolved 或 escalated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resolved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确认恢复，事件结束。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终态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escalated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自动化不适合继续，交给人工。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人工处理后 resolved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false_alarm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确认是误报。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终态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当前 Manager 会通过统一锁保护 Incident 的读写，再返回快照给 API 和 WebSocket。这样诊断 goroutine 修改状态时，前端查询不会读到一半更新的数据。</w:t>
      </w:r>
    </w:p>
    <w:p>
      <w:pPr>
        <w:pStyle w:val="Heading1"/>
        <w:keepNext/>
      </w:pPr>
      <w:r>
        <w:t>系统之间如何通信</w:t>
      </w:r>
    </w:p>
    <w:p>
      <w:pPr>
        <w:pStyle w:val="Heading2"/>
        <w:keepNext/>
      </w:pPr>
      <w:r>
        <w:t>HTTP / REST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浏览器查询 Incident、触发模拟故障，以及 Brain 查询 Mock 指标和日志时使用 HTTP。它适合一问一答。</w:t>
      </w:r>
    </w:p>
    <w:p>
      <w:pPr>
        <w:pStyle w:val="Heading2"/>
        <w:keepNext/>
      </w:pPr>
      <w:r>
        <w:t>gRPC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Gateway 调用 Brain 时使用 gRPC。gRPC 是一种服务间远程调用协议：双方先用 .proto 文件约定字段和方法，再生成 Go、Python 代码。这样比手写 JSON 更严格。</w:t>
      </w:r>
    </w:p>
    <w:p>
      <w:pPr>
        <w:pStyle w:val="Heading2"/>
        <w:keepNext/>
      </w:pPr>
      <w:r>
        <w:t>流式 gRPC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普通调用只在最后返回一次结果；流式调用可以一边调查、一边返回每一步。Watchtower-Lite 用它把“查询指标→查询事件→查询日志”的过程逐步传回 Gateway。</w:t>
      </w:r>
    </w:p>
    <w:p>
      <w:pPr>
        <w:pStyle w:val="Heading2"/>
        <w:keepNext/>
      </w:pPr>
      <w:r>
        <w:t>WebSocket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WebSocket 是浏览器与服务器之间的长连接。服务器不必等浏览器来问，就能主动推送新 Incident、状态变化、诊断步骤和修复结果。项目还加入了 ping/pong 心跳和读写超时，避免死连接长期占用资源。</w:t>
      </w:r>
    </w:p>
    <w:p>
      <w:r>
        <w:br w:type="page"/>
      </w:r>
    </w:p>
    <w:p>
      <w:pPr>
        <w:pStyle w:val="Heading1"/>
        <w:keepNext/>
      </w:pPr>
      <w:r>
        <w:t>自动修复为什么不能直接相信 AI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自然语言很适合给人阅读，却不适合直接执行。例如“重启一下服务”没有说明集群、命名空间、工作负载和最大影响范围。项目因此把展示文本与机器动作分开。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suggested_fix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给人看的修复建议。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可以是多行自然语言，解释临时方案和长期方案。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fix_type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给程序看的动作类型。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例如 restart_pod、scale、cleanup_disk 或 config_change。AutoFix Engine 只根据结构化动作做风险判断。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confidence（置信度）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系统对诊断结论把握有多大。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通常是 0 到 1，例如 0.92 代表 92%。它不是事实证明，只是风险决策中的一个输入。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动作类型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当前风险判断</w:t>
            </w:r>
          </w:p>
        </w:tc>
        <w:tc>
          <w:tcPr>
            <w:tcW w:type="dxa" w:w="39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系统行为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restart_pod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低风险，置信度至少 85%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可以进入模拟自动修复。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scale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低风险，置信度至少 90%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满足阈值后模拟扩容。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cleanup_disk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中风险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不自动执行，等待人工确认。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config_change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高风险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直接升级人工。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traffic_switch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高风险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直接升级人工。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D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77612"/>
                <w:sz w:val="22"/>
              </w:rPr>
              <w:t xml:space="preserve">安全底线  </w:t>
            </w: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22"/>
              </w:rPr>
              <w:t>未来接入真实 Kubernetes 后，也不能把 LLM 生成的文字拼进 shell 命令。正确方式是使用受限、类型化、可审计的动作接口，并设置作用范围、审批、验证和回滚。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项目支持哪些演示故障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80"/>
        <w:gridCol w:w="328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场景</w:t>
            </w:r>
          </w:p>
        </w:tc>
        <w:tc>
          <w:tcPr>
            <w:tcW w:type="dxa" w:w="43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你会看到什么</w:t>
            </w:r>
          </w:p>
        </w:tc>
        <w:tc>
          <w:tcPr>
            <w:tcW w:type="dxa" w:w="32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典型结论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oom_kill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服务不可用、OOMKilling 事件、内核杀进程日志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内存限制不足或内存使用过高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high_cpu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CPU 使用率 95%、CPU throttling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计算资源不足，需要扩容或优化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high_latency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P99 延迟 2.5 秒、数据库连接池耗尽日志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数据库连接问题导致变慢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disk_full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磁盘使用率 92%、DiskPressure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日志堆积或容量不足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conn_timeout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高错误率、Redis 连接超时日志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下游连接数或连接池问题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crash_loop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Pod 不断重启、panic 和越界日志</w:t>
            </w:r>
          </w:p>
        </w:tc>
        <w:tc>
          <w:tcPr>
            <w:tcW w:type="dxa" w:w="3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代码异常导致 CrashLoop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怎样运行和观察项目</w:t>
      </w:r>
    </w:p>
    <w:p>
      <w:pPr>
        <w:pStyle w:val="Heading2"/>
        <w:keepNext/>
      </w:pPr>
      <w:r>
        <w:t>启动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在项目根目录使用 Git Bash 运行 ./scripts/start.sh。脚本会检查依赖和端口、编译 Go 服务，然后把真实进程交给 Python Supervisor 管理。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地址</w:t>
            </w:r>
          </w:p>
        </w:tc>
        <w:tc>
          <w:tcPr>
            <w:tcW w:type="dxa" w:w="66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用途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http://localhost:3000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开发模式下的 Web Console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http://localhost:8080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Gateway API 与生产静态页面入口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ws://localhost:8080/ws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WebSocket 实时通道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127.0.0.1:50052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Brain gRPC 服务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http://localhost:9090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Mock Prometheus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http://localhost:8081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Mock K8s 与场景控制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为什么 Ctrl+C 现在能可靠关闭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旧脚本在 Git Bash 中记录到的可能是 MSYS 中间 PID，而不是真实 node.exe PID，因此父进程退出后 Node 还占着 3000。现在 Supervisor 直接通过 Python subprocess 持有 Windows 真实 PID，Ctrl+C、SIGTERM 或任一服务异常退出都会按进程树清理全部服务。</w:t>
      </w:r>
    </w:p>
    <w:p>
      <w:pPr>
        <w:pStyle w:val="Heading2"/>
        <w:keepNext/>
      </w:pPr>
      <w:r>
        <w:t>端口冲突怎么判断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本地脚本和 Docker Compose 使用同一组宿主机端口，不能同时运行。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Vite 使用 strictPort，3000 被占用时直接报错，不会悄悄改成 3001。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启动前会一次性检查 3000、8080、8081、9090 和 50052。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可以运行 ./scripts/smoke-test.sh 验证完整启动、诊断和端口释放。</w:t>
      </w:r>
    </w:p>
    <w:p>
      <w:pPr>
        <w:pStyle w:val="Heading1"/>
        <w:keepNext/>
      </w:pPr>
      <w:r>
        <w:t>前端应该怎么看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先看左侧服务状态，确认 Gateway、Brain 和 Mock Infra 正常。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点击“注入故障”，选择故障场景和目标服务。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观察事件队列里出现新的 P0/P1/P2 任务。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打开事件详情，看状态从 new 进入 diagnosing。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查看调查轨迹，理解 Brain 查询了哪些证据。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查看根因、置信度、fix_type 和建议动作。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在实时事件总线观察 WebSocket 推送。</w:t>
      </w:r>
    </w:p>
    <w:p>
      <w:r>
        <w:br w:type="page"/>
      </w:r>
    </w:p>
    <w:p>
      <w:pPr>
        <w:pStyle w:val="Heading1"/>
        <w:keepNext/>
      </w:pPr>
      <w:r>
        <w:t>哪些能力是真的，哪些仍是模拟的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这是理解项目边界最重要的一节。Watchtower-Lite 已经具备完整的软件骨架，但它还不是可以直接接管生产集群的 AIOps 产品。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能力</w:t>
            </w:r>
          </w:p>
        </w:tc>
        <w:tc>
          <w:tcPr>
            <w:tcW w:type="dxa" w:w="1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当前真实程度</w:t>
            </w:r>
          </w:p>
        </w:tc>
        <w:tc>
          <w:tcPr>
            <w:tcW w:type="dxa" w:w="52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告警 HTTP 接入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真实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可以接收 Prometheus 和自定义 webhook。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去重、排队、聚合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真实（内存版）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逻辑真实，但服务重启后数据会丢失。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Incident 状态机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真实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非法状态转换会被拒绝。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gRPC 流式诊断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真实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Go 与 Python 会实际进行流式通信。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WebSocket 实时推送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真实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前端会接收真实状态事件。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Prometheus / K8s 数据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模拟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来自 Mock Infra，不是真实集群。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AI 推理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规则驱动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框架像 Agent，但当前结论主要由关键词规则产生。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历史向量检索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简化模拟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实际是内存关键词匹配，不是真实 embedding。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自动修复执行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模拟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只记录动作日志，不会修改真实 Kubernetes。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修复后验证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简化模拟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等待观察期后假设成功，尚未查询真实恢复指标。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持久化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未实现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Incident 和历史模式都在内存中。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认证与权限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未实现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当前适合本地演示，不应直接暴露到公网。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7F1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3805B"/>
                <w:sz w:val="22"/>
              </w:rPr>
              <w:t xml:space="preserve">正确定位  </w:t>
            </w: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22"/>
              </w:rPr>
              <w:t>它已经是一套可运行、可演示、可继续工程化的 AIOps 原型；它还不是一个经过安全审计、拥有真实执行权限和生产数据保障的平台。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关键术语词典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AIOps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用数据和自动化帮助运维。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AI for IT Operations。它不等于“让 AI 随便操作服务器”，而是分析告警、关联事件、辅助诊断和自动化处置。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Webhook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别人有事时主动通知你的 HTTP 地址。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Alertmanager 触发告警后，会向 Gateway 的 webhook 发送 JSON。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Prometheus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专门存储和查询监控指标的系统。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例如 CPU 使用率、错误率、延迟和服务是否在线。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PromQL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Prometheus 的查询语言。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类似数据库的 SQL，但主要用于查询时间序列指标。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Kubernetes / K8s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管理容器化应用的集群平台。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它负责部署、扩缩容、重启和调度服务。K8s 是 Kubernetes 的常用缩写。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Pod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Kubernetes 中运行容器的基本单元。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可以把它粗略理解为一个服务实例。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OOMKilled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进程因为内存不足被系统杀死。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OOM 是 Out Of Memory。它可能由内存限制太低、内存泄漏或流量突增引起。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CrashLoopBackOff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容器启动后反复崩溃，K8s 暂缓重启。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它是现象，不直接等于根因；真正原因仍要查日志和事件。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gRPC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服务之间的强类型远程调用方式。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通过 protobuf 约定接口，适合 Go、Python 等不同语言之间通信。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Protocol Buffers / protobuf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一种接口和数据结构说明书。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.proto 文件像双方共同签署的表格模板，字段变化后要重新生成代码。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WebSocket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浏览器和服务器之间保持不断开的双向连接。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适合实时推送，而不是每几秒重新请求一次。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Goroutine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Go 中轻量的并发任务。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可以同时处理多个告警、诊断和观察任务，但共享数据必须避免竞态。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Race Condition / 数据竞争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多个并发任务同时读写同一数据导致结果不确定。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项目通过 Manager 锁和快照减少这类问题。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State Machine / 状态机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规定对象允许怎样变化的一套规则。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例如 diagnosed 可以进入 fixing，但 resolved 不应该重新回到 diagnosing。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Backpressure / 背压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下游处理不过来时，上游不能无限灌数据。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有界队列就是一种基础背压机制。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MTTR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平均修复时间。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Mean Time To Repair/Resolve，从故障发生到恢复所花的时间。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Agent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能根据目标调用工具并推进任务的软件角色。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真正 Agent 应根据上下文选择下一步；当前项目主要使用固定调查顺序。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ReAct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边推理、边行动、边观察的 Agent 模式。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名称来自 Reasoning + Acting。项目 UI 展示调查步骤，但不应把模型私有思维链当作产品功能。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LLM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大语言模型。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例如用于理解日志、选择工具和生成结论。当前项目尚未真正依赖 LLM。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RAG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先检索资料，再让模型回答。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Retrieval-Augmented Generation。未来可用来检索 Runbook、历史事故和服务文档。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Runbook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处理某类故障的操作手册。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它规定检查什么、怎样修复、怎样验证和怎样回滚。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RBAC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按角色控制权限。</w:t>
      </w:r>
    </w:p>
    <w:p>
      <w:pPr>
        <w:spacing w:after="100" w:line="288" w:lineRule="auto"/>
        <w:ind w:left="259"/>
      </w:pPr>
      <w:r>
        <w:rPr>
          <w:rFonts w:ascii="Microsoft YaHei" w:hAnsi="Microsoft YaHei" w:eastAsia="Microsoft YaHei"/>
          <w:b w:val="0"/>
          <w:i w:val="0"/>
          <w:color w:val="687284"/>
          <w:sz w:val="19"/>
        </w:rPr>
        <w:t>Role-Based Access Control。例如查看者只能看，审批者可以批准修复。</w:t>
      </w:r>
    </w:p>
    <w:p>
      <w:r>
        <w:br w:type="page"/>
      </w:r>
    </w:p>
    <w:p>
      <w:pPr>
        <w:pStyle w:val="Heading1"/>
        <w:keepNext/>
      </w:pPr>
      <w:r>
        <w:t>常见疑问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没有 OpenAI API Key 能运行吗？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能。当前 Brain 使用规则推理，演示链路不依赖 OpenAI API。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它会真的修改 Kubernetes 吗？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不会。当前 AutoFix Executor 只打印模拟动作；控制台也明确显示 Simulation Mode。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为什么既用 Go 又用 Python？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Go 负责高并发入口和可靠状态流程；Python 负责 Agent、工具和未来 AI 生态。两者通过 gRPC 解耦。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为什么不用一个服务全部写完？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小项目可以，但分离后更容易独立扩展和替换 Brain，也能展示跨语言服务设计。代价是部署和协议维护更复杂。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服务重启后历史事件还在吗？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不在。当前存储是内存 map。要长期使用，需要接入 SQLite 或 PostgreSQL。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为什么 P2/P3 不马上诊断？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它们先观察十分钟，用来减少低优先级噪声。实际生产中应把观察时间做成配置。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为什么诊断后经常升级人工？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这是安全设计。结构化动作不在低风险白名单，或置信度未达到阈值时，不应该自动执行。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它能横向扩容多个 Gateway 吗？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当前不适合。去重、队列、Incident 和状态都在单进程内存中。横向扩容需要共享存储和消息系统。</w:t>
      </w:r>
    </w:p>
    <w:p>
      <w:pPr>
        <w:keepNext/>
        <w:spacing w:before="80" w:after="40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能直接放到公网吗？</w:t>
      </w:r>
      <w:r>
        <w:rPr>
          <w:rFonts w:ascii="Microsoft YaHei" w:hAnsi="Microsoft YaHei" w:eastAsia="Microsoft YaHei"/>
          <w:b w:val="0"/>
          <w:i w:val="0"/>
          <w:color w:val="232B3A"/>
          <w:sz w:val="21"/>
        </w:rPr>
        <w:t xml:space="preserve">  不能。当前缺少完整认证、RBAC、Webhook 签名、TLS、审计和限流。</w:t>
      </w:r>
    </w:p>
    <w:p>
      <w:pPr>
        <w:pStyle w:val="Heading1"/>
        <w:keepNext/>
      </w:pPr>
      <w:r>
        <w:t>如果继续开发，应该先做什么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阶段</w:t>
            </w:r>
          </w:p>
        </w:tc>
        <w:tc>
          <w:tcPr>
            <w:tcW w:type="dxa" w:w="66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核心目标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第一阶段：可靠的单机 MVP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SQLite/PostgreSQL 持久化、分页、配置管理、更多测试、真实健康验证。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第二阶段：安全接入真实环境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只读 Prometheus/Kubernetes、API 鉴权、RBAC、审计日志、密钥脱敏。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第三阶段：真实 Agent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接入 LLM、严格 JSON Schema、可选择工具、RAG 检索 Runbook 和历史事件。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第四阶段：受控自动修复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Dry-run、人工审批、Canary、影响范围限制、真实验证、回滚和 Kill Switch。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第五阶段：多实例平台化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事件总线、分布式锁、共享去重、多租户隔离、SLO 和成本观测。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读代码时从哪里开始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想理解的内容</w:t>
            </w:r>
          </w:p>
        </w:tc>
        <w:tc>
          <w:tcPr>
            <w:tcW w:type="dxa" w:w="63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860"/>
                <w:sz w:val="19"/>
              </w:rPr>
              <w:t>先看文件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整个系统怎样启动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scripts/start.sh、scripts/supervisor.py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HTTP 路由和服务装配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cmd/gateway/main.go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告警接入和队列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internal/gateway/handler.go、queue.go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告警与事件模型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internal/models/alert.go、incident.go、diagnosis.go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事件状态流转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internal/incident/manager.go、state_machine.go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Brain 调用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internal/agent/client.go、proto/diagnosis.proto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诊断规则和工具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brain/agent.py、brain/tools/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自动修复策略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internal/autofix/engine.go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实时事件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internal/ws/hub.go、web/src/api.js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前端页面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19"/>
              </w:rPr>
              <w:t>web/src/App.vue、web/src/style.css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现在你应该能这样介绍这个项目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7F1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3805B"/>
                <w:sz w:val="22"/>
              </w:rPr>
              <w:t xml:space="preserve">60 秒版本  </w:t>
            </w:r>
            <w:r>
              <w:rPr>
                <w:rFonts w:ascii="Microsoft YaHei" w:hAnsi="Microsoft YaHei" w:eastAsia="Microsoft YaHei"/>
                <w:b w:val="0"/>
                <w:i w:val="0"/>
                <w:color w:val="232B3A"/>
                <w:sz w:val="22"/>
              </w:rPr>
              <w:t>Watchtower-Lite 是一个 Go 与 Python 混合架构的 AIOps 原型。Go Gateway 负责接收、去重、排队和聚合告警，并通过状态机管理 Incident；Python Brain 通过 gRPC 流式查询模拟 Prometheus、Kubernetes 事件和日志，形成带证据和置信度的诊断；AutoFix Engine 根据结构化 fix_type 和风险阈值决定模拟修复或升级人工；Vue 控制台通过 WebSocket 实时展示全过程。当前基础流程是真实可运行的，但监控数据、AI 推理和修复执行仍以规则与 Mock 为主，下一步需要持久化、安全权限和真实基础设施接入。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最后记住三件事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Alert 是信号，Incident 是需要跟踪到底的故障任务。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Agent 的价值不只是给答案，而是通过工具形成可验证的证据链。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自动修复必须有结构化动作、风险护栏、验证和回滚，不能直接执行 AI 文本。</w:t>
      </w:r>
    </w:p>
    <w:p>
      <w:pPr>
        <w:spacing w:after="0" w:line="300" w:lineRule="auto"/>
      </w:pPr>
      <w:r>
        <w:rPr>
          <w:rFonts w:ascii="Microsoft YaHei" w:hAnsi="Microsoft YaHei" w:eastAsia="Microsoft YaHei"/>
          <w:b/>
          <w:i w:val="0"/>
          <w:color w:val="232B3A"/>
          <w:sz w:val="22"/>
        </w:rPr>
        <w:t>理解了这三点，</w:t>
      </w:r>
      <w:r>
        <w:rPr>
          <w:rFonts w:ascii="Microsoft YaHei" w:hAnsi="Microsoft YaHei" w:eastAsia="Microsoft YaHei"/>
          <w:b w:val="0"/>
          <w:i w:val="0"/>
          <w:color w:val="232B3A"/>
          <w:sz w:val="22"/>
        </w:rPr>
        <w:t>你就已经抓住了 Watchtower-Lite 的核心设计。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200"/>
      <w:gridCol w:w="2160"/>
    </w:tblGrid>
    <w:tr>
      <w:tc>
        <w:tcPr>
          <w:tcW w:type="dxa" w:w="720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r>
            <w:rPr>
              <w:rFonts w:ascii="Microsoft YaHei" w:hAnsi="Microsoft YaHei" w:eastAsia="Microsoft YaHei"/>
              <w:b w:val="0"/>
              <w:i w:val="0"/>
              <w:color w:val="687284"/>
              <w:sz w:val="17"/>
            </w:rPr>
            <w:t>从告警到诊断，再到安全处置</w:t>
          </w:r>
        </w:p>
      </w:tc>
      <w:tc>
        <w:tcPr>
          <w:tcW w:type="dxa" w:w="216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jc w:val="right"/>
          </w:pPr>
          <w:r>
            <w:rPr>
              <w:rFonts w:ascii="Microsoft YaHei" w:hAnsi="Microsoft YaHei" w:eastAsia="Microsoft YaHei"/>
              <w:b w:val="0"/>
              <w:i w:val="0"/>
              <w:color w:val="687284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b w:val="0"/>
              <w:i w:val="0"/>
              <w:color w:val="687284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b w:val="0"/>
              <w:i w:val="0"/>
              <w:color w:val="687284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687284"/>
        <w:sz w:val="17"/>
      </w:rPr>
      <w:t>WATCHTOWER-LITE  ·  项目通俗解读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3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完全理解 Watchtower-Lite</dc:title>
  <dc:subject>Watchtower-Lite 项目通俗解读</dc:subject>
  <dc:creator>Watchtower-Lite</dc:creator>
  <cp:keywords>AIOps, 告警, Incident, Agent, Kubernetes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