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320" w:after="160"/>
        <w:pBdr>
          <w:bottom w:val="single" w:sz="10" w:space="4" w:color="1F3A5F"/>
        </w:pBdr>
      </w:pPr>
      <w:bookmarkStart w:id="20" w:name="客户报价-需求说明书v1.3"/>
      <w:r>
        <w:rPr>
          <w:rFonts w:ascii="微软雅黑" w:eastAsia="微软雅黑" w:hAnsi="微软雅黑" w:cs="微软雅黑"/>
          <w:b/>
          <w:color w:val="1F3A5F"/>
          <w:sz w:val="30"/>
        </w:rPr>
        <w:t xml:space="preserve">02 客户报价 · 需求说明书（v1.3）</w:t>
      </w:r>
      <w:bookmarkEnd w:id="20"/>
    </w:p>
    <w:p>
      <w:pPr>
        <w:pStyle w:val="BlockText"/>
        <w:shd w:val="clear" w:fill="FBF6EC"/>
        <w:pBdr>
          <w:left w:val="single" w:sz="18" w:space="8" w:color="B8761F"/>
        </w:pBdr>
        <w:spacing w:line="360" w:lineRule="auto"/>
        <w:ind w:left="180" w:right="120"/>
      </w:pP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版本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：v1.3 · 串流程业务方答复版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修订日期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：2026-05-29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数据表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：KHBJ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业务流位置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：基础资料 → 样衣管理 →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客户报价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→ 销售合同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1" w:name="修订记录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1. 修订记录</w:t>
      </w:r>
      <w:bookmarkEnd w:id="21"/>
    </w:p>
    <w:tbl>
      <w:tblPr>
        <w:tblStyle w:val="Table"/>
        <w:tblW w:type="pct" w:w="500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主要变更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v1.0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2026-05-28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初版（按 02-销售管理.docx 重构）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v1.1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加版本控制（修改记录子表）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v1.2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2026-05-29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移除 BJ 前缀，转合同全带明细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v1.3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2026-05-29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串流程问题清单业务方答复 + 4 条 UI 批注全部应用：① 加 Q 前缀 ② 报价明细删合计列+新增损耗/含损金额 ③ 费用明细删合计列+自动带 6 行 ④ 报价合计简化为 3 字段 ⑤ 移除版本控制 ⑥ 图片支持截图粘贴+拖文件 ⑦ 供应商带过来但 PDF 隐藏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2" w:name="业务概述"/>
      <w:r>
        <w:rPr>
          <w:rFonts w:ascii="微软雅黑" w:eastAsia="微软雅黑" w:hAnsi="微软雅黑" w:cs="微软雅黑"/>
          <w:b/>
          <w:color w:val="27486F"/>
          <w:sz w:val="25"/>
        </w:rPr>
        <w:t xml:space="preserve">2. 业务概述</w:t>
      </w:r>
      <w:bookmarkEnd w:id="22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客户报价是公司向客户发出的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正式报价单</w:t>
      </w:r>
      <w:r>
        <w:rPr>
          <w:rFonts w:ascii="微软雅黑" w:eastAsia="微软雅黑" w:hAnsi="微软雅黑" w:cs="微软雅黑"/>
          <w:color w:val="2D3748"/>
          <w:sz w:val="20"/>
        </w:rPr>
        <w:t xml:space="preserve">——业务流上承接「样衣管理」（材料 / 单耗 / 规格自动导入），下游对接「销售合同」（报价确认后一键转合同）。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业务流：</w:t>
      </w:r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① 样衣管理 S-YYYYMMDD-序号 ──▶ ② 客户报价 Q-YYYYMMDD-序号 ──▶ ③ 销售合同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业务+版师+打样间             业务（含报价独立快照）        全字段带过去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3" w:name="编号规则"/>
      <w:r>
        <w:rPr>
          <w:rFonts w:ascii="微软雅黑" w:eastAsia="微软雅黑" w:hAnsi="微软雅黑" w:cs="微软雅黑"/>
          <w:b/>
          <w:color w:val="27486F"/>
          <w:sz w:val="25"/>
        </w:rPr>
        <w:t xml:space="preserve">3. 编号规则</w:t>
      </w:r>
      <w:bookmarkEnd w:id="23"/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报价单号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Q-YYYYMMDD-序号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，自动生成（D1 决策）</w:t>
      </w:r>
    </w:p>
    <w:p>
      <w:pPr>
        <w:numPr>
          <w:ilvl w:val="1"/>
          <w:numId w:val="1002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示例：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Q-20260528-01</w:t>
      </w:r>
      <w:r>
        <w:rPr>
          <w:rFonts w:ascii="微软雅黑" w:eastAsia="微软雅黑" w:hAnsi="微软雅黑" w:cs="微软雅黑"/>
          <w:color w:val="2D3748"/>
          <w:sz w:val="20"/>
        </w:rPr>
        <w:t xml:space="preserve">、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Q-20260528-02</w:t>
      </w:r>
      <w:r>
        <w:rPr>
          <w:rFonts w:ascii="微软雅黑" w:eastAsia="微软雅黑" w:hAnsi="微软雅黑" w:cs="微软雅黑"/>
          <w:color w:val="2D3748"/>
          <w:sz w:val="20"/>
        </w:rPr>
        <w:t xml:space="preserve">、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Q-20260529-01</w:t>
      </w:r>
    </w:p>
    <w:p>
      <w:pPr>
        <w:numPr>
          <w:ilvl w:val="1"/>
          <w:numId w:val="1002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当天顺序自动递增；不同天自动从 01 开始</w:t>
      </w:r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关联样衣编号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S-YYYYMMDD-序号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（外部带入，详见 02-样衣管理需求书）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4" w:name="页面结构"/>
      <w:r>
        <w:rPr>
          <w:rFonts w:ascii="微软雅黑" w:eastAsia="微软雅黑" w:hAnsi="微软雅黑" w:cs="微软雅黑"/>
          <w:b/>
          <w:color w:val="27486F"/>
          <w:sz w:val="25"/>
        </w:rPr>
        <w:t xml:space="preserve">4. 页面结构</w:t>
      </w:r>
      <w:bookmarkEnd w:id="24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客户报价模块包含 2 个页面：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页面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路径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主要功能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列表页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销售管理 / 客户报价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浏览 + 检索 + 筛选 + 批量操作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编辑页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销售管理 / 客户报价 / [新建/编辑]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主要信息 + 图片 + 报价明细 + 费用明细 + 报价合计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5" w:name="字段清单编辑页-39-个字段"/>
      <w:r>
        <w:rPr>
          <w:rFonts w:ascii="微软雅黑" w:eastAsia="微软雅黑" w:hAnsi="微软雅黑" w:cs="微软雅黑"/>
          <w:b/>
          <w:color w:val="27486F"/>
          <w:sz w:val="25"/>
        </w:rPr>
        <w:t xml:space="preserve">5. 字段清单（编辑页 · 39 个字段）</w:t>
      </w:r>
      <w:bookmarkEnd w:id="25"/>
    </w:p>
    <w:p>
      <w:pPr>
        <w:pStyle w:val="Heading3"/>
        <w:spacing w:before="160" w:after="80"/>
      </w:pPr>
      <w:bookmarkStart w:id="26" w:name="主表-主要信息18-字段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5.1 主表 · 主要信息（18 字段）</w:t>
      </w:r>
      <w:bookmarkEnd w:id="2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默认 / 自动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报价单号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Q-YYYYMMDD-序号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自动生成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D1：加 Q 前缀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询价日期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今天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关联样衣编号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从样衣管理选 S-…，自动带客户/中间商/材料明细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中间商编号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选后自动带中间商名称、价格条款、结汇方式、贸易国别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中间商名称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最终买家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选后自动带最终买家编号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最终买家编号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客户款号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关联样衣带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可手填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中间商联系人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弹窗显示职务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结算类别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系统填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外销币种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下拉单选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USD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切换时自动带新汇率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汇率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币种带入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可手改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贸易国别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UK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结汇方式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T/T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价格条款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FOB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外销员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下拉单选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当前登录人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利润率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0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参与价格计算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报价数量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本次报价件数</w:t>
            </w: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已删除字段（5 项）：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我方公司、出运口岸、目的口岸、包装方式（v1.0 已删）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当前版本号（v1.3 撤销版本控制）</w:t>
      </w:r>
    </w:p>
    <w:p>
      <w:pPr>
        <w:pStyle w:val="Heading3"/>
        <w:spacing w:before="160" w:after="80"/>
      </w:pPr>
      <w:bookmarkStart w:id="27" w:name="主表-图片信息2-字段-v1.3-改造交互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5.2 主表 · 图片信息（2 字段）★ v1.3 改造交互</w:t>
      </w:r>
      <w:bookmarkEnd w:id="27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 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三种上传方式：① 点框上传 ② Ctrl+V 截图粘贴 ③ 拖本地文件到框（UI 批注 #1）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 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同上</w:t>
            </w:r>
          </w:p>
        </w:tc>
      </w:tr>
    </w:tbl>
    <w:p>
      <w:pPr>
        <w:pStyle w:val="Heading3"/>
        <w:spacing w:before="160" w:after="80"/>
      </w:pPr>
      <w:bookmarkStart w:id="28" w:name="子表-报价明细12-字段-v1.3-大改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5.3 子表 · 报价明细（12 字段）★ v1.3 大改</w:t>
      </w:r>
      <w:bookmarkEnd w:id="28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关键改造（UI 批注 #3）：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删除「人民币合计」「美金合计」两列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新增「损耗」（默认 3%，可改）+「含损金额」（公式自动算）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新增「供应商」列（从样衣带过来，业务可改，PDF 默认隐藏 — A4）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填写人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部位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从关联样衣带，可改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品名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直接录入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门幅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从关联样衣带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颜色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从关联样衣带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供应商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从样衣带过来，业务可改；PDF 默认隐藏（A4）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计量单位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下拉单选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米 / 码 / 个 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报价耗用(数量)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从样衣「实际耗用」带入；业务可改（独立快照，不回写样衣 — F2）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人民币单价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美金单价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公式：人民币单价 ÷ 汇率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损耗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默认 3%（可改）；范围 0~100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含损金额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公式：人民币单价 × 报价耗用 × (1 + 损耗)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备注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多行文本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已删除字段（4 项）：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人民币合计（UI 批注 #3：替换为含损金额）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美金合计（UI 批注 #3：同上）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第二轮报价 11 列（v1.0 已删）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材料编号（v1.0 已删）</w:t>
      </w:r>
    </w:p>
    <w:p>
      <w:pPr>
        <w:pStyle w:val="Heading3"/>
        <w:spacing w:before="160" w:after="80"/>
      </w:pPr>
      <w:bookmarkStart w:id="29" w:name="子表-费用明细4-字段-v1.3-大改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5.4 子表 · 费用明细（4 字段）★ v1.3 大改</w:t>
      </w:r>
      <w:bookmarkEnd w:id="29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关键改造（UI 批注 #2）：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删除「人民币合计」「美金合计」两列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新建时自动带入 6 行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：加工费 / 线 / 包装 / 样衣费 / 测试费 / 运费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填写人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费用名称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新建自动带 6 行（可增删）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人民币单价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美金单价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公式：人民币单价 ÷ 汇率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报价耗用(数量)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默认 1，可改</w:t>
            </w: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默认 6 行（新建报价单时自动生成，业务可增删）：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序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费用名称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加工费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线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包装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样衣费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测试费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运费</w:t>
            </w: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已删除字段（3 项）：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人民币合计（UI 批注 #2）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美金合计（UI 批注 #2）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最终费用明细 6 字段（v1.0 已删）</w:t>
      </w:r>
    </w:p>
    <w:p>
      <w:pPr>
        <w:pStyle w:val="Heading3"/>
        <w:spacing w:before="160" w:after="80"/>
      </w:pPr>
      <w:bookmarkStart w:id="30" w:name="表单-报价合计3-字段-v1.3-大改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5.5 表单 · 报价合计（3 字段）★ v1.3 大改</w:t>
      </w:r>
      <w:bookmarkEnd w:id="30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关键改造（UI 批注 #4）：原 9 字段简化为 3 字段，只保留业务真正关注的部分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填写人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报价人民币价格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公式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含利润率后的总价 =（含损金额合计 + 费用合计）× (1 + 利润率)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报价美元价格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公式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含利润率后的总价 ÷ 汇率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备注说明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多行文本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报价的说明 / 条款 / 有效期等</w:t>
            </w: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已删除字段（6 项 — UI 批注 #4）：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人民币总计、美金总计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报价排料人民币合计、报价排料美金合计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 报价费用人民币合计、报价费用美金合计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1" w:name="操作按钮v1.3"/>
      <w:r>
        <w:rPr>
          <w:rFonts w:ascii="微软雅黑" w:eastAsia="微软雅黑" w:hAnsi="微软雅黑" w:cs="微软雅黑"/>
          <w:b/>
          <w:color w:val="27486F"/>
          <w:sz w:val="25"/>
        </w:rPr>
        <w:t xml:space="preserve">6. 操作按钮（v1.3）</w:t>
      </w:r>
      <w:bookmarkEnd w:id="31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💾 保存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保存客户报价信息（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直接覆盖，无版本管理 — v1.3 决策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📥 从样衣导入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关键操作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：选关联样衣单后，自动把样衣材料明细拉到报价明细子表（部位/品名/规格/颜色/供应商/耗用），业务只需填单价 + 损耗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🔵 转销售合同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报价确认后一键转销售合同；主表 + 报价明细 + 费用明细 + 合计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全部带过去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，业务不可选行（G1）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复制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复制本报价单为新报价（基本信息复制；明细可选）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🖨 导出 PDF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导出 PDF 报价单给客户（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供应商列默认隐藏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🖨 打印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直接打印本张报价单（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供应商列默认隐藏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）</w:t>
            </w: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v1.3 移除的按钮：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-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strike/>
          <w:color w:val="2D3748"/>
          <w:sz w:val="20"/>
        </w:rPr>
        <w:t xml:space="preserve">📚 查看历史版本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（撤销版本控制）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2" w:name="页面事件"/>
      <w:r>
        <w:rPr>
          <w:rFonts w:ascii="微软雅黑" w:eastAsia="微软雅黑" w:hAnsi="微软雅黑" w:cs="微软雅黑"/>
          <w:b/>
          <w:color w:val="27486F"/>
          <w:sz w:val="25"/>
        </w:rPr>
        <w:t xml:space="preserve">7. 页面事件</w:t>
      </w:r>
      <w:bookmarkEnd w:id="32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时机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系统行为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新建时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自动生成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Q-YYYYMMDD-序号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/ 询价日期=今天 / 外销员=当前登录人 /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费用明细自动带 6 行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选关联样衣编号后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自动带客户/中间商/客户款号 + 把样衣材料明细复制到报价明细子表（含供应商）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选中间商后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自动带中间商名称、价格条款、结汇方式、贸易国别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选最终买家后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自动带最终买家编号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切换外销币种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按「货币代码」表自动带出新汇率（汇率字段也可手改）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业务填人民币单价或改损耗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① 美金单价 = 人民币单价÷汇率 ②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含损金额 = 人民币单价×报价耗用×(1+损耗)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③ 报价合计实时更新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业务改报价耗用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仅写入本报价独立快照，不回写样衣管理（F2）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调整利润率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报价人民币价格 / 报价美元价格 实时按 (1+利润率) 重算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业务点「转销售合同」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把主表 + 报价明细 + 费用明细 + 合计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全部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带到销售合同（不能勾选）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图片字段交互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① 点框选本地文件 ② 按 Ctrl+V 把剪贴板截图粘贴 ③ 把文件拖进框（UI 批注 #1）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3" w:name="字段校验"/>
      <w:r>
        <w:rPr>
          <w:rFonts w:ascii="微软雅黑" w:eastAsia="微软雅黑" w:hAnsi="微软雅黑" w:cs="微软雅黑"/>
          <w:b/>
          <w:color w:val="27486F"/>
          <w:sz w:val="25"/>
        </w:rPr>
        <w:t xml:space="preserve">8. 字段校验</w:t>
      </w:r>
      <w:bookmarkEnd w:id="33"/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必填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：报价单号 / 询价日期 / 中间商 / 最终买家 / 客户款号 / 结汇方式 / 价格条款 / 外销员 / 利润率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唯一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：报价单号（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Q-YYYYMMDD-序号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，全局唯一）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报价明细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：至少 1 行；「品名」「计量单位」「报价耗用」「人民币单价」「损耗」必填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损耗范围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：0 ~ 100（百分比，可填 0）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汇率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必须 &gt; 0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4" w:name="字段联动-公式"/>
      <w:r>
        <w:rPr>
          <w:rFonts w:ascii="微软雅黑" w:eastAsia="微软雅黑" w:hAnsi="微软雅黑" w:cs="微软雅黑"/>
          <w:b/>
          <w:color w:val="27486F"/>
          <w:sz w:val="25"/>
        </w:rPr>
        <w:t xml:space="preserve">9. 字段联动 / 公式</w:t>
      </w:r>
      <w:bookmarkEnd w:id="34"/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中间商编号 → 自动带 中间商名称、价格条款、结汇方式、贸易国别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关联样衣  → 自动带 客户款号 + 复制材料明细到报价明细子表（含供应商）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外销币种切换 → 自动按「货币代码」表带出汇率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人民币单价 → 美金单价（公式）→ 含损金额（公式）→ 报价合计（公式）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损耗调整   → 含损金额（公式）→ 报价合计（公式）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利润率调整 → 报价人民币价格 / 报价美元价格 实时重算</w:t>
      </w:r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公式明细：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公式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美金单价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人民币单价 ÷ 汇率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含损金额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人民币单价 × 报价耗用 × (1 + 损耗)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报价人民币价格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(含损金额合计 + 费用明细人民币合计) × (1 + 利润率)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报价美元价格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报价人民币价格 ÷ 汇率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5" w:name="状态流转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10. 状态流转</w:t>
      </w:r>
      <w:bookmarkEnd w:id="35"/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草稿 ──保存──▶ 已报价 ──客户调整──▶ 客户调整（继续编辑）──▶ 已报价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│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└─客户确认─▶ 已成单（转销售合同）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谁可改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草稿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新建未保存或保存为草稿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已报价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报价已发出客户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业务员（直接覆盖）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客户调整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客户提出修改意见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业务员（直接覆盖）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已成单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已转销售合同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</w:t>
            </w:r>
          </w:p>
        </w:tc>
      </w:tr>
    </w:tbl>
    <w:p>
      <w:pPr>
        <w:pStyle w:val="BlockText"/>
        <w:shd w:val="clear" w:fill="FBF6EC"/>
        <w:pBdr>
          <w:left w:val="single" w:sz="18" w:space="8" w:color="B8761F"/>
        </w:pBdr>
        <w:spacing w:line="360" w:lineRule="auto"/>
        <w:ind w:left="180" w:right="120"/>
      </w:pP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不做版本控制（K1+业务方决策）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：编辑直接覆盖，不保留历史版本。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6" w:name="列表页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11. 列表页</w:t>
      </w:r>
      <w:bookmarkEnd w:id="36"/>
    </w:p>
    <w:p>
      <w:pPr>
        <w:pStyle w:val="Heading3"/>
        <w:spacing w:before="160" w:after="80"/>
      </w:pPr>
      <w:bookmarkStart w:id="37" w:name="列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11.1 列</w:t>
      </w:r>
      <w:bookmarkEnd w:id="37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列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报价单号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Q-YYYYMMDD-序号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编号 + 名称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最终买家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名称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客户款号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询价日期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美金总计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报价美元价格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状态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草稿 / 已报价 / 客户调整 / 已成单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操作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编辑 / 复制</w:t>
            </w:r>
          </w:p>
        </w:tc>
      </w:tr>
    </w:tbl>
    <w:p>
      <w:pPr>
        <w:pStyle w:val="Heading3"/>
        <w:spacing w:before="160" w:after="80"/>
      </w:pPr>
      <w:bookmarkStart w:id="38" w:name="智能搜索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11.2 智能搜索</w:t>
      </w:r>
      <w:bookmarkEnd w:id="38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模糊匹配：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报价单号 / 中间商 / 最终买家 / 客户款号 / 业务员</w:t>
      </w:r>
    </w:p>
    <w:p>
      <w:pPr>
        <w:pStyle w:val="Heading3"/>
        <w:spacing w:before="160" w:after="80"/>
      </w:pPr>
      <w:bookmarkStart w:id="39" w:name="高级筛选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11.3 高级筛选</w:t>
      </w:r>
      <w:bookmarkEnd w:id="39"/>
    </w:p>
    <w:p>
      <w:pPr>
        <w:numPr>
          <w:ilvl w:val="0"/>
          <w:numId w:val="1004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状态、业务员、中间商、询价日期范围</w:t>
      </w:r>
    </w:p>
    <w:p>
      <w:pPr>
        <w:pStyle w:val="Heading3"/>
        <w:spacing w:before="160" w:after="80"/>
      </w:pPr>
      <w:bookmarkStart w:id="40" w:name="工具栏按钮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11.4 工具栏按钮</w:t>
      </w:r>
      <w:bookmarkEnd w:id="40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+ 新建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跳编辑页空白态；自动生成 Q-… ；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费用明细自动带 6 行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📥 从样衣建报价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选样衣单后跳编辑页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当前列表导出 Excel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批量打印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选中多张批量打印 PDF（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供应商列默认隐藏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删除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草稿可删，已报价后不可删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1" w:name="与上下游单据关系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12. 与上下游单据关系</w:t>
      </w:r>
      <w:bookmarkEnd w:id="41"/>
    </w:p>
    <w:p>
      <w:pPr>
        <w:pStyle w:val="Heading3"/>
        <w:spacing w:before="160" w:after="80"/>
      </w:pPr>
      <w:bookmarkStart w:id="42" w:name="上游样衣管理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12.1 上游（样衣管理）</w:t>
      </w:r>
      <w:bookmarkEnd w:id="42"/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关联样衣编号字段：选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S-YYYYMMDD-序号</w:t>
      </w:r>
    </w:p>
    <w:p>
      <w:pPr>
        <w:numPr>
          <w:ilvl w:val="0"/>
          <w:numId w:val="1005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自动带入字段：</w:t>
      </w:r>
    </w:p>
    <w:p>
      <w:pPr>
        <w:numPr>
          <w:ilvl w:val="1"/>
          <w:numId w:val="1006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客户款号、中间商编号、最终买家</w:t>
      </w:r>
    </w:p>
    <w:p>
      <w:pPr>
        <w:numPr>
          <w:ilvl w:val="1"/>
          <w:numId w:val="1006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报价明细全部列（部位/品名/门幅/颜色/供应商/耗用）</w:t>
      </w:r>
    </w:p>
    <w:p>
      <w:pPr>
        <w:pStyle w:val="Heading3"/>
        <w:spacing w:before="160" w:after="80"/>
      </w:pPr>
      <w:bookmarkStart w:id="43" w:name="下游销售合同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12.2 下游（销售合同）</w:t>
      </w:r>
      <w:bookmarkEnd w:id="43"/>
    </w:p>
    <w:p>
      <w:pPr>
        <w:numPr>
          <w:ilvl w:val="0"/>
          <w:numId w:val="1007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业务点「转销售合同」→ 自动创建销售合同记录</w:t>
      </w:r>
    </w:p>
    <w:p>
      <w:pPr>
        <w:numPr>
          <w:ilvl w:val="0"/>
          <w:numId w:val="1007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带入字段（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全部带，不可选 — G1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）：</w:t>
      </w:r>
    </w:p>
    <w:p>
      <w:pPr>
        <w:numPr>
          <w:ilvl w:val="1"/>
          <w:numId w:val="1008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主表所有信息字段</w:t>
      </w:r>
    </w:p>
    <w:p>
      <w:pPr>
        <w:numPr>
          <w:ilvl w:val="1"/>
          <w:numId w:val="1008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报价明细全部行</w:t>
      </w:r>
    </w:p>
    <w:p>
      <w:pPr>
        <w:numPr>
          <w:ilvl w:val="1"/>
          <w:numId w:val="1008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费用明细全部行</w:t>
      </w:r>
    </w:p>
    <w:p>
      <w:pPr>
        <w:numPr>
          <w:ilvl w:val="1"/>
          <w:numId w:val="1008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报价合计 3 字段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4" w:name="权限模型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13. 权限模型</w:t>
      </w:r>
      <w:bookmarkEnd w:id="44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编辑权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查看权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备注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仅自己创建的 + 自己负责的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全部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业务主管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全部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全部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财务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不能编辑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全部 + 可看单价金额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仓库 / 生产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不能编辑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看不到单价金额字段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E3 涉及但本模块仍隐藏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5" w:name="关键改造点总结v1.3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14. 关键改造点总结（v1.3）</w:t>
      </w:r>
      <w:bookmarkEnd w:id="45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改造点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状态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报价单号加 Q 前缀 (Q-YYYYMMDD-序号)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D1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关联样衣编号 S-YYYYMMDD-序号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D1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报价明细删合计列 + 新增损耗/含损金额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含损金额公式 = 人民币单价 × 报价耗用 × (1+损耗)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#3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费用明细删合计列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#2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费用明细新建自动带 6 行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7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报价合计简化为 3 字段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#4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移除版本控制（撤销 v1.1）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业务方决策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9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图片支持截图粘贴 + 拖文件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UI 批注 #1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10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供应商带过来，PDF 默认隐藏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A4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报价耗用业务可改（独立快照）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F2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转销售合同全部带过去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G1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6" w:name="待业务方进一步确认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15. 待业务方进一步确认</w:t>
      </w:r>
      <w:bookmarkEnd w:id="4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待确认事项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PDF 报价单模板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字段顺序、Logo、签字、印章位置等需业务方提供样例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含损金额是否参与转销售合同的金额计算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当前设计：转合同时直接带含损金额；如客户合同按非含损金额结算，需另说明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报价数量字段与报价明细的报价耗用是否联动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当前两个字段独立；如需联动需明确规则</w:t>
            </w:r>
          </w:p>
        </w:tc>
      </w:tr>
    </w:tbl>
    <w:sect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2026-05-29T15:01:03Z</dcterms:created>
  <dcterms:modified xsi:type="dcterms:W3CDTF">2026-05-29T15:01:03Z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