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378" w:rsidRPr="007A62DB" w:rsidRDefault="00C421AC" w:rsidP="00BA51AE">
      <w:pPr>
        <w:pStyle w:val="1"/>
        <w:spacing w:after="936"/>
        <w:rPr>
          <w:b/>
          <w:sz w:val="44"/>
        </w:rPr>
      </w:pPr>
      <w:r w:rsidRPr="007A62DB">
        <w:rPr>
          <w:rFonts w:hint="eastAsia"/>
          <w:b/>
          <w:sz w:val="44"/>
        </w:rPr>
        <w:t>算法交易</w:t>
      </w:r>
      <w:r w:rsidR="007A62DB" w:rsidRPr="007A62DB">
        <w:rPr>
          <w:rFonts w:hint="eastAsia"/>
          <w:b/>
          <w:sz w:val="44"/>
        </w:rPr>
        <w:t>下单方式</w:t>
      </w:r>
      <w:r w:rsidR="007A62DB" w:rsidRPr="007A62DB">
        <w:rPr>
          <w:b/>
          <w:sz w:val="44"/>
        </w:rPr>
        <w:t>，典型场景及</w:t>
      </w:r>
      <w:r w:rsidR="007A62DB" w:rsidRPr="007A62DB">
        <w:rPr>
          <w:rFonts w:hint="eastAsia"/>
          <w:b/>
          <w:sz w:val="44"/>
        </w:rPr>
        <w:t>FAQ</w:t>
      </w:r>
    </w:p>
    <w:p w:rsidR="00CA6559" w:rsidRPr="00E06F29" w:rsidRDefault="00CA6559" w:rsidP="00D1042C">
      <w:pPr>
        <w:rPr>
          <w:b/>
          <w:i/>
        </w:rPr>
      </w:pPr>
    </w:p>
    <w:p w:rsidR="00CA6559" w:rsidRDefault="00CA6559" w:rsidP="007A62DB">
      <w:pPr>
        <w:pStyle w:val="a9"/>
        <w:numPr>
          <w:ilvl w:val="0"/>
          <w:numId w:val="20"/>
        </w:numPr>
        <w:ind w:firstLineChars="0"/>
        <w:rPr>
          <w:rFonts w:eastAsia="黑体"/>
          <w:bCs/>
          <w:sz w:val="24"/>
          <w:szCs w:val="32"/>
        </w:rPr>
      </w:pPr>
      <w:r w:rsidRPr="007A62DB">
        <w:rPr>
          <w:rFonts w:eastAsia="黑体" w:hint="eastAsia"/>
          <w:b/>
          <w:bCs/>
          <w:sz w:val="32"/>
          <w:szCs w:val="32"/>
        </w:rPr>
        <w:t>算法交易下单</w:t>
      </w:r>
      <w:r w:rsidR="00F23FA4" w:rsidRPr="007A62DB">
        <w:rPr>
          <w:rFonts w:eastAsia="黑体" w:hint="eastAsia"/>
          <w:b/>
          <w:bCs/>
          <w:sz w:val="32"/>
          <w:szCs w:val="32"/>
        </w:rPr>
        <w:t>界面介绍</w:t>
      </w:r>
    </w:p>
    <w:p w:rsidR="00CA6559" w:rsidRPr="007A62DB" w:rsidRDefault="00CA6559" w:rsidP="00CA6559">
      <w:pPr>
        <w:pStyle w:val="3"/>
        <w:numPr>
          <w:ilvl w:val="0"/>
          <w:numId w:val="4"/>
        </w:numPr>
        <w:spacing w:before="312"/>
        <w:rPr>
          <w:b/>
        </w:rPr>
      </w:pPr>
      <w:r w:rsidRPr="007A62DB">
        <w:rPr>
          <w:rFonts w:hint="eastAsia"/>
          <w:b/>
        </w:rPr>
        <w:t>个股下单</w:t>
      </w:r>
    </w:p>
    <w:p w:rsidR="00CA6559" w:rsidRDefault="00926C43" w:rsidP="00CA6559">
      <w:pPr>
        <w:widowControl/>
        <w:jc w:val="left"/>
        <w:rPr>
          <w:rFonts w:ascii="宋体" w:hAnsi="宋体" w:cs="宋体"/>
          <w:kern w:val="0"/>
          <w:sz w:val="24"/>
        </w:rPr>
      </w:pPr>
      <w:r>
        <w:rPr>
          <w:noProof/>
        </w:rPr>
        <w:drawing>
          <wp:inline distT="0" distB="0" distL="0" distR="0" wp14:anchorId="552B69C2" wp14:editId="78267D5E">
            <wp:extent cx="5274310" cy="1561538"/>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561538"/>
                    </a:xfrm>
                    <a:prstGeom prst="rect">
                      <a:avLst/>
                    </a:prstGeom>
                  </pic:spPr>
                </pic:pic>
              </a:graphicData>
            </a:graphic>
          </wp:inline>
        </w:drawing>
      </w:r>
    </w:p>
    <w:p w:rsidR="00CA6559" w:rsidRPr="00CA6559" w:rsidRDefault="00CA6559" w:rsidP="00CA6559">
      <w:r>
        <w:rPr>
          <w:rFonts w:hint="eastAsia"/>
        </w:rPr>
        <w:t>进入</w:t>
      </w:r>
      <w:r>
        <w:rPr>
          <w:rFonts w:hint="eastAsia"/>
        </w:rPr>
        <w:t>PB</w:t>
      </w:r>
      <w:r>
        <w:rPr>
          <w:rFonts w:hint="eastAsia"/>
        </w:rPr>
        <w:t>界面，</w:t>
      </w:r>
      <w:r>
        <w:t>选择</w:t>
      </w:r>
      <w:r>
        <w:rPr>
          <w:rFonts w:hint="eastAsia"/>
        </w:rPr>
        <w:t>交易</w:t>
      </w:r>
      <w:r>
        <w:t>管理</w:t>
      </w:r>
      <w:r>
        <w:t>→</w:t>
      </w:r>
      <w:r>
        <w:t>证券交易</w:t>
      </w:r>
      <w:r>
        <w:rPr>
          <w:rFonts w:hint="eastAsia"/>
        </w:rPr>
        <w:t>，</w:t>
      </w:r>
      <w:r>
        <w:t>弹出个股下单界面</w:t>
      </w:r>
      <w:r>
        <w:rPr>
          <w:rFonts w:hint="eastAsia"/>
        </w:rPr>
        <w:t>。</w:t>
      </w:r>
    </w:p>
    <w:p w:rsidR="00CA6559" w:rsidRPr="00CA6559" w:rsidRDefault="00CA6559" w:rsidP="00CA6559">
      <w:pPr>
        <w:widowControl/>
        <w:jc w:val="left"/>
        <w:rPr>
          <w:rFonts w:ascii="宋体" w:hAnsi="宋体" w:cs="宋体"/>
          <w:kern w:val="0"/>
          <w:sz w:val="24"/>
        </w:rPr>
      </w:pPr>
    </w:p>
    <w:p w:rsidR="00CA6559" w:rsidRDefault="00926C43" w:rsidP="00CA6559">
      <w:r>
        <w:rPr>
          <w:noProof/>
        </w:rPr>
        <w:drawing>
          <wp:inline distT="0" distB="0" distL="0" distR="0" wp14:anchorId="2EAC1C73" wp14:editId="1BCC41C5">
            <wp:extent cx="4476750" cy="3829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3829050"/>
                    </a:xfrm>
                    <a:prstGeom prst="rect">
                      <a:avLst/>
                    </a:prstGeom>
                  </pic:spPr>
                </pic:pic>
              </a:graphicData>
            </a:graphic>
          </wp:inline>
        </w:drawing>
      </w:r>
    </w:p>
    <w:p w:rsidR="00995E09" w:rsidRDefault="00CA6559" w:rsidP="00F23FA4">
      <w:pPr>
        <w:ind w:firstLine="420"/>
      </w:pPr>
      <w:r>
        <w:rPr>
          <w:rFonts w:hint="eastAsia"/>
        </w:rPr>
        <w:t>在</w:t>
      </w:r>
      <w:r>
        <w:t>个股</w:t>
      </w:r>
      <w:r>
        <w:rPr>
          <w:rFonts w:hint="eastAsia"/>
        </w:rPr>
        <w:t>下单</w:t>
      </w:r>
      <w:r>
        <w:t>界面，</w:t>
      </w:r>
      <w:r w:rsidR="00995E09">
        <w:rPr>
          <w:rFonts w:hint="eastAsia"/>
        </w:rPr>
        <w:t>输入</w:t>
      </w:r>
      <w:r>
        <w:rPr>
          <w:rFonts w:hint="eastAsia"/>
        </w:rPr>
        <w:t>账户</w:t>
      </w:r>
      <w:r>
        <w:t>和</w:t>
      </w:r>
      <w:r w:rsidR="00995E09">
        <w:t>股票的基本信息</w:t>
      </w:r>
      <w:r w:rsidR="00995E09">
        <w:rPr>
          <w:rFonts w:hint="eastAsia"/>
        </w:rPr>
        <w:t>，点击</w:t>
      </w:r>
      <w:r w:rsidR="00995E09">
        <w:t>下方中间的</w:t>
      </w:r>
      <w:r w:rsidR="00995E09">
        <w:t>“</w:t>
      </w:r>
      <w:r w:rsidR="00995E09">
        <w:rPr>
          <w:rFonts w:hint="eastAsia"/>
        </w:rPr>
        <w:t>算法</w:t>
      </w:r>
      <w:r w:rsidR="00995E09">
        <w:t>”</w:t>
      </w:r>
      <w:r w:rsidR="00995E09">
        <w:rPr>
          <w:rFonts w:hint="eastAsia"/>
        </w:rPr>
        <w:t>，</w:t>
      </w:r>
      <w:r w:rsidR="00995E09">
        <w:t>进入算法交易界面</w:t>
      </w:r>
      <w:r w:rsidR="00995E09">
        <w:rPr>
          <w:rFonts w:hint="eastAsia"/>
        </w:rPr>
        <w:t>。</w:t>
      </w:r>
    </w:p>
    <w:p w:rsidR="00CA6559" w:rsidRPr="00311C7B" w:rsidRDefault="00995E09" w:rsidP="00311C7B">
      <w:pPr>
        <w:ind w:firstLine="420"/>
        <w:jc w:val="left"/>
        <w:rPr>
          <w:b/>
          <w:i/>
        </w:rPr>
      </w:pPr>
      <w:r w:rsidRPr="00311C7B">
        <w:rPr>
          <w:rFonts w:hint="eastAsia"/>
          <w:b/>
          <w:i/>
        </w:rPr>
        <w:t>注意，对于</w:t>
      </w:r>
      <w:r w:rsidRPr="00311C7B">
        <w:rPr>
          <w:b/>
          <w:i/>
        </w:rPr>
        <w:t>算法</w:t>
      </w:r>
      <w:r w:rsidRPr="00311C7B">
        <w:rPr>
          <w:rFonts w:hint="eastAsia"/>
          <w:b/>
          <w:i/>
        </w:rPr>
        <w:t>单</w:t>
      </w:r>
      <w:r w:rsidRPr="00311C7B">
        <w:rPr>
          <w:b/>
          <w:i/>
        </w:rPr>
        <w:t>来说，价格类型</w:t>
      </w:r>
      <w:r w:rsidRPr="00311C7B">
        <w:rPr>
          <w:rFonts w:hint="eastAsia"/>
          <w:b/>
          <w:i/>
        </w:rPr>
        <w:t>只</w:t>
      </w:r>
      <w:r w:rsidRPr="00311C7B">
        <w:rPr>
          <w:b/>
          <w:i/>
        </w:rPr>
        <w:t>分限价和市价两种</w:t>
      </w:r>
      <w:r w:rsidRPr="00311C7B">
        <w:rPr>
          <w:rFonts w:hint="eastAsia"/>
          <w:b/>
          <w:i/>
        </w:rPr>
        <w:t>，五档即成剩撤，五档</w:t>
      </w:r>
      <w:proofErr w:type="gramStart"/>
      <w:r w:rsidRPr="00311C7B">
        <w:rPr>
          <w:rFonts w:hint="eastAsia"/>
          <w:b/>
          <w:i/>
        </w:rPr>
        <w:t>即成剩转</w:t>
      </w:r>
      <w:r w:rsidRPr="00311C7B">
        <w:rPr>
          <w:b/>
          <w:i/>
        </w:rPr>
        <w:t>等</w:t>
      </w:r>
      <w:proofErr w:type="gramEnd"/>
      <w:r w:rsidRPr="00311C7B">
        <w:rPr>
          <w:b/>
          <w:i/>
        </w:rPr>
        <w:t>各种市价指令在算法单来说</w:t>
      </w:r>
      <w:r w:rsidRPr="00311C7B">
        <w:rPr>
          <w:rFonts w:hint="eastAsia"/>
          <w:b/>
          <w:i/>
        </w:rPr>
        <w:t>都</w:t>
      </w:r>
      <w:r w:rsidRPr="00311C7B">
        <w:rPr>
          <w:b/>
          <w:i/>
        </w:rPr>
        <w:t>指</w:t>
      </w:r>
      <w:r w:rsidRPr="00311C7B">
        <w:rPr>
          <w:rFonts w:hint="eastAsia"/>
          <w:b/>
          <w:i/>
        </w:rPr>
        <w:t>同一</w:t>
      </w:r>
      <w:r w:rsidRPr="00311C7B">
        <w:rPr>
          <w:b/>
          <w:i/>
        </w:rPr>
        <w:t>市价指令。</w:t>
      </w:r>
      <w:r w:rsidRPr="00311C7B">
        <w:rPr>
          <w:rFonts w:hint="eastAsia"/>
          <w:b/>
          <w:i/>
        </w:rPr>
        <w:t>在</w:t>
      </w:r>
      <w:r w:rsidRPr="00311C7B">
        <w:rPr>
          <w:b/>
          <w:i/>
        </w:rPr>
        <w:t>算法订单中，输入市价</w:t>
      </w:r>
      <w:r w:rsidRPr="00311C7B">
        <w:rPr>
          <w:rFonts w:hint="eastAsia"/>
          <w:b/>
          <w:i/>
        </w:rPr>
        <w:t>并不是</w:t>
      </w:r>
      <w:r w:rsidRPr="00311C7B">
        <w:rPr>
          <w:b/>
          <w:i/>
        </w:rPr>
        <w:t>真正</w:t>
      </w:r>
      <w:r w:rsidRPr="00311C7B">
        <w:rPr>
          <w:b/>
          <w:i/>
        </w:rPr>
        <w:lastRenderedPageBreak/>
        <w:t>会</w:t>
      </w:r>
      <w:r w:rsidRPr="00311C7B">
        <w:rPr>
          <w:rFonts w:hint="eastAsia"/>
          <w:b/>
          <w:i/>
        </w:rPr>
        <w:t>向</w:t>
      </w:r>
      <w:r w:rsidRPr="00311C7B">
        <w:rPr>
          <w:b/>
          <w:i/>
        </w:rPr>
        <w:t>交易所</w:t>
      </w:r>
      <w:r w:rsidRPr="00311C7B">
        <w:rPr>
          <w:rFonts w:hint="eastAsia"/>
          <w:b/>
          <w:i/>
        </w:rPr>
        <w:t>进行</w:t>
      </w:r>
      <w:r w:rsidRPr="00311C7B">
        <w:rPr>
          <w:b/>
          <w:i/>
        </w:rPr>
        <w:t>市价委托，其</w:t>
      </w:r>
      <w:r w:rsidRPr="00311C7B">
        <w:rPr>
          <w:rFonts w:hint="eastAsia"/>
          <w:b/>
          <w:i/>
        </w:rPr>
        <w:t>在</w:t>
      </w:r>
      <w:r w:rsidRPr="00311C7B">
        <w:rPr>
          <w:b/>
          <w:i/>
        </w:rPr>
        <w:t>含义是不对算法的报单价格进行限制</w:t>
      </w:r>
      <w:r w:rsidRPr="00311C7B">
        <w:rPr>
          <w:rFonts w:hint="eastAsia"/>
          <w:b/>
          <w:i/>
        </w:rPr>
        <w:t>。</w:t>
      </w:r>
    </w:p>
    <w:p w:rsidR="00995E09" w:rsidRPr="00995E09" w:rsidRDefault="00926C43" w:rsidP="00995E09">
      <w:pPr>
        <w:widowControl/>
        <w:jc w:val="left"/>
        <w:rPr>
          <w:rFonts w:ascii="宋体" w:hAnsi="宋体" w:cs="宋体"/>
          <w:kern w:val="0"/>
          <w:sz w:val="24"/>
        </w:rPr>
      </w:pPr>
      <w:r>
        <w:rPr>
          <w:noProof/>
        </w:rPr>
        <w:drawing>
          <wp:inline distT="0" distB="0" distL="0" distR="0" wp14:anchorId="52E2596D" wp14:editId="6240B5C9">
            <wp:extent cx="4695825" cy="4991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825" cy="4991100"/>
                    </a:xfrm>
                    <a:prstGeom prst="rect">
                      <a:avLst/>
                    </a:prstGeom>
                  </pic:spPr>
                </pic:pic>
              </a:graphicData>
            </a:graphic>
          </wp:inline>
        </w:drawing>
      </w:r>
    </w:p>
    <w:p w:rsidR="00995E09" w:rsidRPr="00F23FA4" w:rsidRDefault="00995E09" w:rsidP="00F23FA4">
      <w:pPr>
        <w:ind w:firstLine="420"/>
        <w:rPr>
          <w:sz w:val="18"/>
          <w:szCs w:val="18"/>
        </w:rPr>
      </w:pPr>
      <w:r>
        <w:rPr>
          <w:rFonts w:hint="eastAsia"/>
        </w:rPr>
        <w:t>在</w:t>
      </w:r>
      <w:r>
        <w:t>算法交易委托界面，输入</w:t>
      </w:r>
      <w:r>
        <w:rPr>
          <w:rFonts w:hint="eastAsia"/>
        </w:rPr>
        <w:t>算法</w:t>
      </w:r>
      <w:r>
        <w:t>类型，开始时间，结束时间，是否参与开盘和收盘集合竞价，最大市场占比等，</w:t>
      </w:r>
      <w:r>
        <w:rPr>
          <w:rFonts w:hint="eastAsia"/>
        </w:rPr>
        <w:t>点击</w:t>
      </w:r>
      <w:r>
        <w:t>确定，完成</w:t>
      </w:r>
      <w:r>
        <w:rPr>
          <w:rFonts w:hint="eastAsia"/>
        </w:rPr>
        <w:t>算法</w:t>
      </w:r>
      <w:r>
        <w:t>指令</w:t>
      </w:r>
      <w:r w:rsidR="000D6CE3">
        <w:rPr>
          <w:rFonts w:hint="eastAsia"/>
        </w:rPr>
        <w:t>。上图中还有</w:t>
      </w:r>
      <w:r w:rsidR="000D6CE3">
        <w:t>个参数时间间隔，是方便</w:t>
      </w:r>
      <w:r w:rsidR="000D6CE3">
        <w:rPr>
          <w:rFonts w:hint="eastAsia"/>
        </w:rPr>
        <w:t>某些</w:t>
      </w:r>
      <w:r w:rsidR="000D6CE3">
        <w:t>习惯每次下单时间间隔比较</w:t>
      </w:r>
      <w:r w:rsidR="000D6CE3">
        <w:rPr>
          <w:rFonts w:hint="eastAsia"/>
        </w:rPr>
        <w:t>固定</w:t>
      </w:r>
      <w:r w:rsidR="000D6CE3">
        <w:t>的用户，系统会自动根据</w:t>
      </w:r>
      <w:r w:rsidR="000D6CE3">
        <w:rPr>
          <w:rFonts w:hint="eastAsia"/>
        </w:rPr>
        <w:t>选取</w:t>
      </w:r>
      <w:r w:rsidR="000D6CE3">
        <w:t>的时间间隔，计算出相应的结束时间</w:t>
      </w:r>
      <w:r w:rsidR="000D6CE3">
        <w:rPr>
          <w:rFonts w:hint="eastAsia"/>
        </w:rPr>
        <w:t>。</w:t>
      </w:r>
      <w:r w:rsidR="001E5C08">
        <w:rPr>
          <w:rFonts w:hint="eastAsia"/>
        </w:rPr>
        <w:t>最大市场</w:t>
      </w:r>
      <w:r w:rsidR="001E5C08">
        <w:t>占比</w:t>
      </w:r>
      <w:r w:rsidR="001E5C08">
        <w:rPr>
          <w:rFonts w:hint="eastAsia"/>
        </w:rPr>
        <w:t>的</w:t>
      </w:r>
      <w:r w:rsidR="001E5C08">
        <w:t>意思是，保证客户的成交量不超过市场对应时间成交量</w:t>
      </w:r>
      <w:r w:rsidR="001E5C08">
        <w:rPr>
          <w:rFonts w:hint="eastAsia"/>
        </w:rPr>
        <w:t>的</w:t>
      </w:r>
      <w:r w:rsidR="001E5C08">
        <w:t>一定百分比</w:t>
      </w:r>
      <w:r w:rsidR="001E5C08">
        <w:rPr>
          <w:rFonts w:hint="eastAsia"/>
        </w:rPr>
        <w:t>，该</w:t>
      </w:r>
      <w:r w:rsidR="001E5C08">
        <w:t>参数的目的是</w:t>
      </w:r>
      <w:r w:rsidR="001E5C08">
        <w:rPr>
          <w:rFonts w:hint="eastAsia"/>
        </w:rPr>
        <w:t>为了</w:t>
      </w:r>
      <w:r w:rsidR="001E5C08">
        <w:t>防止</w:t>
      </w:r>
      <w:r w:rsidR="001E5C08">
        <w:rPr>
          <w:rFonts w:hint="eastAsia"/>
        </w:rPr>
        <w:t>成交量</w:t>
      </w:r>
      <w:r w:rsidR="001E5C08">
        <w:t>过大</w:t>
      </w:r>
      <w:r w:rsidR="001E5C08">
        <w:rPr>
          <w:rFonts w:hint="eastAsia"/>
        </w:rPr>
        <w:t>，对市场</w:t>
      </w:r>
      <w:r w:rsidR="001E5C08">
        <w:t>价格造成</w:t>
      </w:r>
      <w:r w:rsidR="001E5C08">
        <w:rPr>
          <w:rFonts w:hint="eastAsia"/>
        </w:rPr>
        <w:t>过大</w:t>
      </w:r>
      <w:r w:rsidR="001E5C08">
        <w:t>冲击。</w:t>
      </w:r>
      <w:r w:rsidR="001E5C08">
        <w:rPr>
          <w:rFonts w:hint="eastAsia"/>
        </w:rPr>
        <w:t>默认</w:t>
      </w:r>
      <w:r w:rsidR="001E5C08">
        <w:t>参数</w:t>
      </w:r>
      <w:r w:rsidR="001E5C08">
        <w:rPr>
          <w:rFonts w:hint="eastAsia"/>
        </w:rPr>
        <w:t>0</w:t>
      </w:r>
      <w:r w:rsidR="001E5C08">
        <w:rPr>
          <w:rFonts w:hint="eastAsia"/>
        </w:rPr>
        <w:t>，</w:t>
      </w:r>
      <w:r w:rsidR="001E5C08">
        <w:t>代表不限制，</w:t>
      </w:r>
      <w:r w:rsidR="001E5C08">
        <w:rPr>
          <w:rFonts w:hint="eastAsia"/>
        </w:rPr>
        <w:t>通常来说</w:t>
      </w:r>
      <w:r w:rsidR="001E5C08">
        <w:t>，一般不建议超过</w:t>
      </w:r>
      <w:r w:rsidR="001E5C08">
        <w:rPr>
          <w:rFonts w:hint="eastAsia"/>
        </w:rPr>
        <w:t>33</w:t>
      </w:r>
      <w:r w:rsidR="001E5C08">
        <w:t>%</w:t>
      </w:r>
      <w:r w:rsidR="001E5C08">
        <w:t>。</w:t>
      </w:r>
    </w:p>
    <w:p w:rsidR="000D6CE3" w:rsidRDefault="000D6CE3" w:rsidP="00CA6559"/>
    <w:p w:rsidR="000D6CE3" w:rsidRPr="007A62DB" w:rsidRDefault="000D6CE3" w:rsidP="000D6CE3">
      <w:pPr>
        <w:pStyle w:val="3"/>
        <w:numPr>
          <w:ilvl w:val="0"/>
          <w:numId w:val="4"/>
        </w:numPr>
        <w:spacing w:before="312"/>
        <w:rPr>
          <w:b/>
        </w:rPr>
      </w:pPr>
      <w:r w:rsidRPr="007A62DB">
        <w:rPr>
          <w:b/>
        </w:rPr>
        <w:t>篮子下单</w:t>
      </w:r>
    </w:p>
    <w:p w:rsidR="000D6CE3" w:rsidRPr="000D6CE3" w:rsidRDefault="00926C43" w:rsidP="000D6CE3">
      <w:pPr>
        <w:widowControl/>
        <w:jc w:val="left"/>
        <w:rPr>
          <w:rFonts w:ascii="宋体" w:hAnsi="宋体" w:cs="宋体"/>
          <w:kern w:val="0"/>
          <w:sz w:val="24"/>
        </w:rPr>
      </w:pPr>
      <w:r>
        <w:rPr>
          <w:noProof/>
        </w:rPr>
        <w:drawing>
          <wp:inline distT="0" distB="0" distL="0" distR="0" wp14:anchorId="4B57151A" wp14:editId="24502390">
            <wp:extent cx="5274310" cy="1458982"/>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58982"/>
                    </a:xfrm>
                    <a:prstGeom prst="rect">
                      <a:avLst/>
                    </a:prstGeom>
                  </pic:spPr>
                </pic:pic>
              </a:graphicData>
            </a:graphic>
          </wp:inline>
        </w:drawing>
      </w:r>
    </w:p>
    <w:p w:rsidR="000D6CE3" w:rsidRPr="00CA6559" w:rsidRDefault="000D6CE3" w:rsidP="000D6CE3">
      <w:r>
        <w:rPr>
          <w:rFonts w:hint="eastAsia"/>
        </w:rPr>
        <w:lastRenderedPageBreak/>
        <w:t>进入</w:t>
      </w:r>
      <w:r>
        <w:rPr>
          <w:rFonts w:hint="eastAsia"/>
        </w:rPr>
        <w:t>PB</w:t>
      </w:r>
      <w:r>
        <w:rPr>
          <w:rFonts w:hint="eastAsia"/>
        </w:rPr>
        <w:t>界面，</w:t>
      </w:r>
      <w:r>
        <w:t>选择</w:t>
      </w:r>
      <w:r>
        <w:rPr>
          <w:rFonts w:hint="eastAsia"/>
        </w:rPr>
        <w:t>交易</w:t>
      </w:r>
      <w:r>
        <w:t>管理</w:t>
      </w:r>
      <w:r>
        <w:t>→</w:t>
      </w:r>
      <w:r>
        <w:rPr>
          <w:rFonts w:hint="eastAsia"/>
        </w:rPr>
        <w:t>组合</w:t>
      </w:r>
      <w:r>
        <w:t>交易</w:t>
      </w:r>
      <w:r>
        <w:rPr>
          <w:rFonts w:hint="eastAsia"/>
        </w:rPr>
        <w:t>，</w:t>
      </w:r>
      <w:r>
        <w:t>弹出</w:t>
      </w:r>
      <w:r>
        <w:rPr>
          <w:rFonts w:hint="eastAsia"/>
        </w:rPr>
        <w:t>组合交易</w:t>
      </w:r>
      <w:r>
        <w:t>界面</w:t>
      </w:r>
      <w:r>
        <w:rPr>
          <w:rFonts w:hint="eastAsia"/>
        </w:rPr>
        <w:t>。</w:t>
      </w:r>
    </w:p>
    <w:p w:rsidR="001E5C08" w:rsidRPr="001E5C08" w:rsidRDefault="00926C43" w:rsidP="001E5C08">
      <w:pPr>
        <w:widowControl/>
        <w:jc w:val="left"/>
        <w:rPr>
          <w:rFonts w:ascii="宋体" w:hAnsi="宋体" w:cs="宋体"/>
          <w:kern w:val="0"/>
          <w:sz w:val="24"/>
        </w:rPr>
      </w:pPr>
      <w:r>
        <w:rPr>
          <w:noProof/>
        </w:rPr>
        <w:drawing>
          <wp:inline distT="0" distB="0" distL="0" distR="0" wp14:anchorId="44162528" wp14:editId="14DD40FC">
            <wp:extent cx="5274310" cy="421151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11512"/>
                    </a:xfrm>
                    <a:prstGeom prst="rect">
                      <a:avLst/>
                    </a:prstGeom>
                  </pic:spPr>
                </pic:pic>
              </a:graphicData>
            </a:graphic>
          </wp:inline>
        </w:drawing>
      </w:r>
    </w:p>
    <w:p w:rsidR="000D6CE3" w:rsidRPr="000D6CE3" w:rsidRDefault="000D6CE3" w:rsidP="000D6CE3">
      <w:pPr>
        <w:widowControl/>
        <w:jc w:val="left"/>
        <w:rPr>
          <w:rFonts w:ascii="宋体" w:hAnsi="宋体" w:cs="宋体"/>
          <w:kern w:val="0"/>
          <w:sz w:val="24"/>
        </w:rPr>
      </w:pPr>
    </w:p>
    <w:p w:rsidR="000D6CE3" w:rsidRDefault="001E5C08" w:rsidP="00F23FA4">
      <w:pPr>
        <w:ind w:firstLine="420"/>
      </w:pPr>
      <w:r>
        <w:rPr>
          <w:rFonts w:hint="eastAsia"/>
        </w:rPr>
        <w:t>在</w:t>
      </w:r>
      <w:r>
        <w:t>组合交易界面，输入交易信息，点击</w:t>
      </w:r>
      <w:r>
        <w:rPr>
          <w:rFonts w:hint="eastAsia"/>
        </w:rPr>
        <w:t>算法</w:t>
      </w:r>
      <w:r>
        <w:t>交易，即可进入算法交易界面。</w:t>
      </w:r>
    </w:p>
    <w:p w:rsidR="001E5C08" w:rsidRPr="00311C7B" w:rsidRDefault="001E5C08" w:rsidP="00311C7B">
      <w:pPr>
        <w:ind w:firstLine="420"/>
        <w:jc w:val="left"/>
        <w:rPr>
          <w:b/>
          <w:i/>
        </w:rPr>
      </w:pPr>
      <w:r w:rsidRPr="00311C7B">
        <w:rPr>
          <w:rFonts w:hint="eastAsia"/>
          <w:b/>
          <w:i/>
        </w:rPr>
        <w:t>注意</w:t>
      </w:r>
      <w:r w:rsidRPr="00311C7B">
        <w:rPr>
          <w:b/>
          <w:i/>
        </w:rPr>
        <w:t>，这里组合交易的</w:t>
      </w:r>
      <w:proofErr w:type="gramStart"/>
      <w:r w:rsidRPr="00311C7B">
        <w:rPr>
          <w:b/>
          <w:i/>
        </w:rPr>
        <w:t>的</w:t>
      </w:r>
      <w:proofErr w:type="gramEnd"/>
      <w:r w:rsidRPr="00311C7B">
        <w:rPr>
          <w:b/>
          <w:i/>
        </w:rPr>
        <w:t>篮子，即可以是跟踪</w:t>
      </w:r>
      <w:r w:rsidRPr="00311C7B">
        <w:rPr>
          <w:rFonts w:hint="eastAsia"/>
          <w:b/>
          <w:i/>
        </w:rPr>
        <w:t>ETF</w:t>
      </w:r>
      <w:r w:rsidRPr="00311C7B">
        <w:rPr>
          <w:rFonts w:hint="eastAsia"/>
          <w:b/>
          <w:i/>
        </w:rPr>
        <w:t>，</w:t>
      </w:r>
      <w:r w:rsidRPr="00311C7B">
        <w:rPr>
          <w:b/>
          <w:i/>
        </w:rPr>
        <w:t>跟踪指数</w:t>
      </w:r>
      <w:r w:rsidRPr="00311C7B">
        <w:rPr>
          <w:rFonts w:hint="eastAsia"/>
          <w:b/>
          <w:i/>
        </w:rPr>
        <w:t>，</w:t>
      </w:r>
      <w:r w:rsidRPr="00311C7B">
        <w:rPr>
          <w:b/>
          <w:i/>
        </w:rPr>
        <w:t>也可以根据当前持仓，或者自己</w:t>
      </w:r>
      <w:r w:rsidRPr="00311C7B">
        <w:rPr>
          <w:rFonts w:hint="eastAsia"/>
          <w:b/>
          <w:i/>
        </w:rPr>
        <w:t>重新</w:t>
      </w:r>
      <w:r w:rsidRPr="00311C7B">
        <w:rPr>
          <w:b/>
          <w:i/>
        </w:rPr>
        <w:t>定义。</w:t>
      </w:r>
    </w:p>
    <w:p w:rsidR="001E5C08" w:rsidRPr="001E5C08" w:rsidRDefault="00926C43" w:rsidP="001E5C08">
      <w:pPr>
        <w:widowControl/>
        <w:jc w:val="left"/>
        <w:rPr>
          <w:rFonts w:ascii="宋体" w:hAnsi="宋体" w:cs="宋体"/>
          <w:kern w:val="0"/>
          <w:sz w:val="24"/>
        </w:rPr>
      </w:pPr>
      <w:r>
        <w:rPr>
          <w:noProof/>
        </w:rPr>
        <w:lastRenderedPageBreak/>
        <w:drawing>
          <wp:inline distT="0" distB="0" distL="0" distR="0" wp14:anchorId="7CD39FC1" wp14:editId="10DE1413">
            <wp:extent cx="4743450" cy="5019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5019675"/>
                    </a:xfrm>
                    <a:prstGeom prst="rect">
                      <a:avLst/>
                    </a:prstGeom>
                  </pic:spPr>
                </pic:pic>
              </a:graphicData>
            </a:graphic>
          </wp:inline>
        </w:drawing>
      </w:r>
    </w:p>
    <w:p w:rsidR="001E5C08" w:rsidRDefault="001E5C08" w:rsidP="00F23FA4">
      <w:pPr>
        <w:ind w:firstLine="420"/>
      </w:pPr>
      <w:r>
        <w:rPr>
          <w:rFonts w:hint="eastAsia"/>
        </w:rPr>
        <w:t>篮子</w:t>
      </w:r>
      <w:r>
        <w:t>单的算法界面参数设置与个股相同。</w:t>
      </w:r>
    </w:p>
    <w:p w:rsidR="0054020B" w:rsidRDefault="0054020B" w:rsidP="000D6CE3"/>
    <w:p w:rsidR="00F23FA4" w:rsidRDefault="00F23FA4" w:rsidP="000D6CE3"/>
    <w:p w:rsidR="0054020B" w:rsidRPr="007A62DB" w:rsidRDefault="00F23FA4" w:rsidP="007A62DB">
      <w:pPr>
        <w:pStyle w:val="a9"/>
        <w:numPr>
          <w:ilvl w:val="0"/>
          <w:numId w:val="20"/>
        </w:numPr>
        <w:ind w:firstLineChars="0"/>
        <w:rPr>
          <w:rFonts w:eastAsia="黑体"/>
          <w:b/>
          <w:bCs/>
          <w:sz w:val="32"/>
          <w:szCs w:val="32"/>
        </w:rPr>
      </w:pPr>
      <w:r w:rsidRPr="007A62DB">
        <w:rPr>
          <w:rFonts w:eastAsia="黑体" w:hint="eastAsia"/>
          <w:b/>
          <w:bCs/>
          <w:sz w:val="32"/>
          <w:szCs w:val="32"/>
        </w:rPr>
        <w:t>算法</w:t>
      </w:r>
      <w:r w:rsidRPr="007A62DB">
        <w:rPr>
          <w:rFonts w:eastAsia="黑体"/>
          <w:b/>
          <w:bCs/>
          <w:sz w:val="32"/>
          <w:szCs w:val="32"/>
        </w:rPr>
        <w:t>交易</w:t>
      </w:r>
      <w:r w:rsidR="0054020B" w:rsidRPr="007A62DB">
        <w:rPr>
          <w:rFonts w:eastAsia="黑体" w:hint="eastAsia"/>
          <w:b/>
          <w:bCs/>
          <w:sz w:val="32"/>
          <w:szCs w:val="32"/>
        </w:rPr>
        <w:t>典型</w:t>
      </w:r>
      <w:r w:rsidR="0054020B" w:rsidRPr="007A62DB">
        <w:rPr>
          <w:rFonts w:eastAsia="黑体"/>
          <w:b/>
          <w:bCs/>
          <w:sz w:val="32"/>
          <w:szCs w:val="32"/>
        </w:rPr>
        <w:t>场景</w:t>
      </w:r>
    </w:p>
    <w:p w:rsidR="007A62DB" w:rsidRPr="00E06F29" w:rsidRDefault="001B66F8" w:rsidP="007A62DB">
      <w:pPr>
        <w:pStyle w:val="3"/>
        <w:numPr>
          <w:ilvl w:val="0"/>
          <w:numId w:val="11"/>
        </w:numPr>
        <w:spacing w:before="312"/>
        <w:rPr>
          <w:rFonts w:eastAsia="宋体"/>
          <w:bCs w:val="0"/>
          <w:sz w:val="21"/>
          <w:szCs w:val="24"/>
        </w:rPr>
      </w:pPr>
      <w:r w:rsidRPr="00E06F29">
        <w:rPr>
          <w:rFonts w:eastAsia="宋体" w:hint="eastAsia"/>
          <w:bCs w:val="0"/>
          <w:sz w:val="21"/>
          <w:szCs w:val="24"/>
        </w:rPr>
        <w:t>场景</w:t>
      </w:r>
      <w:proofErr w:type="gramStart"/>
      <w:r w:rsidRPr="00E06F29">
        <w:rPr>
          <w:rFonts w:eastAsia="宋体" w:hint="eastAsia"/>
          <w:bCs w:val="0"/>
          <w:sz w:val="21"/>
          <w:szCs w:val="24"/>
        </w:rPr>
        <w:t>一</w:t>
      </w:r>
      <w:proofErr w:type="gramEnd"/>
      <w:r w:rsidRPr="00E06F29">
        <w:rPr>
          <w:rFonts w:eastAsia="宋体" w:hint="eastAsia"/>
          <w:bCs w:val="0"/>
          <w:sz w:val="21"/>
          <w:szCs w:val="24"/>
        </w:rPr>
        <w:t>：</w:t>
      </w:r>
      <w:r w:rsidR="007A62DB" w:rsidRPr="00E06F29">
        <w:rPr>
          <w:rFonts w:eastAsia="宋体"/>
          <w:bCs w:val="0"/>
          <w:sz w:val="21"/>
          <w:szCs w:val="24"/>
        </w:rPr>
        <w:t>有一个大订单，要做全天，希望成交均价接近市场均价（按时间加权平均）</w:t>
      </w:r>
    </w:p>
    <w:p w:rsidR="007A62DB" w:rsidRDefault="007A62DB" w:rsidP="007A62DB">
      <w:pPr>
        <w:ind w:firstLine="360"/>
      </w:pPr>
      <w:r>
        <w:rPr>
          <w:rFonts w:hint="eastAsia"/>
        </w:rPr>
        <w:t>建议使用</w:t>
      </w:r>
      <w:r>
        <w:rPr>
          <w:rFonts w:hint="eastAsia"/>
        </w:rPr>
        <w:t>TWAP</w:t>
      </w:r>
    </w:p>
    <w:p w:rsidR="007A62DB" w:rsidRPr="00E06F29" w:rsidRDefault="007A62DB" w:rsidP="007A62DB">
      <w:pPr>
        <w:pStyle w:val="3"/>
        <w:numPr>
          <w:ilvl w:val="0"/>
          <w:numId w:val="11"/>
        </w:numPr>
        <w:spacing w:before="312"/>
        <w:rPr>
          <w:rFonts w:eastAsia="宋体"/>
          <w:bCs w:val="0"/>
          <w:sz w:val="21"/>
          <w:szCs w:val="24"/>
        </w:rPr>
      </w:pPr>
      <w:r w:rsidRPr="00E06F29">
        <w:rPr>
          <w:rFonts w:eastAsia="宋体" w:hint="eastAsia"/>
          <w:bCs w:val="0"/>
          <w:sz w:val="21"/>
          <w:szCs w:val="24"/>
        </w:rPr>
        <w:t>场景二</w:t>
      </w:r>
      <w:r w:rsidRPr="00E06F29">
        <w:rPr>
          <w:rFonts w:eastAsia="宋体"/>
          <w:bCs w:val="0"/>
          <w:sz w:val="21"/>
          <w:szCs w:val="24"/>
        </w:rPr>
        <w:t>：有一个订单，想</w:t>
      </w:r>
      <w:proofErr w:type="gramStart"/>
      <w:r w:rsidRPr="00E06F29">
        <w:rPr>
          <w:rFonts w:eastAsia="宋体"/>
          <w:bCs w:val="0"/>
          <w:sz w:val="21"/>
          <w:szCs w:val="24"/>
        </w:rPr>
        <w:t>让成交</w:t>
      </w:r>
      <w:proofErr w:type="gramEnd"/>
      <w:r w:rsidRPr="00E06F29">
        <w:rPr>
          <w:rFonts w:eastAsia="宋体"/>
          <w:bCs w:val="0"/>
          <w:sz w:val="21"/>
          <w:szCs w:val="24"/>
        </w:rPr>
        <w:t>价格接近市场均价，但最近市场波动特别大</w:t>
      </w:r>
    </w:p>
    <w:p w:rsidR="007A62DB" w:rsidRPr="007A62DB" w:rsidRDefault="007A62DB" w:rsidP="007A62DB">
      <w:pPr>
        <w:ind w:firstLine="360"/>
      </w:pPr>
      <w:r>
        <w:rPr>
          <w:rFonts w:hint="eastAsia"/>
        </w:rPr>
        <w:t>建议使用</w:t>
      </w:r>
      <w:r>
        <w:rPr>
          <w:rFonts w:hint="eastAsia"/>
        </w:rPr>
        <w:t>TWAP</w:t>
      </w:r>
    </w:p>
    <w:p w:rsidR="007A62DB" w:rsidRPr="00E06F29" w:rsidRDefault="007A62DB" w:rsidP="007A62DB">
      <w:pPr>
        <w:pStyle w:val="3"/>
        <w:numPr>
          <w:ilvl w:val="0"/>
          <w:numId w:val="11"/>
        </w:numPr>
        <w:spacing w:before="312"/>
        <w:rPr>
          <w:rFonts w:eastAsia="宋体"/>
          <w:bCs w:val="0"/>
          <w:sz w:val="21"/>
          <w:szCs w:val="24"/>
        </w:rPr>
      </w:pPr>
      <w:r w:rsidRPr="00E06F29">
        <w:rPr>
          <w:rFonts w:eastAsia="宋体" w:hint="eastAsia"/>
          <w:bCs w:val="0"/>
          <w:sz w:val="21"/>
          <w:szCs w:val="24"/>
        </w:rPr>
        <w:t>场景三：</w:t>
      </w:r>
      <w:r w:rsidRPr="00E06F29">
        <w:rPr>
          <w:rFonts w:eastAsia="宋体"/>
          <w:bCs w:val="0"/>
          <w:sz w:val="21"/>
          <w:szCs w:val="24"/>
        </w:rPr>
        <w:t>有一笔篮子单，想尽快成交，但是希望尽量减少对市场的冲击和影响</w:t>
      </w:r>
      <w:r w:rsidRPr="00E06F29">
        <w:rPr>
          <w:rFonts w:eastAsia="宋体" w:hint="eastAsia"/>
          <w:bCs w:val="0"/>
          <w:sz w:val="21"/>
          <w:szCs w:val="24"/>
        </w:rPr>
        <w:t>。</w:t>
      </w:r>
    </w:p>
    <w:p w:rsidR="007A62DB" w:rsidRDefault="007A62DB" w:rsidP="007A62DB">
      <w:pPr>
        <w:ind w:firstLine="360"/>
      </w:pPr>
      <w:r>
        <w:rPr>
          <w:rFonts w:hint="eastAsia"/>
        </w:rPr>
        <w:t>建议使用</w:t>
      </w:r>
      <w:r>
        <w:rPr>
          <w:rFonts w:hint="eastAsia"/>
        </w:rPr>
        <w:t>TWAP</w:t>
      </w:r>
      <w:r>
        <w:rPr>
          <w:rFonts w:hint="eastAsia"/>
        </w:rPr>
        <w:t>，</w:t>
      </w:r>
      <w:r>
        <w:t>开始和结束时间间隔设置为</w:t>
      </w:r>
      <w:r>
        <w:rPr>
          <w:rFonts w:hint="eastAsia"/>
        </w:rPr>
        <w:t>1</w:t>
      </w:r>
      <w:r>
        <w:rPr>
          <w:rFonts w:hint="eastAsia"/>
        </w:rPr>
        <w:t>分钟</w:t>
      </w:r>
      <w:r>
        <w:t>。</w:t>
      </w:r>
    </w:p>
    <w:p w:rsidR="001B66F8" w:rsidRPr="00E06F29" w:rsidRDefault="007A62DB" w:rsidP="001B66F8">
      <w:pPr>
        <w:pStyle w:val="3"/>
        <w:numPr>
          <w:ilvl w:val="0"/>
          <w:numId w:val="11"/>
        </w:numPr>
        <w:spacing w:before="312"/>
        <w:rPr>
          <w:rFonts w:eastAsia="宋体"/>
          <w:bCs w:val="0"/>
          <w:sz w:val="21"/>
          <w:szCs w:val="24"/>
        </w:rPr>
      </w:pPr>
      <w:r w:rsidRPr="00E06F29">
        <w:rPr>
          <w:rFonts w:eastAsia="宋体" w:hint="eastAsia"/>
          <w:bCs w:val="0"/>
          <w:sz w:val="21"/>
          <w:szCs w:val="24"/>
        </w:rPr>
        <w:t>场景四</w:t>
      </w:r>
      <w:r w:rsidRPr="00E06F29">
        <w:rPr>
          <w:rFonts w:eastAsia="宋体"/>
          <w:bCs w:val="0"/>
          <w:sz w:val="21"/>
          <w:szCs w:val="24"/>
        </w:rPr>
        <w:t>：</w:t>
      </w:r>
      <w:r w:rsidR="001B66F8" w:rsidRPr="00E06F29">
        <w:rPr>
          <w:rFonts w:eastAsia="宋体"/>
          <w:bCs w:val="0"/>
          <w:sz w:val="21"/>
          <w:szCs w:val="24"/>
        </w:rPr>
        <w:t>有一个大订单，要做全天，希望成交均价接近市场均价（按成交量加权平均）</w:t>
      </w:r>
    </w:p>
    <w:p w:rsidR="001B66F8" w:rsidRPr="001B66F8" w:rsidRDefault="001B66F8" w:rsidP="001B66F8">
      <w:pPr>
        <w:ind w:firstLine="360"/>
      </w:pPr>
      <w:r>
        <w:rPr>
          <w:rFonts w:hint="eastAsia"/>
        </w:rPr>
        <w:t>建议</w:t>
      </w:r>
      <w:r>
        <w:t>使用</w:t>
      </w:r>
      <w:r>
        <w:rPr>
          <w:rFonts w:hint="eastAsia"/>
        </w:rPr>
        <w:t>VWAP</w:t>
      </w:r>
      <w:r>
        <w:rPr>
          <w:rFonts w:hint="eastAsia"/>
        </w:rPr>
        <w:t>算法</w:t>
      </w:r>
    </w:p>
    <w:p w:rsidR="001B66F8" w:rsidRPr="00E06F29" w:rsidRDefault="001B66F8" w:rsidP="001B66F8">
      <w:pPr>
        <w:pStyle w:val="3"/>
        <w:numPr>
          <w:ilvl w:val="0"/>
          <w:numId w:val="11"/>
        </w:numPr>
        <w:spacing w:before="312"/>
        <w:rPr>
          <w:rFonts w:eastAsia="宋体"/>
          <w:bCs w:val="0"/>
          <w:sz w:val="21"/>
          <w:szCs w:val="24"/>
        </w:rPr>
      </w:pPr>
      <w:r w:rsidRPr="00E06F29">
        <w:rPr>
          <w:rFonts w:eastAsia="宋体" w:hint="eastAsia"/>
          <w:bCs w:val="0"/>
          <w:sz w:val="21"/>
          <w:szCs w:val="24"/>
        </w:rPr>
        <w:lastRenderedPageBreak/>
        <w:t>场景</w:t>
      </w:r>
      <w:r w:rsidR="007A62DB" w:rsidRPr="00E06F29">
        <w:rPr>
          <w:rFonts w:eastAsia="宋体" w:hint="eastAsia"/>
          <w:bCs w:val="0"/>
          <w:sz w:val="21"/>
          <w:szCs w:val="24"/>
        </w:rPr>
        <w:t>五</w:t>
      </w:r>
      <w:r w:rsidRPr="00E06F29">
        <w:rPr>
          <w:rFonts w:eastAsia="宋体" w:hint="eastAsia"/>
          <w:bCs w:val="0"/>
          <w:sz w:val="21"/>
          <w:szCs w:val="24"/>
        </w:rPr>
        <w:t>：</w:t>
      </w:r>
      <w:r w:rsidRPr="00E06F29">
        <w:rPr>
          <w:rFonts w:eastAsia="宋体"/>
          <w:bCs w:val="0"/>
          <w:sz w:val="21"/>
          <w:szCs w:val="24"/>
        </w:rPr>
        <w:t>在收盘前一小时收到一个大订单，希望在收盘前完成，但为避免冲击市场，不</w:t>
      </w:r>
      <w:r w:rsidR="00E06F29" w:rsidRPr="00E06F29">
        <w:rPr>
          <w:rFonts w:eastAsia="宋体" w:hint="eastAsia"/>
          <w:bCs w:val="0"/>
          <w:sz w:val="21"/>
          <w:szCs w:val="24"/>
        </w:rPr>
        <w:t>想</w:t>
      </w:r>
      <w:r w:rsidRPr="00E06F29">
        <w:rPr>
          <w:rFonts w:eastAsia="宋体"/>
          <w:bCs w:val="0"/>
          <w:sz w:val="21"/>
          <w:szCs w:val="24"/>
        </w:rPr>
        <w:t>超过市场成交量的</w:t>
      </w:r>
      <w:r w:rsidR="00E06F29">
        <w:rPr>
          <w:rFonts w:eastAsia="宋体"/>
          <w:bCs w:val="0"/>
          <w:sz w:val="21"/>
          <w:szCs w:val="24"/>
        </w:rPr>
        <w:t>33</w:t>
      </w:r>
      <w:r w:rsidRPr="00E06F29">
        <w:rPr>
          <w:rFonts w:eastAsia="宋体"/>
          <w:bCs w:val="0"/>
          <w:sz w:val="21"/>
          <w:szCs w:val="24"/>
        </w:rPr>
        <w:t>%</w:t>
      </w:r>
    </w:p>
    <w:p w:rsidR="001B66F8" w:rsidRPr="001B66F8" w:rsidRDefault="001B66F8" w:rsidP="001B66F8">
      <w:pPr>
        <w:ind w:firstLine="360"/>
      </w:pPr>
      <w:r>
        <w:rPr>
          <w:rFonts w:hint="eastAsia"/>
        </w:rPr>
        <w:t>建议</w:t>
      </w:r>
      <w:r>
        <w:t>使用</w:t>
      </w:r>
      <w:r>
        <w:rPr>
          <w:rFonts w:hint="eastAsia"/>
        </w:rPr>
        <w:t>VWAP</w:t>
      </w:r>
      <w:r>
        <w:rPr>
          <w:rFonts w:hint="eastAsia"/>
        </w:rPr>
        <w:t>算法，</w:t>
      </w:r>
      <w:r>
        <w:t>同时设置</w:t>
      </w:r>
      <w:r>
        <w:rPr>
          <w:rFonts w:hint="eastAsia"/>
        </w:rPr>
        <w:t>最大</w:t>
      </w:r>
      <w:r>
        <w:t>市场占比为</w:t>
      </w:r>
      <w:r w:rsidR="00E06F29">
        <w:t>33</w:t>
      </w:r>
      <w:r>
        <w:t>%</w:t>
      </w:r>
    </w:p>
    <w:p w:rsidR="00084B4D" w:rsidRPr="00E06F29" w:rsidRDefault="001B66F8" w:rsidP="001B66F8">
      <w:pPr>
        <w:pStyle w:val="3"/>
        <w:numPr>
          <w:ilvl w:val="0"/>
          <w:numId w:val="11"/>
        </w:numPr>
        <w:spacing w:before="312"/>
        <w:rPr>
          <w:rFonts w:eastAsia="宋体"/>
          <w:bCs w:val="0"/>
          <w:sz w:val="21"/>
          <w:szCs w:val="24"/>
        </w:rPr>
      </w:pPr>
      <w:r w:rsidRPr="00E06F29">
        <w:rPr>
          <w:rFonts w:eastAsia="宋体" w:hint="eastAsia"/>
          <w:bCs w:val="0"/>
          <w:sz w:val="21"/>
          <w:szCs w:val="24"/>
        </w:rPr>
        <w:t>场景</w:t>
      </w:r>
      <w:r w:rsidR="007A62DB" w:rsidRPr="00E06F29">
        <w:rPr>
          <w:rFonts w:eastAsia="宋体" w:hint="eastAsia"/>
          <w:bCs w:val="0"/>
          <w:sz w:val="21"/>
          <w:szCs w:val="24"/>
        </w:rPr>
        <w:t>六</w:t>
      </w:r>
      <w:r w:rsidRPr="00E06F29">
        <w:rPr>
          <w:rFonts w:eastAsia="宋体" w:hint="eastAsia"/>
          <w:bCs w:val="0"/>
          <w:sz w:val="21"/>
          <w:szCs w:val="24"/>
        </w:rPr>
        <w:t>：</w:t>
      </w:r>
      <w:r w:rsidRPr="00E06F29">
        <w:rPr>
          <w:rFonts w:eastAsia="宋体"/>
          <w:bCs w:val="0"/>
          <w:sz w:val="21"/>
          <w:szCs w:val="24"/>
        </w:rPr>
        <w:t>一个做二级市场大宗减持的客户，想在最近的一些交易日平缓的卖出某只股票</w:t>
      </w:r>
    </w:p>
    <w:p w:rsidR="001B66F8" w:rsidRPr="001B66F8" w:rsidRDefault="001B66F8" w:rsidP="007A62DB">
      <w:pPr>
        <w:ind w:firstLine="360"/>
      </w:pPr>
      <w:r>
        <w:rPr>
          <w:rFonts w:hint="eastAsia"/>
        </w:rPr>
        <w:t>建议</w:t>
      </w:r>
      <w:r>
        <w:t>使用</w:t>
      </w:r>
      <w:r>
        <w:rPr>
          <w:rFonts w:hint="eastAsia"/>
        </w:rPr>
        <w:t>VWAP</w:t>
      </w:r>
      <w:r>
        <w:rPr>
          <w:rFonts w:hint="eastAsia"/>
        </w:rPr>
        <w:t>，</w:t>
      </w:r>
      <w:r>
        <w:t>同时设置</w:t>
      </w:r>
      <w:r>
        <w:rPr>
          <w:rFonts w:hint="eastAsia"/>
        </w:rPr>
        <w:t>最大</w:t>
      </w:r>
      <w:r>
        <w:t>市场占比不超过</w:t>
      </w:r>
      <w:r>
        <w:rPr>
          <w:rFonts w:hint="eastAsia"/>
        </w:rPr>
        <w:t>33</w:t>
      </w:r>
      <w:r>
        <w:t>%</w:t>
      </w:r>
      <w:r>
        <w:t>。建议</w:t>
      </w:r>
      <w:r>
        <w:rPr>
          <w:rFonts w:hint="eastAsia"/>
        </w:rPr>
        <w:t>报单</w:t>
      </w:r>
      <w:r>
        <w:t>数量参考过去</w:t>
      </w:r>
      <w:r>
        <w:rPr>
          <w:rFonts w:hint="eastAsia"/>
        </w:rPr>
        <w:t>22</w:t>
      </w:r>
      <w:r>
        <w:rPr>
          <w:rFonts w:hint="eastAsia"/>
        </w:rPr>
        <w:t>天</w:t>
      </w:r>
      <w:r>
        <w:t>中位</w:t>
      </w:r>
      <w:r w:rsidRPr="007A62DB">
        <w:t>数</w:t>
      </w:r>
      <w:r w:rsidRPr="007A62DB">
        <w:rPr>
          <w:rFonts w:hint="eastAsia"/>
        </w:rPr>
        <w:t>，</w:t>
      </w:r>
      <w:r w:rsidRPr="007A62DB">
        <w:t>并乘以相应比例</w:t>
      </w:r>
      <w:r w:rsidRPr="007A62DB">
        <w:rPr>
          <w:rFonts w:hint="eastAsia"/>
        </w:rPr>
        <w:t>。</w:t>
      </w:r>
    </w:p>
    <w:p w:rsidR="00084B4D" w:rsidRPr="00E06F29" w:rsidRDefault="001B66F8" w:rsidP="007A62DB">
      <w:pPr>
        <w:pStyle w:val="3"/>
        <w:numPr>
          <w:ilvl w:val="0"/>
          <w:numId w:val="11"/>
        </w:numPr>
        <w:spacing w:before="312"/>
        <w:rPr>
          <w:rFonts w:eastAsia="宋体"/>
          <w:bCs w:val="0"/>
          <w:sz w:val="21"/>
          <w:szCs w:val="24"/>
        </w:rPr>
      </w:pPr>
      <w:r w:rsidRPr="00E06F29">
        <w:rPr>
          <w:rFonts w:eastAsia="宋体" w:hint="eastAsia"/>
          <w:bCs w:val="0"/>
          <w:sz w:val="21"/>
          <w:szCs w:val="24"/>
        </w:rPr>
        <w:t>场景</w:t>
      </w:r>
      <w:r w:rsidR="007A62DB" w:rsidRPr="00E06F29">
        <w:rPr>
          <w:rFonts w:eastAsia="宋体" w:hint="eastAsia"/>
          <w:bCs w:val="0"/>
          <w:sz w:val="21"/>
          <w:szCs w:val="24"/>
        </w:rPr>
        <w:t>七</w:t>
      </w:r>
      <w:r w:rsidR="007A62DB" w:rsidRPr="00E06F29">
        <w:rPr>
          <w:rFonts w:eastAsia="宋体"/>
          <w:bCs w:val="0"/>
          <w:sz w:val="21"/>
          <w:szCs w:val="24"/>
        </w:rPr>
        <w:t>：有一个大订单，要做全天，希望成交均价接近市场均价，但均价不希望超过某个限价</w:t>
      </w:r>
    </w:p>
    <w:p w:rsidR="001B66F8" w:rsidRDefault="007A62DB" w:rsidP="007A62DB">
      <w:pPr>
        <w:ind w:firstLine="360"/>
      </w:pPr>
      <w:r w:rsidRPr="007A62DB">
        <w:rPr>
          <w:rFonts w:hint="eastAsia"/>
        </w:rPr>
        <w:t>建议</w:t>
      </w:r>
      <w:r w:rsidRPr="007A62DB">
        <w:t>使用</w:t>
      </w:r>
      <w:r w:rsidRPr="007A62DB">
        <w:rPr>
          <w:rFonts w:hint="eastAsia"/>
        </w:rPr>
        <w:t>VWAPPLUS</w:t>
      </w:r>
      <w:r w:rsidRPr="007A62DB">
        <w:rPr>
          <w:rFonts w:hint="eastAsia"/>
        </w:rPr>
        <w:t>，</w:t>
      </w:r>
      <w:r w:rsidRPr="007A62DB">
        <w:t>并设置</w:t>
      </w:r>
      <w:r w:rsidRPr="007A62DB">
        <w:rPr>
          <w:rFonts w:hint="eastAsia"/>
        </w:rPr>
        <w:t>相应</w:t>
      </w:r>
      <w:r w:rsidRPr="007A62DB">
        <w:t>限价</w:t>
      </w:r>
      <w:r w:rsidR="00E06F29">
        <w:rPr>
          <w:rFonts w:hint="eastAsia"/>
        </w:rPr>
        <w:t>。</w:t>
      </w:r>
    </w:p>
    <w:p w:rsidR="00E06F29" w:rsidRPr="00E06F29" w:rsidRDefault="00E06F29" w:rsidP="007A62DB">
      <w:pPr>
        <w:ind w:firstLine="360"/>
        <w:rPr>
          <w:b/>
          <w:i/>
        </w:rPr>
      </w:pPr>
      <w:r w:rsidRPr="00E06F29">
        <w:rPr>
          <w:rFonts w:hint="eastAsia"/>
          <w:b/>
          <w:i/>
        </w:rPr>
        <w:t>注意</w:t>
      </w:r>
      <w:r w:rsidRPr="00E06F29">
        <w:rPr>
          <w:b/>
          <w:i/>
        </w:rPr>
        <w:t>，</w:t>
      </w:r>
      <w:r w:rsidRPr="00E06F29">
        <w:rPr>
          <w:rFonts w:hint="eastAsia"/>
          <w:b/>
          <w:i/>
        </w:rPr>
        <w:t>VWAPPLUS</w:t>
      </w:r>
      <w:r w:rsidRPr="00E06F29">
        <w:rPr>
          <w:rFonts w:hint="eastAsia"/>
          <w:b/>
          <w:i/>
        </w:rPr>
        <w:t>算法</w:t>
      </w:r>
      <w:r w:rsidRPr="00E06F29">
        <w:rPr>
          <w:b/>
          <w:i/>
        </w:rPr>
        <w:t>是专门针对</w:t>
      </w:r>
      <w:r w:rsidRPr="00E06F29">
        <w:rPr>
          <w:rFonts w:hint="eastAsia"/>
          <w:b/>
          <w:i/>
        </w:rPr>
        <w:t>限价</w:t>
      </w:r>
      <w:r w:rsidRPr="00E06F29">
        <w:rPr>
          <w:b/>
          <w:i/>
        </w:rPr>
        <w:t>指令算法，</w:t>
      </w:r>
      <w:r w:rsidRPr="00E06F29">
        <w:rPr>
          <w:rFonts w:hint="eastAsia"/>
          <w:b/>
          <w:i/>
        </w:rPr>
        <w:t>所以</w:t>
      </w:r>
      <w:r w:rsidRPr="00E06F29">
        <w:rPr>
          <w:rFonts w:hint="eastAsia"/>
          <w:b/>
          <w:i/>
        </w:rPr>
        <w:t>VWAPPLUS</w:t>
      </w:r>
      <w:r w:rsidRPr="00E06F29">
        <w:rPr>
          <w:rFonts w:hint="eastAsia"/>
          <w:b/>
          <w:i/>
        </w:rPr>
        <w:t>不支持市价</w:t>
      </w:r>
      <w:r w:rsidRPr="00E06F29">
        <w:rPr>
          <w:b/>
          <w:i/>
        </w:rPr>
        <w:t>指令。</w:t>
      </w:r>
    </w:p>
    <w:p w:rsidR="007A62DB" w:rsidRPr="00E06F29" w:rsidRDefault="001B66F8" w:rsidP="007A62DB">
      <w:pPr>
        <w:pStyle w:val="3"/>
        <w:numPr>
          <w:ilvl w:val="0"/>
          <w:numId w:val="11"/>
        </w:numPr>
        <w:spacing w:before="312"/>
        <w:rPr>
          <w:rFonts w:eastAsia="宋体"/>
          <w:bCs w:val="0"/>
          <w:sz w:val="21"/>
          <w:szCs w:val="24"/>
        </w:rPr>
      </w:pPr>
      <w:r w:rsidRPr="00E06F29">
        <w:rPr>
          <w:rFonts w:eastAsia="宋体" w:hint="eastAsia"/>
          <w:bCs w:val="0"/>
          <w:sz w:val="21"/>
          <w:szCs w:val="24"/>
        </w:rPr>
        <w:t>场景</w:t>
      </w:r>
      <w:r w:rsidR="007A62DB" w:rsidRPr="00E06F29">
        <w:rPr>
          <w:rFonts w:eastAsia="宋体" w:hint="eastAsia"/>
          <w:bCs w:val="0"/>
          <w:sz w:val="21"/>
          <w:szCs w:val="24"/>
        </w:rPr>
        <w:t>八：</w:t>
      </w:r>
      <w:r w:rsidR="007A62DB" w:rsidRPr="00E06F29">
        <w:rPr>
          <w:rFonts w:eastAsia="宋体"/>
          <w:bCs w:val="0"/>
          <w:sz w:val="21"/>
          <w:szCs w:val="24"/>
        </w:rPr>
        <w:t>有一个大订单，想做全天</w:t>
      </w:r>
      <w:r w:rsidR="007A62DB" w:rsidRPr="00E06F29">
        <w:rPr>
          <w:rFonts w:eastAsia="宋体"/>
          <w:bCs w:val="0"/>
          <w:sz w:val="21"/>
          <w:szCs w:val="24"/>
        </w:rPr>
        <w:t>VWAP</w:t>
      </w:r>
      <w:r w:rsidR="007A62DB" w:rsidRPr="00E06F29">
        <w:rPr>
          <w:rFonts w:eastAsia="宋体"/>
          <w:bCs w:val="0"/>
          <w:sz w:val="21"/>
          <w:szCs w:val="24"/>
        </w:rPr>
        <w:t>，但是最近市场波动巨大，希望成交均价在某个限价之内</w:t>
      </w:r>
    </w:p>
    <w:p w:rsidR="007A62DB" w:rsidRPr="007A62DB" w:rsidRDefault="007A62DB" w:rsidP="007A62DB">
      <w:pPr>
        <w:ind w:firstLine="360"/>
      </w:pPr>
      <w:r w:rsidRPr="007A62DB">
        <w:rPr>
          <w:rFonts w:hint="eastAsia"/>
        </w:rPr>
        <w:t>建议</w:t>
      </w:r>
      <w:r w:rsidRPr="007A62DB">
        <w:t>使用</w:t>
      </w:r>
      <w:r w:rsidRPr="007A62DB">
        <w:rPr>
          <w:rFonts w:hint="eastAsia"/>
        </w:rPr>
        <w:t>VWAPPLUS</w:t>
      </w:r>
      <w:r w:rsidRPr="007A62DB">
        <w:rPr>
          <w:rFonts w:hint="eastAsia"/>
        </w:rPr>
        <w:t>，</w:t>
      </w:r>
      <w:r w:rsidRPr="007A62DB">
        <w:t>并设置</w:t>
      </w:r>
      <w:r w:rsidRPr="007A62DB">
        <w:rPr>
          <w:rFonts w:hint="eastAsia"/>
        </w:rPr>
        <w:t>相应</w:t>
      </w:r>
      <w:r w:rsidRPr="007A62DB">
        <w:t>限价</w:t>
      </w:r>
    </w:p>
    <w:p w:rsidR="005140C4" w:rsidRDefault="005140C4" w:rsidP="000D6CE3"/>
    <w:p w:rsidR="007A62DB" w:rsidRDefault="007A62DB" w:rsidP="007A62DB">
      <w:pPr>
        <w:pStyle w:val="a9"/>
        <w:numPr>
          <w:ilvl w:val="0"/>
          <w:numId w:val="20"/>
        </w:numPr>
        <w:ind w:firstLineChars="0"/>
        <w:rPr>
          <w:rFonts w:eastAsia="黑体"/>
          <w:b/>
          <w:bCs/>
          <w:sz w:val="32"/>
          <w:szCs w:val="32"/>
        </w:rPr>
      </w:pPr>
      <w:r w:rsidRPr="007A62DB">
        <w:rPr>
          <w:rFonts w:eastAsia="黑体" w:hint="eastAsia"/>
          <w:b/>
          <w:bCs/>
          <w:sz w:val="32"/>
          <w:szCs w:val="32"/>
        </w:rPr>
        <w:t>算法</w:t>
      </w:r>
      <w:r w:rsidRPr="007A62DB">
        <w:rPr>
          <w:rFonts w:eastAsia="黑体"/>
          <w:b/>
          <w:bCs/>
          <w:sz w:val="32"/>
          <w:szCs w:val="32"/>
        </w:rPr>
        <w:t>交易常见问题</w:t>
      </w:r>
    </w:p>
    <w:p w:rsidR="007A62DB" w:rsidRDefault="007A62DB" w:rsidP="007A62DB">
      <w:pPr>
        <w:pStyle w:val="3"/>
        <w:spacing w:before="312"/>
      </w:pPr>
      <w:r>
        <w:rPr>
          <w:rFonts w:hint="eastAsia"/>
        </w:rPr>
        <w:t>1.</w:t>
      </w:r>
      <w:r>
        <w:rPr>
          <w:rFonts w:hint="eastAsia"/>
        </w:rPr>
        <w:t>算法下单为什么会失败？</w:t>
      </w:r>
    </w:p>
    <w:p w:rsidR="007A62DB" w:rsidRPr="00D1042C" w:rsidRDefault="007A62DB" w:rsidP="007A62DB">
      <w:r w:rsidRPr="00D1042C">
        <w:rPr>
          <w:rFonts w:hint="eastAsia"/>
          <w:b/>
        </w:rPr>
        <w:t>答</w:t>
      </w:r>
      <w:r>
        <w:rPr>
          <w:rFonts w:hint="eastAsia"/>
        </w:rPr>
        <w:t>：可能有以下几个原因导致算法下单失败。</w:t>
      </w:r>
    </w:p>
    <w:p w:rsidR="007A62DB" w:rsidRPr="00D1042C" w:rsidRDefault="007A62DB" w:rsidP="007A62DB">
      <w:pPr>
        <w:ind w:firstLine="420"/>
        <w:jc w:val="left"/>
        <w:rPr>
          <w:b/>
          <w:i/>
        </w:rPr>
      </w:pPr>
      <w:r>
        <w:rPr>
          <w:rFonts w:hint="eastAsia"/>
          <w:b/>
          <w:i/>
        </w:rPr>
        <w:t>a</w:t>
      </w:r>
      <w:r>
        <w:rPr>
          <w:rFonts w:hint="eastAsia"/>
          <w:b/>
          <w:i/>
        </w:rPr>
        <w:t>系统</w:t>
      </w:r>
      <w:proofErr w:type="gramStart"/>
      <w:r>
        <w:rPr>
          <w:rFonts w:hint="eastAsia"/>
          <w:b/>
          <w:i/>
        </w:rPr>
        <w:t>风控原因</w:t>
      </w:r>
      <w:proofErr w:type="gramEnd"/>
      <w:r>
        <w:rPr>
          <w:rFonts w:hint="eastAsia"/>
          <w:b/>
          <w:i/>
        </w:rPr>
        <w:t>导致算法单被拒</w:t>
      </w:r>
    </w:p>
    <w:p w:rsidR="007A62DB" w:rsidRPr="00D1042C" w:rsidRDefault="007A62DB" w:rsidP="007A62DB">
      <w:pPr>
        <w:ind w:firstLine="420"/>
        <w:jc w:val="left"/>
      </w:pPr>
      <w:r>
        <w:rPr>
          <w:rFonts w:hint="eastAsia"/>
        </w:rPr>
        <w:t>如果在系统中设置</w:t>
      </w:r>
      <w:proofErr w:type="gramStart"/>
      <w:r>
        <w:rPr>
          <w:rFonts w:hint="eastAsia"/>
        </w:rPr>
        <w:t>了风控条件</w:t>
      </w:r>
      <w:proofErr w:type="gramEnd"/>
      <w:r>
        <w:rPr>
          <w:rFonts w:hint="eastAsia"/>
        </w:rPr>
        <w:t>，比如黑白名单。当算法单触发</w:t>
      </w:r>
      <w:proofErr w:type="gramStart"/>
      <w:r>
        <w:rPr>
          <w:rFonts w:hint="eastAsia"/>
        </w:rPr>
        <w:t>风控时</w:t>
      </w:r>
      <w:proofErr w:type="gramEnd"/>
      <w:r>
        <w:rPr>
          <w:rFonts w:hint="eastAsia"/>
        </w:rPr>
        <w:t>，会导致无法下单。</w:t>
      </w:r>
    </w:p>
    <w:p w:rsidR="007A62DB" w:rsidRPr="00D1042C" w:rsidRDefault="007A62DB" w:rsidP="007A62DB">
      <w:pPr>
        <w:ind w:firstLine="420"/>
        <w:jc w:val="left"/>
        <w:rPr>
          <w:b/>
          <w:i/>
        </w:rPr>
      </w:pPr>
      <w:r>
        <w:rPr>
          <w:rFonts w:hint="eastAsia"/>
          <w:b/>
          <w:i/>
        </w:rPr>
        <w:t>b</w:t>
      </w:r>
      <w:r w:rsidRPr="00D1042C">
        <w:rPr>
          <w:rFonts w:hint="eastAsia"/>
          <w:b/>
          <w:i/>
        </w:rPr>
        <w:t>起始时间设置不正确</w:t>
      </w:r>
    </w:p>
    <w:p w:rsidR="007A62DB" w:rsidRDefault="007A62DB" w:rsidP="007A62DB">
      <w:pPr>
        <w:ind w:firstLine="420"/>
        <w:jc w:val="left"/>
      </w:pPr>
      <w:r>
        <w:rPr>
          <w:rFonts w:hint="eastAsia"/>
        </w:rPr>
        <w:t>算法下单的开始和结束时间应该保证同时在可交易时段范围内或同时为不可交易时段。如：开始时间</w:t>
      </w:r>
      <w:r>
        <w:rPr>
          <w:rFonts w:hint="eastAsia"/>
        </w:rPr>
        <w:t>10:20,</w:t>
      </w:r>
      <w:r>
        <w:rPr>
          <w:rFonts w:hint="eastAsia"/>
        </w:rPr>
        <w:t>结束时间</w:t>
      </w:r>
      <w:r>
        <w:rPr>
          <w:rFonts w:hint="eastAsia"/>
        </w:rPr>
        <w:t>14:50</w:t>
      </w:r>
      <w:r>
        <w:rPr>
          <w:rFonts w:hint="eastAsia"/>
        </w:rPr>
        <w:t>或</w:t>
      </w:r>
      <w:r>
        <w:rPr>
          <w:rFonts w:hint="eastAsia"/>
        </w:rPr>
        <w:t xml:space="preserve"> </w:t>
      </w:r>
      <w:r>
        <w:rPr>
          <w:rFonts w:hint="eastAsia"/>
        </w:rPr>
        <w:t>开始时间</w:t>
      </w:r>
      <w:r>
        <w:rPr>
          <w:rFonts w:hint="eastAsia"/>
        </w:rPr>
        <w:t xml:space="preserve"> 9:00</w:t>
      </w:r>
      <w:r>
        <w:rPr>
          <w:rFonts w:hint="eastAsia"/>
        </w:rPr>
        <w:t>结束时间</w:t>
      </w:r>
      <w:r>
        <w:rPr>
          <w:rFonts w:hint="eastAsia"/>
        </w:rPr>
        <w:t>16:00(</w:t>
      </w:r>
      <w:r>
        <w:rPr>
          <w:rFonts w:hint="eastAsia"/>
        </w:rPr>
        <w:t>这种情况算法会自动将开始时间调整为</w:t>
      </w:r>
      <w:r>
        <w:rPr>
          <w:rFonts w:hint="eastAsia"/>
        </w:rPr>
        <w:t>9:30</w:t>
      </w:r>
      <w:r>
        <w:rPr>
          <w:rFonts w:hint="eastAsia"/>
        </w:rPr>
        <w:t>，结束时间调整为</w:t>
      </w:r>
      <w:r>
        <w:rPr>
          <w:rFonts w:hint="eastAsia"/>
        </w:rPr>
        <w:t>15:00)</w:t>
      </w:r>
      <w:r>
        <w:rPr>
          <w:rFonts w:hint="eastAsia"/>
        </w:rPr>
        <w:t>。但是如果选择开始时间</w:t>
      </w:r>
      <w:r>
        <w:rPr>
          <w:rFonts w:hint="eastAsia"/>
        </w:rPr>
        <w:t>9:00</w:t>
      </w:r>
      <w:r>
        <w:rPr>
          <w:rFonts w:hint="eastAsia"/>
        </w:rPr>
        <w:t>，结束时间</w:t>
      </w:r>
      <w:r>
        <w:rPr>
          <w:rFonts w:hint="eastAsia"/>
        </w:rPr>
        <w:t>10:00</w:t>
      </w:r>
      <w:r>
        <w:rPr>
          <w:rFonts w:hint="eastAsia"/>
        </w:rPr>
        <w:t>，则算法引擎会自动拒单。这样设计的原因主要是为了防止客户误操作导致下错单。</w:t>
      </w:r>
    </w:p>
    <w:p w:rsidR="007A62DB" w:rsidRPr="00D1042C" w:rsidRDefault="007A62DB" w:rsidP="007A62DB">
      <w:pPr>
        <w:rPr>
          <w:b/>
          <w:i/>
        </w:rPr>
      </w:pPr>
      <w:r>
        <w:rPr>
          <w:rFonts w:hint="eastAsia"/>
          <w:b/>
          <w:i/>
        </w:rPr>
        <w:tab/>
        <w:t>c</w:t>
      </w:r>
      <w:r w:rsidRPr="00D1042C">
        <w:rPr>
          <w:rFonts w:hint="eastAsia"/>
          <w:b/>
          <w:i/>
        </w:rPr>
        <w:t>.</w:t>
      </w:r>
      <w:r w:rsidRPr="00D1042C">
        <w:rPr>
          <w:rFonts w:hint="eastAsia"/>
          <w:b/>
          <w:i/>
        </w:rPr>
        <w:t>使用</w:t>
      </w:r>
      <w:r w:rsidRPr="00D1042C">
        <w:rPr>
          <w:rFonts w:hint="eastAsia"/>
          <w:b/>
          <w:i/>
        </w:rPr>
        <w:t>VWAPPLUS</w:t>
      </w:r>
      <w:r w:rsidRPr="00D1042C">
        <w:rPr>
          <w:rFonts w:hint="eastAsia"/>
          <w:b/>
          <w:i/>
        </w:rPr>
        <w:t>时委托类型为</w:t>
      </w:r>
      <w:proofErr w:type="gramStart"/>
      <w:r w:rsidRPr="00D1042C">
        <w:rPr>
          <w:b/>
          <w:i/>
        </w:rPr>
        <w:t>”</w:t>
      </w:r>
      <w:proofErr w:type="gramEnd"/>
      <w:r w:rsidRPr="00D1042C">
        <w:rPr>
          <w:rFonts w:hint="eastAsia"/>
          <w:b/>
          <w:i/>
        </w:rPr>
        <w:t>市价</w:t>
      </w:r>
      <w:r w:rsidRPr="00D1042C">
        <w:rPr>
          <w:b/>
          <w:i/>
        </w:rPr>
        <w:t>”</w:t>
      </w:r>
    </w:p>
    <w:p w:rsidR="007A62DB" w:rsidRDefault="007A62DB" w:rsidP="007A62DB">
      <w:pPr>
        <w:ind w:firstLine="420"/>
        <w:jc w:val="left"/>
      </w:pPr>
      <w:r>
        <w:rPr>
          <w:rFonts w:hint="eastAsia"/>
        </w:rPr>
        <w:t>VWAPPLUS</w:t>
      </w:r>
      <w:r>
        <w:rPr>
          <w:rFonts w:hint="eastAsia"/>
        </w:rPr>
        <w:t>算法是针对</w:t>
      </w:r>
      <w:proofErr w:type="gramStart"/>
      <w:r>
        <w:t>”</w:t>
      </w:r>
      <w:proofErr w:type="gramEnd"/>
      <w:r>
        <w:rPr>
          <w:rFonts w:hint="eastAsia"/>
        </w:rPr>
        <w:t>限价</w:t>
      </w:r>
      <w:proofErr w:type="gramStart"/>
      <w:r>
        <w:t>”</w:t>
      </w:r>
      <w:proofErr w:type="gramEnd"/>
      <w:r>
        <w:rPr>
          <w:rFonts w:hint="eastAsia"/>
        </w:rPr>
        <w:t>开发出的算法，该算法保证该笔算法订单的整体均价满足限价范围，当使用</w:t>
      </w:r>
      <w:r>
        <w:rPr>
          <w:rFonts w:hint="eastAsia"/>
        </w:rPr>
        <w:t>VWAPPLUS</w:t>
      </w:r>
      <w:r>
        <w:rPr>
          <w:rFonts w:hint="eastAsia"/>
        </w:rPr>
        <w:t>算法同时使用</w:t>
      </w:r>
      <w:proofErr w:type="gramStart"/>
      <w:r>
        <w:t>”</w:t>
      </w:r>
      <w:proofErr w:type="gramEnd"/>
      <w:r>
        <w:rPr>
          <w:rFonts w:hint="eastAsia"/>
        </w:rPr>
        <w:t>市价</w:t>
      </w:r>
      <w:proofErr w:type="gramStart"/>
      <w:r>
        <w:t>”</w:t>
      </w:r>
      <w:proofErr w:type="gramEnd"/>
      <w:r>
        <w:rPr>
          <w:rFonts w:hint="eastAsia"/>
        </w:rPr>
        <w:t>时会提示如图</w:t>
      </w:r>
      <w:r>
        <w:rPr>
          <w:rFonts w:hint="eastAsia"/>
        </w:rPr>
        <w:t>1.1</w:t>
      </w:r>
      <w:r>
        <w:rPr>
          <w:rFonts w:hint="eastAsia"/>
        </w:rPr>
        <w:t>错误</w:t>
      </w:r>
    </w:p>
    <w:p w:rsidR="007A62DB" w:rsidRPr="00D91A43" w:rsidRDefault="007A62DB" w:rsidP="007A62DB">
      <w:pPr>
        <w:ind w:firstLine="420"/>
        <w:jc w:val="left"/>
      </w:pPr>
      <w:r>
        <w:rPr>
          <w:noProof/>
        </w:rPr>
        <w:drawing>
          <wp:inline distT="0" distB="0" distL="0" distR="0" wp14:anchorId="48138ECE" wp14:editId="315A423D">
            <wp:extent cx="5124450" cy="687219"/>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171472" cy="693525"/>
                    </a:xfrm>
                    <a:prstGeom prst="rect">
                      <a:avLst/>
                    </a:prstGeom>
                  </pic:spPr>
                </pic:pic>
              </a:graphicData>
            </a:graphic>
          </wp:inline>
        </w:drawing>
      </w:r>
    </w:p>
    <w:p w:rsidR="007A62DB" w:rsidRDefault="007A62DB" w:rsidP="007A62DB">
      <w:pPr>
        <w:ind w:firstLine="420"/>
        <w:jc w:val="center"/>
      </w:pPr>
      <w:r>
        <w:rPr>
          <w:rFonts w:hint="eastAsia"/>
        </w:rPr>
        <w:t>图</w:t>
      </w:r>
      <w:r>
        <w:rPr>
          <w:rFonts w:hint="eastAsia"/>
        </w:rPr>
        <w:t>1.1</w:t>
      </w:r>
    </w:p>
    <w:p w:rsidR="007A62DB" w:rsidRDefault="007A62DB" w:rsidP="007A62DB">
      <w:pPr>
        <w:pStyle w:val="3"/>
        <w:spacing w:before="312"/>
      </w:pPr>
      <w:r>
        <w:rPr>
          <w:rFonts w:hint="eastAsia"/>
        </w:rPr>
        <w:t>2.</w:t>
      </w:r>
      <w:r>
        <w:rPr>
          <w:rFonts w:hint="eastAsia"/>
        </w:rPr>
        <w:t>算法为什么过了很久都不拆单？</w:t>
      </w:r>
    </w:p>
    <w:p w:rsidR="007A62DB" w:rsidRDefault="007A62DB" w:rsidP="007A62DB">
      <w:r w:rsidRPr="00D1042C">
        <w:rPr>
          <w:rFonts w:hint="eastAsia"/>
          <w:b/>
        </w:rPr>
        <w:t>答：</w:t>
      </w:r>
      <w:proofErr w:type="gramStart"/>
      <w:r>
        <w:rPr>
          <w:rFonts w:hint="eastAsia"/>
        </w:rPr>
        <w:t>算法拆单会</w:t>
      </w:r>
      <w:proofErr w:type="gramEnd"/>
      <w:r>
        <w:rPr>
          <w:rFonts w:hint="eastAsia"/>
        </w:rPr>
        <w:t>根据该算法单的总量和交易时长等诸多因素进行控制，关于算法订单的参数可以在“算法交易”标签下查看，如图</w:t>
      </w:r>
      <w:r>
        <w:rPr>
          <w:rFonts w:hint="eastAsia"/>
        </w:rPr>
        <w:t>2.1</w:t>
      </w:r>
      <w:r>
        <w:rPr>
          <w:rFonts w:hint="eastAsia"/>
        </w:rPr>
        <w:t>。建议每次使用算法后在该标签检查一下该</w:t>
      </w:r>
      <w:proofErr w:type="gramStart"/>
      <w:r>
        <w:rPr>
          <w:rFonts w:hint="eastAsia"/>
        </w:rPr>
        <w:t>笔算法单的</w:t>
      </w:r>
      <w:proofErr w:type="gramEnd"/>
      <w:r>
        <w:rPr>
          <w:rFonts w:hint="eastAsia"/>
        </w:rPr>
        <w:t>情况。</w:t>
      </w:r>
      <w:proofErr w:type="gramStart"/>
      <w:r>
        <w:rPr>
          <w:rFonts w:hint="eastAsia"/>
        </w:rPr>
        <w:t>如果母单状态</w:t>
      </w:r>
      <w:proofErr w:type="gramEnd"/>
      <w:r>
        <w:rPr>
          <w:rFonts w:hint="eastAsia"/>
        </w:rPr>
        <w:t>为“失败”，后面的“母单信息”会给出失败原因。</w:t>
      </w:r>
    </w:p>
    <w:p w:rsidR="007A62DB" w:rsidRDefault="007A62DB" w:rsidP="007A62DB">
      <w:r>
        <w:rPr>
          <w:noProof/>
        </w:rPr>
        <w:lastRenderedPageBreak/>
        <w:drawing>
          <wp:inline distT="0" distB="0" distL="0" distR="0" wp14:anchorId="6EABE9FC" wp14:editId="543C61DB">
            <wp:extent cx="5274310" cy="279587"/>
            <wp:effectExtent l="0" t="0" r="2540" b="635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279587"/>
                    </a:xfrm>
                    <a:prstGeom prst="rect">
                      <a:avLst/>
                    </a:prstGeom>
                  </pic:spPr>
                </pic:pic>
              </a:graphicData>
            </a:graphic>
          </wp:inline>
        </w:drawing>
      </w:r>
    </w:p>
    <w:p w:rsidR="007A62DB" w:rsidRDefault="007A62DB" w:rsidP="007A62DB">
      <w:pPr>
        <w:jc w:val="center"/>
      </w:pPr>
      <w:r>
        <w:rPr>
          <w:rFonts w:hint="eastAsia"/>
        </w:rPr>
        <w:t>图</w:t>
      </w:r>
      <w:r>
        <w:rPr>
          <w:rFonts w:hint="eastAsia"/>
        </w:rPr>
        <w:t>2.1</w:t>
      </w:r>
    </w:p>
    <w:p w:rsidR="007A62DB" w:rsidRPr="00D1042C" w:rsidRDefault="007A62DB" w:rsidP="007A62DB">
      <w:pPr>
        <w:ind w:firstLine="420"/>
      </w:pPr>
      <w:r w:rsidRPr="00D1042C">
        <w:rPr>
          <w:rFonts w:hint="eastAsia"/>
          <w:b/>
          <w:i/>
        </w:rPr>
        <w:t>a.</w:t>
      </w:r>
      <w:r w:rsidRPr="00D1042C">
        <w:rPr>
          <w:rFonts w:hint="eastAsia"/>
          <w:b/>
          <w:i/>
        </w:rPr>
        <w:t>订单总量很少而交易时段很长如委托</w:t>
      </w:r>
      <w:r w:rsidRPr="00D1042C">
        <w:rPr>
          <w:rFonts w:hint="eastAsia"/>
          <w:b/>
          <w:i/>
        </w:rPr>
        <w:t>1000</w:t>
      </w:r>
      <w:r w:rsidRPr="00D1042C">
        <w:rPr>
          <w:rFonts w:hint="eastAsia"/>
          <w:b/>
          <w:i/>
        </w:rPr>
        <w:t>股，交易时间</w:t>
      </w:r>
      <w:r w:rsidRPr="00D1042C">
        <w:rPr>
          <w:rFonts w:hint="eastAsia"/>
          <w:b/>
          <w:i/>
        </w:rPr>
        <w:t>9:30~15:00</w:t>
      </w:r>
      <w:r w:rsidRPr="00D1042C">
        <w:rPr>
          <w:rFonts w:hint="eastAsia"/>
          <w:b/>
          <w:i/>
        </w:rPr>
        <w:t>。</w:t>
      </w:r>
      <w:r w:rsidRPr="00D1042C">
        <w:rPr>
          <w:rFonts w:hint="eastAsia"/>
        </w:rPr>
        <w:t>这种情况下</w:t>
      </w:r>
      <w:r>
        <w:rPr>
          <w:rFonts w:hint="eastAsia"/>
        </w:rPr>
        <w:t>算法不太会拆出很多笔一两百股的订单，因为算法会尽力保证每笔委托的成交额大于某一阈值（默认</w:t>
      </w:r>
      <w:r>
        <w:rPr>
          <w:rFonts w:hint="eastAsia"/>
        </w:rPr>
        <w:t>5</w:t>
      </w:r>
      <w:r>
        <w:rPr>
          <w:rFonts w:hint="eastAsia"/>
        </w:rPr>
        <w:t>万元）</w:t>
      </w:r>
    </w:p>
    <w:p w:rsidR="007A62DB" w:rsidRDefault="007A62DB" w:rsidP="007A62DB">
      <w:pPr>
        <w:ind w:firstLine="420"/>
      </w:pPr>
      <w:r w:rsidRPr="00D1042C">
        <w:rPr>
          <w:rFonts w:hint="eastAsia"/>
          <w:b/>
          <w:i/>
        </w:rPr>
        <w:t>b.</w:t>
      </w:r>
      <w:r w:rsidRPr="00D1042C">
        <w:rPr>
          <w:rFonts w:hint="eastAsia"/>
          <w:b/>
          <w:i/>
        </w:rPr>
        <w:t>对订单进行了限价限制。</w:t>
      </w:r>
      <w:r w:rsidRPr="00D1042C">
        <w:rPr>
          <w:rFonts w:hint="eastAsia"/>
        </w:rPr>
        <w:t>当</w:t>
      </w:r>
      <w:r>
        <w:rPr>
          <w:rFonts w:hint="eastAsia"/>
        </w:rPr>
        <w:t>股票价格不满足限价条件，算法不会在限价价位堆积大量订单，而是等待价格接近限价价格时再进行报单。</w:t>
      </w:r>
    </w:p>
    <w:p w:rsidR="007A62DB" w:rsidRDefault="007A62DB" w:rsidP="007A62DB">
      <w:pPr>
        <w:ind w:firstLine="420"/>
        <w:jc w:val="center"/>
      </w:pPr>
      <w:bookmarkStart w:id="0" w:name="_GoBack"/>
      <w:bookmarkEnd w:id="0"/>
    </w:p>
    <w:p w:rsidR="007A62DB" w:rsidRDefault="007A62DB" w:rsidP="007A62DB">
      <w:pPr>
        <w:pStyle w:val="3"/>
        <w:spacing w:before="312"/>
      </w:pPr>
      <w:r>
        <w:rPr>
          <w:rFonts w:hint="eastAsia"/>
        </w:rPr>
        <w:t>3.</w:t>
      </w:r>
      <w:r>
        <w:rPr>
          <w:rFonts w:hint="eastAsia"/>
        </w:rPr>
        <w:t>生产环境中订单会成交不完吗？</w:t>
      </w:r>
    </w:p>
    <w:p w:rsidR="007A62DB" w:rsidRDefault="007A62DB" w:rsidP="007A62DB">
      <w:r w:rsidRPr="00D1042C">
        <w:rPr>
          <w:rFonts w:hint="eastAsia"/>
          <w:b/>
        </w:rPr>
        <w:t>答：</w:t>
      </w:r>
      <w:r>
        <w:rPr>
          <w:rFonts w:hint="eastAsia"/>
        </w:rPr>
        <w:t>可能的情况有：</w:t>
      </w:r>
    </w:p>
    <w:p w:rsidR="007A62DB" w:rsidRPr="007708D0" w:rsidRDefault="007A62DB" w:rsidP="007A62DB">
      <w:pPr>
        <w:ind w:firstLine="420"/>
        <w:rPr>
          <w:b/>
        </w:rPr>
      </w:pPr>
      <w:r w:rsidRPr="00D1042C">
        <w:rPr>
          <w:rFonts w:hint="eastAsia"/>
          <w:b/>
          <w:i/>
        </w:rPr>
        <w:t>a.</w:t>
      </w:r>
      <w:r w:rsidRPr="00D1042C">
        <w:rPr>
          <w:rFonts w:hint="eastAsia"/>
          <w:b/>
          <w:i/>
        </w:rPr>
        <w:t>订单交易设置了限价。</w:t>
      </w:r>
      <w:r>
        <w:rPr>
          <w:rFonts w:hint="eastAsia"/>
        </w:rPr>
        <w:t>如图</w:t>
      </w:r>
      <w:r>
        <w:rPr>
          <w:rFonts w:hint="eastAsia"/>
        </w:rPr>
        <w:t>3.1.1</w:t>
      </w:r>
      <w:r>
        <w:rPr>
          <w:rFonts w:hint="eastAsia"/>
        </w:rPr>
        <w:t>，为了保证成交的完成率可以在“价格类型”设置为“五档即成剩撤”，如图</w:t>
      </w:r>
      <w:r>
        <w:rPr>
          <w:rFonts w:hint="eastAsia"/>
        </w:rPr>
        <w:t>3.1.2</w:t>
      </w:r>
      <w:r>
        <w:rPr>
          <w:rFonts w:hint="eastAsia"/>
        </w:rPr>
        <w:t>。组合交易中设置方法相同，如图</w:t>
      </w:r>
      <w:r>
        <w:rPr>
          <w:rFonts w:hint="eastAsia"/>
        </w:rPr>
        <w:t>3.1.3</w:t>
      </w:r>
      <w:r>
        <w:rPr>
          <w:rFonts w:hint="eastAsia"/>
        </w:rPr>
        <w:t>。</w:t>
      </w:r>
      <w:r w:rsidRPr="007708D0">
        <w:rPr>
          <w:rFonts w:hint="eastAsia"/>
          <w:b/>
        </w:rPr>
        <w:t>在组合交易中为了保证组合的完成率建议使用“五档即成剩撤”</w:t>
      </w:r>
      <w:r>
        <w:rPr>
          <w:rFonts w:hint="eastAsia"/>
          <w:b/>
        </w:rPr>
        <w:t>。</w:t>
      </w:r>
    </w:p>
    <w:p w:rsidR="007A62DB" w:rsidRDefault="006F3B80" w:rsidP="007A62DB">
      <w:pPr>
        <w:ind w:firstLine="420"/>
      </w:pPr>
      <w:r>
        <w:rPr>
          <w:noProof/>
        </w:rPr>
        <w:drawing>
          <wp:inline distT="0" distB="0" distL="0" distR="0" wp14:anchorId="7D9B38C9" wp14:editId="5D4631D6">
            <wp:extent cx="4524375" cy="3771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4375" cy="3771900"/>
                    </a:xfrm>
                    <a:prstGeom prst="rect">
                      <a:avLst/>
                    </a:prstGeom>
                  </pic:spPr>
                </pic:pic>
              </a:graphicData>
            </a:graphic>
          </wp:inline>
        </w:drawing>
      </w:r>
    </w:p>
    <w:p w:rsidR="007A62DB" w:rsidRDefault="007A62DB" w:rsidP="007A62DB">
      <w:pPr>
        <w:ind w:firstLine="420"/>
        <w:jc w:val="center"/>
      </w:pPr>
      <w:r>
        <w:rPr>
          <w:rFonts w:hint="eastAsia"/>
        </w:rPr>
        <w:t>图</w:t>
      </w:r>
      <w:r>
        <w:rPr>
          <w:rFonts w:hint="eastAsia"/>
        </w:rPr>
        <w:t>3.1.1</w:t>
      </w:r>
    </w:p>
    <w:p w:rsidR="007A62DB" w:rsidRDefault="006F3B80" w:rsidP="007A62DB">
      <w:pPr>
        <w:ind w:firstLine="420"/>
      </w:pPr>
      <w:r>
        <w:rPr>
          <w:noProof/>
        </w:rPr>
        <w:lastRenderedPageBreak/>
        <w:drawing>
          <wp:inline distT="0" distB="0" distL="0" distR="0" wp14:anchorId="6F65656F" wp14:editId="1FF15853">
            <wp:extent cx="4552950" cy="3790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52950" cy="3790950"/>
                    </a:xfrm>
                    <a:prstGeom prst="rect">
                      <a:avLst/>
                    </a:prstGeom>
                  </pic:spPr>
                </pic:pic>
              </a:graphicData>
            </a:graphic>
          </wp:inline>
        </w:drawing>
      </w:r>
    </w:p>
    <w:p w:rsidR="007A62DB" w:rsidRDefault="007A62DB" w:rsidP="007A62DB">
      <w:pPr>
        <w:ind w:firstLine="420"/>
        <w:jc w:val="center"/>
      </w:pPr>
      <w:r>
        <w:rPr>
          <w:rFonts w:hint="eastAsia"/>
        </w:rPr>
        <w:t>图</w:t>
      </w:r>
      <w:r>
        <w:rPr>
          <w:rFonts w:hint="eastAsia"/>
        </w:rPr>
        <w:t>3.1.2</w:t>
      </w:r>
    </w:p>
    <w:p w:rsidR="007A62DB" w:rsidRDefault="006F3B80" w:rsidP="007A62DB">
      <w:pPr>
        <w:ind w:firstLine="420"/>
        <w:jc w:val="center"/>
      </w:pPr>
      <w:r>
        <w:rPr>
          <w:noProof/>
        </w:rPr>
        <w:lastRenderedPageBreak/>
        <w:drawing>
          <wp:inline distT="0" distB="0" distL="0" distR="0" wp14:anchorId="1302ABB7" wp14:editId="6AE949D1">
            <wp:extent cx="3057525" cy="5086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7525" cy="5086350"/>
                    </a:xfrm>
                    <a:prstGeom prst="rect">
                      <a:avLst/>
                    </a:prstGeom>
                  </pic:spPr>
                </pic:pic>
              </a:graphicData>
            </a:graphic>
          </wp:inline>
        </w:drawing>
      </w:r>
    </w:p>
    <w:p w:rsidR="007A62DB" w:rsidRDefault="007A62DB" w:rsidP="007A62DB">
      <w:pPr>
        <w:ind w:firstLine="420"/>
        <w:jc w:val="center"/>
      </w:pPr>
      <w:r>
        <w:rPr>
          <w:rFonts w:hint="eastAsia"/>
        </w:rPr>
        <w:t>图</w:t>
      </w:r>
      <w:r>
        <w:rPr>
          <w:rFonts w:hint="eastAsia"/>
        </w:rPr>
        <w:t>3.1.3</w:t>
      </w:r>
    </w:p>
    <w:p w:rsidR="007A62DB" w:rsidRPr="00D1042C" w:rsidRDefault="007A62DB" w:rsidP="007A62DB">
      <w:pPr>
        <w:ind w:firstLine="420"/>
        <w:jc w:val="left"/>
        <w:rPr>
          <w:b/>
          <w:i/>
        </w:rPr>
      </w:pPr>
      <w:r w:rsidRPr="00D1042C">
        <w:rPr>
          <w:rFonts w:hint="eastAsia"/>
          <w:b/>
          <w:i/>
        </w:rPr>
        <w:t>b.</w:t>
      </w:r>
      <w:r w:rsidRPr="00D1042C">
        <w:rPr>
          <w:rFonts w:hint="eastAsia"/>
          <w:b/>
          <w:i/>
        </w:rPr>
        <w:t>设置“最大市场占比”参数进行了控制</w:t>
      </w:r>
    </w:p>
    <w:p w:rsidR="007A62DB" w:rsidRDefault="007A62DB" w:rsidP="007A62DB">
      <w:pPr>
        <w:ind w:firstLine="420"/>
        <w:jc w:val="left"/>
      </w:pPr>
      <w:r>
        <w:rPr>
          <w:rFonts w:hint="eastAsia"/>
        </w:rPr>
        <w:t>“最大市场占比”的意义为该笔算法订单的成交量不超过该笔算法订单</w:t>
      </w:r>
      <w:r w:rsidRPr="00281FCF">
        <w:rPr>
          <w:rFonts w:hint="eastAsia"/>
          <w:b/>
        </w:rPr>
        <w:t>开始时间到结束时间符合</w:t>
      </w:r>
      <w:r>
        <w:rPr>
          <w:rFonts w:hint="eastAsia"/>
          <w:b/>
        </w:rPr>
        <w:t>算法</w:t>
      </w:r>
      <w:r w:rsidRPr="00281FCF">
        <w:rPr>
          <w:rFonts w:hint="eastAsia"/>
          <w:b/>
        </w:rPr>
        <w:t>价格</w:t>
      </w:r>
      <w:r>
        <w:rPr>
          <w:rFonts w:hint="eastAsia"/>
          <w:b/>
        </w:rPr>
        <w:t>内</w:t>
      </w:r>
      <w:r>
        <w:rPr>
          <w:rFonts w:hint="eastAsia"/>
        </w:rPr>
        <w:t>的市场成交总量的比例。如图</w:t>
      </w:r>
      <w:r>
        <w:rPr>
          <w:rFonts w:hint="eastAsia"/>
        </w:rPr>
        <w:t>3.2</w:t>
      </w:r>
      <w:r>
        <w:rPr>
          <w:rFonts w:hint="eastAsia"/>
        </w:rPr>
        <w:t>，那么我们的</w:t>
      </w:r>
      <w:proofErr w:type="gramStart"/>
      <w:r>
        <w:rPr>
          <w:rFonts w:hint="eastAsia"/>
        </w:rPr>
        <w:t>总委托量</w:t>
      </w:r>
      <w:proofErr w:type="gramEnd"/>
      <w:r>
        <w:rPr>
          <w:rFonts w:hint="eastAsia"/>
        </w:rPr>
        <w:t>会保证在时间</w:t>
      </w:r>
      <w:r w:rsidR="006F3B80">
        <w:rPr>
          <w:rFonts w:hint="eastAsia"/>
        </w:rPr>
        <w:t>13</w:t>
      </w:r>
      <w:r>
        <w:rPr>
          <w:rFonts w:hint="eastAsia"/>
        </w:rPr>
        <w:t>:3</w:t>
      </w:r>
      <w:r w:rsidR="006F3B80">
        <w:rPr>
          <w:rFonts w:hint="eastAsia"/>
        </w:rPr>
        <w:t>5</w:t>
      </w:r>
      <w:r>
        <w:rPr>
          <w:rFonts w:hint="eastAsia"/>
        </w:rPr>
        <w:t>到</w:t>
      </w:r>
      <w:r w:rsidR="006F3B80">
        <w:rPr>
          <w:rFonts w:hint="eastAsia"/>
        </w:rPr>
        <w:t>13</w:t>
      </w:r>
      <w:r>
        <w:rPr>
          <w:rFonts w:hint="eastAsia"/>
        </w:rPr>
        <w:t>:45</w:t>
      </w:r>
      <w:r>
        <w:rPr>
          <w:rFonts w:hint="eastAsia"/>
        </w:rPr>
        <w:t>间，价格</w:t>
      </w:r>
      <w:r>
        <w:rPr>
          <w:rFonts w:hint="eastAsia"/>
        </w:rPr>
        <w:t>99</w:t>
      </w:r>
      <w:r>
        <w:rPr>
          <w:rFonts w:hint="eastAsia"/>
        </w:rPr>
        <w:t>以下的百分之</w:t>
      </w:r>
      <w:proofErr w:type="gramStart"/>
      <w:r>
        <w:rPr>
          <w:rFonts w:hint="eastAsia"/>
        </w:rPr>
        <w:t>30</w:t>
      </w:r>
      <w:proofErr w:type="gramEnd"/>
      <w:r>
        <w:rPr>
          <w:rFonts w:hint="eastAsia"/>
        </w:rPr>
        <w:t>。如果该证券在</w:t>
      </w:r>
      <w:r w:rsidR="006F3B80">
        <w:rPr>
          <w:rFonts w:hint="eastAsia"/>
        </w:rPr>
        <w:t>13:35</w:t>
      </w:r>
      <w:r w:rsidR="006F3B80">
        <w:rPr>
          <w:rFonts w:hint="eastAsia"/>
        </w:rPr>
        <w:t>到</w:t>
      </w:r>
      <w:r w:rsidR="006F3B80">
        <w:rPr>
          <w:rFonts w:hint="eastAsia"/>
        </w:rPr>
        <w:t>13:45</w:t>
      </w:r>
      <w:r>
        <w:rPr>
          <w:rFonts w:hint="eastAsia"/>
        </w:rPr>
        <w:t>间</w:t>
      </w:r>
      <w:r>
        <w:rPr>
          <w:rFonts w:hint="eastAsia"/>
        </w:rPr>
        <w:t>99</w:t>
      </w:r>
      <w:r>
        <w:rPr>
          <w:rFonts w:hint="eastAsia"/>
        </w:rPr>
        <w:t>元（含）以下市场共成交</w:t>
      </w:r>
      <w:r>
        <w:rPr>
          <w:rFonts w:hint="eastAsia"/>
        </w:rPr>
        <w:t>4000</w:t>
      </w:r>
      <w:r>
        <w:rPr>
          <w:rFonts w:hint="eastAsia"/>
        </w:rPr>
        <w:t>股，那么这笔算法订单的成交量会控制在</w:t>
      </w:r>
      <w:r>
        <w:rPr>
          <w:rFonts w:hint="eastAsia"/>
        </w:rPr>
        <w:t>4000*0.3/(1-0.3)=1700</w:t>
      </w:r>
      <w:r>
        <w:rPr>
          <w:rFonts w:hint="eastAsia"/>
        </w:rPr>
        <w:t>股</w:t>
      </w:r>
    </w:p>
    <w:p w:rsidR="007A62DB" w:rsidRDefault="006F3B80" w:rsidP="007A62DB">
      <w:pPr>
        <w:ind w:firstLine="420"/>
        <w:jc w:val="left"/>
      </w:pPr>
      <w:r>
        <w:rPr>
          <w:noProof/>
        </w:rPr>
        <w:drawing>
          <wp:inline distT="0" distB="0" distL="0" distR="0" wp14:anchorId="3AABE8E3" wp14:editId="680F932E">
            <wp:extent cx="5274310" cy="2298354"/>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98354"/>
                    </a:xfrm>
                    <a:prstGeom prst="rect">
                      <a:avLst/>
                    </a:prstGeom>
                  </pic:spPr>
                </pic:pic>
              </a:graphicData>
            </a:graphic>
          </wp:inline>
        </w:drawing>
      </w:r>
    </w:p>
    <w:p w:rsidR="007A62DB" w:rsidRDefault="007A62DB" w:rsidP="007A62DB">
      <w:pPr>
        <w:ind w:firstLine="420"/>
        <w:jc w:val="center"/>
      </w:pPr>
      <w:r>
        <w:rPr>
          <w:rFonts w:hint="eastAsia"/>
        </w:rPr>
        <w:lastRenderedPageBreak/>
        <w:t>图</w:t>
      </w:r>
      <w:r>
        <w:rPr>
          <w:rFonts w:hint="eastAsia"/>
        </w:rPr>
        <w:t>3.2</w:t>
      </w:r>
    </w:p>
    <w:p w:rsidR="007A62DB" w:rsidRPr="00D1042C" w:rsidRDefault="007A62DB" w:rsidP="007A62DB">
      <w:pPr>
        <w:ind w:firstLine="420"/>
        <w:jc w:val="left"/>
        <w:rPr>
          <w:b/>
          <w:i/>
        </w:rPr>
      </w:pPr>
      <w:r w:rsidRPr="00D1042C">
        <w:rPr>
          <w:rFonts w:hint="eastAsia"/>
          <w:b/>
          <w:i/>
        </w:rPr>
        <w:t>c.</w:t>
      </w:r>
      <w:r w:rsidRPr="00D1042C">
        <w:rPr>
          <w:rFonts w:hint="eastAsia"/>
          <w:b/>
          <w:i/>
        </w:rPr>
        <w:t>可用资金或可用持仓不足</w:t>
      </w:r>
    </w:p>
    <w:p w:rsidR="007A62DB" w:rsidRDefault="007A62DB" w:rsidP="007A62DB">
      <w:pPr>
        <w:ind w:firstLine="420"/>
        <w:jc w:val="left"/>
      </w:pPr>
      <w:r>
        <w:rPr>
          <w:rFonts w:hint="eastAsia"/>
        </w:rPr>
        <w:t>当出现可用资金或可用持仓不足时会提示如图</w:t>
      </w:r>
      <w:r>
        <w:rPr>
          <w:rFonts w:hint="eastAsia"/>
        </w:rPr>
        <w:t>3.3</w:t>
      </w:r>
      <w:r>
        <w:rPr>
          <w:rFonts w:hint="eastAsia"/>
        </w:rPr>
        <w:t>错误</w:t>
      </w:r>
    </w:p>
    <w:p w:rsidR="007A62DB" w:rsidRDefault="006F3B80" w:rsidP="007A62DB">
      <w:pPr>
        <w:ind w:firstLine="420"/>
        <w:jc w:val="center"/>
      </w:pPr>
      <w:r>
        <w:rPr>
          <w:noProof/>
        </w:rPr>
        <w:drawing>
          <wp:inline distT="0" distB="0" distL="0" distR="0" wp14:anchorId="517924DD" wp14:editId="11C7537B">
            <wp:extent cx="5274310" cy="8430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843035"/>
                    </a:xfrm>
                    <a:prstGeom prst="rect">
                      <a:avLst/>
                    </a:prstGeom>
                  </pic:spPr>
                </pic:pic>
              </a:graphicData>
            </a:graphic>
          </wp:inline>
        </w:drawing>
      </w:r>
    </w:p>
    <w:p w:rsidR="007A62DB" w:rsidRPr="00D1042C" w:rsidRDefault="007A62DB" w:rsidP="007A62DB">
      <w:pPr>
        <w:ind w:firstLine="420"/>
        <w:jc w:val="left"/>
        <w:rPr>
          <w:b/>
          <w:i/>
        </w:rPr>
      </w:pPr>
      <w:r>
        <w:rPr>
          <w:rFonts w:hint="eastAsia"/>
          <w:b/>
          <w:i/>
        </w:rPr>
        <w:t>d</w:t>
      </w:r>
      <w:r w:rsidRPr="00D1042C">
        <w:rPr>
          <w:rFonts w:hint="eastAsia"/>
          <w:b/>
          <w:i/>
        </w:rPr>
        <w:t>.</w:t>
      </w:r>
      <w:r>
        <w:rPr>
          <w:rFonts w:hint="eastAsia"/>
          <w:b/>
          <w:i/>
        </w:rPr>
        <w:t>买入时遇到了涨停，或者卖出时遇到了跌停</w:t>
      </w:r>
    </w:p>
    <w:p w:rsidR="007A62DB" w:rsidRPr="00D1042C" w:rsidRDefault="007A62DB" w:rsidP="007A62DB">
      <w:pPr>
        <w:ind w:firstLine="420"/>
        <w:jc w:val="left"/>
        <w:rPr>
          <w:b/>
          <w:i/>
        </w:rPr>
      </w:pPr>
      <w:r>
        <w:rPr>
          <w:rFonts w:hint="eastAsia"/>
          <w:b/>
          <w:i/>
        </w:rPr>
        <w:t>e</w:t>
      </w:r>
      <w:r w:rsidRPr="00D1042C">
        <w:rPr>
          <w:rFonts w:hint="eastAsia"/>
          <w:b/>
          <w:i/>
        </w:rPr>
        <w:t>.</w:t>
      </w:r>
      <w:r>
        <w:rPr>
          <w:rFonts w:hint="eastAsia"/>
          <w:b/>
          <w:i/>
        </w:rPr>
        <w:t>触发了</w:t>
      </w:r>
      <w:proofErr w:type="gramStart"/>
      <w:r>
        <w:rPr>
          <w:rFonts w:hint="eastAsia"/>
          <w:b/>
          <w:i/>
        </w:rPr>
        <w:t>其他风控条件</w:t>
      </w:r>
      <w:proofErr w:type="gramEnd"/>
    </w:p>
    <w:p w:rsidR="007A62DB" w:rsidRPr="00D91A43" w:rsidRDefault="007A62DB" w:rsidP="007A62DB">
      <w:pPr>
        <w:ind w:firstLine="420"/>
        <w:jc w:val="left"/>
      </w:pPr>
      <w:r>
        <w:rPr>
          <w:rFonts w:hint="eastAsia"/>
        </w:rPr>
        <w:t>此时可以在系统相关界面进行</w:t>
      </w:r>
      <w:proofErr w:type="gramStart"/>
      <w:r>
        <w:rPr>
          <w:rFonts w:hint="eastAsia"/>
        </w:rPr>
        <w:t>查看拒单信息</w:t>
      </w:r>
      <w:proofErr w:type="gramEnd"/>
    </w:p>
    <w:p w:rsidR="007A62DB" w:rsidRDefault="007A62DB" w:rsidP="007A62DB">
      <w:pPr>
        <w:pStyle w:val="3"/>
        <w:spacing w:before="312"/>
      </w:pPr>
      <w:r>
        <w:rPr>
          <w:rFonts w:hint="eastAsia"/>
        </w:rPr>
        <w:t>4.</w:t>
      </w:r>
      <w:r>
        <w:rPr>
          <w:rFonts w:hint="eastAsia"/>
        </w:rPr>
        <w:t>为什么我下了一个</w:t>
      </w:r>
      <w:r>
        <w:rPr>
          <w:rFonts w:hint="eastAsia"/>
        </w:rPr>
        <w:t>TWAP</w:t>
      </w:r>
      <w:r>
        <w:rPr>
          <w:rFonts w:hint="eastAsia"/>
        </w:rPr>
        <w:t>订单，</w:t>
      </w:r>
      <w:proofErr w:type="gramStart"/>
      <w:r>
        <w:rPr>
          <w:rFonts w:hint="eastAsia"/>
        </w:rPr>
        <w:t>拆单却</w:t>
      </w:r>
      <w:proofErr w:type="gramEnd"/>
      <w:r>
        <w:rPr>
          <w:rFonts w:hint="eastAsia"/>
        </w:rPr>
        <w:t>不是严格按照时间进行拆单</w:t>
      </w:r>
    </w:p>
    <w:p w:rsidR="007A62DB" w:rsidRDefault="007A62DB" w:rsidP="007A62DB">
      <w:pPr>
        <w:rPr>
          <w:b/>
        </w:rPr>
      </w:pPr>
      <w:r w:rsidRPr="00FB3DA4">
        <w:rPr>
          <w:rFonts w:hint="eastAsia"/>
          <w:b/>
        </w:rPr>
        <w:t>答：</w:t>
      </w:r>
      <w:r>
        <w:rPr>
          <w:rFonts w:hint="eastAsia"/>
          <w:b/>
        </w:rPr>
        <w:t>主要有以下两种原因：</w:t>
      </w:r>
    </w:p>
    <w:p w:rsidR="007A62DB" w:rsidRPr="000068F3" w:rsidRDefault="007A62DB" w:rsidP="007A62DB">
      <w:pPr>
        <w:ind w:firstLine="420"/>
      </w:pPr>
      <w:r w:rsidRPr="00D1042C">
        <w:rPr>
          <w:rFonts w:hint="eastAsia"/>
          <w:b/>
          <w:i/>
        </w:rPr>
        <w:t>a.</w:t>
      </w:r>
      <w:r>
        <w:rPr>
          <w:rFonts w:hint="eastAsia"/>
          <w:b/>
          <w:i/>
        </w:rPr>
        <w:t>在理想的</w:t>
      </w:r>
      <w:r>
        <w:rPr>
          <w:rFonts w:hint="eastAsia"/>
          <w:b/>
          <w:i/>
        </w:rPr>
        <w:t>TWAP</w:t>
      </w:r>
      <w:r>
        <w:rPr>
          <w:rFonts w:hint="eastAsia"/>
          <w:b/>
          <w:i/>
        </w:rPr>
        <w:t>成交进度基础上，中</w:t>
      </w:r>
      <w:proofErr w:type="gramStart"/>
      <w:r>
        <w:rPr>
          <w:rFonts w:hint="eastAsia"/>
          <w:b/>
          <w:i/>
        </w:rPr>
        <w:t>信建投算法</w:t>
      </w:r>
      <w:proofErr w:type="gramEnd"/>
      <w:r>
        <w:rPr>
          <w:rFonts w:hint="eastAsia"/>
          <w:b/>
          <w:i/>
        </w:rPr>
        <w:t>交易会允许成交有一定的超前和滞后</w:t>
      </w:r>
      <w:r w:rsidRPr="00D1042C">
        <w:rPr>
          <w:rFonts w:hint="eastAsia"/>
          <w:b/>
          <w:i/>
        </w:rPr>
        <w:t>。</w:t>
      </w:r>
      <w:r w:rsidRPr="005A6DEE">
        <w:rPr>
          <w:rFonts w:hint="eastAsia"/>
        </w:rPr>
        <w:t>中</w:t>
      </w:r>
      <w:proofErr w:type="gramStart"/>
      <w:r w:rsidRPr="005A6DEE">
        <w:rPr>
          <w:rFonts w:hint="eastAsia"/>
        </w:rPr>
        <w:t>信建投算法</w:t>
      </w:r>
      <w:proofErr w:type="gramEnd"/>
      <w:r w:rsidRPr="005A6DEE">
        <w:rPr>
          <w:rFonts w:hint="eastAsia"/>
        </w:rPr>
        <w:t>交易报单主要以挂单为主，大部分订单是以被动单形式进行成交。所以在做</w:t>
      </w:r>
      <w:r w:rsidRPr="005A6DEE">
        <w:rPr>
          <w:rFonts w:hint="eastAsia"/>
        </w:rPr>
        <w:t>TWAP</w:t>
      </w:r>
      <w:r w:rsidRPr="005A6DEE">
        <w:rPr>
          <w:rFonts w:hint="eastAsia"/>
        </w:rPr>
        <w:t>时，中</w:t>
      </w:r>
      <w:proofErr w:type="gramStart"/>
      <w:r w:rsidRPr="005A6DEE">
        <w:rPr>
          <w:rFonts w:hint="eastAsia"/>
        </w:rPr>
        <w:t>信建投算法</w:t>
      </w:r>
      <w:proofErr w:type="gramEnd"/>
      <w:r w:rsidRPr="005A6DEE">
        <w:rPr>
          <w:rFonts w:hint="eastAsia"/>
        </w:rPr>
        <w:t>交易并不会死板的完全按照时间去进行订单拆分，而是在理想的</w:t>
      </w:r>
      <w:r w:rsidRPr="005A6DEE">
        <w:rPr>
          <w:rFonts w:hint="eastAsia"/>
        </w:rPr>
        <w:t>TWAP</w:t>
      </w:r>
      <w:r w:rsidRPr="005A6DEE">
        <w:rPr>
          <w:rFonts w:hint="eastAsia"/>
        </w:rPr>
        <w:t>成交进度基础上，允许有一定的超前和滞后，在保证成交的前提下以尽可能的拿到更大比例的被动单</w:t>
      </w:r>
    </w:p>
    <w:p w:rsidR="007A62DB" w:rsidRPr="00D1042C" w:rsidRDefault="007A62DB" w:rsidP="007A62DB">
      <w:pPr>
        <w:ind w:firstLine="420"/>
      </w:pPr>
      <w:r>
        <w:rPr>
          <w:rFonts w:hint="eastAsia"/>
          <w:b/>
          <w:i/>
        </w:rPr>
        <w:t>b</w:t>
      </w:r>
      <w:r w:rsidRPr="00D1042C">
        <w:rPr>
          <w:rFonts w:hint="eastAsia"/>
          <w:b/>
          <w:i/>
        </w:rPr>
        <w:t>.</w:t>
      </w:r>
      <w:r>
        <w:rPr>
          <w:rFonts w:hint="eastAsia"/>
          <w:b/>
          <w:i/>
        </w:rPr>
        <w:t>因为某些原因成交大量滞后，需要重新制定交易计划。</w:t>
      </w:r>
      <w:r>
        <w:rPr>
          <w:rFonts w:hint="eastAsia"/>
        </w:rPr>
        <w:t>比如对于限价指令，价格一直没有达到限价。按照</w:t>
      </w:r>
      <w:r>
        <w:rPr>
          <w:rFonts w:hint="eastAsia"/>
        </w:rPr>
        <w:t>TWAP</w:t>
      </w:r>
      <w:proofErr w:type="gramStart"/>
      <w:r>
        <w:rPr>
          <w:rFonts w:hint="eastAsia"/>
        </w:rPr>
        <w:t>的拆单逻辑</w:t>
      </w:r>
      <w:proofErr w:type="gramEnd"/>
      <w:r>
        <w:rPr>
          <w:rFonts w:hint="eastAsia"/>
        </w:rPr>
        <w:t>，应该成交的</w:t>
      </w:r>
      <w:proofErr w:type="gramStart"/>
      <w:r>
        <w:rPr>
          <w:rFonts w:hint="eastAsia"/>
        </w:rPr>
        <w:t>量因为</w:t>
      </w:r>
      <w:proofErr w:type="gramEnd"/>
      <w:r>
        <w:rPr>
          <w:rFonts w:hint="eastAsia"/>
        </w:rPr>
        <w:t>限价原因无法成交，当价格达到限价时，短时间内补齐之前落后的成交量并不是一个好的选择，特别是当订单量巨大时，对市场影响较大。此时，中</w:t>
      </w:r>
      <w:proofErr w:type="gramStart"/>
      <w:r>
        <w:rPr>
          <w:rFonts w:hint="eastAsia"/>
        </w:rPr>
        <w:t>信建投算法</w:t>
      </w:r>
      <w:proofErr w:type="gramEnd"/>
      <w:r>
        <w:rPr>
          <w:rFonts w:hint="eastAsia"/>
        </w:rPr>
        <w:t>系统会自动重新制定交易计划，使得剩余的量在剩余时间满足一个</w:t>
      </w:r>
      <w:r>
        <w:rPr>
          <w:rFonts w:hint="eastAsia"/>
        </w:rPr>
        <w:t>TWAP</w:t>
      </w:r>
      <w:r>
        <w:rPr>
          <w:rFonts w:hint="eastAsia"/>
        </w:rPr>
        <w:t>。</w:t>
      </w:r>
    </w:p>
    <w:p w:rsidR="007A62DB" w:rsidRDefault="007A62DB" w:rsidP="007A62DB">
      <w:pPr>
        <w:pStyle w:val="3"/>
        <w:spacing w:before="312"/>
      </w:pPr>
      <w:r>
        <w:rPr>
          <w:rFonts w:hint="eastAsia"/>
        </w:rPr>
        <w:t>5.</w:t>
      </w:r>
      <w:r>
        <w:rPr>
          <w:rFonts w:hint="eastAsia"/>
        </w:rPr>
        <w:t>为什么我的订单拆的订单笔数很少？</w:t>
      </w:r>
    </w:p>
    <w:p w:rsidR="007A62DB" w:rsidRDefault="007A62DB" w:rsidP="007A62DB">
      <w:r w:rsidRPr="00FB3DA4">
        <w:rPr>
          <w:rFonts w:hint="eastAsia"/>
          <w:b/>
        </w:rPr>
        <w:t>答：</w:t>
      </w:r>
      <w:r>
        <w:rPr>
          <w:rFonts w:hint="eastAsia"/>
        </w:rPr>
        <w:t>由于对于客户来说，每笔报单最小手续费是</w:t>
      </w:r>
      <w:r>
        <w:rPr>
          <w:rFonts w:hint="eastAsia"/>
        </w:rPr>
        <w:t>5</w:t>
      </w:r>
      <w:r>
        <w:rPr>
          <w:rFonts w:hint="eastAsia"/>
        </w:rPr>
        <w:t>元，假设下了一个</w:t>
      </w:r>
      <w:r>
        <w:rPr>
          <w:rFonts w:hint="eastAsia"/>
        </w:rPr>
        <w:t>1000</w:t>
      </w:r>
      <w:r>
        <w:rPr>
          <w:rFonts w:hint="eastAsia"/>
        </w:rPr>
        <w:t>股全天的</w:t>
      </w:r>
      <w:r>
        <w:rPr>
          <w:rFonts w:hint="eastAsia"/>
        </w:rPr>
        <w:t>TWAP</w:t>
      </w:r>
      <w:r>
        <w:rPr>
          <w:rFonts w:hint="eastAsia"/>
        </w:rPr>
        <w:t>订单，算法每次只拆出</w:t>
      </w:r>
      <w:r>
        <w:rPr>
          <w:rFonts w:hint="eastAsia"/>
        </w:rPr>
        <w:t>100</w:t>
      </w:r>
      <w:r>
        <w:rPr>
          <w:rFonts w:hint="eastAsia"/>
        </w:rPr>
        <w:t>股报单，那么对客户来说手续费带来的成本过高，不利于帮助客户节省成本。所以在算法交易系统内部，会有一个参数控制每笔报单最小金额。对于很小的订单，由于被参数的限制，有可能只会拆出几笔子单。</w:t>
      </w:r>
    </w:p>
    <w:p w:rsidR="007A62DB" w:rsidRPr="004007B9" w:rsidRDefault="007A62DB" w:rsidP="007A62DB">
      <w:r>
        <w:tab/>
      </w:r>
      <w:r>
        <w:rPr>
          <w:rFonts w:hint="eastAsia"/>
        </w:rPr>
        <w:t>另一方面</w:t>
      </w:r>
      <w:r>
        <w:t>，</w:t>
      </w:r>
      <w:r>
        <w:rPr>
          <w:rFonts w:hint="eastAsia"/>
        </w:rPr>
        <w:t>对于</w:t>
      </w:r>
      <w:r>
        <w:t>金额很</w:t>
      </w:r>
      <w:r>
        <w:rPr>
          <w:rFonts w:hint="eastAsia"/>
        </w:rPr>
        <w:t>小</w:t>
      </w:r>
      <w:r>
        <w:t>的订单，也并不是拆</w:t>
      </w:r>
      <w:r>
        <w:rPr>
          <w:rFonts w:hint="eastAsia"/>
        </w:rPr>
        <w:t>出</w:t>
      </w:r>
      <w:r>
        <w:t>的订单越小越好</w:t>
      </w:r>
      <w:r>
        <w:rPr>
          <w:rFonts w:hint="eastAsia"/>
        </w:rPr>
        <w:t>，</w:t>
      </w:r>
      <w:r>
        <w:t>真实的报单决策算法交易还会参考历史股</w:t>
      </w:r>
      <w:r>
        <w:rPr>
          <w:rFonts w:hint="eastAsia"/>
        </w:rPr>
        <w:t>性</w:t>
      </w:r>
      <w:r>
        <w:t>和实时盘口情况。</w:t>
      </w:r>
    </w:p>
    <w:p w:rsidR="007A62DB" w:rsidRDefault="007A62DB" w:rsidP="007A62DB">
      <w:pPr>
        <w:pStyle w:val="3"/>
        <w:spacing w:before="312"/>
      </w:pPr>
      <w:r>
        <w:rPr>
          <w:rFonts w:hint="eastAsia"/>
        </w:rPr>
        <w:t>6.</w:t>
      </w:r>
      <w:r>
        <w:rPr>
          <w:rFonts w:hint="eastAsia"/>
        </w:rPr>
        <w:t>当股票涨</w:t>
      </w:r>
      <w:proofErr w:type="gramStart"/>
      <w:r>
        <w:rPr>
          <w:rFonts w:hint="eastAsia"/>
        </w:rPr>
        <w:t>停或者</w:t>
      </w:r>
      <w:proofErr w:type="gramEnd"/>
      <w:r>
        <w:rPr>
          <w:rFonts w:hint="eastAsia"/>
        </w:rPr>
        <w:t>跌停时，算法交易会怎么处理？</w:t>
      </w:r>
    </w:p>
    <w:p w:rsidR="007A62DB" w:rsidRPr="00D1042C" w:rsidRDefault="007A62DB" w:rsidP="007A62DB">
      <w:r w:rsidRPr="00FB3DA4">
        <w:rPr>
          <w:rFonts w:hint="eastAsia"/>
          <w:b/>
        </w:rPr>
        <w:t>答：</w:t>
      </w:r>
      <w:r>
        <w:rPr>
          <w:rFonts w:hint="eastAsia"/>
        </w:rPr>
        <w:t>算法针对涨跌停的情况支持多种配置，以涨停卖出为例，可以分别配置：涨停时按照原计划正常卖出，一次性涨停卖出（因为不可能成交价格比此价格好），或者不进行卖出。客户如果有个性化的配置需求可以联系我们进行配置。</w:t>
      </w:r>
    </w:p>
    <w:p w:rsidR="007A62DB" w:rsidRDefault="007A62DB" w:rsidP="007A62DB">
      <w:pPr>
        <w:pStyle w:val="3"/>
        <w:spacing w:before="312"/>
      </w:pPr>
      <w:r>
        <w:rPr>
          <w:rFonts w:hint="eastAsia"/>
        </w:rPr>
        <w:t>7.</w:t>
      </w:r>
      <w:r>
        <w:rPr>
          <w:rFonts w:hint="eastAsia"/>
        </w:rPr>
        <w:t>算法交易有</w:t>
      </w:r>
      <w:proofErr w:type="gramStart"/>
      <w:r>
        <w:rPr>
          <w:rFonts w:hint="eastAsia"/>
        </w:rPr>
        <w:t>哪些风控措施</w:t>
      </w:r>
      <w:proofErr w:type="gramEnd"/>
      <w:r>
        <w:rPr>
          <w:rFonts w:hint="eastAsia"/>
        </w:rPr>
        <w:t>？</w:t>
      </w:r>
    </w:p>
    <w:p w:rsidR="007A62DB" w:rsidRDefault="007A62DB" w:rsidP="007A62DB">
      <w:r w:rsidRPr="00FB3DA4">
        <w:rPr>
          <w:rFonts w:hint="eastAsia"/>
          <w:b/>
        </w:rPr>
        <w:t>答：</w:t>
      </w:r>
      <w:r>
        <w:rPr>
          <w:rFonts w:hint="eastAsia"/>
        </w:rPr>
        <w:t>无论是采用</w:t>
      </w:r>
      <w:r>
        <w:rPr>
          <w:rFonts w:hint="eastAsia"/>
        </w:rPr>
        <w:t>PB</w:t>
      </w:r>
      <w:r>
        <w:rPr>
          <w:rFonts w:hint="eastAsia"/>
        </w:rPr>
        <w:t>系统，还是恒生系统进行算法下单，算法交易首先是不会违背系统设置</w:t>
      </w:r>
      <w:proofErr w:type="gramStart"/>
      <w:r>
        <w:rPr>
          <w:rFonts w:hint="eastAsia"/>
        </w:rPr>
        <w:t>的风控条件</w:t>
      </w:r>
      <w:proofErr w:type="gramEnd"/>
      <w:r>
        <w:rPr>
          <w:rFonts w:hint="eastAsia"/>
        </w:rPr>
        <w:t>。其次，算法交易决策环的最后一环专门设置</w:t>
      </w:r>
      <w:proofErr w:type="gramStart"/>
      <w:r>
        <w:rPr>
          <w:rFonts w:hint="eastAsia"/>
        </w:rPr>
        <w:t>了风控环境</w:t>
      </w:r>
      <w:proofErr w:type="gramEnd"/>
      <w:r>
        <w:rPr>
          <w:rFonts w:hint="eastAsia"/>
        </w:rPr>
        <w:t>，</w:t>
      </w:r>
      <w:proofErr w:type="gramStart"/>
      <w:r>
        <w:rPr>
          <w:rFonts w:hint="eastAsia"/>
        </w:rPr>
        <w:t>处理风控和</w:t>
      </w:r>
      <w:proofErr w:type="gramEnd"/>
      <w:r>
        <w:rPr>
          <w:rFonts w:hint="eastAsia"/>
        </w:rPr>
        <w:t>异常情况。目前，典型的</w:t>
      </w:r>
      <w:proofErr w:type="gramStart"/>
      <w:r>
        <w:rPr>
          <w:rFonts w:hint="eastAsia"/>
        </w:rPr>
        <w:t>风控条件</w:t>
      </w:r>
      <w:proofErr w:type="gramEnd"/>
      <w:r>
        <w:rPr>
          <w:rFonts w:hint="eastAsia"/>
        </w:rPr>
        <w:t>有</w:t>
      </w:r>
      <w:r>
        <w:rPr>
          <w:rFonts w:hint="eastAsia"/>
        </w:rPr>
        <w:t>;</w:t>
      </w:r>
    </w:p>
    <w:p w:rsidR="007A62DB" w:rsidRDefault="007A62DB" w:rsidP="007A62DB">
      <w:pPr>
        <w:pStyle w:val="a9"/>
        <w:numPr>
          <w:ilvl w:val="0"/>
          <w:numId w:val="22"/>
        </w:numPr>
        <w:ind w:firstLineChars="0"/>
      </w:pPr>
      <w:r>
        <w:rPr>
          <w:rFonts w:hint="eastAsia"/>
        </w:rPr>
        <w:t>不创日内</w:t>
      </w:r>
      <w:r>
        <w:t>新高新低</w:t>
      </w:r>
    </w:p>
    <w:p w:rsidR="007A62DB" w:rsidRDefault="007A62DB" w:rsidP="007A62DB">
      <w:pPr>
        <w:pStyle w:val="a9"/>
        <w:numPr>
          <w:ilvl w:val="0"/>
          <w:numId w:val="22"/>
        </w:numPr>
        <w:ind w:firstLineChars="0"/>
      </w:pPr>
      <w:r>
        <w:rPr>
          <w:rFonts w:hint="eastAsia"/>
        </w:rPr>
        <w:lastRenderedPageBreak/>
        <w:t>报单价与最新价偏离不超过</w:t>
      </w:r>
      <w:r>
        <w:rPr>
          <w:rFonts w:hint="eastAsia"/>
        </w:rPr>
        <w:t>2%;</w:t>
      </w:r>
    </w:p>
    <w:p w:rsidR="007A62DB" w:rsidRDefault="007A62DB" w:rsidP="007A62DB">
      <w:pPr>
        <w:pStyle w:val="a9"/>
        <w:numPr>
          <w:ilvl w:val="0"/>
          <w:numId w:val="22"/>
        </w:numPr>
        <w:ind w:firstLineChars="0"/>
      </w:pPr>
      <w:r>
        <w:rPr>
          <w:rFonts w:hint="eastAsia"/>
        </w:rPr>
        <w:t>不在交易所报大额订单；</w:t>
      </w:r>
    </w:p>
    <w:p w:rsidR="007A62DB" w:rsidRDefault="007A62DB" w:rsidP="007A62DB">
      <w:pPr>
        <w:pStyle w:val="a9"/>
        <w:numPr>
          <w:ilvl w:val="0"/>
          <w:numId w:val="22"/>
        </w:numPr>
        <w:ind w:firstLineChars="0"/>
      </w:pPr>
      <w:r>
        <w:rPr>
          <w:rFonts w:hint="eastAsia"/>
        </w:rPr>
        <w:t>对交易占比进行限制，默认参数设置为</w:t>
      </w:r>
      <w:r>
        <w:rPr>
          <w:rFonts w:hint="eastAsia"/>
        </w:rPr>
        <w:t>30%</w:t>
      </w:r>
      <w:r>
        <w:rPr>
          <w:rFonts w:hint="eastAsia"/>
        </w:rPr>
        <w:t>；</w:t>
      </w:r>
    </w:p>
    <w:p w:rsidR="007A62DB" w:rsidRDefault="007A62DB" w:rsidP="007A62DB">
      <w:pPr>
        <w:pStyle w:val="a9"/>
        <w:numPr>
          <w:ilvl w:val="0"/>
          <w:numId w:val="22"/>
        </w:numPr>
        <w:ind w:firstLineChars="0"/>
      </w:pPr>
      <w:r>
        <w:rPr>
          <w:rFonts w:hint="eastAsia"/>
        </w:rPr>
        <w:t>对撤单率进行限制，默认参数为撤单率不超过</w:t>
      </w:r>
      <w:r>
        <w:rPr>
          <w:rFonts w:hint="eastAsia"/>
        </w:rPr>
        <w:t>50%</w:t>
      </w:r>
      <w:r>
        <w:rPr>
          <w:rFonts w:hint="eastAsia"/>
        </w:rPr>
        <w:t>；</w:t>
      </w:r>
    </w:p>
    <w:p w:rsidR="007A62DB" w:rsidRDefault="007A62DB" w:rsidP="007A62DB">
      <w:pPr>
        <w:pStyle w:val="a9"/>
        <w:numPr>
          <w:ilvl w:val="0"/>
          <w:numId w:val="22"/>
        </w:numPr>
        <w:ind w:firstLineChars="0"/>
      </w:pPr>
      <w:r>
        <w:rPr>
          <w:rFonts w:hint="eastAsia"/>
        </w:rPr>
        <w:t>当行情剧烈波动时不进行报单，如</w:t>
      </w:r>
      <w:r>
        <w:rPr>
          <w:rFonts w:hint="eastAsia"/>
        </w:rPr>
        <w:t>3</w:t>
      </w:r>
      <w:r>
        <w:rPr>
          <w:rFonts w:hint="eastAsia"/>
        </w:rPr>
        <w:t>分钟价格波动超过</w:t>
      </w:r>
      <w:r>
        <w:rPr>
          <w:rFonts w:hint="eastAsia"/>
        </w:rPr>
        <w:t>3%</w:t>
      </w:r>
      <w:proofErr w:type="gramStart"/>
      <w:r>
        <w:rPr>
          <w:rFonts w:hint="eastAsia"/>
        </w:rPr>
        <w:t>不</w:t>
      </w:r>
      <w:proofErr w:type="gramEnd"/>
      <w:r>
        <w:rPr>
          <w:rFonts w:hint="eastAsia"/>
        </w:rPr>
        <w:t>报单。</w:t>
      </w:r>
    </w:p>
    <w:p w:rsidR="007A62DB" w:rsidRPr="004007B9" w:rsidRDefault="007A62DB" w:rsidP="007A62DB">
      <w:r>
        <w:rPr>
          <w:rFonts w:hint="eastAsia"/>
        </w:rPr>
        <w:t>其中，上述所有的参数值均可以根据客户需要进行个性化配置。</w:t>
      </w:r>
    </w:p>
    <w:p w:rsidR="007A62DB" w:rsidRDefault="007A62DB" w:rsidP="007A62DB">
      <w:pPr>
        <w:pStyle w:val="3"/>
        <w:spacing w:before="312"/>
      </w:pPr>
      <w:r>
        <w:rPr>
          <w:rFonts w:hint="eastAsia"/>
        </w:rPr>
        <w:t>8.</w:t>
      </w:r>
      <w:r>
        <w:rPr>
          <w:rFonts w:hint="eastAsia"/>
        </w:rPr>
        <w:t>测试环境与生产环境有什么不同？</w:t>
      </w:r>
    </w:p>
    <w:p w:rsidR="007A62DB" w:rsidRDefault="007A62DB" w:rsidP="007A62DB">
      <w:r w:rsidRPr="00D1042C">
        <w:rPr>
          <w:rFonts w:hint="eastAsia"/>
          <w:b/>
        </w:rPr>
        <w:t>答：</w:t>
      </w:r>
      <w:r>
        <w:rPr>
          <w:rFonts w:hint="eastAsia"/>
        </w:rPr>
        <w:t>测试环境中使用模拟撮合，默认每次成交的数量可以设置为全部成交，或者成交报单量的某个固定百分比。此外，因为测试环境下我们有多套系统进行测试，有时候会因为测试特定的功能盘中对测试环境进行调整，此时可能出现算法成交不完的情况。</w:t>
      </w:r>
    </w:p>
    <w:p w:rsidR="007A62DB" w:rsidRPr="004007B9" w:rsidRDefault="007A62DB" w:rsidP="007A62DB">
      <w:pPr>
        <w:jc w:val="right"/>
      </w:pPr>
    </w:p>
    <w:p w:rsidR="007A62DB" w:rsidRDefault="007A62DB" w:rsidP="007A62DB">
      <w:pPr>
        <w:pStyle w:val="3"/>
        <w:spacing w:before="312"/>
      </w:pPr>
      <w:r>
        <w:rPr>
          <w:rFonts w:hint="eastAsia"/>
        </w:rPr>
        <w:t>9.</w:t>
      </w:r>
      <w:r>
        <w:rPr>
          <w:rFonts w:hint="eastAsia"/>
        </w:rPr>
        <w:t>算法限价单与市价单的区别是什么？</w:t>
      </w:r>
    </w:p>
    <w:p w:rsidR="007A62DB" w:rsidRDefault="007A62DB" w:rsidP="007A62DB">
      <w:r w:rsidRPr="00D1042C">
        <w:rPr>
          <w:rFonts w:hint="eastAsia"/>
          <w:b/>
        </w:rPr>
        <w:t>答：</w:t>
      </w:r>
      <w:r>
        <w:rPr>
          <w:rFonts w:hint="eastAsia"/>
        </w:rPr>
        <w:t>中</w:t>
      </w:r>
      <w:proofErr w:type="gramStart"/>
      <w:r>
        <w:rPr>
          <w:rFonts w:hint="eastAsia"/>
        </w:rPr>
        <w:t>信建投算法</w:t>
      </w:r>
      <w:proofErr w:type="gramEnd"/>
      <w:r>
        <w:rPr>
          <w:rFonts w:hint="eastAsia"/>
        </w:rPr>
        <w:t>拆单，不会真的以“市价单”进行报单。算法单里面的“市价单”是指不对算法报单的报单价格进行限制。所以即使使用“市价算法”</w:t>
      </w:r>
      <w:proofErr w:type="gramStart"/>
      <w:r>
        <w:rPr>
          <w:rFonts w:hint="eastAsia"/>
        </w:rPr>
        <w:t>算法拆单时</w:t>
      </w:r>
      <w:proofErr w:type="gramEnd"/>
      <w:r>
        <w:rPr>
          <w:rFonts w:hint="eastAsia"/>
        </w:rPr>
        <w:t>也会根据当前的盘口数据委托出限价单，保证不会委托出异常价格。</w:t>
      </w:r>
    </w:p>
    <w:p w:rsidR="007A62DB" w:rsidRDefault="007A62DB" w:rsidP="007A62DB">
      <w:pPr>
        <w:rPr>
          <w:b/>
          <w:i/>
        </w:rPr>
      </w:pPr>
    </w:p>
    <w:p w:rsidR="007A62DB" w:rsidRPr="007A62DB" w:rsidRDefault="007A62DB" w:rsidP="007A62DB">
      <w:pPr>
        <w:rPr>
          <w:rFonts w:eastAsia="黑体"/>
          <w:b/>
          <w:bCs/>
          <w:sz w:val="32"/>
          <w:szCs w:val="32"/>
        </w:rPr>
      </w:pPr>
    </w:p>
    <w:sectPr w:rsidR="007A62DB" w:rsidRPr="007A62DB" w:rsidSect="0095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FBA" w:rsidRDefault="00362FBA" w:rsidP="00D1042C">
      <w:r>
        <w:separator/>
      </w:r>
    </w:p>
  </w:endnote>
  <w:endnote w:type="continuationSeparator" w:id="0">
    <w:p w:rsidR="00362FBA" w:rsidRDefault="00362FBA" w:rsidP="00D1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Times New Roman"/>
    <w:panose1 w:val="00000000000000000000"/>
    <w:charset w:val="00"/>
    <w:family w:val="roman"/>
    <w:notTrueType/>
    <w:pitch w:val="default"/>
  </w:font>
  <w:font w:name="Times New Roman;Symbol;Arial;婼">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FBA" w:rsidRDefault="00362FBA" w:rsidP="00D1042C">
      <w:r>
        <w:separator/>
      </w:r>
    </w:p>
  </w:footnote>
  <w:footnote w:type="continuationSeparator" w:id="0">
    <w:p w:rsidR="00362FBA" w:rsidRDefault="00362FBA" w:rsidP="00D10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538"/>
    <w:multiLevelType w:val="hybridMultilevel"/>
    <w:tmpl w:val="BE3CAC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AA75A7"/>
    <w:multiLevelType w:val="hybridMultilevel"/>
    <w:tmpl w:val="944490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782248"/>
    <w:multiLevelType w:val="hybridMultilevel"/>
    <w:tmpl w:val="C216407C"/>
    <w:lvl w:ilvl="0" w:tplc="78C456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FE2764"/>
    <w:multiLevelType w:val="hybridMultilevel"/>
    <w:tmpl w:val="C88AE476"/>
    <w:lvl w:ilvl="0" w:tplc="070CAF50">
      <w:start w:val="1"/>
      <w:numFmt w:val="bullet"/>
      <w:lvlText w:val=""/>
      <w:lvlJc w:val="left"/>
      <w:pPr>
        <w:tabs>
          <w:tab w:val="num" w:pos="720"/>
        </w:tabs>
        <w:ind w:left="720" w:hanging="360"/>
      </w:pPr>
      <w:rPr>
        <w:rFonts w:ascii="Webdings" w:hAnsi="Webdings" w:hint="default"/>
      </w:rPr>
    </w:lvl>
    <w:lvl w:ilvl="1" w:tplc="1CC8A1D6">
      <w:start w:val="1"/>
      <w:numFmt w:val="bullet"/>
      <w:lvlText w:val=""/>
      <w:lvlJc w:val="left"/>
      <w:pPr>
        <w:tabs>
          <w:tab w:val="num" w:pos="1440"/>
        </w:tabs>
        <w:ind w:left="1440" w:hanging="360"/>
      </w:pPr>
      <w:rPr>
        <w:rFonts w:ascii="Webdings" w:hAnsi="Webdings" w:hint="default"/>
      </w:rPr>
    </w:lvl>
    <w:lvl w:ilvl="2" w:tplc="3A20433A" w:tentative="1">
      <w:start w:val="1"/>
      <w:numFmt w:val="bullet"/>
      <w:lvlText w:val=""/>
      <w:lvlJc w:val="left"/>
      <w:pPr>
        <w:tabs>
          <w:tab w:val="num" w:pos="2160"/>
        </w:tabs>
        <w:ind w:left="2160" w:hanging="360"/>
      </w:pPr>
      <w:rPr>
        <w:rFonts w:ascii="Webdings" w:hAnsi="Webdings" w:hint="default"/>
      </w:rPr>
    </w:lvl>
    <w:lvl w:ilvl="3" w:tplc="5378855C" w:tentative="1">
      <w:start w:val="1"/>
      <w:numFmt w:val="bullet"/>
      <w:lvlText w:val=""/>
      <w:lvlJc w:val="left"/>
      <w:pPr>
        <w:tabs>
          <w:tab w:val="num" w:pos="2880"/>
        </w:tabs>
        <w:ind w:left="2880" w:hanging="360"/>
      </w:pPr>
      <w:rPr>
        <w:rFonts w:ascii="Webdings" w:hAnsi="Webdings" w:hint="default"/>
      </w:rPr>
    </w:lvl>
    <w:lvl w:ilvl="4" w:tplc="83E8ECCC" w:tentative="1">
      <w:start w:val="1"/>
      <w:numFmt w:val="bullet"/>
      <w:lvlText w:val=""/>
      <w:lvlJc w:val="left"/>
      <w:pPr>
        <w:tabs>
          <w:tab w:val="num" w:pos="3600"/>
        </w:tabs>
        <w:ind w:left="3600" w:hanging="360"/>
      </w:pPr>
      <w:rPr>
        <w:rFonts w:ascii="Webdings" w:hAnsi="Webdings" w:hint="default"/>
      </w:rPr>
    </w:lvl>
    <w:lvl w:ilvl="5" w:tplc="FBE62D26" w:tentative="1">
      <w:start w:val="1"/>
      <w:numFmt w:val="bullet"/>
      <w:lvlText w:val=""/>
      <w:lvlJc w:val="left"/>
      <w:pPr>
        <w:tabs>
          <w:tab w:val="num" w:pos="4320"/>
        </w:tabs>
        <w:ind w:left="4320" w:hanging="360"/>
      </w:pPr>
      <w:rPr>
        <w:rFonts w:ascii="Webdings" w:hAnsi="Webdings" w:hint="default"/>
      </w:rPr>
    </w:lvl>
    <w:lvl w:ilvl="6" w:tplc="4EAC959C" w:tentative="1">
      <w:start w:val="1"/>
      <w:numFmt w:val="bullet"/>
      <w:lvlText w:val=""/>
      <w:lvlJc w:val="left"/>
      <w:pPr>
        <w:tabs>
          <w:tab w:val="num" w:pos="5040"/>
        </w:tabs>
        <w:ind w:left="5040" w:hanging="360"/>
      </w:pPr>
      <w:rPr>
        <w:rFonts w:ascii="Webdings" w:hAnsi="Webdings" w:hint="default"/>
      </w:rPr>
    </w:lvl>
    <w:lvl w:ilvl="7" w:tplc="FCEA3C1A" w:tentative="1">
      <w:start w:val="1"/>
      <w:numFmt w:val="bullet"/>
      <w:lvlText w:val=""/>
      <w:lvlJc w:val="left"/>
      <w:pPr>
        <w:tabs>
          <w:tab w:val="num" w:pos="5760"/>
        </w:tabs>
        <w:ind w:left="5760" w:hanging="360"/>
      </w:pPr>
      <w:rPr>
        <w:rFonts w:ascii="Webdings" w:hAnsi="Webdings" w:hint="default"/>
      </w:rPr>
    </w:lvl>
    <w:lvl w:ilvl="8" w:tplc="2FD8DE10" w:tentative="1">
      <w:start w:val="1"/>
      <w:numFmt w:val="bullet"/>
      <w:lvlText w:val=""/>
      <w:lvlJc w:val="left"/>
      <w:pPr>
        <w:tabs>
          <w:tab w:val="num" w:pos="6480"/>
        </w:tabs>
        <w:ind w:left="6480" w:hanging="360"/>
      </w:pPr>
      <w:rPr>
        <w:rFonts w:ascii="Webdings" w:hAnsi="Webdings" w:hint="default"/>
      </w:rPr>
    </w:lvl>
  </w:abstractNum>
  <w:abstractNum w:abstractNumId="4">
    <w:nsid w:val="1D364FC2"/>
    <w:multiLevelType w:val="hybridMultilevel"/>
    <w:tmpl w:val="16181252"/>
    <w:lvl w:ilvl="0" w:tplc="1A6AB3C8">
      <w:start w:val="1"/>
      <w:numFmt w:val="bullet"/>
      <w:lvlText w:val=""/>
      <w:lvlJc w:val="left"/>
      <w:pPr>
        <w:tabs>
          <w:tab w:val="num" w:pos="720"/>
        </w:tabs>
        <w:ind w:left="720" w:hanging="360"/>
      </w:pPr>
      <w:rPr>
        <w:rFonts w:ascii="Webdings" w:hAnsi="Webdings" w:hint="default"/>
      </w:rPr>
    </w:lvl>
    <w:lvl w:ilvl="1" w:tplc="AF1432E0">
      <w:start w:val="1"/>
      <w:numFmt w:val="bullet"/>
      <w:lvlText w:val=""/>
      <w:lvlJc w:val="left"/>
      <w:pPr>
        <w:tabs>
          <w:tab w:val="num" w:pos="1440"/>
        </w:tabs>
        <w:ind w:left="1440" w:hanging="360"/>
      </w:pPr>
      <w:rPr>
        <w:rFonts w:ascii="Webdings" w:hAnsi="Webdings" w:hint="default"/>
      </w:rPr>
    </w:lvl>
    <w:lvl w:ilvl="2" w:tplc="0D248D6E" w:tentative="1">
      <w:start w:val="1"/>
      <w:numFmt w:val="bullet"/>
      <w:lvlText w:val=""/>
      <w:lvlJc w:val="left"/>
      <w:pPr>
        <w:tabs>
          <w:tab w:val="num" w:pos="2160"/>
        </w:tabs>
        <w:ind w:left="2160" w:hanging="360"/>
      </w:pPr>
      <w:rPr>
        <w:rFonts w:ascii="Webdings" w:hAnsi="Webdings" w:hint="default"/>
      </w:rPr>
    </w:lvl>
    <w:lvl w:ilvl="3" w:tplc="5A56194A" w:tentative="1">
      <w:start w:val="1"/>
      <w:numFmt w:val="bullet"/>
      <w:lvlText w:val=""/>
      <w:lvlJc w:val="left"/>
      <w:pPr>
        <w:tabs>
          <w:tab w:val="num" w:pos="2880"/>
        </w:tabs>
        <w:ind w:left="2880" w:hanging="360"/>
      </w:pPr>
      <w:rPr>
        <w:rFonts w:ascii="Webdings" w:hAnsi="Webdings" w:hint="default"/>
      </w:rPr>
    </w:lvl>
    <w:lvl w:ilvl="4" w:tplc="6C32339C" w:tentative="1">
      <w:start w:val="1"/>
      <w:numFmt w:val="bullet"/>
      <w:lvlText w:val=""/>
      <w:lvlJc w:val="left"/>
      <w:pPr>
        <w:tabs>
          <w:tab w:val="num" w:pos="3600"/>
        </w:tabs>
        <w:ind w:left="3600" w:hanging="360"/>
      </w:pPr>
      <w:rPr>
        <w:rFonts w:ascii="Webdings" w:hAnsi="Webdings" w:hint="default"/>
      </w:rPr>
    </w:lvl>
    <w:lvl w:ilvl="5" w:tplc="4B92A314" w:tentative="1">
      <w:start w:val="1"/>
      <w:numFmt w:val="bullet"/>
      <w:lvlText w:val=""/>
      <w:lvlJc w:val="left"/>
      <w:pPr>
        <w:tabs>
          <w:tab w:val="num" w:pos="4320"/>
        </w:tabs>
        <w:ind w:left="4320" w:hanging="360"/>
      </w:pPr>
      <w:rPr>
        <w:rFonts w:ascii="Webdings" w:hAnsi="Webdings" w:hint="default"/>
      </w:rPr>
    </w:lvl>
    <w:lvl w:ilvl="6" w:tplc="CA26A23A" w:tentative="1">
      <w:start w:val="1"/>
      <w:numFmt w:val="bullet"/>
      <w:lvlText w:val=""/>
      <w:lvlJc w:val="left"/>
      <w:pPr>
        <w:tabs>
          <w:tab w:val="num" w:pos="5040"/>
        </w:tabs>
        <w:ind w:left="5040" w:hanging="360"/>
      </w:pPr>
      <w:rPr>
        <w:rFonts w:ascii="Webdings" w:hAnsi="Webdings" w:hint="default"/>
      </w:rPr>
    </w:lvl>
    <w:lvl w:ilvl="7" w:tplc="F3489C4C" w:tentative="1">
      <w:start w:val="1"/>
      <w:numFmt w:val="bullet"/>
      <w:lvlText w:val=""/>
      <w:lvlJc w:val="left"/>
      <w:pPr>
        <w:tabs>
          <w:tab w:val="num" w:pos="5760"/>
        </w:tabs>
        <w:ind w:left="5760" w:hanging="360"/>
      </w:pPr>
      <w:rPr>
        <w:rFonts w:ascii="Webdings" w:hAnsi="Webdings" w:hint="default"/>
      </w:rPr>
    </w:lvl>
    <w:lvl w:ilvl="8" w:tplc="82624912" w:tentative="1">
      <w:start w:val="1"/>
      <w:numFmt w:val="bullet"/>
      <w:lvlText w:val=""/>
      <w:lvlJc w:val="left"/>
      <w:pPr>
        <w:tabs>
          <w:tab w:val="num" w:pos="6480"/>
        </w:tabs>
        <w:ind w:left="6480" w:hanging="360"/>
      </w:pPr>
      <w:rPr>
        <w:rFonts w:ascii="Webdings" w:hAnsi="Webdings" w:hint="default"/>
      </w:rPr>
    </w:lvl>
  </w:abstractNum>
  <w:abstractNum w:abstractNumId="5">
    <w:nsid w:val="2BA45DE5"/>
    <w:multiLevelType w:val="hybridMultilevel"/>
    <w:tmpl w:val="C16CF474"/>
    <w:lvl w:ilvl="0" w:tplc="95FC4918">
      <w:start w:val="1"/>
      <w:numFmt w:val="bullet"/>
      <w:lvlText w:val=""/>
      <w:lvlJc w:val="left"/>
      <w:pPr>
        <w:tabs>
          <w:tab w:val="num" w:pos="720"/>
        </w:tabs>
        <w:ind w:left="720" w:hanging="360"/>
      </w:pPr>
      <w:rPr>
        <w:rFonts w:ascii="Webdings" w:hAnsi="Webdings" w:hint="default"/>
      </w:rPr>
    </w:lvl>
    <w:lvl w:ilvl="1" w:tplc="91F62D9E">
      <w:start w:val="1"/>
      <w:numFmt w:val="bullet"/>
      <w:lvlText w:val=""/>
      <w:lvlJc w:val="left"/>
      <w:pPr>
        <w:tabs>
          <w:tab w:val="num" w:pos="1440"/>
        </w:tabs>
        <w:ind w:left="1440" w:hanging="360"/>
      </w:pPr>
      <w:rPr>
        <w:rFonts w:ascii="Webdings" w:hAnsi="Webdings" w:hint="default"/>
      </w:rPr>
    </w:lvl>
    <w:lvl w:ilvl="2" w:tplc="603A0E68" w:tentative="1">
      <w:start w:val="1"/>
      <w:numFmt w:val="bullet"/>
      <w:lvlText w:val=""/>
      <w:lvlJc w:val="left"/>
      <w:pPr>
        <w:tabs>
          <w:tab w:val="num" w:pos="2160"/>
        </w:tabs>
        <w:ind w:left="2160" w:hanging="360"/>
      </w:pPr>
      <w:rPr>
        <w:rFonts w:ascii="Webdings" w:hAnsi="Webdings" w:hint="default"/>
      </w:rPr>
    </w:lvl>
    <w:lvl w:ilvl="3" w:tplc="146CD768" w:tentative="1">
      <w:start w:val="1"/>
      <w:numFmt w:val="bullet"/>
      <w:lvlText w:val=""/>
      <w:lvlJc w:val="left"/>
      <w:pPr>
        <w:tabs>
          <w:tab w:val="num" w:pos="2880"/>
        </w:tabs>
        <w:ind w:left="2880" w:hanging="360"/>
      </w:pPr>
      <w:rPr>
        <w:rFonts w:ascii="Webdings" w:hAnsi="Webdings" w:hint="default"/>
      </w:rPr>
    </w:lvl>
    <w:lvl w:ilvl="4" w:tplc="59043F7A" w:tentative="1">
      <w:start w:val="1"/>
      <w:numFmt w:val="bullet"/>
      <w:lvlText w:val=""/>
      <w:lvlJc w:val="left"/>
      <w:pPr>
        <w:tabs>
          <w:tab w:val="num" w:pos="3600"/>
        </w:tabs>
        <w:ind w:left="3600" w:hanging="360"/>
      </w:pPr>
      <w:rPr>
        <w:rFonts w:ascii="Webdings" w:hAnsi="Webdings" w:hint="default"/>
      </w:rPr>
    </w:lvl>
    <w:lvl w:ilvl="5" w:tplc="B34AA008" w:tentative="1">
      <w:start w:val="1"/>
      <w:numFmt w:val="bullet"/>
      <w:lvlText w:val=""/>
      <w:lvlJc w:val="left"/>
      <w:pPr>
        <w:tabs>
          <w:tab w:val="num" w:pos="4320"/>
        </w:tabs>
        <w:ind w:left="4320" w:hanging="360"/>
      </w:pPr>
      <w:rPr>
        <w:rFonts w:ascii="Webdings" w:hAnsi="Webdings" w:hint="default"/>
      </w:rPr>
    </w:lvl>
    <w:lvl w:ilvl="6" w:tplc="C814322E" w:tentative="1">
      <w:start w:val="1"/>
      <w:numFmt w:val="bullet"/>
      <w:lvlText w:val=""/>
      <w:lvlJc w:val="left"/>
      <w:pPr>
        <w:tabs>
          <w:tab w:val="num" w:pos="5040"/>
        </w:tabs>
        <w:ind w:left="5040" w:hanging="360"/>
      </w:pPr>
      <w:rPr>
        <w:rFonts w:ascii="Webdings" w:hAnsi="Webdings" w:hint="default"/>
      </w:rPr>
    </w:lvl>
    <w:lvl w:ilvl="7" w:tplc="9AB6A9B2" w:tentative="1">
      <w:start w:val="1"/>
      <w:numFmt w:val="bullet"/>
      <w:lvlText w:val=""/>
      <w:lvlJc w:val="left"/>
      <w:pPr>
        <w:tabs>
          <w:tab w:val="num" w:pos="5760"/>
        </w:tabs>
        <w:ind w:left="5760" w:hanging="360"/>
      </w:pPr>
      <w:rPr>
        <w:rFonts w:ascii="Webdings" w:hAnsi="Webdings" w:hint="default"/>
      </w:rPr>
    </w:lvl>
    <w:lvl w:ilvl="8" w:tplc="9AB8073C" w:tentative="1">
      <w:start w:val="1"/>
      <w:numFmt w:val="bullet"/>
      <w:lvlText w:val=""/>
      <w:lvlJc w:val="left"/>
      <w:pPr>
        <w:tabs>
          <w:tab w:val="num" w:pos="6480"/>
        </w:tabs>
        <w:ind w:left="6480" w:hanging="360"/>
      </w:pPr>
      <w:rPr>
        <w:rFonts w:ascii="Webdings" w:hAnsi="Webdings" w:hint="default"/>
      </w:rPr>
    </w:lvl>
  </w:abstractNum>
  <w:abstractNum w:abstractNumId="6">
    <w:nsid w:val="303B1578"/>
    <w:multiLevelType w:val="hybridMultilevel"/>
    <w:tmpl w:val="C602E50E"/>
    <w:lvl w:ilvl="0" w:tplc="C75A5474">
      <w:start w:val="1"/>
      <w:numFmt w:val="japaneseCounting"/>
      <w:lvlText w:val="第%1章"/>
      <w:lvlJc w:val="left"/>
      <w:pPr>
        <w:ind w:left="720" w:hanging="360"/>
      </w:pPr>
      <w:rPr>
        <w:rFonts w:hint="default"/>
        <w:sz w:val="32"/>
        <w:szCs w:val="32"/>
      </w:rPr>
    </w:lvl>
    <w:lvl w:ilvl="1" w:tplc="04090019">
      <w:start w:val="1"/>
      <w:numFmt w:val="lowerLetter"/>
      <w:pStyle w:val="Style2"/>
      <w:lvlText w:val="%2."/>
      <w:lvlJc w:val="left"/>
      <w:pPr>
        <w:ind w:left="1440" w:hanging="360"/>
      </w:pPr>
    </w:lvl>
    <w:lvl w:ilvl="2" w:tplc="0409001B">
      <w:start w:val="1"/>
      <w:numFmt w:val="lowerRoman"/>
      <w:pStyle w:val="Style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52168E2"/>
    <w:multiLevelType w:val="hybridMultilevel"/>
    <w:tmpl w:val="F72A8E62"/>
    <w:lvl w:ilvl="0" w:tplc="A82C36F2">
      <w:start w:val="1"/>
      <w:numFmt w:val="bullet"/>
      <w:lvlText w:val=""/>
      <w:lvlJc w:val="left"/>
      <w:pPr>
        <w:tabs>
          <w:tab w:val="num" w:pos="720"/>
        </w:tabs>
        <w:ind w:left="720" w:hanging="360"/>
      </w:pPr>
      <w:rPr>
        <w:rFonts w:ascii="Webdings" w:hAnsi="Webdings" w:hint="default"/>
      </w:rPr>
    </w:lvl>
    <w:lvl w:ilvl="1" w:tplc="69FE9206">
      <w:start w:val="1"/>
      <w:numFmt w:val="bullet"/>
      <w:lvlText w:val=""/>
      <w:lvlJc w:val="left"/>
      <w:pPr>
        <w:tabs>
          <w:tab w:val="num" w:pos="1440"/>
        </w:tabs>
        <w:ind w:left="1440" w:hanging="360"/>
      </w:pPr>
      <w:rPr>
        <w:rFonts w:ascii="Webdings" w:hAnsi="Webdings" w:hint="default"/>
      </w:rPr>
    </w:lvl>
    <w:lvl w:ilvl="2" w:tplc="563211CE" w:tentative="1">
      <w:start w:val="1"/>
      <w:numFmt w:val="bullet"/>
      <w:lvlText w:val=""/>
      <w:lvlJc w:val="left"/>
      <w:pPr>
        <w:tabs>
          <w:tab w:val="num" w:pos="2160"/>
        </w:tabs>
        <w:ind w:left="2160" w:hanging="360"/>
      </w:pPr>
      <w:rPr>
        <w:rFonts w:ascii="Webdings" w:hAnsi="Webdings" w:hint="default"/>
      </w:rPr>
    </w:lvl>
    <w:lvl w:ilvl="3" w:tplc="84FC5802" w:tentative="1">
      <w:start w:val="1"/>
      <w:numFmt w:val="bullet"/>
      <w:lvlText w:val=""/>
      <w:lvlJc w:val="left"/>
      <w:pPr>
        <w:tabs>
          <w:tab w:val="num" w:pos="2880"/>
        </w:tabs>
        <w:ind w:left="2880" w:hanging="360"/>
      </w:pPr>
      <w:rPr>
        <w:rFonts w:ascii="Webdings" w:hAnsi="Webdings" w:hint="default"/>
      </w:rPr>
    </w:lvl>
    <w:lvl w:ilvl="4" w:tplc="C5E2F986" w:tentative="1">
      <w:start w:val="1"/>
      <w:numFmt w:val="bullet"/>
      <w:lvlText w:val=""/>
      <w:lvlJc w:val="left"/>
      <w:pPr>
        <w:tabs>
          <w:tab w:val="num" w:pos="3600"/>
        </w:tabs>
        <w:ind w:left="3600" w:hanging="360"/>
      </w:pPr>
      <w:rPr>
        <w:rFonts w:ascii="Webdings" w:hAnsi="Webdings" w:hint="default"/>
      </w:rPr>
    </w:lvl>
    <w:lvl w:ilvl="5" w:tplc="128E3E06" w:tentative="1">
      <w:start w:val="1"/>
      <w:numFmt w:val="bullet"/>
      <w:lvlText w:val=""/>
      <w:lvlJc w:val="left"/>
      <w:pPr>
        <w:tabs>
          <w:tab w:val="num" w:pos="4320"/>
        </w:tabs>
        <w:ind w:left="4320" w:hanging="360"/>
      </w:pPr>
      <w:rPr>
        <w:rFonts w:ascii="Webdings" w:hAnsi="Webdings" w:hint="default"/>
      </w:rPr>
    </w:lvl>
    <w:lvl w:ilvl="6" w:tplc="FFE6C09C" w:tentative="1">
      <w:start w:val="1"/>
      <w:numFmt w:val="bullet"/>
      <w:lvlText w:val=""/>
      <w:lvlJc w:val="left"/>
      <w:pPr>
        <w:tabs>
          <w:tab w:val="num" w:pos="5040"/>
        </w:tabs>
        <w:ind w:left="5040" w:hanging="360"/>
      </w:pPr>
      <w:rPr>
        <w:rFonts w:ascii="Webdings" w:hAnsi="Webdings" w:hint="default"/>
      </w:rPr>
    </w:lvl>
    <w:lvl w:ilvl="7" w:tplc="BFACE51A" w:tentative="1">
      <w:start w:val="1"/>
      <w:numFmt w:val="bullet"/>
      <w:lvlText w:val=""/>
      <w:lvlJc w:val="left"/>
      <w:pPr>
        <w:tabs>
          <w:tab w:val="num" w:pos="5760"/>
        </w:tabs>
        <w:ind w:left="5760" w:hanging="360"/>
      </w:pPr>
      <w:rPr>
        <w:rFonts w:ascii="Webdings" w:hAnsi="Webdings" w:hint="default"/>
      </w:rPr>
    </w:lvl>
    <w:lvl w:ilvl="8" w:tplc="A650F10C" w:tentative="1">
      <w:start w:val="1"/>
      <w:numFmt w:val="bullet"/>
      <w:lvlText w:val=""/>
      <w:lvlJc w:val="left"/>
      <w:pPr>
        <w:tabs>
          <w:tab w:val="num" w:pos="6480"/>
        </w:tabs>
        <w:ind w:left="6480" w:hanging="360"/>
      </w:pPr>
      <w:rPr>
        <w:rFonts w:ascii="Webdings" w:hAnsi="Webdings" w:hint="default"/>
      </w:rPr>
    </w:lvl>
  </w:abstractNum>
  <w:abstractNum w:abstractNumId="9">
    <w:nsid w:val="37405F17"/>
    <w:multiLevelType w:val="hybridMultilevel"/>
    <w:tmpl w:val="73EA312E"/>
    <w:lvl w:ilvl="0" w:tplc="FDCE5440">
      <w:start w:val="1"/>
      <w:numFmt w:val="bullet"/>
      <w:lvlText w:val=""/>
      <w:lvlJc w:val="left"/>
      <w:pPr>
        <w:tabs>
          <w:tab w:val="num" w:pos="720"/>
        </w:tabs>
        <w:ind w:left="720" w:hanging="360"/>
      </w:pPr>
      <w:rPr>
        <w:rFonts w:ascii="Webdings" w:hAnsi="Webdings" w:hint="default"/>
      </w:rPr>
    </w:lvl>
    <w:lvl w:ilvl="1" w:tplc="80DC20F4">
      <w:start w:val="1"/>
      <w:numFmt w:val="bullet"/>
      <w:lvlText w:val=""/>
      <w:lvlJc w:val="left"/>
      <w:pPr>
        <w:tabs>
          <w:tab w:val="num" w:pos="1440"/>
        </w:tabs>
        <w:ind w:left="1440" w:hanging="360"/>
      </w:pPr>
      <w:rPr>
        <w:rFonts w:ascii="Webdings" w:hAnsi="Webdings" w:hint="default"/>
      </w:rPr>
    </w:lvl>
    <w:lvl w:ilvl="2" w:tplc="8D162ECA" w:tentative="1">
      <w:start w:val="1"/>
      <w:numFmt w:val="bullet"/>
      <w:lvlText w:val=""/>
      <w:lvlJc w:val="left"/>
      <w:pPr>
        <w:tabs>
          <w:tab w:val="num" w:pos="2160"/>
        </w:tabs>
        <w:ind w:left="2160" w:hanging="360"/>
      </w:pPr>
      <w:rPr>
        <w:rFonts w:ascii="Webdings" w:hAnsi="Webdings" w:hint="default"/>
      </w:rPr>
    </w:lvl>
    <w:lvl w:ilvl="3" w:tplc="70CA559C" w:tentative="1">
      <w:start w:val="1"/>
      <w:numFmt w:val="bullet"/>
      <w:lvlText w:val=""/>
      <w:lvlJc w:val="left"/>
      <w:pPr>
        <w:tabs>
          <w:tab w:val="num" w:pos="2880"/>
        </w:tabs>
        <w:ind w:left="2880" w:hanging="360"/>
      </w:pPr>
      <w:rPr>
        <w:rFonts w:ascii="Webdings" w:hAnsi="Webdings" w:hint="default"/>
      </w:rPr>
    </w:lvl>
    <w:lvl w:ilvl="4" w:tplc="AB9049C6" w:tentative="1">
      <w:start w:val="1"/>
      <w:numFmt w:val="bullet"/>
      <w:lvlText w:val=""/>
      <w:lvlJc w:val="left"/>
      <w:pPr>
        <w:tabs>
          <w:tab w:val="num" w:pos="3600"/>
        </w:tabs>
        <w:ind w:left="3600" w:hanging="360"/>
      </w:pPr>
      <w:rPr>
        <w:rFonts w:ascii="Webdings" w:hAnsi="Webdings" w:hint="default"/>
      </w:rPr>
    </w:lvl>
    <w:lvl w:ilvl="5" w:tplc="7FC058D0" w:tentative="1">
      <w:start w:val="1"/>
      <w:numFmt w:val="bullet"/>
      <w:lvlText w:val=""/>
      <w:lvlJc w:val="left"/>
      <w:pPr>
        <w:tabs>
          <w:tab w:val="num" w:pos="4320"/>
        </w:tabs>
        <w:ind w:left="4320" w:hanging="360"/>
      </w:pPr>
      <w:rPr>
        <w:rFonts w:ascii="Webdings" w:hAnsi="Webdings" w:hint="default"/>
      </w:rPr>
    </w:lvl>
    <w:lvl w:ilvl="6" w:tplc="80C48474" w:tentative="1">
      <w:start w:val="1"/>
      <w:numFmt w:val="bullet"/>
      <w:lvlText w:val=""/>
      <w:lvlJc w:val="left"/>
      <w:pPr>
        <w:tabs>
          <w:tab w:val="num" w:pos="5040"/>
        </w:tabs>
        <w:ind w:left="5040" w:hanging="360"/>
      </w:pPr>
      <w:rPr>
        <w:rFonts w:ascii="Webdings" w:hAnsi="Webdings" w:hint="default"/>
      </w:rPr>
    </w:lvl>
    <w:lvl w:ilvl="7" w:tplc="FFC27DA2" w:tentative="1">
      <w:start w:val="1"/>
      <w:numFmt w:val="bullet"/>
      <w:lvlText w:val=""/>
      <w:lvlJc w:val="left"/>
      <w:pPr>
        <w:tabs>
          <w:tab w:val="num" w:pos="5760"/>
        </w:tabs>
        <w:ind w:left="5760" w:hanging="360"/>
      </w:pPr>
      <w:rPr>
        <w:rFonts w:ascii="Webdings" w:hAnsi="Webdings" w:hint="default"/>
      </w:rPr>
    </w:lvl>
    <w:lvl w:ilvl="8" w:tplc="0D1E9DE6" w:tentative="1">
      <w:start w:val="1"/>
      <w:numFmt w:val="bullet"/>
      <w:lvlText w:val=""/>
      <w:lvlJc w:val="left"/>
      <w:pPr>
        <w:tabs>
          <w:tab w:val="num" w:pos="6480"/>
        </w:tabs>
        <w:ind w:left="6480" w:hanging="360"/>
      </w:pPr>
      <w:rPr>
        <w:rFonts w:ascii="Webdings" w:hAnsi="Webdings" w:hint="default"/>
      </w:rPr>
    </w:lvl>
  </w:abstractNum>
  <w:abstractNum w:abstractNumId="10">
    <w:nsid w:val="42335BF6"/>
    <w:multiLevelType w:val="hybridMultilevel"/>
    <w:tmpl w:val="7988CFC6"/>
    <w:lvl w:ilvl="0" w:tplc="6FACB962">
      <w:start w:val="1"/>
      <w:numFmt w:val="bullet"/>
      <w:lvlText w:val=""/>
      <w:lvlJc w:val="left"/>
      <w:pPr>
        <w:tabs>
          <w:tab w:val="num" w:pos="720"/>
        </w:tabs>
        <w:ind w:left="720" w:hanging="360"/>
      </w:pPr>
      <w:rPr>
        <w:rFonts w:ascii="Webdings" w:hAnsi="Webdings" w:hint="default"/>
      </w:rPr>
    </w:lvl>
    <w:lvl w:ilvl="1" w:tplc="6648502A">
      <w:start w:val="1"/>
      <w:numFmt w:val="bullet"/>
      <w:lvlText w:val=""/>
      <w:lvlJc w:val="left"/>
      <w:pPr>
        <w:tabs>
          <w:tab w:val="num" w:pos="1440"/>
        </w:tabs>
        <w:ind w:left="1440" w:hanging="360"/>
      </w:pPr>
      <w:rPr>
        <w:rFonts w:ascii="Webdings" w:hAnsi="Webdings" w:hint="default"/>
      </w:rPr>
    </w:lvl>
    <w:lvl w:ilvl="2" w:tplc="AC52794E" w:tentative="1">
      <w:start w:val="1"/>
      <w:numFmt w:val="bullet"/>
      <w:lvlText w:val=""/>
      <w:lvlJc w:val="left"/>
      <w:pPr>
        <w:tabs>
          <w:tab w:val="num" w:pos="2160"/>
        </w:tabs>
        <w:ind w:left="2160" w:hanging="360"/>
      </w:pPr>
      <w:rPr>
        <w:rFonts w:ascii="Webdings" w:hAnsi="Webdings" w:hint="default"/>
      </w:rPr>
    </w:lvl>
    <w:lvl w:ilvl="3" w:tplc="0BE6F8F8" w:tentative="1">
      <w:start w:val="1"/>
      <w:numFmt w:val="bullet"/>
      <w:lvlText w:val=""/>
      <w:lvlJc w:val="left"/>
      <w:pPr>
        <w:tabs>
          <w:tab w:val="num" w:pos="2880"/>
        </w:tabs>
        <w:ind w:left="2880" w:hanging="360"/>
      </w:pPr>
      <w:rPr>
        <w:rFonts w:ascii="Webdings" w:hAnsi="Webdings" w:hint="default"/>
      </w:rPr>
    </w:lvl>
    <w:lvl w:ilvl="4" w:tplc="EEE2DA6A" w:tentative="1">
      <w:start w:val="1"/>
      <w:numFmt w:val="bullet"/>
      <w:lvlText w:val=""/>
      <w:lvlJc w:val="left"/>
      <w:pPr>
        <w:tabs>
          <w:tab w:val="num" w:pos="3600"/>
        </w:tabs>
        <w:ind w:left="3600" w:hanging="360"/>
      </w:pPr>
      <w:rPr>
        <w:rFonts w:ascii="Webdings" w:hAnsi="Webdings" w:hint="default"/>
      </w:rPr>
    </w:lvl>
    <w:lvl w:ilvl="5" w:tplc="A992C3B6" w:tentative="1">
      <w:start w:val="1"/>
      <w:numFmt w:val="bullet"/>
      <w:lvlText w:val=""/>
      <w:lvlJc w:val="left"/>
      <w:pPr>
        <w:tabs>
          <w:tab w:val="num" w:pos="4320"/>
        </w:tabs>
        <w:ind w:left="4320" w:hanging="360"/>
      </w:pPr>
      <w:rPr>
        <w:rFonts w:ascii="Webdings" w:hAnsi="Webdings" w:hint="default"/>
      </w:rPr>
    </w:lvl>
    <w:lvl w:ilvl="6" w:tplc="B56A17CE" w:tentative="1">
      <w:start w:val="1"/>
      <w:numFmt w:val="bullet"/>
      <w:lvlText w:val=""/>
      <w:lvlJc w:val="left"/>
      <w:pPr>
        <w:tabs>
          <w:tab w:val="num" w:pos="5040"/>
        </w:tabs>
        <w:ind w:left="5040" w:hanging="360"/>
      </w:pPr>
      <w:rPr>
        <w:rFonts w:ascii="Webdings" w:hAnsi="Webdings" w:hint="default"/>
      </w:rPr>
    </w:lvl>
    <w:lvl w:ilvl="7" w:tplc="C0C2607E" w:tentative="1">
      <w:start w:val="1"/>
      <w:numFmt w:val="bullet"/>
      <w:lvlText w:val=""/>
      <w:lvlJc w:val="left"/>
      <w:pPr>
        <w:tabs>
          <w:tab w:val="num" w:pos="5760"/>
        </w:tabs>
        <w:ind w:left="5760" w:hanging="360"/>
      </w:pPr>
      <w:rPr>
        <w:rFonts w:ascii="Webdings" w:hAnsi="Webdings" w:hint="default"/>
      </w:rPr>
    </w:lvl>
    <w:lvl w:ilvl="8" w:tplc="3836BBFC" w:tentative="1">
      <w:start w:val="1"/>
      <w:numFmt w:val="bullet"/>
      <w:lvlText w:val=""/>
      <w:lvlJc w:val="left"/>
      <w:pPr>
        <w:tabs>
          <w:tab w:val="num" w:pos="6480"/>
        </w:tabs>
        <w:ind w:left="6480" w:hanging="360"/>
      </w:pPr>
      <w:rPr>
        <w:rFonts w:ascii="Webdings" w:hAnsi="Webdings" w:hint="default"/>
      </w:rPr>
    </w:lvl>
  </w:abstractNum>
  <w:abstractNum w:abstractNumId="11">
    <w:nsid w:val="43A43483"/>
    <w:multiLevelType w:val="hybridMultilevel"/>
    <w:tmpl w:val="66D455A2"/>
    <w:lvl w:ilvl="0" w:tplc="84EE0B40">
      <w:start w:val="1"/>
      <w:numFmt w:val="bullet"/>
      <w:lvlText w:val=""/>
      <w:lvlJc w:val="left"/>
      <w:pPr>
        <w:tabs>
          <w:tab w:val="num" w:pos="720"/>
        </w:tabs>
        <w:ind w:left="720" w:hanging="360"/>
      </w:pPr>
      <w:rPr>
        <w:rFonts w:ascii="Wingdings" w:hAnsi="Wingdings" w:hint="default"/>
      </w:rPr>
    </w:lvl>
    <w:lvl w:ilvl="1" w:tplc="10C81080">
      <w:start w:val="5245"/>
      <w:numFmt w:val="bullet"/>
      <w:lvlText w:val=""/>
      <w:lvlJc w:val="left"/>
      <w:pPr>
        <w:tabs>
          <w:tab w:val="num" w:pos="1440"/>
        </w:tabs>
        <w:ind w:left="1440" w:hanging="360"/>
      </w:pPr>
      <w:rPr>
        <w:rFonts w:ascii="Webdings" w:hAnsi="Webdings" w:hint="default"/>
      </w:rPr>
    </w:lvl>
    <w:lvl w:ilvl="2" w:tplc="58B6BC56" w:tentative="1">
      <w:start w:val="1"/>
      <w:numFmt w:val="bullet"/>
      <w:lvlText w:val=""/>
      <w:lvlJc w:val="left"/>
      <w:pPr>
        <w:tabs>
          <w:tab w:val="num" w:pos="2160"/>
        </w:tabs>
        <w:ind w:left="2160" w:hanging="360"/>
      </w:pPr>
      <w:rPr>
        <w:rFonts w:ascii="Wingdings" w:hAnsi="Wingdings" w:hint="default"/>
      </w:rPr>
    </w:lvl>
    <w:lvl w:ilvl="3" w:tplc="D3D2A8FE" w:tentative="1">
      <w:start w:val="1"/>
      <w:numFmt w:val="bullet"/>
      <w:lvlText w:val=""/>
      <w:lvlJc w:val="left"/>
      <w:pPr>
        <w:tabs>
          <w:tab w:val="num" w:pos="2880"/>
        </w:tabs>
        <w:ind w:left="2880" w:hanging="360"/>
      </w:pPr>
      <w:rPr>
        <w:rFonts w:ascii="Wingdings" w:hAnsi="Wingdings" w:hint="default"/>
      </w:rPr>
    </w:lvl>
    <w:lvl w:ilvl="4" w:tplc="A914EC90" w:tentative="1">
      <w:start w:val="1"/>
      <w:numFmt w:val="bullet"/>
      <w:lvlText w:val=""/>
      <w:lvlJc w:val="left"/>
      <w:pPr>
        <w:tabs>
          <w:tab w:val="num" w:pos="3600"/>
        </w:tabs>
        <w:ind w:left="3600" w:hanging="360"/>
      </w:pPr>
      <w:rPr>
        <w:rFonts w:ascii="Wingdings" w:hAnsi="Wingdings" w:hint="default"/>
      </w:rPr>
    </w:lvl>
    <w:lvl w:ilvl="5" w:tplc="F6466024" w:tentative="1">
      <w:start w:val="1"/>
      <w:numFmt w:val="bullet"/>
      <w:lvlText w:val=""/>
      <w:lvlJc w:val="left"/>
      <w:pPr>
        <w:tabs>
          <w:tab w:val="num" w:pos="4320"/>
        </w:tabs>
        <w:ind w:left="4320" w:hanging="360"/>
      </w:pPr>
      <w:rPr>
        <w:rFonts w:ascii="Wingdings" w:hAnsi="Wingdings" w:hint="default"/>
      </w:rPr>
    </w:lvl>
    <w:lvl w:ilvl="6" w:tplc="DE6EB17A" w:tentative="1">
      <w:start w:val="1"/>
      <w:numFmt w:val="bullet"/>
      <w:lvlText w:val=""/>
      <w:lvlJc w:val="left"/>
      <w:pPr>
        <w:tabs>
          <w:tab w:val="num" w:pos="5040"/>
        </w:tabs>
        <w:ind w:left="5040" w:hanging="360"/>
      </w:pPr>
      <w:rPr>
        <w:rFonts w:ascii="Wingdings" w:hAnsi="Wingdings" w:hint="default"/>
      </w:rPr>
    </w:lvl>
    <w:lvl w:ilvl="7" w:tplc="095417AA" w:tentative="1">
      <w:start w:val="1"/>
      <w:numFmt w:val="bullet"/>
      <w:lvlText w:val=""/>
      <w:lvlJc w:val="left"/>
      <w:pPr>
        <w:tabs>
          <w:tab w:val="num" w:pos="5760"/>
        </w:tabs>
        <w:ind w:left="5760" w:hanging="360"/>
      </w:pPr>
      <w:rPr>
        <w:rFonts w:ascii="Wingdings" w:hAnsi="Wingdings" w:hint="default"/>
      </w:rPr>
    </w:lvl>
    <w:lvl w:ilvl="8" w:tplc="3FC86836" w:tentative="1">
      <w:start w:val="1"/>
      <w:numFmt w:val="bullet"/>
      <w:lvlText w:val=""/>
      <w:lvlJc w:val="left"/>
      <w:pPr>
        <w:tabs>
          <w:tab w:val="num" w:pos="6480"/>
        </w:tabs>
        <w:ind w:left="6480" w:hanging="360"/>
      </w:pPr>
      <w:rPr>
        <w:rFonts w:ascii="Wingdings" w:hAnsi="Wingdings" w:hint="default"/>
      </w:rPr>
    </w:lvl>
  </w:abstractNum>
  <w:abstractNum w:abstractNumId="12">
    <w:nsid w:val="45784E8A"/>
    <w:multiLevelType w:val="hybridMultilevel"/>
    <w:tmpl w:val="344CC9A2"/>
    <w:lvl w:ilvl="0" w:tplc="854AFE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055D9B"/>
    <w:multiLevelType w:val="hybridMultilevel"/>
    <w:tmpl w:val="9DDEB390"/>
    <w:lvl w:ilvl="0" w:tplc="0DACF242">
      <w:start w:val="1"/>
      <w:numFmt w:val="bullet"/>
      <w:lvlText w:val=""/>
      <w:lvlJc w:val="left"/>
      <w:pPr>
        <w:tabs>
          <w:tab w:val="num" w:pos="720"/>
        </w:tabs>
        <w:ind w:left="720" w:hanging="360"/>
      </w:pPr>
      <w:rPr>
        <w:rFonts w:ascii="Wingdings" w:hAnsi="Wingdings" w:hint="default"/>
      </w:rPr>
    </w:lvl>
    <w:lvl w:ilvl="1" w:tplc="6F2E9416" w:tentative="1">
      <w:start w:val="1"/>
      <w:numFmt w:val="bullet"/>
      <w:lvlText w:val=""/>
      <w:lvlJc w:val="left"/>
      <w:pPr>
        <w:tabs>
          <w:tab w:val="num" w:pos="1440"/>
        </w:tabs>
        <w:ind w:left="1440" w:hanging="360"/>
      </w:pPr>
      <w:rPr>
        <w:rFonts w:ascii="Wingdings" w:hAnsi="Wingdings" w:hint="default"/>
      </w:rPr>
    </w:lvl>
    <w:lvl w:ilvl="2" w:tplc="72C448B6" w:tentative="1">
      <w:start w:val="1"/>
      <w:numFmt w:val="bullet"/>
      <w:lvlText w:val=""/>
      <w:lvlJc w:val="left"/>
      <w:pPr>
        <w:tabs>
          <w:tab w:val="num" w:pos="2160"/>
        </w:tabs>
        <w:ind w:left="2160" w:hanging="360"/>
      </w:pPr>
      <w:rPr>
        <w:rFonts w:ascii="Wingdings" w:hAnsi="Wingdings" w:hint="default"/>
      </w:rPr>
    </w:lvl>
    <w:lvl w:ilvl="3" w:tplc="BEB49A5E" w:tentative="1">
      <w:start w:val="1"/>
      <w:numFmt w:val="bullet"/>
      <w:lvlText w:val=""/>
      <w:lvlJc w:val="left"/>
      <w:pPr>
        <w:tabs>
          <w:tab w:val="num" w:pos="2880"/>
        </w:tabs>
        <w:ind w:left="2880" w:hanging="360"/>
      </w:pPr>
      <w:rPr>
        <w:rFonts w:ascii="Wingdings" w:hAnsi="Wingdings" w:hint="default"/>
      </w:rPr>
    </w:lvl>
    <w:lvl w:ilvl="4" w:tplc="B89006E6" w:tentative="1">
      <w:start w:val="1"/>
      <w:numFmt w:val="bullet"/>
      <w:lvlText w:val=""/>
      <w:lvlJc w:val="left"/>
      <w:pPr>
        <w:tabs>
          <w:tab w:val="num" w:pos="3600"/>
        </w:tabs>
        <w:ind w:left="3600" w:hanging="360"/>
      </w:pPr>
      <w:rPr>
        <w:rFonts w:ascii="Wingdings" w:hAnsi="Wingdings" w:hint="default"/>
      </w:rPr>
    </w:lvl>
    <w:lvl w:ilvl="5" w:tplc="F2427F04" w:tentative="1">
      <w:start w:val="1"/>
      <w:numFmt w:val="bullet"/>
      <w:lvlText w:val=""/>
      <w:lvlJc w:val="left"/>
      <w:pPr>
        <w:tabs>
          <w:tab w:val="num" w:pos="4320"/>
        </w:tabs>
        <w:ind w:left="4320" w:hanging="360"/>
      </w:pPr>
      <w:rPr>
        <w:rFonts w:ascii="Wingdings" w:hAnsi="Wingdings" w:hint="default"/>
      </w:rPr>
    </w:lvl>
    <w:lvl w:ilvl="6" w:tplc="5F52483E" w:tentative="1">
      <w:start w:val="1"/>
      <w:numFmt w:val="bullet"/>
      <w:lvlText w:val=""/>
      <w:lvlJc w:val="left"/>
      <w:pPr>
        <w:tabs>
          <w:tab w:val="num" w:pos="5040"/>
        </w:tabs>
        <w:ind w:left="5040" w:hanging="360"/>
      </w:pPr>
      <w:rPr>
        <w:rFonts w:ascii="Wingdings" w:hAnsi="Wingdings" w:hint="default"/>
      </w:rPr>
    </w:lvl>
    <w:lvl w:ilvl="7" w:tplc="08343022" w:tentative="1">
      <w:start w:val="1"/>
      <w:numFmt w:val="bullet"/>
      <w:lvlText w:val=""/>
      <w:lvlJc w:val="left"/>
      <w:pPr>
        <w:tabs>
          <w:tab w:val="num" w:pos="5760"/>
        </w:tabs>
        <w:ind w:left="5760" w:hanging="360"/>
      </w:pPr>
      <w:rPr>
        <w:rFonts w:ascii="Wingdings" w:hAnsi="Wingdings" w:hint="default"/>
      </w:rPr>
    </w:lvl>
    <w:lvl w:ilvl="8" w:tplc="DFE0564C" w:tentative="1">
      <w:start w:val="1"/>
      <w:numFmt w:val="bullet"/>
      <w:lvlText w:val=""/>
      <w:lvlJc w:val="left"/>
      <w:pPr>
        <w:tabs>
          <w:tab w:val="num" w:pos="6480"/>
        </w:tabs>
        <w:ind w:left="6480" w:hanging="360"/>
      </w:pPr>
      <w:rPr>
        <w:rFonts w:ascii="Wingdings" w:hAnsi="Wingdings" w:hint="default"/>
      </w:rPr>
    </w:lvl>
  </w:abstractNum>
  <w:abstractNum w:abstractNumId="14">
    <w:nsid w:val="59D34B3C"/>
    <w:multiLevelType w:val="hybridMultilevel"/>
    <w:tmpl w:val="1A326510"/>
    <w:lvl w:ilvl="0" w:tplc="A796C6D2">
      <w:start w:val="1"/>
      <w:numFmt w:val="bullet"/>
      <w:lvlText w:val=""/>
      <w:lvlJc w:val="left"/>
      <w:pPr>
        <w:tabs>
          <w:tab w:val="num" w:pos="720"/>
        </w:tabs>
        <w:ind w:left="720" w:hanging="360"/>
      </w:pPr>
      <w:rPr>
        <w:rFonts w:ascii="Wingdings" w:hAnsi="Wingdings" w:hint="default"/>
      </w:rPr>
    </w:lvl>
    <w:lvl w:ilvl="1" w:tplc="D9B0BD5E">
      <w:start w:val="5222"/>
      <w:numFmt w:val="bullet"/>
      <w:lvlText w:val=""/>
      <w:lvlJc w:val="left"/>
      <w:pPr>
        <w:tabs>
          <w:tab w:val="num" w:pos="1440"/>
        </w:tabs>
        <w:ind w:left="1440" w:hanging="360"/>
      </w:pPr>
      <w:rPr>
        <w:rFonts w:ascii="Webdings" w:hAnsi="Webdings" w:hint="default"/>
      </w:rPr>
    </w:lvl>
    <w:lvl w:ilvl="2" w:tplc="369426A8" w:tentative="1">
      <w:start w:val="1"/>
      <w:numFmt w:val="bullet"/>
      <w:lvlText w:val=""/>
      <w:lvlJc w:val="left"/>
      <w:pPr>
        <w:tabs>
          <w:tab w:val="num" w:pos="2160"/>
        </w:tabs>
        <w:ind w:left="2160" w:hanging="360"/>
      </w:pPr>
      <w:rPr>
        <w:rFonts w:ascii="Wingdings" w:hAnsi="Wingdings" w:hint="default"/>
      </w:rPr>
    </w:lvl>
    <w:lvl w:ilvl="3" w:tplc="7ECCC9F4" w:tentative="1">
      <w:start w:val="1"/>
      <w:numFmt w:val="bullet"/>
      <w:lvlText w:val=""/>
      <w:lvlJc w:val="left"/>
      <w:pPr>
        <w:tabs>
          <w:tab w:val="num" w:pos="2880"/>
        </w:tabs>
        <w:ind w:left="2880" w:hanging="360"/>
      </w:pPr>
      <w:rPr>
        <w:rFonts w:ascii="Wingdings" w:hAnsi="Wingdings" w:hint="default"/>
      </w:rPr>
    </w:lvl>
    <w:lvl w:ilvl="4" w:tplc="10BEB89E" w:tentative="1">
      <w:start w:val="1"/>
      <w:numFmt w:val="bullet"/>
      <w:lvlText w:val=""/>
      <w:lvlJc w:val="left"/>
      <w:pPr>
        <w:tabs>
          <w:tab w:val="num" w:pos="3600"/>
        </w:tabs>
        <w:ind w:left="3600" w:hanging="360"/>
      </w:pPr>
      <w:rPr>
        <w:rFonts w:ascii="Wingdings" w:hAnsi="Wingdings" w:hint="default"/>
      </w:rPr>
    </w:lvl>
    <w:lvl w:ilvl="5" w:tplc="FB14E764" w:tentative="1">
      <w:start w:val="1"/>
      <w:numFmt w:val="bullet"/>
      <w:lvlText w:val=""/>
      <w:lvlJc w:val="left"/>
      <w:pPr>
        <w:tabs>
          <w:tab w:val="num" w:pos="4320"/>
        </w:tabs>
        <w:ind w:left="4320" w:hanging="360"/>
      </w:pPr>
      <w:rPr>
        <w:rFonts w:ascii="Wingdings" w:hAnsi="Wingdings" w:hint="default"/>
      </w:rPr>
    </w:lvl>
    <w:lvl w:ilvl="6" w:tplc="A4DE4A1A" w:tentative="1">
      <w:start w:val="1"/>
      <w:numFmt w:val="bullet"/>
      <w:lvlText w:val=""/>
      <w:lvlJc w:val="left"/>
      <w:pPr>
        <w:tabs>
          <w:tab w:val="num" w:pos="5040"/>
        </w:tabs>
        <w:ind w:left="5040" w:hanging="360"/>
      </w:pPr>
      <w:rPr>
        <w:rFonts w:ascii="Wingdings" w:hAnsi="Wingdings" w:hint="default"/>
      </w:rPr>
    </w:lvl>
    <w:lvl w:ilvl="7" w:tplc="1E02B53E" w:tentative="1">
      <w:start w:val="1"/>
      <w:numFmt w:val="bullet"/>
      <w:lvlText w:val=""/>
      <w:lvlJc w:val="left"/>
      <w:pPr>
        <w:tabs>
          <w:tab w:val="num" w:pos="5760"/>
        </w:tabs>
        <w:ind w:left="5760" w:hanging="360"/>
      </w:pPr>
      <w:rPr>
        <w:rFonts w:ascii="Wingdings" w:hAnsi="Wingdings" w:hint="default"/>
      </w:rPr>
    </w:lvl>
    <w:lvl w:ilvl="8" w:tplc="B554F154" w:tentative="1">
      <w:start w:val="1"/>
      <w:numFmt w:val="bullet"/>
      <w:lvlText w:val=""/>
      <w:lvlJc w:val="left"/>
      <w:pPr>
        <w:tabs>
          <w:tab w:val="num" w:pos="6480"/>
        </w:tabs>
        <w:ind w:left="6480" w:hanging="360"/>
      </w:pPr>
      <w:rPr>
        <w:rFonts w:ascii="Wingdings" w:hAnsi="Wingdings" w:hint="default"/>
      </w:rPr>
    </w:lvl>
  </w:abstractNum>
  <w:abstractNum w:abstractNumId="15">
    <w:nsid w:val="5BDD7E50"/>
    <w:multiLevelType w:val="hybridMultilevel"/>
    <w:tmpl w:val="362477DA"/>
    <w:lvl w:ilvl="0" w:tplc="89502FDC">
      <w:start w:val="1"/>
      <w:numFmt w:val="bullet"/>
      <w:lvlText w:val=""/>
      <w:lvlJc w:val="left"/>
      <w:pPr>
        <w:tabs>
          <w:tab w:val="num" w:pos="720"/>
        </w:tabs>
        <w:ind w:left="720" w:hanging="360"/>
      </w:pPr>
      <w:rPr>
        <w:rFonts w:ascii="Wingdings" w:hAnsi="Wingdings" w:hint="default"/>
      </w:rPr>
    </w:lvl>
    <w:lvl w:ilvl="1" w:tplc="899ED73A">
      <w:start w:val="5066"/>
      <w:numFmt w:val="bullet"/>
      <w:lvlText w:val=""/>
      <w:lvlJc w:val="left"/>
      <w:pPr>
        <w:tabs>
          <w:tab w:val="num" w:pos="1440"/>
        </w:tabs>
        <w:ind w:left="1440" w:hanging="360"/>
      </w:pPr>
      <w:rPr>
        <w:rFonts w:ascii="Webdings" w:hAnsi="Webdings" w:hint="default"/>
      </w:rPr>
    </w:lvl>
    <w:lvl w:ilvl="2" w:tplc="74567FD4" w:tentative="1">
      <w:start w:val="1"/>
      <w:numFmt w:val="bullet"/>
      <w:lvlText w:val=""/>
      <w:lvlJc w:val="left"/>
      <w:pPr>
        <w:tabs>
          <w:tab w:val="num" w:pos="2160"/>
        </w:tabs>
        <w:ind w:left="2160" w:hanging="360"/>
      </w:pPr>
      <w:rPr>
        <w:rFonts w:ascii="Wingdings" w:hAnsi="Wingdings" w:hint="default"/>
      </w:rPr>
    </w:lvl>
    <w:lvl w:ilvl="3" w:tplc="59707E9C" w:tentative="1">
      <w:start w:val="1"/>
      <w:numFmt w:val="bullet"/>
      <w:lvlText w:val=""/>
      <w:lvlJc w:val="left"/>
      <w:pPr>
        <w:tabs>
          <w:tab w:val="num" w:pos="2880"/>
        </w:tabs>
        <w:ind w:left="2880" w:hanging="360"/>
      </w:pPr>
      <w:rPr>
        <w:rFonts w:ascii="Wingdings" w:hAnsi="Wingdings" w:hint="default"/>
      </w:rPr>
    </w:lvl>
    <w:lvl w:ilvl="4" w:tplc="BFE43362" w:tentative="1">
      <w:start w:val="1"/>
      <w:numFmt w:val="bullet"/>
      <w:lvlText w:val=""/>
      <w:lvlJc w:val="left"/>
      <w:pPr>
        <w:tabs>
          <w:tab w:val="num" w:pos="3600"/>
        </w:tabs>
        <w:ind w:left="3600" w:hanging="360"/>
      </w:pPr>
      <w:rPr>
        <w:rFonts w:ascii="Wingdings" w:hAnsi="Wingdings" w:hint="default"/>
      </w:rPr>
    </w:lvl>
    <w:lvl w:ilvl="5" w:tplc="8208F626" w:tentative="1">
      <w:start w:val="1"/>
      <w:numFmt w:val="bullet"/>
      <w:lvlText w:val=""/>
      <w:lvlJc w:val="left"/>
      <w:pPr>
        <w:tabs>
          <w:tab w:val="num" w:pos="4320"/>
        </w:tabs>
        <w:ind w:left="4320" w:hanging="360"/>
      </w:pPr>
      <w:rPr>
        <w:rFonts w:ascii="Wingdings" w:hAnsi="Wingdings" w:hint="default"/>
      </w:rPr>
    </w:lvl>
    <w:lvl w:ilvl="6" w:tplc="B1545EFA" w:tentative="1">
      <w:start w:val="1"/>
      <w:numFmt w:val="bullet"/>
      <w:lvlText w:val=""/>
      <w:lvlJc w:val="left"/>
      <w:pPr>
        <w:tabs>
          <w:tab w:val="num" w:pos="5040"/>
        </w:tabs>
        <w:ind w:left="5040" w:hanging="360"/>
      </w:pPr>
      <w:rPr>
        <w:rFonts w:ascii="Wingdings" w:hAnsi="Wingdings" w:hint="default"/>
      </w:rPr>
    </w:lvl>
    <w:lvl w:ilvl="7" w:tplc="1F046064" w:tentative="1">
      <w:start w:val="1"/>
      <w:numFmt w:val="bullet"/>
      <w:lvlText w:val=""/>
      <w:lvlJc w:val="left"/>
      <w:pPr>
        <w:tabs>
          <w:tab w:val="num" w:pos="5760"/>
        </w:tabs>
        <w:ind w:left="5760" w:hanging="360"/>
      </w:pPr>
      <w:rPr>
        <w:rFonts w:ascii="Wingdings" w:hAnsi="Wingdings" w:hint="default"/>
      </w:rPr>
    </w:lvl>
    <w:lvl w:ilvl="8" w:tplc="4F3AB926" w:tentative="1">
      <w:start w:val="1"/>
      <w:numFmt w:val="bullet"/>
      <w:lvlText w:val=""/>
      <w:lvlJc w:val="left"/>
      <w:pPr>
        <w:tabs>
          <w:tab w:val="num" w:pos="6480"/>
        </w:tabs>
        <w:ind w:left="6480" w:hanging="360"/>
      </w:pPr>
      <w:rPr>
        <w:rFonts w:ascii="Wingdings" w:hAnsi="Wingdings" w:hint="default"/>
      </w:rPr>
    </w:lvl>
  </w:abstractNum>
  <w:abstractNum w:abstractNumId="16">
    <w:nsid w:val="5F8B1763"/>
    <w:multiLevelType w:val="hybridMultilevel"/>
    <w:tmpl w:val="C216407C"/>
    <w:lvl w:ilvl="0" w:tplc="78C4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E54CA1"/>
    <w:multiLevelType w:val="hybridMultilevel"/>
    <w:tmpl w:val="230855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C373F74"/>
    <w:multiLevelType w:val="hybridMultilevel"/>
    <w:tmpl w:val="29805820"/>
    <w:lvl w:ilvl="0" w:tplc="34BA4918">
      <w:start w:val="1"/>
      <w:numFmt w:val="bullet"/>
      <w:lvlText w:val=""/>
      <w:lvlJc w:val="left"/>
      <w:pPr>
        <w:tabs>
          <w:tab w:val="num" w:pos="720"/>
        </w:tabs>
        <w:ind w:left="720" w:hanging="360"/>
      </w:pPr>
      <w:rPr>
        <w:rFonts w:ascii="Wingdings" w:hAnsi="Wingdings" w:hint="default"/>
      </w:rPr>
    </w:lvl>
    <w:lvl w:ilvl="1" w:tplc="8294FB44" w:tentative="1">
      <w:start w:val="1"/>
      <w:numFmt w:val="bullet"/>
      <w:lvlText w:val=""/>
      <w:lvlJc w:val="left"/>
      <w:pPr>
        <w:tabs>
          <w:tab w:val="num" w:pos="1440"/>
        </w:tabs>
        <w:ind w:left="1440" w:hanging="360"/>
      </w:pPr>
      <w:rPr>
        <w:rFonts w:ascii="Wingdings" w:hAnsi="Wingdings" w:hint="default"/>
      </w:rPr>
    </w:lvl>
    <w:lvl w:ilvl="2" w:tplc="16AC12BE" w:tentative="1">
      <w:start w:val="1"/>
      <w:numFmt w:val="bullet"/>
      <w:lvlText w:val=""/>
      <w:lvlJc w:val="left"/>
      <w:pPr>
        <w:tabs>
          <w:tab w:val="num" w:pos="2160"/>
        </w:tabs>
        <w:ind w:left="2160" w:hanging="360"/>
      </w:pPr>
      <w:rPr>
        <w:rFonts w:ascii="Wingdings" w:hAnsi="Wingdings" w:hint="default"/>
      </w:rPr>
    </w:lvl>
    <w:lvl w:ilvl="3" w:tplc="74BA85F6" w:tentative="1">
      <w:start w:val="1"/>
      <w:numFmt w:val="bullet"/>
      <w:lvlText w:val=""/>
      <w:lvlJc w:val="left"/>
      <w:pPr>
        <w:tabs>
          <w:tab w:val="num" w:pos="2880"/>
        </w:tabs>
        <w:ind w:left="2880" w:hanging="360"/>
      </w:pPr>
      <w:rPr>
        <w:rFonts w:ascii="Wingdings" w:hAnsi="Wingdings" w:hint="default"/>
      </w:rPr>
    </w:lvl>
    <w:lvl w:ilvl="4" w:tplc="D020E5DC" w:tentative="1">
      <w:start w:val="1"/>
      <w:numFmt w:val="bullet"/>
      <w:lvlText w:val=""/>
      <w:lvlJc w:val="left"/>
      <w:pPr>
        <w:tabs>
          <w:tab w:val="num" w:pos="3600"/>
        </w:tabs>
        <w:ind w:left="3600" w:hanging="360"/>
      </w:pPr>
      <w:rPr>
        <w:rFonts w:ascii="Wingdings" w:hAnsi="Wingdings" w:hint="default"/>
      </w:rPr>
    </w:lvl>
    <w:lvl w:ilvl="5" w:tplc="C8DE6E90" w:tentative="1">
      <w:start w:val="1"/>
      <w:numFmt w:val="bullet"/>
      <w:lvlText w:val=""/>
      <w:lvlJc w:val="left"/>
      <w:pPr>
        <w:tabs>
          <w:tab w:val="num" w:pos="4320"/>
        </w:tabs>
        <w:ind w:left="4320" w:hanging="360"/>
      </w:pPr>
      <w:rPr>
        <w:rFonts w:ascii="Wingdings" w:hAnsi="Wingdings" w:hint="default"/>
      </w:rPr>
    </w:lvl>
    <w:lvl w:ilvl="6" w:tplc="F9D2AAA0" w:tentative="1">
      <w:start w:val="1"/>
      <w:numFmt w:val="bullet"/>
      <w:lvlText w:val=""/>
      <w:lvlJc w:val="left"/>
      <w:pPr>
        <w:tabs>
          <w:tab w:val="num" w:pos="5040"/>
        </w:tabs>
        <w:ind w:left="5040" w:hanging="360"/>
      </w:pPr>
      <w:rPr>
        <w:rFonts w:ascii="Wingdings" w:hAnsi="Wingdings" w:hint="default"/>
      </w:rPr>
    </w:lvl>
    <w:lvl w:ilvl="7" w:tplc="453C92E8" w:tentative="1">
      <w:start w:val="1"/>
      <w:numFmt w:val="bullet"/>
      <w:lvlText w:val=""/>
      <w:lvlJc w:val="left"/>
      <w:pPr>
        <w:tabs>
          <w:tab w:val="num" w:pos="5760"/>
        </w:tabs>
        <w:ind w:left="5760" w:hanging="360"/>
      </w:pPr>
      <w:rPr>
        <w:rFonts w:ascii="Wingdings" w:hAnsi="Wingdings" w:hint="default"/>
      </w:rPr>
    </w:lvl>
    <w:lvl w:ilvl="8" w:tplc="4A0619BE" w:tentative="1">
      <w:start w:val="1"/>
      <w:numFmt w:val="bullet"/>
      <w:lvlText w:val=""/>
      <w:lvlJc w:val="left"/>
      <w:pPr>
        <w:tabs>
          <w:tab w:val="num" w:pos="6480"/>
        </w:tabs>
        <w:ind w:left="6480" w:hanging="360"/>
      </w:pPr>
      <w:rPr>
        <w:rFonts w:ascii="Wingdings" w:hAnsi="Wingdings" w:hint="default"/>
      </w:rPr>
    </w:lvl>
  </w:abstractNum>
  <w:abstractNum w:abstractNumId="19">
    <w:nsid w:val="6D867BD3"/>
    <w:multiLevelType w:val="hybridMultilevel"/>
    <w:tmpl w:val="60E6F67A"/>
    <w:lvl w:ilvl="0" w:tplc="47C23B66">
      <w:start w:val="1"/>
      <w:numFmt w:val="bullet"/>
      <w:lvlText w:val=""/>
      <w:lvlJc w:val="left"/>
      <w:pPr>
        <w:tabs>
          <w:tab w:val="num" w:pos="720"/>
        </w:tabs>
        <w:ind w:left="720" w:hanging="360"/>
      </w:pPr>
      <w:rPr>
        <w:rFonts w:ascii="Webdings" w:hAnsi="Webdings" w:hint="default"/>
      </w:rPr>
    </w:lvl>
    <w:lvl w:ilvl="1" w:tplc="32A8E72C">
      <w:start w:val="1"/>
      <w:numFmt w:val="bullet"/>
      <w:lvlText w:val=""/>
      <w:lvlJc w:val="left"/>
      <w:pPr>
        <w:tabs>
          <w:tab w:val="num" w:pos="1440"/>
        </w:tabs>
        <w:ind w:left="1440" w:hanging="360"/>
      </w:pPr>
      <w:rPr>
        <w:rFonts w:ascii="Webdings" w:hAnsi="Webdings" w:hint="default"/>
      </w:rPr>
    </w:lvl>
    <w:lvl w:ilvl="2" w:tplc="1406979A" w:tentative="1">
      <w:start w:val="1"/>
      <w:numFmt w:val="bullet"/>
      <w:lvlText w:val=""/>
      <w:lvlJc w:val="left"/>
      <w:pPr>
        <w:tabs>
          <w:tab w:val="num" w:pos="2160"/>
        </w:tabs>
        <w:ind w:left="2160" w:hanging="360"/>
      </w:pPr>
      <w:rPr>
        <w:rFonts w:ascii="Webdings" w:hAnsi="Webdings" w:hint="default"/>
      </w:rPr>
    </w:lvl>
    <w:lvl w:ilvl="3" w:tplc="5784CF1C" w:tentative="1">
      <w:start w:val="1"/>
      <w:numFmt w:val="bullet"/>
      <w:lvlText w:val=""/>
      <w:lvlJc w:val="left"/>
      <w:pPr>
        <w:tabs>
          <w:tab w:val="num" w:pos="2880"/>
        </w:tabs>
        <w:ind w:left="2880" w:hanging="360"/>
      </w:pPr>
      <w:rPr>
        <w:rFonts w:ascii="Webdings" w:hAnsi="Webdings" w:hint="default"/>
      </w:rPr>
    </w:lvl>
    <w:lvl w:ilvl="4" w:tplc="EF0C3A78" w:tentative="1">
      <w:start w:val="1"/>
      <w:numFmt w:val="bullet"/>
      <w:lvlText w:val=""/>
      <w:lvlJc w:val="left"/>
      <w:pPr>
        <w:tabs>
          <w:tab w:val="num" w:pos="3600"/>
        </w:tabs>
        <w:ind w:left="3600" w:hanging="360"/>
      </w:pPr>
      <w:rPr>
        <w:rFonts w:ascii="Webdings" w:hAnsi="Webdings" w:hint="default"/>
      </w:rPr>
    </w:lvl>
    <w:lvl w:ilvl="5" w:tplc="8644728E" w:tentative="1">
      <w:start w:val="1"/>
      <w:numFmt w:val="bullet"/>
      <w:lvlText w:val=""/>
      <w:lvlJc w:val="left"/>
      <w:pPr>
        <w:tabs>
          <w:tab w:val="num" w:pos="4320"/>
        </w:tabs>
        <w:ind w:left="4320" w:hanging="360"/>
      </w:pPr>
      <w:rPr>
        <w:rFonts w:ascii="Webdings" w:hAnsi="Webdings" w:hint="default"/>
      </w:rPr>
    </w:lvl>
    <w:lvl w:ilvl="6" w:tplc="4B3E1086" w:tentative="1">
      <w:start w:val="1"/>
      <w:numFmt w:val="bullet"/>
      <w:lvlText w:val=""/>
      <w:lvlJc w:val="left"/>
      <w:pPr>
        <w:tabs>
          <w:tab w:val="num" w:pos="5040"/>
        </w:tabs>
        <w:ind w:left="5040" w:hanging="360"/>
      </w:pPr>
      <w:rPr>
        <w:rFonts w:ascii="Webdings" w:hAnsi="Webdings" w:hint="default"/>
      </w:rPr>
    </w:lvl>
    <w:lvl w:ilvl="7" w:tplc="28F24DC8" w:tentative="1">
      <w:start w:val="1"/>
      <w:numFmt w:val="bullet"/>
      <w:lvlText w:val=""/>
      <w:lvlJc w:val="left"/>
      <w:pPr>
        <w:tabs>
          <w:tab w:val="num" w:pos="5760"/>
        </w:tabs>
        <w:ind w:left="5760" w:hanging="360"/>
      </w:pPr>
      <w:rPr>
        <w:rFonts w:ascii="Webdings" w:hAnsi="Webdings" w:hint="default"/>
      </w:rPr>
    </w:lvl>
    <w:lvl w:ilvl="8" w:tplc="82323B0A" w:tentative="1">
      <w:start w:val="1"/>
      <w:numFmt w:val="bullet"/>
      <w:lvlText w:val=""/>
      <w:lvlJc w:val="left"/>
      <w:pPr>
        <w:tabs>
          <w:tab w:val="num" w:pos="6480"/>
        </w:tabs>
        <w:ind w:left="6480" w:hanging="360"/>
      </w:pPr>
      <w:rPr>
        <w:rFonts w:ascii="Webdings" w:hAnsi="Webdings" w:hint="default"/>
      </w:rPr>
    </w:lvl>
  </w:abstractNum>
  <w:abstractNum w:abstractNumId="20">
    <w:nsid w:val="7B5538F8"/>
    <w:multiLevelType w:val="hybridMultilevel"/>
    <w:tmpl w:val="9490E170"/>
    <w:lvl w:ilvl="0" w:tplc="4B30E87E">
      <w:start w:val="1"/>
      <w:numFmt w:val="bullet"/>
      <w:lvlText w:val=""/>
      <w:lvlJc w:val="left"/>
      <w:pPr>
        <w:tabs>
          <w:tab w:val="num" w:pos="720"/>
        </w:tabs>
        <w:ind w:left="720" w:hanging="360"/>
      </w:pPr>
      <w:rPr>
        <w:rFonts w:ascii="Wingdings" w:hAnsi="Wingdings" w:hint="default"/>
      </w:rPr>
    </w:lvl>
    <w:lvl w:ilvl="1" w:tplc="BEA65FCA">
      <w:start w:val="3531"/>
      <w:numFmt w:val="bullet"/>
      <w:lvlText w:val=""/>
      <w:lvlJc w:val="left"/>
      <w:pPr>
        <w:tabs>
          <w:tab w:val="num" w:pos="1440"/>
        </w:tabs>
        <w:ind w:left="1440" w:hanging="360"/>
      </w:pPr>
      <w:rPr>
        <w:rFonts w:ascii="Webdings" w:hAnsi="Webdings" w:hint="default"/>
      </w:rPr>
    </w:lvl>
    <w:lvl w:ilvl="2" w:tplc="45482916" w:tentative="1">
      <w:start w:val="1"/>
      <w:numFmt w:val="bullet"/>
      <w:lvlText w:val=""/>
      <w:lvlJc w:val="left"/>
      <w:pPr>
        <w:tabs>
          <w:tab w:val="num" w:pos="2160"/>
        </w:tabs>
        <w:ind w:left="2160" w:hanging="360"/>
      </w:pPr>
      <w:rPr>
        <w:rFonts w:ascii="Wingdings" w:hAnsi="Wingdings" w:hint="default"/>
      </w:rPr>
    </w:lvl>
    <w:lvl w:ilvl="3" w:tplc="9F446836" w:tentative="1">
      <w:start w:val="1"/>
      <w:numFmt w:val="bullet"/>
      <w:lvlText w:val=""/>
      <w:lvlJc w:val="left"/>
      <w:pPr>
        <w:tabs>
          <w:tab w:val="num" w:pos="2880"/>
        </w:tabs>
        <w:ind w:left="2880" w:hanging="360"/>
      </w:pPr>
      <w:rPr>
        <w:rFonts w:ascii="Wingdings" w:hAnsi="Wingdings" w:hint="default"/>
      </w:rPr>
    </w:lvl>
    <w:lvl w:ilvl="4" w:tplc="49B4E9A2" w:tentative="1">
      <w:start w:val="1"/>
      <w:numFmt w:val="bullet"/>
      <w:lvlText w:val=""/>
      <w:lvlJc w:val="left"/>
      <w:pPr>
        <w:tabs>
          <w:tab w:val="num" w:pos="3600"/>
        </w:tabs>
        <w:ind w:left="3600" w:hanging="360"/>
      </w:pPr>
      <w:rPr>
        <w:rFonts w:ascii="Wingdings" w:hAnsi="Wingdings" w:hint="default"/>
      </w:rPr>
    </w:lvl>
    <w:lvl w:ilvl="5" w:tplc="A9B2C1AA" w:tentative="1">
      <w:start w:val="1"/>
      <w:numFmt w:val="bullet"/>
      <w:lvlText w:val=""/>
      <w:lvlJc w:val="left"/>
      <w:pPr>
        <w:tabs>
          <w:tab w:val="num" w:pos="4320"/>
        </w:tabs>
        <w:ind w:left="4320" w:hanging="360"/>
      </w:pPr>
      <w:rPr>
        <w:rFonts w:ascii="Wingdings" w:hAnsi="Wingdings" w:hint="default"/>
      </w:rPr>
    </w:lvl>
    <w:lvl w:ilvl="6" w:tplc="45D6B3DC" w:tentative="1">
      <w:start w:val="1"/>
      <w:numFmt w:val="bullet"/>
      <w:lvlText w:val=""/>
      <w:lvlJc w:val="left"/>
      <w:pPr>
        <w:tabs>
          <w:tab w:val="num" w:pos="5040"/>
        </w:tabs>
        <w:ind w:left="5040" w:hanging="360"/>
      </w:pPr>
      <w:rPr>
        <w:rFonts w:ascii="Wingdings" w:hAnsi="Wingdings" w:hint="default"/>
      </w:rPr>
    </w:lvl>
    <w:lvl w:ilvl="7" w:tplc="8D76932E" w:tentative="1">
      <w:start w:val="1"/>
      <w:numFmt w:val="bullet"/>
      <w:lvlText w:val=""/>
      <w:lvlJc w:val="left"/>
      <w:pPr>
        <w:tabs>
          <w:tab w:val="num" w:pos="5760"/>
        </w:tabs>
        <w:ind w:left="5760" w:hanging="360"/>
      </w:pPr>
      <w:rPr>
        <w:rFonts w:ascii="Wingdings" w:hAnsi="Wingdings" w:hint="default"/>
      </w:rPr>
    </w:lvl>
    <w:lvl w:ilvl="8" w:tplc="D4FA07F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6"/>
  </w:num>
  <w:num w:numId="4">
    <w:abstractNumId w:val="16"/>
  </w:num>
  <w:num w:numId="5">
    <w:abstractNumId w:val="20"/>
  </w:num>
  <w:num w:numId="6">
    <w:abstractNumId w:val="14"/>
  </w:num>
  <w:num w:numId="7">
    <w:abstractNumId w:val="15"/>
  </w:num>
  <w:num w:numId="8">
    <w:abstractNumId w:val="18"/>
  </w:num>
  <w:num w:numId="9">
    <w:abstractNumId w:val="11"/>
  </w:num>
  <w:num w:numId="10">
    <w:abstractNumId w:val="13"/>
  </w:num>
  <w:num w:numId="11">
    <w:abstractNumId w:val="2"/>
  </w:num>
  <w:num w:numId="12">
    <w:abstractNumId w:val="0"/>
  </w:num>
  <w:num w:numId="13">
    <w:abstractNumId w:val="9"/>
  </w:num>
  <w:num w:numId="14">
    <w:abstractNumId w:val="5"/>
  </w:num>
  <w:num w:numId="15">
    <w:abstractNumId w:val="3"/>
  </w:num>
  <w:num w:numId="16">
    <w:abstractNumId w:val="19"/>
  </w:num>
  <w:num w:numId="17">
    <w:abstractNumId w:val="8"/>
  </w:num>
  <w:num w:numId="18">
    <w:abstractNumId w:val="10"/>
  </w:num>
  <w:num w:numId="19">
    <w:abstractNumId w:val="4"/>
  </w:num>
  <w:num w:numId="20">
    <w:abstractNumId w:val="12"/>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AC"/>
    <w:rsid w:val="000068F3"/>
    <w:rsid w:val="00056EA9"/>
    <w:rsid w:val="00084B4D"/>
    <w:rsid w:val="000D6CE3"/>
    <w:rsid w:val="00130C16"/>
    <w:rsid w:val="001B66F8"/>
    <w:rsid w:val="001E5C08"/>
    <w:rsid w:val="00226C89"/>
    <w:rsid w:val="00246492"/>
    <w:rsid w:val="00254D72"/>
    <w:rsid w:val="00281FCF"/>
    <w:rsid w:val="002A4949"/>
    <w:rsid w:val="00311C7B"/>
    <w:rsid w:val="00321698"/>
    <w:rsid w:val="00362FBA"/>
    <w:rsid w:val="003B1D98"/>
    <w:rsid w:val="004007B9"/>
    <w:rsid w:val="0041008B"/>
    <w:rsid w:val="004B3256"/>
    <w:rsid w:val="004E23CA"/>
    <w:rsid w:val="004E732B"/>
    <w:rsid w:val="005140C4"/>
    <w:rsid w:val="00522487"/>
    <w:rsid w:val="0054020B"/>
    <w:rsid w:val="00580718"/>
    <w:rsid w:val="005A6DEE"/>
    <w:rsid w:val="005E1DAC"/>
    <w:rsid w:val="00635037"/>
    <w:rsid w:val="00645378"/>
    <w:rsid w:val="006D5835"/>
    <w:rsid w:val="006F3B80"/>
    <w:rsid w:val="00704428"/>
    <w:rsid w:val="007303C3"/>
    <w:rsid w:val="007708D0"/>
    <w:rsid w:val="007A62DB"/>
    <w:rsid w:val="00864053"/>
    <w:rsid w:val="00912C4F"/>
    <w:rsid w:val="00926C43"/>
    <w:rsid w:val="00956979"/>
    <w:rsid w:val="00995E09"/>
    <w:rsid w:val="00A4203C"/>
    <w:rsid w:val="00AD6193"/>
    <w:rsid w:val="00B926F0"/>
    <w:rsid w:val="00BA51AE"/>
    <w:rsid w:val="00BF21EA"/>
    <w:rsid w:val="00BF5256"/>
    <w:rsid w:val="00C421AC"/>
    <w:rsid w:val="00CA6559"/>
    <w:rsid w:val="00CB7EBF"/>
    <w:rsid w:val="00D02F2D"/>
    <w:rsid w:val="00D1042C"/>
    <w:rsid w:val="00D91A43"/>
    <w:rsid w:val="00E06F29"/>
    <w:rsid w:val="00F23FA4"/>
    <w:rsid w:val="00F6530B"/>
    <w:rsid w:val="00FB3DA4"/>
    <w:rsid w:val="00FE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956979"/>
    <w:pPr>
      <w:widowControl w:val="0"/>
      <w:jc w:val="both"/>
    </w:pPr>
    <w:rPr>
      <w:kern w:val="2"/>
      <w:sz w:val="21"/>
      <w:szCs w:val="24"/>
    </w:rPr>
  </w:style>
  <w:style w:type="paragraph" w:styleId="1">
    <w:name w:val="heading 1"/>
    <w:aliases w:val="1标题 1(排版),第一章,1标题 1(排版ww)"/>
    <w:basedOn w:val="a"/>
    <w:next w:val="a"/>
    <w:link w:val="1Char"/>
    <w:qFormat/>
    <w:rsid w:val="007303C3"/>
    <w:pPr>
      <w:keepNext/>
      <w:keepLines/>
      <w:adjustRightInd w:val="0"/>
      <w:snapToGrid w:val="0"/>
      <w:spacing w:afterLines="300" w:line="400" w:lineRule="atLeast"/>
      <w:jc w:val="center"/>
      <w:outlineLvl w:val="0"/>
    </w:pPr>
    <w:rPr>
      <w:rFonts w:eastAsia="黑体"/>
      <w:bCs/>
      <w:kern w:val="44"/>
      <w:sz w:val="36"/>
      <w:szCs w:val="44"/>
    </w:rPr>
  </w:style>
  <w:style w:type="paragraph" w:styleId="2">
    <w:name w:val="heading 2"/>
    <w:aliases w:val="1标题 2(排版),1.1"/>
    <w:basedOn w:val="a"/>
    <w:next w:val="a"/>
    <w:link w:val="2Char"/>
    <w:qFormat/>
    <w:rsid w:val="007303C3"/>
    <w:pPr>
      <w:keepNext/>
      <w:keepLines/>
      <w:adjustRightInd w:val="0"/>
      <w:snapToGrid w:val="0"/>
      <w:spacing w:beforeLines="200" w:afterLines="200" w:line="400" w:lineRule="atLeast"/>
      <w:contextualSpacing/>
      <w:jc w:val="left"/>
      <w:outlineLvl w:val="1"/>
    </w:pPr>
    <w:rPr>
      <w:rFonts w:ascii="Arial" w:eastAsia="黑体" w:hAnsi="Arial"/>
      <w:bCs/>
      <w:sz w:val="30"/>
      <w:szCs w:val="32"/>
    </w:rPr>
  </w:style>
  <w:style w:type="paragraph" w:styleId="3">
    <w:name w:val="heading 3"/>
    <w:aliases w:val="1标题 3(排版),1.1.1"/>
    <w:basedOn w:val="a"/>
    <w:next w:val="a"/>
    <w:link w:val="3Char"/>
    <w:qFormat/>
    <w:rsid w:val="007303C3"/>
    <w:pPr>
      <w:keepNext/>
      <w:keepLines/>
      <w:adjustRightInd w:val="0"/>
      <w:snapToGrid w:val="0"/>
      <w:spacing w:beforeLines="100" w:line="400" w:lineRule="atLeast"/>
      <w:jc w:val="left"/>
      <w:outlineLvl w:val="2"/>
    </w:pPr>
    <w:rPr>
      <w:rFonts w:eastAsia="黑体"/>
      <w:bCs/>
      <w:sz w:val="24"/>
      <w:szCs w:val="32"/>
    </w:rPr>
  </w:style>
  <w:style w:type="paragraph" w:styleId="4">
    <w:name w:val="heading 4"/>
    <w:basedOn w:val="a"/>
    <w:next w:val="a"/>
    <w:link w:val="4Char"/>
    <w:qFormat/>
    <w:rsid w:val="007303C3"/>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qFormat/>
    <w:rsid w:val="007303C3"/>
    <w:pPr>
      <w:keepNext/>
      <w:keepLines/>
      <w:widowControl/>
      <w:spacing w:before="200" w:line="276" w:lineRule="auto"/>
      <w:ind w:left="1008" w:hanging="1008"/>
      <w:jc w:val="left"/>
      <w:outlineLvl w:val="4"/>
    </w:pPr>
    <w:rPr>
      <w:rFonts w:ascii="Cambria" w:hAnsi="Cambria"/>
      <w:color w:val="243F60"/>
      <w:kern w:val="0"/>
      <w:sz w:val="22"/>
      <w:szCs w:val="22"/>
    </w:rPr>
  </w:style>
  <w:style w:type="paragraph" w:styleId="6">
    <w:name w:val="heading 6"/>
    <w:basedOn w:val="a"/>
    <w:next w:val="a"/>
    <w:link w:val="6Char"/>
    <w:qFormat/>
    <w:rsid w:val="007303C3"/>
    <w:pPr>
      <w:keepNext/>
      <w:keepLines/>
      <w:widowControl/>
      <w:spacing w:before="200" w:line="276" w:lineRule="auto"/>
      <w:ind w:left="1152" w:hanging="1152"/>
      <w:jc w:val="left"/>
      <w:outlineLvl w:val="5"/>
    </w:pPr>
    <w:rPr>
      <w:rFonts w:ascii="Cambria" w:hAnsi="Cambria"/>
      <w:i/>
      <w:iCs/>
      <w:color w:val="243F60"/>
      <w:kern w:val="0"/>
      <w:sz w:val="22"/>
      <w:szCs w:val="22"/>
    </w:rPr>
  </w:style>
  <w:style w:type="paragraph" w:styleId="7">
    <w:name w:val="heading 7"/>
    <w:basedOn w:val="a"/>
    <w:next w:val="a"/>
    <w:link w:val="7Char"/>
    <w:qFormat/>
    <w:rsid w:val="007303C3"/>
    <w:pPr>
      <w:keepNext/>
      <w:keepLines/>
      <w:widowControl/>
      <w:spacing w:before="200" w:line="276" w:lineRule="auto"/>
      <w:ind w:left="1296" w:hanging="1296"/>
      <w:jc w:val="left"/>
      <w:outlineLvl w:val="6"/>
    </w:pPr>
    <w:rPr>
      <w:rFonts w:ascii="Cambria" w:hAnsi="Cambria"/>
      <w:i/>
      <w:iCs/>
      <w:color w:val="404040"/>
      <w:kern w:val="0"/>
      <w:sz w:val="22"/>
      <w:szCs w:val="22"/>
    </w:rPr>
  </w:style>
  <w:style w:type="paragraph" w:styleId="8">
    <w:name w:val="heading 8"/>
    <w:basedOn w:val="a"/>
    <w:next w:val="a"/>
    <w:link w:val="8Char"/>
    <w:qFormat/>
    <w:rsid w:val="007303C3"/>
    <w:pPr>
      <w:keepNext/>
      <w:keepLines/>
      <w:widowControl/>
      <w:spacing w:before="200" w:line="276" w:lineRule="auto"/>
      <w:ind w:left="1440" w:hanging="1440"/>
      <w:jc w:val="left"/>
      <w:outlineLvl w:val="7"/>
    </w:pPr>
    <w:rPr>
      <w:rFonts w:ascii="Cambria" w:hAnsi="Cambria"/>
      <w:color w:val="404040"/>
      <w:kern w:val="0"/>
      <w:sz w:val="20"/>
      <w:szCs w:val="20"/>
    </w:rPr>
  </w:style>
  <w:style w:type="paragraph" w:styleId="9">
    <w:name w:val="heading 9"/>
    <w:basedOn w:val="a"/>
    <w:next w:val="a"/>
    <w:link w:val="9Char"/>
    <w:qFormat/>
    <w:rsid w:val="007303C3"/>
    <w:pPr>
      <w:keepNext/>
      <w:keepLines/>
      <w:widowControl/>
      <w:spacing w:before="200" w:line="276" w:lineRule="auto"/>
      <w:ind w:left="1584" w:hanging="1584"/>
      <w:jc w:val="left"/>
      <w:outlineLvl w:val="8"/>
    </w:pPr>
    <w:rPr>
      <w:rFonts w:eastAsia="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7303C3"/>
    <w:pPr>
      <w:widowControl/>
      <w:spacing w:after="160" w:line="240" w:lineRule="exact"/>
      <w:jc w:val="left"/>
    </w:pPr>
  </w:style>
  <w:style w:type="character" w:customStyle="1" w:styleId="CharChar">
    <w:name w:val="Char Char"/>
    <w:rsid w:val="007303C3"/>
    <w:rPr>
      <w:sz w:val="18"/>
      <w:szCs w:val="18"/>
    </w:rPr>
  </w:style>
  <w:style w:type="character" w:customStyle="1" w:styleId="CharChar11">
    <w:name w:val="Char Char11"/>
    <w:rsid w:val="007303C3"/>
    <w:rPr>
      <w:rFonts w:ascii="Cambria" w:hAnsi="Cambria"/>
      <w:b/>
      <w:bCs/>
      <w:i/>
      <w:iCs/>
      <w:color w:val="4F81BD"/>
      <w:sz w:val="22"/>
      <w:szCs w:val="22"/>
    </w:rPr>
  </w:style>
  <w:style w:type="character" w:customStyle="1" w:styleId="CharChar12">
    <w:name w:val="Char Char12"/>
    <w:rsid w:val="007303C3"/>
    <w:rPr>
      <w:rFonts w:ascii="Cambria" w:hAnsi="Cambria"/>
      <w:b/>
      <w:bCs/>
      <w:color w:val="4F81BD"/>
      <w:sz w:val="22"/>
      <w:szCs w:val="22"/>
    </w:rPr>
  </w:style>
  <w:style w:type="character" w:customStyle="1" w:styleId="CharChar13">
    <w:name w:val="Char Char13"/>
    <w:rsid w:val="007303C3"/>
    <w:rPr>
      <w:rFonts w:ascii="Cambria" w:hAnsi="Cambria"/>
      <w:b/>
      <w:bCs/>
      <w:color w:val="4F81BD"/>
      <w:sz w:val="26"/>
      <w:szCs w:val="26"/>
    </w:rPr>
  </w:style>
  <w:style w:type="character" w:customStyle="1" w:styleId="CharChar14">
    <w:name w:val="Char Char14"/>
    <w:rsid w:val="007303C3"/>
    <w:rPr>
      <w:rFonts w:ascii="Cambria" w:hAnsi="Cambria"/>
      <w:b/>
      <w:bCs/>
      <w:color w:val="365F91"/>
      <w:sz w:val="28"/>
      <w:szCs w:val="28"/>
    </w:rPr>
  </w:style>
  <w:style w:type="character" w:customStyle="1" w:styleId="11CharChar">
    <w:name w:val="1.1 Char Char"/>
    <w:rsid w:val="007303C3"/>
    <w:rPr>
      <w:rFonts w:ascii="Cambria" w:eastAsia="黑体" w:hAnsi="Cambria"/>
      <w:b/>
      <w:bCs/>
      <w:kern w:val="2"/>
      <w:sz w:val="30"/>
      <w:szCs w:val="32"/>
      <w:lang w:val="en-US" w:eastAsia="zh-CN" w:bidi="ar-SA"/>
    </w:rPr>
  </w:style>
  <w:style w:type="character" w:customStyle="1" w:styleId="111CharChar">
    <w:name w:val="1.1.1 Char Char"/>
    <w:rsid w:val="007303C3"/>
    <w:rPr>
      <w:rFonts w:ascii="黑体" w:eastAsia="黑体" w:hAnsi="黑体"/>
      <w:b/>
      <w:bCs/>
      <w:kern w:val="2"/>
      <w:sz w:val="24"/>
      <w:szCs w:val="24"/>
      <w:lang w:val="en-US" w:eastAsia="zh-CN" w:bidi="ar-SA"/>
    </w:rPr>
  </w:style>
  <w:style w:type="paragraph" w:customStyle="1" w:styleId="1Abstract">
    <w:name w:val="1Abstract (排版)"/>
    <w:basedOn w:val="a"/>
    <w:rsid w:val="007303C3"/>
    <w:pPr>
      <w:adjustRightInd w:val="0"/>
      <w:snapToGrid w:val="0"/>
      <w:spacing w:afterLines="200" w:line="400" w:lineRule="atLeast"/>
      <w:jc w:val="center"/>
    </w:pPr>
    <w:rPr>
      <w:rFonts w:eastAsia="Times New Roman"/>
      <w:b/>
      <w:sz w:val="32"/>
    </w:rPr>
  </w:style>
  <w:style w:type="paragraph" w:customStyle="1" w:styleId="10">
    <w:name w:val="1表(排版)"/>
    <w:basedOn w:val="a"/>
    <w:rsid w:val="007303C3"/>
    <w:pPr>
      <w:adjustRightInd w:val="0"/>
      <w:snapToGrid w:val="0"/>
      <w:spacing w:line="400" w:lineRule="atLeast"/>
      <w:jc w:val="center"/>
    </w:pPr>
    <w:rPr>
      <w:b/>
      <w:sz w:val="24"/>
    </w:rPr>
  </w:style>
  <w:style w:type="paragraph" w:customStyle="1" w:styleId="11">
    <w:name w:val="1表格设定(排版）"/>
    <w:basedOn w:val="a"/>
    <w:rsid w:val="007303C3"/>
    <w:pPr>
      <w:adjustRightInd w:val="0"/>
      <w:snapToGrid w:val="0"/>
      <w:spacing w:line="300" w:lineRule="atLeast"/>
      <w:jc w:val="center"/>
    </w:pPr>
    <w:rPr>
      <w:sz w:val="18"/>
    </w:rPr>
  </w:style>
  <w:style w:type="paragraph" w:customStyle="1" w:styleId="12">
    <w:name w:val="1参考文献、致谢、附录(排版)"/>
    <w:basedOn w:val="a"/>
    <w:rsid w:val="007303C3"/>
    <w:pPr>
      <w:adjustRightInd w:val="0"/>
      <w:snapToGrid w:val="0"/>
      <w:spacing w:afterLines="200" w:line="400" w:lineRule="atLeast"/>
      <w:jc w:val="center"/>
    </w:pPr>
    <w:rPr>
      <w:rFonts w:eastAsia="黑体"/>
      <w:sz w:val="24"/>
    </w:rPr>
  </w:style>
  <w:style w:type="paragraph" w:customStyle="1" w:styleId="13">
    <w:name w:val="1目录(排版)"/>
    <w:basedOn w:val="a"/>
    <w:rsid w:val="007303C3"/>
    <w:pPr>
      <w:adjustRightInd w:val="0"/>
      <w:snapToGrid w:val="0"/>
      <w:spacing w:afterLines="200" w:line="400" w:lineRule="atLeast"/>
      <w:jc w:val="center"/>
    </w:pPr>
    <w:rPr>
      <w:rFonts w:eastAsia="黑体"/>
      <w:sz w:val="32"/>
    </w:rPr>
  </w:style>
  <w:style w:type="paragraph" w:customStyle="1" w:styleId="14">
    <w:name w:val="1图(排版)"/>
    <w:basedOn w:val="a"/>
    <w:rsid w:val="007303C3"/>
    <w:pPr>
      <w:adjustRightInd w:val="0"/>
      <w:snapToGrid w:val="0"/>
      <w:spacing w:line="400" w:lineRule="atLeast"/>
      <w:jc w:val="center"/>
    </w:pPr>
    <w:rPr>
      <w:b/>
      <w:sz w:val="24"/>
    </w:rPr>
  </w:style>
  <w:style w:type="paragraph" w:customStyle="1" w:styleId="15">
    <w:name w:val="1页眉(排版)"/>
    <w:basedOn w:val="a"/>
    <w:rsid w:val="007303C3"/>
    <w:pPr>
      <w:adjustRightInd w:val="0"/>
      <w:snapToGrid w:val="0"/>
      <w:jc w:val="center"/>
    </w:pPr>
  </w:style>
  <w:style w:type="paragraph" w:customStyle="1" w:styleId="16">
    <w:name w:val="1中文摘要(排版)"/>
    <w:basedOn w:val="a"/>
    <w:rsid w:val="007303C3"/>
    <w:pPr>
      <w:adjustRightInd w:val="0"/>
      <w:snapToGrid w:val="0"/>
      <w:spacing w:afterLines="200" w:line="400" w:lineRule="atLeast"/>
      <w:jc w:val="center"/>
    </w:pPr>
    <w:rPr>
      <w:rFonts w:eastAsia="黑体"/>
      <w:sz w:val="32"/>
    </w:rPr>
  </w:style>
  <w:style w:type="paragraph" w:customStyle="1" w:styleId="17">
    <w:name w:val="1资料来源(排版)"/>
    <w:basedOn w:val="a"/>
    <w:rsid w:val="007303C3"/>
    <w:pPr>
      <w:adjustRightInd w:val="0"/>
      <w:snapToGrid w:val="0"/>
      <w:spacing w:line="300" w:lineRule="atLeast"/>
      <w:ind w:firstLineChars="200" w:firstLine="200"/>
      <w:jc w:val="left"/>
    </w:pPr>
    <w:rPr>
      <w:sz w:val="18"/>
    </w:rPr>
  </w:style>
  <w:style w:type="paragraph" w:customStyle="1" w:styleId="4Char0">
    <w:name w:val="4 Char"/>
    <w:basedOn w:val="a"/>
    <w:rsid w:val="007303C3"/>
    <w:pPr>
      <w:widowControl/>
      <w:spacing w:after="160" w:line="240" w:lineRule="exact"/>
      <w:jc w:val="left"/>
    </w:pPr>
  </w:style>
  <w:style w:type="character" w:customStyle="1" w:styleId="apple-converted-space">
    <w:name w:val="apple-converted-space"/>
    <w:basedOn w:val="a0"/>
    <w:rsid w:val="007303C3"/>
  </w:style>
  <w:style w:type="character" w:customStyle="1" w:styleId="apple-style-span">
    <w:name w:val="apple-style-span"/>
    <w:basedOn w:val="a0"/>
    <w:rsid w:val="007303C3"/>
  </w:style>
  <w:style w:type="character" w:customStyle="1" w:styleId="BalloonTextChar">
    <w:name w:val="Balloon Text Char"/>
    <w:locked/>
    <w:rsid w:val="007303C3"/>
    <w:rPr>
      <w:rFonts w:ascii="Times New Roman" w:eastAsia="宋体" w:hAnsi="Times New Roman" w:cs="Times New Roman"/>
      <w:sz w:val="18"/>
      <w:szCs w:val="18"/>
    </w:rPr>
  </w:style>
  <w:style w:type="character" w:customStyle="1" w:styleId="daochutext1">
    <w:name w:val="daochu_text1"/>
    <w:rsid w:val="007303C3"/>
    <w:rPr>
      <w:sz w:val="21"/>
      <w:szCs w:val="21"/>
    </w:rPr>
  </w:style>
  <w:style w:type="character" w:customStyle="1" w:styleId="dct-tt">
    <w:name w:val="dct-tt"/>
    <w:rsid w:val="007303C3"/>
    <w:rPr>
      <w:rFonts w:ascii="Arial" w:hAnsi="Arial" w:cs="Arial" w:hint="default"/>
    </w:rPr>
  </w:style>
  <w:style w:type="paragraph" w:customStyle="1" w:styleId="DecimalAligned">
    <w:name w:val="Decimal Aligned"/>
    <w:basedOn w:val="a"/>
    <w:qFormat/>
    <w:rsid w:val="007303C3"/>
    <w:pPr>
      <w:widowControl/>
      <w:tabs>
        <w:tab w:val="decimal" w:pos="360"/>
      </w:tabs>
      <w:spacing w:after="200" w:line="276" w:lineRule="auto"/>
      <w:jc w:val="left"/>
    </w:pPr>
    <w:rPr>
      <w:rFonts w:ascii="Calibri" w:hAnsi="Calibri"/>
      <w:kern w:val="0"/>
      <w:sz w:val="22"/>
      <w:szCs w:val="22"/>
    </w:rPr>
  </w:style>
  <w:style w:type="character" w:customStyle="1" w:styleId="def">
    <w:name w:val="def"/>
    <w:basedOn w:val="a0"/>
    <w:rsid w:val="007303C3"/>
  </w:style>
  <w:style w:type="paragraph" w:customStyle="1" w:styleId="Default">
    <w:name w:val="Default"/>
    <w:rsid w:val="007303C3"/>
    <w:pPr>
      <w:widowControl w:val="0"/>
      <w:autoSpaceDE w:val="0"/>
      <w:autoSpaceDN w:val="0"/>
      <w:adjustRightInd w:val="0"/>
    </w:pPr>
    <w:rPr>
      <w:rFonts w:ascii="Simsun" w:hAnsi="Simsun" w:cs="Simsun"/>
      <w:color w:val="000000"/>
      <w:sz w:val="24"/>
      <w:szCs w:val="24"/>
    </w:rPr>
  </w:style>
  <w:style w:type="character" w:customStyle="1" w:styleId="fontcolorred1">
    <w:name w:val="font_color_red1"/>
    <w:rsid w:val="007303C3"/>
    <w:rPr>
      <w:rFonts w:cs="Times New Roman"/>
      <w:color w:val="FF0000"/>
      <w:u w:val="single"/>
    </w:rPr>
  </w:style>
  <w:style w:type="character" w:customStyle="1" w:styleId="FooterChar">
    <w:name w:val="Footer Char"/>
    <w:locked/>
    <w:rsid w:val="007303C3"/>
    <w:rPr>
      <w:rFonts w:ascii="Times New Roman" w:eastAsia="宋体" w:hAnsi="Times New Roman" w:cs="Times New Roman"/>
      <w:sz w:val="18"/>
      <w:szCs w:val="18"/>
    </w:rPr>
  </w:style>
  <w:style w:type="paragraph" w:customStyle="1" w:styleId="GraphTableTitle">
    <w:name w:val="Graph&amp;Table Title"/>
    <w:basedOn w:val="a"/>
    <w:qFormat/>
    <w:rsid w:val="007303C3"/>
    <w:pPr>
      <w:widowControl/>
      <w:spacing w:line="400" w:lineRule="atLeast"/>
      <w:ind w:leftChars="1" w:left="356" w:hangingChars="147" w:hanging="354"/>
      <w:jc w:val="center"/>
    </w:pPr>
    <w:rPr>
      <w:b/>
      <w:noProof/>
      <w:kern w:val="0"/>
      <w:sz w:val="24"/>
    </w:rPr>
  </w:style>
  <w:style w:type="character" w:customStyle="1" w:styleId="HeaderChar">
    <w:name w:val="Header Char"/>
    <w:locked/>
    <w:rsid w:val="007303C3"/>
    <w:rPr>
      <w:rFonts w:ascii="Times New Roman" w:eastAsia="宋体" w:hAnsi="Times New Roman" w:cs="Times New Roman"/>
      <w:sz w:val="18"/>
      <w:szCs w:val="18"/>
    </w:rPr>
  </w:style>
  <w:style w:type="character" w:customStyle="1" w:styleId="headline-content2">
    <w:name w:val="headline-content2"/>
    <w:basedOn w:val="a0"/>
    <w:rsid w:val="007303C3"/>
  </w:style>
  <w:style w:type="character" w:customStyle="1" w:styleId="high-light-bg">
    <w:name w:val="high-light-bg"/>
    <w:basedOn w:val="a0"/>
    <w:rsid w:val="007303C3"/>
  </w:style>
  <w:style w:type="character" w:customStyle="1" w:styleId="high-light-bg4">
    <w:name w:val="high-light-bg4"/>
    <w:rsid w:val="007303C3"/>
    <w:rPr>
      <w:rFonts w:cs="Times New Roman"/>
    </w:rPr>
  </w:style>
  <w:style w:type="character" w:customStyle="1" w:styleId="hps">
    <w:name w:val="hps"/>
    <w:basedOn w:val="a0"/>
    <w:rsid w:val="007303C3"/>
  </w:style>
  <w:style w:type="paragraph" w:styleId="HTML">
    <w:name w:val="HTML Preformatted"/>
    <w:basedOn w:val="a"/>
    <w:link w:val="HTMLChar"/>
    <w:rsid w:val="00730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7303C3"/>
    <w:rPr>
      <w:rFonts w:ascii="Arial" w:hAnsi="Arial" w:cs="Arial"/>
      <w:sz w:val="24"/>
      <w:szCs w:val="24"/>
    </w:rPr>
  </w:style>
  <w:style w:type="character" w:customStyle="1" w:styleId="k-text-14-lanxhx">
    <w:name w:val="k-text-14-lan xhx"/>
    <w:basedOn w:val="a0"/>
    <w:rsid w:val="007303C3"/>
  </w:style>
  <w:style w:type="character" w:customStyle="1" w:styleId="labellist1">
    <w:name w:val="label_list1"/>
    <w:basedOn w:val="a0"/>
    <w:rsid w:val="007303C3"/>
  </w:style>
  <w:style w:type="character" w:customStyle="1" w:styleId="longtext">
    <w:name w:val="long_text"/>
    <w:basedOn w:val="a0"/>
    <w:rsid w:val="007303C3"/>
  </w:style>
  <w:style w:type="character" w:customStyle="1" w:styleId="mediumb-text1">
    <w:name w:val="mediumb-text1"/>
    <w:rsid w:val="007303C3"/>
    <w:rPr>
      <w:rFonts w:ascii="Arial" w:hAnsi="Arial" w:cs="Arial" w:hint="default"/>
      <w:b/>
      <w:bCs/>
      <w:color w:val="000000"/>
      <w:sz w:val="24"/>
      <w:szCs w:val="24"/>
    </w:rPr>
  </w:style>
  <w:style w:type="character" w:customStyle="1" w:styleId="mn">
    <w:name w:val="mn"/>
    <w:rsid w:val="007303C3"/>
    <w:rPr>
      <w:rFonts w:ascii="Arial" w:hAnsi="Arial" w:cs="Arial" w:hint="default"/>
    </w:rPr>
  </w:style>
  <w:style w:type="paragraph" w:customStyle="1" w:styleId="Normal">
    <w:name w:val="Normal."/>
    <w:rsid w:val="007303C3"/>
    <w:pPr>
      <w:widowControl w:val="0"/>
      <w:autoSpaceDE w:val="0"/>
      <w:autoSpaceDN w:val="0"/>
      <w:adjustRightInd w:val="0"/>
    </w:pPr>
    <w:rPr>
      <w:rFonts w:ascii="Times New Roman;Symbol;Arial;婼" w:eastAsia="Times New Roman;Symbol;Arial;婼" w:cs="Times New Roman;Symbol;Arial;婼"/>
      <w:sz w:val="24"/>
      <w:szCs w:val="24"/>
    </w:rPr>
  </w:style>
  <w:style w:type="paragraph" w:customStyle="1" w:styleId="ordinary-output">
    <w:name w:val="ordinary-output"/>
    <w:basedOn w:val="a"/>
    <w:rsid w:val="007303C3"/>
    <w:pPr>
      <w:widowControl/>
      <w:spacing w:before="100" w:beforeAutospacing="1" w:after="75" w:line="330" w:lineRule="atLeast"/>
      <w:jc w:val="left"/>
    </w:pPr>
    <w:rPr>
      <w:rFonts w:ascii="宋体" w:hAnsi="宋体" w:cs="宋体"/>
      <w:color w:val="333333"/>
      <w:kern w:val="0"/>
      <w:sz w:val="27"/>
      <w:szCs w:val="27"/>
    </w:rPr>
  </w:style>
  <w:style w:type="paragraph" w:customStyle="1" w:styleId="ordinary-outputtarget-output">
    <w:name w:val="ordinary-output target-output"/>
    <w:basedOn w:val="a"/>
    <w:rsid w:val="007303C3"/>
    <w:pPr>
      <w:widowControl/>
      <w:spacing w:before="100" w:beforeAutospacing="1" w:after="100" w:afterAutospacing="1"/>
      <w:jc w:val="left"/>
    </w:pPr>
    <w:rPr>
      <w:rFonts w:ascii="宋体" w:hAnsi="宋体" w:cs="宋体"/>
      <w:kern w:val="0"/>
      <w:sz w:val="24"/>
    </w:rPr>
  </w:style>
  <w:style w:type="paragraph" w:customStyle="1" w:styleId="p0">
    <w:name w:val="p0"/>
    <w:basedOn w:val="a"/>
    <w:rsid w:val="007303C3"/>
    <w:pPr>
      <w:widowControl/>
    </w:pPr>
    <w:rPr>
      <w:kern w:val="0"/>
      <w:szCs w:val="21"/>
    </w:rPr>
  </w:style>
  <w:style w:type="paragraph" w:customStyle="1" w:styleId="reader-word-layer">
    <w:name w:val="reader-word-layer"/>
    <w:basedOn w:val="a"/>
    <w:rsid w:val="007303C3"/>
    <w:pPr>
      <w:widowControl/>
      <w:spacing w:before="100" w:beforeAutospacing="1" w:after="100" w:afterAutospacing="1"/>
      <w:jc w:val="left"/>
    </w:pPr>
    <w:rPr>
      <w:rFonts w:ascii="宋体" w:hAnsi="宋体" w:cs="宋体"/>
      <w:kern w:val="0"/>
      <w:sz w:val="24"/>
    </w:rPr>
  </w:style>
  <w:style w:type="paragraph" w:customStyle="1" w:styleId="Reference">
    <w:name w:val="Reference"/>
    <w:basedOn w:val="a"/>
    <w:rsid w:val="007303C3"/>
    <w:pPr>
      <w:numPr>
        <w:numId w:val="1"/>
      </w:numPr>
    </w:pPr>
    <w:rPr>
      <w:sz w:val="15"/>
    </w:rPr>
  </w:style>
  <w:style w:type="character" w:customStyle="1" w:styleId="shorttext">
    <w:name w:val="short_text"/>
    <w:basedOn w:val="a0"/>
    <w:rsid w:val="007303C3"/>
  </w:style>
  <w:style w:type="character" w:customStyle="1" w:styleId="st">
    <w:name w:val="st"/>
    <w:basedOn w:val="a0"/>
    <w:rsid w:val="007303C3"/>
  </w:style>
  <w:style w:type="paragraph" w:customStyle="1" w:styleId="Style1">
    <w:name w:val="Style1"/>
    <w:basedOn w:val="a"/>
    <w:autoRedefine/>
    <w:qFormat/>
    <w:rsid w:val="007303C3"/>
    <w:pPr>
      <w:widowControl/>
      <w:spacing w:afterLines="300" w:line="400" w:lineRule="atLeast"/>
      <w:jc w:val="center"/>
      <w:outlineLvl w:val="0"/>
    </w:pPr>
    <w:rPr>
      <w:rFonts w:eastAsia="黑体"/>
      <w:kern w:val="0"/>
      <w:sz w:val="36"/>
      <w:szCs w:val="36"/>
    </w:rPr>
  </w:style>
  <w:style w:type="character" w:customStyle="1" w:styleId="2Char">
    <w:name w:val="标题 2 Char"/>
    <w:aliases w:val="1标题 2(排版) Char,1.1 Char"/>
    <w:link w:val="2"/>
    <w:rsid w:val="007303C3"/>
    <w:rPr>
      <w:rFonts w:ascii="Arial" w:eastAsia="黑体" w:hAnsi="Arial"/>
      <w:bCs/>
      <w:kern w:val="2"/>
      <w:sz w:val="30"/>
      <w:szCs w:val="32"/>
    </w:rPr>
  </w:style>
  <w:style w:type="paragraph" w:customStyle="1" w:styleId="Style2">
    <w:name w:val="Style2"/>
    <w:basedOn w:val="2"/>
    <w:qFormat/>
    <w:rsid w:val="007303C3"/>
    <w:pPr>
      <w:widowControl/>
      <w:numPr>
        <w:ilvl w:val="1"/>
        <w:numId w:val="3"/>
      </w:numPr>
      <w:adjustRightInd/>
      <w:snapToGrid/>
      <w:contextualSpacing w:val="0"/>
      <w:jc w:val="both"/>
    </w:pPr>
    <w:rPr>
      <w:rFonts w:ascii="黑体" w:hAnsi="Cambria"/>
      <w:kern w:val="0"/>
    </w:rPr>
  </w:style>
  <w:style w:type="character" w:customStyle="1" w:styleId="3Char">
    <w:name w:val="标题 3 Char"/>
    <w:aliases w:val="1标题 3(排版) Char,1.1.1 Char"/>
    <w:link w:val="3"/>
    <w:rsid w:val="007303C3"/>
    <w:rPr>
      <w:rFonts w:eastAsia="黑体"/>
      <w:bCs/>
      <w:kern w:val="2"/>
      <w:sz w:val="24"/>
      <w:szCs w:val="32"/>
    </w:rPr>
  </w:style>
  <w:style w:type="paragraph" w:customStyle="1" w:styleId="Style3">
    <w:name w:val="Style3"/>
    <w:basedOn w:val="3"/>
    <w:qFormat/>
    <w:rsid w:val="007303C3"/>
    <w:pPr>
      <w:widowControl/>
      <w:numPr>
        <w:ilvl w:val="2"/>
        <w:numId w:val="3"/>
      </w:numPr>
      <w:tabs>
        <w:tab w:val="left" w:pos="851"/>
      </w:tabs>
      <w:adjustRightInd/>
      <w:snapToGrid/>
      <w:spacing w:before="200"/>
      <w:jc w:val="both"/>
    </w:pPr>
    <w:rPr>
      <w:rFonts w:ascii="黑体" w:hAnsi="Cambria"/>
      <w:kern w:val="0"/>
      <w:szCs w:val="28"/>
    </w:rPr>
  </w:style>
  <w:style w:type="character" w:customStyle="1" w:styleId="1Char">
    <w:name w:val="标题 1 Char"/>
    <w:aliases w:val="1标题 1(排版) Char,第一章 Char,1标题 1(排版ww) Char"/>
    <w:link w:val="1"/>
    <w:rsid w:val="007303C3"/>
    <w:rPr>
      <w:rFonts w:eastAsia="黑体"/>
      <w:bCs/>
      <w:kern w:val="44"/>
      <w:sz w:val="36"/>
      <w:szCs w:val="44"/>
    </w:rPr>
  </w:style>
  <w:style w:type="paragraph" w:styleId="TOC">
    <w:name w:val="TOC Heading"/>
    <w:basedOn w:val="1"/>
    <w:next w:val="a"/>
    <w:qFormat/>
    <w:rsid w:val="007303C3"/>
    <w:pPr>
      <w:widowControl/>
      <w:adjustRightInd/>
      <w:snapToGrid/>
      <w:spacing w:before="480" w:afterLines="0" w:line="276" w:lineRule="auto"/>
      <w:jc w:val="left"/>
      <w:outlineLvl w:val="9"/>
    </w:pPr>
    <w:rPr>
      <w:rFonts w:ascii="Cambria" w:eastAsia="宋体" w:hAnsi="Cambria"/>
      <w:b/>
      <w:color w:val="365F91"/>
      <w:kern w:val="0"/>
      <w:sz w:val="28"/>
      <w:szCs w:val="28"/>
    </w:rPr>
  </w:style>
  <w:style w:type="character" w:customStyle="1" w:styleId="wbtrmn1">
    <w:name w:val="wbtr_mn1"/>
    <w:rsid w:val="007303C3"/>
    <w:rPr>
      <w:rFonts w:ascii="Arial" w:hAnsi="Arial" w:cs="Arial" w:hint="default"/>
      <w:vanish w:val="0"/>
      <w:webHidden w:val="0"/>
      <w:sz w:val="24"/>
      <w:szCs w:val="24"/>
      <w:specVanish w:val="0"/>
    </w:rPr>
  </w:style>
  <w:style w:type="character" w:customStyle="1" w:styleId="4Char">
    <w:name w:val="标题 4 Char"/>
    <w:link w:val="4"/>
    <w:rsid w:val="007303C3"/>
    <w:rPr>
      <w:rFonts w:ascii="Cambria" w:hAnsi="Cambria"/>
      <w:b/>
      <w:bCs/>
      <w:kern w:val="2"/>
      <w:sz w:val="28"/>
      <w:szCs w:val="28"/>
    </w:rPr>
  </w:style>
  <w:style w:type="character" w:customStyle="1" w:styleId="5Char">
    <w:name w:val="标题 5 Char"/>
    <w:link w:val="5"/>
    <w:rsid w:val="007303C3"/>
    <w:rPr>
      <w:rFonts w:ascii="Cambria" w:hAnsi="Cambria"/>
      <w:color w:val="243F60"/>
      <w:sz w:val="22"/>
      <w:szCs w:val="22"/>
    </w:rPr>
  </w:style>
  <w:style w:type="character" w:customStyle="1" w:styleId="6Char">
    <w:name w:val="标题 6 Char"/>
    <w:link w:val="6"/>
    <w:rsid w:val="007303C3"/>
    <w:rPr>
      <w:rFonts w:ascii="Cambria" w:hAnsi="Cambria"/>
      <w:i/>
      <w:iCs/>
      <w:color w:val="243F60"/>
      <w:sz w:val="22"/>
      <w:szCs w:val="22"/>
    </w:rPr>
  </w:style>
  <w:style w:type="character" w:customStyle="1" w:styleId="7Char">
    <w:name w:val="标题 7 Char"/>
    <w:basedOn w:val="a0"/>
    <w:link w:val="7"/>
    <w:rsid w:val="007303C3"/>
    <w:rPr>
      <w:rFonts w:ascii="Cambria" w:hAnsi="Cambria"/>
      <w:i/>
      <w:iCs/>
      <w:color w:val="404040"/>
      <w:sz w:val="22"/>
      <w:szCs w:val="22"/>
    </w:rPr>
  </w:style>
  <w:style w:type="character" w:customStyle="1" w:styleId="8Char">
    <w:name w:val="标题 8 Char"/>
    <w:basedOn w:val="a0"/>
    <w:link w:val="8"/>
    <w:rsid w:val="007303C3"/>
    <w:rPr>
      <w:rFonts w:ascii="Cambria" w:hAnsi="Cambria"/>
      <w:color w:val="404040"/>
    </w:rPr>
  </w:style>
  <w:style w:type="character" w:customStyle="1" w:styleId="9Char">
    <w:name w:val="标题 9 Char"/>
    <w:link w:val="9"/>
    <w:rsid w:val="007303C3"/>
    <w:rPr>
      <w:rFonts w:eastAsia="Times New Roman"/>
      <w:b/>
      <w:bCs/>
      <w:sz w:val="32"/>
      <w:szCs w:val="32"/>
      <w:lang w:val="en-US" w:eastAsia="zh-CN"/>
    </w:rPr>
  </w:style>
  <w:style w:type="paragraph" w:customStyle="1" w:styleId="a3">
    <w:name w:val="表格标题"/>
    <w:basedOn w:val="a"/>
    <w:next w:val="a"/>
    <w:rsid w:val="007303C3"/>
    <w:pPr>
      <w:spacing w:before="120" w:after="120"/>
      <w:jc w:val="center"/>
    </w:pPr>
  </w:style>
  <w:style w:type="character" w:styleId="a4">
    <w:name w:val="Subtle Emphasis"/>
    <w:qFormat/>
    <w:rsid w:val="007303C3"/>
    <w:rPr>
      <w:rFonts w:eastAsia="宋体" w:cs="Times New Roman"/>
      <w:bCs w:val="0"/>
      <w:i/>
      <w:iCs/>
      <w:color w:val="808080"/>
      <w:szCs w:val="22"/>
      <w:lang w:eastAsia="zh-CN"/>
    </w:rPr>
  </w:style>
  <w:style w:type="character" w:styleId="a5">
    <w:name w:val="Hyperlink"/>
    <w:unhideWhenUsed/>
    <w:rsid w:val="007303C3"/>
    <w:rPr>
      <w:strike w:val="0"/>
      <w:dstrike w:val="0"/>
      <w:color w:val="136EC2"/>
      <w:u w:val="single"/>
      <w:effect w:val="none"/>
    </w:rPr>
  </w:style>
  <w:style w:type="character" w:customStyle="1" w:styleId="CharChar0">
    <w:name w:val="第一章 Char Char"/>
    <w:rsid w:val="007303C3"/>
    <w:rPr>
      <w:rFonts w:ascii="Calibri" w:eastAsia="黑体" w:hAnsi="Calibri"/>
      <w:b/>
      <w:bCs/>
      <w:kern w:val="44"/>
      <w:sz w:val="36"/>
      <w:szCs w:val="44"/>
      <w:lang w:val="en-US" w:eastAsia="zh-CN" w:bidi="ar-SA"/>
    </w:rPr>
  </w:style>
  <w:style w:type="character" w:styleId="a6">
    <w:name w:val="FollowedHyperlink"/>
    <w:rsid w:val="007303C3"/>
    <w:rPr>
      <w:color w:val="800080"/>
      <w:u w:val="single"/>
    </w:rPr>
  </w:style>
  <w:style w:type="paragraph" w:customStyle="1" w:styleId="20">
    <w:name w:val="封面子标题2"/>
    <w:basedOn w:val="a"/>
    <w:rsid w:val="007303C3"/>
    <w:pPr>
      <w:spacing w:before="480" w:after="360"/>
      <w:jc w:val="center"/>
    </w:pPr>
    <w:rPr>
      <w:rFonts w:eastAsia="黑体"/>
      <w:b/>
      <w:sz w:val="32"/>
      <w:szCs w:val="32"/>
    </w:rPr>
  </w:style>
  <w:style w:type="paragraph" w:styleId="a7">
    <w:name w:val="footnote text"/>
    <w:basedOn w:val="a"/>
    <w:link w:val="Char0"/>
    <w:rsid w:val="007303C3"/>
    <w:pPr>
      <w:snapToGrid w:val="0"/>
      <w:jc w:val="left"/>
    </w:pPr>
    <w:rPr>
      <w:sz w:val="18"/>
      <w:szCs w:val="18"/>
    </w:rPr>
  </w:style>
  <w:style w:type="character" w:customStyle="1" w:styleId="Char0">
    <w:name w:val="脚注文本 Char"/>
    <w:basedOn w:val="a0"/>
    <w:link w:val="a7"/>
    <w:rsid w:val="007303C3"/>
    <w:rPr>
      <w:kern w:val="2"/>
      <w:sz w:val="18"/>
      <w:szCs w:val="18"/>
    </w:rPr>
  </w:style>
  <w:style w:type="character" w:styleId="a8">
    <w:name w:val="footnote reference"/>
    <w:rsid w:val="007303C3"/>
    <w:rPr>
      <w:vertAlign w:val="superscript"/>
    </w:rPr>
  </w:style>
  <w:style w:type="paragraph" w:styleId="a9">
    <w:name w:val="List Paragraph"/>
    <w:basedOn w:val="a"/>
    <w:uiPriority w:val="34"/>
    <w:qFormat/>
    <w:rsid w:val="007303C3"/>
    <w:pPr>
      <w:ind w:firstLineChars="200" w:firstLine="420"/>
    </w:pPr>
    <w:rPr>
      <w:rFonts w:ascii="Calibri" w:hAnsi="Calibri"/>
      <w:szCs w:val="22"/>
    </w:rPr>
  </w:style>
  <w:style w:type="paragraph" w:customStyle="1" w:styleId="18">
    <w:name w:val="列出段落1"/>
    <w:basedOn w:val="a"/>
    <w:rsid w:val="007303C3"/>
    <w:pPr>
      <w:ind w:firstLineChars="200" w:firstLine="420"/>
    </w:pPr>
  </w:style>
  <w:style w:type="paragraph" w:customStyle="1" w:styleId="21">
    <w:name w:val="列出段落2"/>
    <w:basedOn w:val="a"/>
    <w:qFormat/>
    <w:rsid w:val="007303C3"/>
    <w:pPr>
      <w:ind w:firstLineChars="200" w:firstLine="420"/>
    </w:pPr>
  </w:style>
  <w:style w:type="paragraph" w:styleId="19">
    <w:name w:val="toc 1"/>
    <w:basedOn w:val="a"/>
    <w:next w:val="a"/>
    <w:autoRedefine/>
    <w:unhideWhenUsed/>
    <w:rsid w:val="007303C3"/>
    <w:pPr>
      <w:adjustRightInd w:val="0"/>
      <w:snapToGrid w:val="0"/>
      <w:spacing w:before="120" w:after="120" w:line="400" w:lineRule="atLeast"/>
      <w:ind w:firstLineChars="200" w:firstLine="200"/>
      <w:jc w:val="left"/>
    </w:pPr>
    <w:rPr>
      <w:b/>
      <w:bCs/>
      <w:caps/>
      <w:sz w:val="20"/>
      <w:szCs w:val="20"/>
    </w:rPr>
  </w:style>
  <w:style w:type="paragraph" w:styleId="22">
    <w:name w:val="toc 2"/>
    <w:basedOn w:val="a"/>
    <w:next w:val="a"/>
    <w:autoRedefine/>
    <w:unhideWhenUsed/>
    <w:rsid w:val="007303C3"/>
    <w:pPr>
      <w:tabs>
        <w:tab w:val="right" w:leader="dot" w:pos="8210"/>
      </w:tabs>
      <w:adjustRightInd w:val="0"/>
      <w:snapToGrid w:val="0"/>
      <w:spacing w:line="400" w:lineRule="atLeast"/>
      <w:ind w:leftChars="75" w:left="180" w:firstLineChars="25" w:firstLine="60"/>
      <w:jc w:val="left"/>
    </w:pPr>
    <w:rPr>
      <w:smallCaps/>
      <w:sz w:val="20"/>
      <w:szCs w:val="20"/>
    </w:rPr>
  </w:style>
  <w:style w:type="paragraph" w:styleId="30">
    <w:name w:val="toc 3"/>
    <w:basedOn w:val="a"/>
    <w:next w:val="a"/>
    <w:autoRedefine/>
    <w:unhideWhenUsed/>
    <w:rsid w:val="007303C3"/>
    <w:pPr>
      <w:tabs>
        <w:tab w:val="right" w:leader="dot" w:pos="8210"/>
      </w:tabs>
      <w:adjustRightInd w:val="0"/>
      <w:snapToGrid w:val="0"/>
      <w:spacing w:line="400" w:lineRule="atLeast"/>
      <w:ind w:leftChars="150" w:left="360" w:firstLineChars="50" w:firstLine="120"/>
      <w:jc w:val="left"/>
    </w:pPr>
    <w:rPr>
      <w:i/>
      <w:iCs/>
      <w:sz w:val="20"/>
      <w:szCs w:val="20"/>
    </w:rPr>
  </w:style>
  <w:style w:type="paragraph" w:styleId="40">
    <w:name w:val="toc 4"/>
    <w:basedOn w:val="a"/>
    <w:next w:val="a"/>
    <w:autoRedefine/>
    <w:rsid w:val="007303C3"/>
    <w:pPr>
      <w:adjustRightInd w:val="0"/>
      <w:snapToGrid w:val="0"/>
      <w:spacing w:line="400" w:lineRule="atLeast"/>
      <w:ind w:left="720" w:firstLineChars="200" w:firstLine="200"/>
      <w:jc w:val="left"/>
    </w:pPr>
    <w:rPr>
      <w:sz w:val="18"/>
      <w:szCs w:val="18"/>
    </w:rPr>
  </w:style>
  <w:style w:type="paragraph" w:styleId="50">
    <w:name w:val="toc 5"/>
    <w:basedOn w:val="a"/>
    <w:next w:val="a"/>
    <w:autoRedefine/>
    <w:unhideWhenUsed/>
    <w:rsid w:val="007303C3"/>
    <w:pPr>
      <w:adjustRightInd w:val="0"/>
      <w:snapToGrid w:val="0"/>
      <w:spacing w:line="400" w:lineRule="atLeast"/>
      <w:ind w:left="960" w:firstLineChars="200" w:firstLine="200"/>
      <w:jc w:val="left"/>
    </w:pPr>
    <w:rPr>
      <w:sz w:val="18"/>
      <w:szCs w:val="18"/>
    </w:rPr>
  </w:style>
  <w:style w:type="paragraph" w:styleId="60">
    <w:name w:val="toc 6"/>
    <w:basedOn w:val="a"/>
    <w:next w:val="a"/>
    <w:autoRedefine/>
    <w:unhideWhenUsed/>
    <w:rsid w:val="007303C3"/>
    <w:pPr>
      <w:adjustRightInd w:val="0"/>
      <w:snapToGrid w:val="0"/>
      <w:spacing w:line="400" w:lineRule="atLeast"/>
      <w:ind w:left="1200" w:firstLineChars="200" w:firstLine="200"/>
      <w:jc w:val="left"/>
    </w:pPr>
    <w:rPr>
      <w:sz w:val="18"/>
      <w:szCs w:val="18"/>
    </w:rPr>
  </w:style>
  <w:style w:type="paragraph" w:styleId="70">
    <w:name w:val="toc 7"/>
    <w:basedOn w:val="a"/>
    <w:next w:val="a"/>
    <w:autoRedefine/>
    <w:unhideWhenUsed/>
    <w:rsid w:val="007303C3"/>
    <w:pPr>
      <w:adjustRightInd w:val="0"/>
      <w:snapToGrid w:val="0"/>
      <w:spacing w:line="400" w:lineRule="atLeast"/>
      <w:ind w:left="1440" w:firstLineChars="200" w:firstLine="200"/>
      <w:jc w:val="left"/>
    </w:pPr>
    <w:rPr>
      <w:sz w:val="18"/>
      <w:szCs w:val="18"/>
    </w:rPr>
  </w:style>
  <w:style w:type="paragraph" w:styleId="80">
    <w:name w:val="toc 8"/>
    <w:basedOn w:val="a"/>
    <w:next w:val="a"/>
    <w:autoRedefine/>
    <w:unhideWhenUsed/>
    <w:rsid w:val="007303C3"/>
    <w:pPr>
      <w:adjustRightInd w:val="0"/>
      <w:snapToGrid w:val="0"/>
      <w:spacing w:line="400" w:lineRule="atLeast"/>
      <w:ind w:left="1680" w:firstLineChars="200" w:firstLine="200"/>
      <w:jc w:val="left"/>
    </w:pPr>
    <w:rPr>
      <w:sz w:val="18"/>
      <w:szCs w:val="18"/>
    </w:rPr>
  </w:style>
  <w:style w:type="paragraph" w:styleId="90">
    <w:name w:val="toc 9"/>
    <w:basedOn w:val="a"/>
    <w:next w:val="a"/>
    <w:autoRedefine/>
    <w:unhideWhenUsed/>
    <w:rsid w:val="007303C3"/>
    <w:pPr>
      <w:adjustRightInd w:val="0"/>
      <w:snapToGrid w:val="0"/>
      <w:spacing w:line="400" w:lineRule="atLeast"/>
      <w:ind w:left="1920" w:firstLineChars="200" w:firstLine="200"/>
      <w:jc w:val="left"/>
    </w:pPr>
    <w:rPr>
      <w:sz w:val="18"/>
      <w:szCs w:val="18"/>
    </w:rPr>
  </w:style>
  <w:style w:type="paragraph" w:styleId="aa">
    <w:name w:val="Balloon Text"/>
    <w:basedOn w:val="a"/>
    <w:link w:val="Char1"/>
    <w:unhideWhenUsed/>
    <w:rsid w:val="007303C3"/>
    <w:rPr>
      <w:rFonts w:ascii="Calibri" w:hAnsi="Calibri"/>
      <w:sz w:val="18"/>
      <w:szCs w:val="18"/>
    </w:rPr>
  </w:style>
  <w:style w:type="character" w:customStyle="1" w:styleId="Char1">
    <w:name w:val="批注框文本 Char"/>
    <w:link w:val="aa"/>
    <w:rsid w:val="007303C3"/>
    <w:rPr>
      <w:rFonts w:ascii="Calibri" w:hAnsi="Calibri"/>
      <w:kern w:val="2"/>
      <w:sz w:val="18"/>
      <w:szCs w:val="18"/>
    </w:rPr>
  </w:style>
  <w:style w:type="paragraph" w:styleId="ab">
    <w:name w:val="annotation text"/>
    <w:basedOn w:val="a"/>
    <w:link w:val="Char2"/>
    <w:rsid w:val="007303C3"/>
    <w:pPr>
      <w:jc w:val="left"/>
    </w:pPr>
  </w:style>
  <w:style w:type="character" w:customStyle="1" w:styleId="Char2">
    <w:name w:val="批注文字 Char"/>
    <w:basedOn w:val="a0"/>
    <w:link w:val="ab"/>
    <w:rsid w:val="007303C3"/>
    <w:rPr>
      <w:kern w:val="2"/>
      <w:sz w:val="21"/>
      <w:szCs w:val="24"/>
    </w:rPr>
  </w:style>
  <w:style w:type="character" w:styleId="ac">
    <w:name w:val="annotation reference"/>
    <w:rsid w:val="007303C3"/>
    <w:rPr>
      <w:sz w:val="21"/>
      <w:szCs w:val="21"/>
    </w:rPr>
  </w:style>
  <w:style w:type="paragraph" w:styleId="ad">
    <w:name w:val="annotation subject"/>
    <w:basedOn w:val="ab"/>
    <w:next w:val="ab"/>
    <w:link w:val="Char3"/>
    <w:rsid w:val="007303C3"/>
    <w:rPr>
      <w:b/>
      <w:bCs/>
    </w:rPr>
  </w:style>
  <w:style w:type="character" w:customStyle="1" w:styleId="Char3">
    <w:name w:val="批注主题 Char"/>
    <w:basedOn w:val="Char2"/>
    <w:link w:val="ad"/>
    <w:rsid w:val="007303C3"/>
    <w:rPr>
      <w:b/>
      <w:bCs/>
      <w:kern w:val="2"/>
      <w:sz w:val="21"/>
      <w:szCs w:val="24"/>
    </w:rPr>
  </w:style>
  <w:style w:type="paragraph" w:styleId="ae">
    <w:name w:val="Normal (Web)"/>
    <w:basedOn w:val="a"/>
    <w:unhideWhenUsed/>
    <w:rsid w:val="007303C3"/>
    <w:pPr>
      <w:widowControl/>
      <w:spacing w:before="100" w:beforeAutospacing="1" w:after="100" w:afterAutospacing="1"/>
      <w:jc w:val="left"/>
    </w:pPr>
    <w:rPr>
      <w:rFonts w:ascii="宋体" w:hAnsi="宋体" w:cs="宋体"/>
      <w:kern w:val="0"/>
      <w:sz w:val="24"/>
    </w:rPr>
  </w:style>
  <w:style w:type="table" w:customStyle="1" w:styleId="-11">
    <w:name w:val="浅色底纹 - 强调文字颜色 11"/>
    <w:basedOn w:val="a1"/>
    <w:rsid w:val="007303C3"/>
    <w:rPr>
      <w:rFonts w:ascii="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a">
    <w:name w:val="浅色底纹1"/>
    <w:basedOn w:val="a1"/>
    <w:rsid w:val="007303C3"/>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
    <w:name w:val="浅色列表 - 强调文字颜色 31"/>
    <w:basedOn w:val="a1"/>
    <w:rsid w:val="007303C3"/>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b">
    <w:name w:val="浅色网格1"/>
    <w:basedOn w:val="a1"/>
    <w:rsid w:val="007303C3"/>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af">
    <w:name w:val="Emphasis"/>
    <w:qFormat/>
    <w:rsid w:val="007303C3"/>
    <w:rPr>
      <w:i/>
      <w:iCs/>
    </w:rPr>
  </w:style>
  <w:style w:type="paragraph" w:styleId="af0">
    <w:name w:val="Date"/>
    <w:basedOn w:val="a"/>
    <w:next w:val="a"/>
    <w:rsid w:val="007303C3"/>
    <w:pPr>
      <w:ind w:leftChars="2500" w:left="100"/>
    </w:pPr>
    <w:rPr>
      <w:sz w:val="24"/>
    </w:rPr>
  </w:style>
  <w:style w:type="character" w:customStyle="1" w:styleId="Char4">
    <w:name w:val="日期 Char"/>
    <w:link w:val="1c"/>
    <w:rsid w:val="007303C3"/>
    <w:rPr>
      <w:sz w:val="24"/>
      <w:szCs w:val="24"/>
      <w:lang w:val="en-US" w:eastAsia="zh-CN"/>
    </w:rPr>
  </w:style>
  <w:style w:type="paragraph" w:customStyle="1" w:styleId="1c">
    <w:name w:val="日期1"/>
    <w:basedOn w:val="a"/>
    <w:next w:val="a"/>
    <w:link w:val="Char4"/>
    <w:rsid w:val="007303C3"/>
    <w:pPr>
      <w:ind w:leftChars="2500" w:left="100"/>
    </w:pPr>
    <w:rPr>
      <w:kern w:val="0"/>
      <w:sz w:val="24"/>
    </w:rPr>
  </w:style>
  <w:style w:type="paragraph" w:styleId="af1">
    <w:name w:val="caption"/>
    <w:basedOn w:val="a"/>
    <w:next w:val="a"/>
    <w:qFormat/>
    <w:rsid w:val="007303C3"/>
    <w:rPr>
      <w:rFonts w:ascii="Arial" w:eastAsia="黑体" w:hAnsi="Arial" w:cs="Arial"/>
      <w:sz w:val="20"/>
      <w:szCs w:val="20"/>
    </w:rPr>
  </w:style>
  <w:style w:type="paragraph" w:customStyle="1" w:styleId="af2">
    <w:name w:val="图标题"/>
    <w:basedOn w:val="a"/>
    <w:next w:val="a"/>
    <w:rsid w:val="007303C3"/>
    <w:pPr>
      <w:spacing w:before="120" w:after="240"/>
      <w:jc w:val="center"/>
    </w:pPr>
    <w:rPr>
      <w:szCs w:val="21"/>
    </w:rPr>
  </w:style>
  <w:style w:type="paragraph" w:customStyle="1" w:styleId="1d">
    <w:name w:val="图表1"/>
    <w:basedOn w:val="GraphTableTitle"/>
    <w:qFormat/>
    <w:rsid w:val="007303C3"/>
  </w:style>
  <w:style w:type="paragraph" w:styleId="af3">
    <w:name w:val="table of figures"/>
    <w:basedOn w:val="a"/>
    <w:next w:val="a"/>
    <w:rsid w:val="007303C3"/>
    <w:pPr>
      <w:adjustRightInd w:val="0"/>
      <w:snapToGrid w:val="0"/>
      <w:spacing w:line="400" w:lineRule="atLeast"/>
      <w:ind w:left="480" w:firstLineChars="200" w:hanging="480"/>
      <w:jc w:val="left"/>
    </w:pPr>
    <w:rPr>
      <w:smallCaps/>
      <w:sz w:val="20"/>
      <w:szCs w:val="20"/>
    </w:rPr>
  </w:style>
  <w:style w:type="table" w:styleId="af4">
    <w:name w:val="Table Grid"/>
    <w:basedOn w:val="a1"/>
    <w:rsid w:val="007303C3"/>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Block Text"/>
    <w:basedOn w:val="a"/>
    <w:rsid w:val="007303C3"/>
    <w:pPr>
      <w:ind w:leftChars="-350" w:left="-350" w:rightChars="-591" w:right="-591" w:firstLineChars="200" w:firstLine="600"/>
    </w:pPr>
    <w:rPr>
      <w:rFonts w:eastAsia="仿宋_GB2312"/>
      <w:sz w:val="30"/>
    </w:rPr>
  </w:style>
  <w:style w:type="paragraph" w:styleId="af6">
    <w:name w:val="Document Map"/>
    <w:basedOn w:val="a"/>
    <w:link w:val="Char5"/>
    <w:unhideWhenUsed/>
    <w:rsid w:val="007303C3"/>
    <w:rPr>
      <w:rFonts w:ascii="宋体" w:hAnsi="Calibri"/>
      <w:sz w:val="18"/>
      <w:szCs w:val="18"/>
    </w:rPr>
  </w:style>
  <w:style w:type="character" w:customStyle="1" w:styleId="Char5">
    <w:name w:val="文档结构图 Char"/>
    <w:link w:val="af6"/>
    <w:rsid w:val="007303C3"/>
    <w:rPr>
      <w:rFonts w:ascii="宋体" w:hAnsi="Calibri"/>
      <w:kern w:val="2"/>
      <w:sz w:val="18"/>
      <w:szCs w:val="18"/>
    </w:rPr>
  </w:style>
  <w:style w:type="paragraph" w:styleId="af7">
    <w:name w:val="No Spacing"/>
    <w:qFormat/>
    <w:rsid w:val="007303C3"/>
    <w:rPr>
      <w:rFonts w:ascii="Calibri" w:hAnsi="Calibri"/>
      <w:sz w:val="22"/>
      <w:szCs w:val="22"/>
      <w:lang w:val="ru-RU"/>
    </w:rPr>
  </w:style>
  <w:style w:type="paragraph" w:customStyle="1" w:styleId="152">
    <w:name w:val="样式 样式 小四 行距: 1.5 倍行距 + 首行缩进:  2 字符"/>
    <w:basedOn w:val="a"/>
    <w:rsid w:val="007303C3"/>
    <w:pPr>
      <w:spacing w:line="300" w:lineRule="auto"/>
      <w:ind w:firstLineChars="200" w:firstLine="420"/>
    </w:pPr>
    <w:rPr>
      <w:rFonts w:cs="宋体"/>
      <w:szCs w:val="20"/>
    </w:rPr>
  </w:style>
  <w:style w:type="character" w:styleId="af8">
    <w:name w:val="Strong"/>
    <w:qFormat/>
    <w:rsid w:val="007303C3"/>
    <w:rPr>
      <w:b/>
      <w:bCs/>
    </w:rPr>
  </w:style>
  <w:style w:type="paragraph" w:styleId="af9">
    <w:name w:val="footer"/>
    <w:basedOn w:val="a"/>
    <w:link w:val="Char6"/>
    <w:unhideWhenUsed/>
    <w:rsid w:val="007303C3"/>
    <w:pPr>
      <w:tabs>
        <w:tab w:val="center" w:pos="4153"/>
        <w:tab w:val="right" w:pos="8306"/>
      </w:tabs>
      <w:snapToGrid w:val="0"/>
      <w:jc w:val="left"/>
    </w:pPr>
    <w:rPr>
      <w:rFonts w:ascii="Calibri" w:hAnsi="Calibri"/>
      <w:sz w:val="18"/>
      <w:szCs w:val="18"/>
    </w:rPr>
  </w:style>
  <w:style w:type="character" w:customStyle="1" w:styleId="Char6">
    <w:name w:val="页脚 Char"/>
    <w:link w:val="af9"/>
    <w:rsid w:val="007303C3"/>
    <w:rPr>
      <w:rFonts w:ascii="Calibri" w:hAnsi="Calibri"/>
      <w:kern w:val="2"/>
      <w:sz w:val="18"/>
      <w:szCs w:val="18"/>
    </w:rPr>
  </w:style>
  <w:style w:type="character" w:styleId="afa">
    <w:name w:val="page number"/>
    <w:basedOn w:val="a0"/>
    <w:rsid w:val="007303C3"/>
  </w:style>
  <w:style w:type="paragraph" w:styleId="afb">
    <w:name w:val="header"/>
    <w:basedOn w:val="a"/>
    <w:link w:val="Char7"/>
    <w:unhideWhenUsed/>
    <w:rsid w:val="007303C3"/>
    <w:pPr>
      <w:pBdr>
        <w:bottom w:val="single" w:sz="6" w:space="1" w:color="auto"/>
      </w:pBdr>
      <w:tabs>
        <w:tab w:val="center" w:pos="4153"/>
        <w:tab w:val="right" w:pos="8306"/>
      </w:tabs>
      <w:snapToGrid w:val="0"/>
      <w:jc w:val="center"/>
    </w:pPr>
    <w:rPr>
      <w:rFonts w:ascii="Calibri" w:hAnsi="Calibri"/>
      <w:szCs w:val="18"/>
    </w:rPr>
  </w:style>
  <w:style w:type="character" w:customStyle="1" w:styleId="Char7">
    <w:name w:val="页眉 Char"/>
    <w:link w:val="afb"/>
    <w:rsid w:val="007303C3"/>
    <w:rPr>
      <w:rFonts w:ascii="Calibri" w:hAnsi="Calibri"/>
      <w:kern w:val="2"/>
      <w:sz w:val="21"/>
      <w:szCs w:val="18"/>
    </w:rPr>
  </w:style>
  <w:style w:type="paragraph" w:customStyle="1" w:styleId="afc">
    <w:name w:val="英文摘要(排版)"/>
    <w:basedOn w:val="a"/>
    <w:rsid w:val="007303C3"/>
    <w:pPr>
      <w:adjustRightInd w:val="0"/>
      <w:snapToGrid w:val="0"/>
      <w:spacing w:line="400" w:lineRule="atLeast"/>
      <w:ind w:firstLineChars="200" w:firstLine="200"/>
    </w:pPr>
    <w:rPr>
      <w:rFonts w:eastAsia="Times New Roman"/>
      <w:sz w:val="24"/>
    </w:rPr>
  </w:style>
  <w:style w:type="character" w:styleId="afd">
    <w:name w:val="Placeholder Text"/>
    <w:semiHidden/>
    <w:rsid w:val="007303C3"/>
    <w:rPr>
      <w:color w:val="808080"/>
    </w:rPr>
  </w:style>
  <w:style w:type="paragraph" w:customStyle="1" w:styleId="afe">
    <w:name w:val="致谢正文"/>
    <w:basedOn w:val="a"/>
    <w:rsid w:val="007303C3"/>
    <w:pPr>
      <w:spacing w:line="320" w:lineRule="exact"/>
    </w:pPr>
    <w:rPr>
      <w:rFonts w:eastAsia="华文仿宋"/>
      <w:sz w:val="24"/>
    </w:rPr>
  </w:style>
  <w:style w:type="table" w:customStyle="1" w:styleId="1-31">
    <w:name w:val="中等深浅底纹 1 - 强调文字颜色 31"/>
    <w:basedOn w:val="a1"/>
    <w:rsid w:val="007303C3"/>
    <w:rPr>
      <w:rFonts w:ascii="Calibri" w:hAnsi="Calibri"/>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2-31">
    <w:name w:val="中等深浅底纹 2 - 强调文字颜色 31"/>
    <w:basedOn w:val="a1"/>
    <w:rsid w:val="007303C3"/>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3-21">
    <w:name w:val="中等深浅网格 3 - 强调文字颜色 21"/>
    <w:basedOn w:val="a1"/>
    <w:rsid w:val="007303C3"/>
    <w:rPr>
      <w:rFonts w:ascii="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956979"/>
    <w:pPr>
      <w:widowControl w:val="0"/>
      <w:jc w:val="both"/>
    </w:pPr>
    <w:rPr>
      <w:kern w:val="2"/>
      <w:sz w:val="21"/>
      <w:szCs w:val="24"/>
    </w:rPr>
  </w:style>
  <w:style w:type="paragraph" w:styleId="1">
    <w:name w:val="heading 1"/>
    <w:aliases w:val="1标题 1(排版),第一章,1标题 1(排版ww)"/>
    <w:basedOn w:val="a"/>
    <w:next w:val="a"/>
    <w:link w:val="1Char"/>
    <w:qFormat/>
    <w:rsid w:val="007303C3"/>
    <w:pPr>
      <w:keepNext/>
      <w:keepLines/>
      <w:adjustRightInd w:val="0"/>
      <w:snapToGrid w:val="0"/>
      <w:spacing w:afterLines="300" w:line="400" w:lineRule="atLeast"/>
      <w:jc w:val="center"/>
      <w:outlineLvl w:val="0"/>
    </w:pPr>
    <w:rPr>
      <w:rFonts w:eastAsia="黑体"/>
      <w:bCs/>
      <w:kern w:val="44"/>
      <w:sz w:val="36"/>
      <w:szCs w:val="44"/>
    </w:rPr>
  </w:style>
  <w:style w:type="paragraph" w:styleId="2">
    <w:name w:val="heading 2"/>
    <w:aliases w:val="1标题 2(排版),1.1"/>
    <w:basedOn w:val="a"/>
    <w:next w:val="a"/>
    <w:link w:val="2Char"/>
    <w:qFormat/>
    <w:rsid w:val="007303C3"/>
    <w:pPr>
      <w:keepNext/>
      <w:keepLines/>
      <w:adjustRightInd w:val="0"/>
      <w:snapToGrid w:val="0"/>
      <w:spacing w:beforeLines="200" w:afterLines="200" w:line="400" w:lineRule="atLeast"/>
      <w:contextualSpacing/>
      <w:jc w:val="left"/>
      <w:outlineLvl w:val="1"/>
    </w:pPr>
    <w:rPr>
      <w:rFonts w:ascii="Arial" w:eastAsia="黑体" w:hAnsi="Arial"/>
      <w:bCs/>
      <w:sz w:val="30"/>
      <w:szCs w:val="32"/>
    </w:rPr>
  </w:style>
  <w:style w:type="paragraph" w:styleId="3">
    <w:name w:val="heading 3"/>
    <w:aliases w:val="1标题 3(排版),1.1.1"/>
    <w:basedOn w:val="a"/>
    <w:next w:val="a"/>
    <w:link w:val="3Char"/>
    <w:qFormat/>
    <w:rsid w:val="007303C3"/>
    <w:pPr>
      <w:keepNext/>
      <w:keepLines/>
      <w:adjustRightInd w:val="0"/>
      <w:snapToGrid w:val="0"/>
      <w:spacing w:beforeLines="100" w:line="400" w:lineRule="atLeast"/>
      <w:jc w:val="left"/>
      <w:outlineLvl w:val="2"/>
    </w:pPr>
    <w:rPr>
      <w:rFonts w:eastAsia="黑体"/>
      <w:bCs/>
      <w:sz w:val="24"/>
      <w:szCs w:val="32"/>
    </w:rPr>
  </w:style>
  <w:style w:type="paragraph" w:styleId="4">
    <w:name w:val="heading 4"/>
    <w:basedOn w:val="a"/>
    <w:next w:val="a"/>
    <w:link w:val="4Char"/>
    <w:qFormat/>
    <w:rsid w:val="007303C3"/>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qFormat/>
    <w:rsid w:val="007303C3"/>
    <w:pPr>
      <w:keepNext/>
      <w:keepLines/>
      <w:widowControl/>
      <w:spacing w:before="200" w:line="276" w:lineRule="auto"/>
      <w:ind w:left="1008" w:hanging="1008"/>
      <w:jc w:val="left"/>
      <w:outlineLvl w:val="4"/>
    </w:pPr>
    <w:rPr>
      <w:rFonts w:ascii="Cambria" w:hAnsi="Cambria"/>
      <w:color w:val="243F60"/>
      <w:kern w:val="0"/>
      <w:sz w:val="22"/>
      <w:szCs w:val="22"/>
    </w:rPr>
  </w:style>
  <w:style w:type="paragraph" w:styleId="6">
    <w:name w:val="heading 6"/>
    <w:basedOn w:val="a"/>
    <w:next w:val="a"/>
    <w:link w:val="6Char"/>
    <w:qFormat/>
    <w:rsid w:val="007303C3"/>
    <w:pPr>
      <w:keepNext/>
      <w:keepLines/>
      <w:widowControl/>
      <w:spacing w:before="200" w:line="276" w:lineRule="auto"/>
      <w:ind w:left="1152" w:hanging="1152"/>
      <w:jc w:val="left"/>
      <w:outlineLvl w:val="5"/>
    </w:pPr>
    <w:rPr>
      <w:rFonts w:ascii="Cambria" w:hAnsi="Cambria"/>
      <w:i/>
      <w:iCs/>
      <w:color w:val="243F60"/>
      <w:kern w:val="0"/>
      <w:sz w:val="22"/>
      <w:szCs w:val="22"/>
    </w:rPr>
  </w:style>
  <w:style w:type="paragraph" w:styleId="7">
    <w:name w:val="heading 7"/>
    <w:basedOn w:val="a"/>
    <w:next w:val="a"/>
    <w:link w:val="7Char"/>
    <w:qFormat/>
    <w:rsid w:val="007303C3"/>
    <w:pPr>
      <w:keepNext/>
      <w:keepLines/>
      <w:widowControl/>
      <w:spacing w:before="200" w:line="276" w:lineRule="auto"/>
      <w:ind w:left="1296" w:hanging="1296"/>
      <w:jc w:val="left"/>
      <w:outlineLvl w:val="6"/>
    </w:pPr>
    <w:rPr>
      <w:rFonts w:ascii="Cambria" w:hAnsi="Cambria"/>
      <w:i/>
      <w:iCs/>
      <w:color w:val="404040"/>
      <w:kern w:val="0"/>
      <w:sz w:val="22"/>
      <w:szCs w:val="22"/>
    </w:rPr>
  </w:style>
  <w:style w:type="paragraph" w:styleId="8">
    <w:name w:val="heading 8"/>
    <w:basedOn w:val="a"/>
    <w:next w:val="a"/>
    <w:link w:val="8Char"/>
    <w:qFormat/>
    <w:rsid w:val="007303C3"/>
    <w:pPr>
      <w:keepNext/>
      <w:keepLines/>
      <w:widowControl/>
      <w:spacing w:before="200" w:line="276" w:lineRule="auto"/>
      <w:ind w:left="1440" w:hanging="1440"/>
      <w:jc w:val="left"/>
      <w:outlineLvl w:val="7"/>
    </w:pPr>
    <w:rPr>
      <w:rFonts w:ascii="Cambria" w:hAnsi="Cambria"/>
      <w:color w:val="404040"/>
      <w:kern w:val="0"/>
      <w:sz w:val="20"/>
      <w:szCs w:val="20"/>
    </w:rPr>
  </w:style>
  <w:style w:type="paragraph" w:styleId="9">
    <w:name w:val="heading 9"/>
    <w:basedOn w:val="a"/>
    <w:next w:val="a"/>
    <w:link w:val="9Char"/>
    <w:qFormat/>
    <w:rsid w:val="007303C3"/>
    <w:pPr>
      <w:keepNext/>
      <w:keepLines/>
      <w:widowControl/>
      <w:spacing w:before="200" w:line="276" w:lineRule="auto"/>
      <w:ind w:left="1584" w:hanging="1584"/>
      <w:jc w:val="left"/>
      <w:outlineLvl w:val="8"/>
    </w:pPr>
    <w:rPr>
      <w:rFonts w:eastAsia="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7303C3"/>
    <w:pPr>
      <w:widowControl/>
      <w:spacing w:after="160" w:line="240" w:lineRule="exact"/>
      <w:jc w:val="left"/>
    </w:pPr>
  </w:style>
  <w:style w:type="character" w:customStyle="1" w:styleId="CharChar">
    <w:name w:val="Char Char"/>
    <w:rsid w:val="007303C3"/>
    <w:rPr>
      <w:sz w:val="18"/>
      <w:szCs w:val="18"/>
    </w:rPr>
  </w:style>
  <w:style w:type="character" w:customStyle="1" w:styleId="CharChar11">
    <w:name w:val="Char Char11"/>
    <w:rsid w:val="007303C3"/>
    <w:rPr>
      <w:rFonts w:ascii="Cambria" w:hAnsi="Cambria"/>
      <w:b/>
      <w:bCs/>
      <w:i/>
      <w:iCs/>
      <w:color w:val="4F81BD"/>
      <w:sz w:val="22"/>
      <w:szCs w:val="22"/>
    </w:rPr>
  </w:style>
  <w:style w:type="character" w:customStyle="1" w:styleId="CharChar12">
    <w:name w:val="Char Char12"/>
    <w:rsid w:val="007303C3"/>
    <w:rPr>
      <w:rFonts w:ascii="Cambria" w:hAnsi="Cambria"/>
      <w:b/>
      <w:bCs/>
      <w:color w:val="4F81BD"/>
      <w:sz w:val="22"/>
      <w:szCs w:val="22"/>
    </w:rPr>
  </w:style>
  <w:style w:type="character" w:customStyle="1" w:styleId="CharChar13">
    <w:name w:val="Char Char13"/>
    <w:rsid w:val="007303C3"/>
    <w:rPr>
      <w:rFonts w:ascii="Cambria" w:hAnsi="Cambria"/>
      <w:b/>
      <w:bCs/>
      <w:color w:val="4F81BD"/>
      <w:sz w:val="26"/>
      <w:szCs w:val="26"/>
    </w:rPr>
  </w:style>
  <w:style w:type="character" w:customStyle="1" w:styleId="CharChar14">
    <w:name w:val="Char Char14"/>
    <w:rsid w:val="007303C3"/>
    <w:rPr>
      <w:rFonts w:ascii="Cambria" w:hAnsi="Cambria"/>
      <w:b/>
      <w:bCs/>
      <w:color w:val="365F91"/>
      <w:sz w:val="28"/>
      <w:szCs w:val="28"/>
    </w:rPr>
  </w:style>
  <w:style w:type="character" w:customStyle="1" w:styleId="11CharChar">
    <w:name w:val="1.1 Char Char"/>
    <w:rsid w:val="007303C3"/>
    <w:rPr>
      <w:rFonts w:ascii="Cambria" w:eastAsia="黑体" w:hAnsi="Cambria"/>
      <w:b/>
      <w:bCs/>
      <w:kern w:val="2"/>
      <w:sz w:val="30"/>
      <w:szCs w:val="32"/>
      <w:lang w:val="en-US" w:eastAsia="zh-CN" w:bidi="ar-SA"/>
    </w:rPr>
  </w:style>
  <w:style w:type="character" w:customStyle="1" w:styleId="111CharChar">
    <w:name w:val="1.1.1 Char Char"/>
    <w:rsid w:val="007303C3"/>
    <w:rPr>
      <w:rFonts w:ascii="黑体" w:eastAsia="黑体" w:hAnsi="黑体"/>
      <w:b/>
      <w:bCs/>
      <w:kern w:val="2"/>
      <w:sz w:val="24"/>
      <w:szCs w:val="24"/>
      <w:lang w:val="en-US" w:eastAsia="zh-CN" w:bidi="ar-SA"/>
    </w:rPr>
  </w:style>
  <w:style w:type="paragraph" w:customStyle="1" w:styleId="1Abstract">
    <w:name w:val="1Abstract (排版)"/>
    <w:basedOn w:val="a"/>
    <w:rsid w:val="007303C3"/>
    <w:pPr>
      <w:adjustRightInd w:val="0"/>
      <w:snapToGrid w:val="0"/>
      <w:spacing w:afterLines="200" w:line="400" w:lineRule="atLeast"/>
      <w:jc w:val="center"/>
    </w:pPr>
    <w:rPr>
      <w:rFonts w:eastAsia="Times New Roman"/>
      <w:b/>
      <w:sz w:val="32"/>
    </w:rPr>
  </w:style>
  <w:style w:type="paragraph" w:customStyle="1" w:styleId="10">
    <w:name w:val="1表(排版)"/>
    <w:basedOn w:val="a"/>
    <w:rsid w:val="007303C3"/>
    <w:pPr>
      <w:adjustRightInd w:val="0"/>
      <w:snapToGrid w:val="0"/>
      <w:spacing w:line="400" w:lineRule="atLeast"/>
      <w:jc w:val="center"/>
    </w:pPr>
    <w:rPr>
      <w:b/>
      <w:sz w:val="24"/>
    </w:rPr>
  </w:style>
  <w:style w:type="paragraph" w:customStyle="1" w:styleId="11">
    <w:name w:val="1表格设定(排版）"/>
    <w:basedOn w:val="a"/>
    <w:rsid w:val="007303C3"/>
    <w:pPr>
      <w:adjustRightInd w:val="0"/>
      <w:snapToGrid w:val="0"/>
      <w:spacing w:line="300" w:lineRule="atLeast"/>
      <w:jc w:val="center"/>
    </w:pPr>
    <w:rPr>
      <w:sz w:val="18"/>
    </w:rPr>
  </w:style>
  <w:style w:type="paragraph" w:customStyle="1" w:styleId="12">
    <w:name w:val="1参考文献、致谢、附录(排版)"/>
    <w:basedOn w:val="a"/>
    <w:rsid w:val="007303C3"/>
    <w:pPr>
      <w:adjustRightInd w:val="0"/>
      <w:snapToGrid w:val="0"/>
      <w:spacing w:afterLines="200" w:line="400" w:lineRule="atLeast"/>
      <w:jc w:val="center"/>
    </w:pPr>
    <w:rPr>
      <w:rFonts w:eastAsia="黑体"/>
      <w:sz w:val="24"/>
    </w:rPr>
  </w:style>
  <w:style w:type="paragraph" w:customStyle="1" w:styleId="13">
    <w:name w:val="1目录(排版)"/>
    <w:basedOn w:val="a"/>
    <w:rsid w:val="007303C3"/>
    <w:pPr>
      <w:adjustRightInd w:val="0"/>
      <w:snapToGrid w:val="0"/>
      <w:spacing w:afterLines="200" w:line="400" w:lineRule="atLeast"/>
      <w:jc w:val="center"/>
    </w:pPr>
    <w:rPr>
      <w:rFonts w:eastAsia="黑体"/>
      <w:sz w:val="32"/>
    </w:rPr>
  </w:style>
  <w:style w:type="paragraph" w:customStyle="1" w:styleId="14">
    <w:name w:val="1图(排版)"/>
    <w:basedOn w:val="a"/>
    <w:rsid w:val="007303C3"/>
    <w:pPr>
      <w:adjustRightInd w:val="0"/>
      <w:snapToGrid w:val="0"/>
      <w:spacing w:line="400" w:lineRule="atLeast"/>
      <w:jc w:val="center"/>
    </w:pPr>
    <w:rPr>
      <w:b/>
      <w:sz w:val="24"/>
    </w:rPr>
  </w:style>
  <w:style w:type="paragraph" w:customStyle="1" w:styleId="15">
    <w:name w:val="1页眉(排版)"/>
    <w:basedOn w:val="a"/>
    <w:rsid w:val="007303C3"/>
    <w:pPr>
      <w:adjustRightInd w:val="0"/>
      <w:snapToGrid w:val="0"/>
      <w:jc w:val="center"/>
    </w:pPr>
  </w:style>
  <w:style w:type="paragraph" w:customStyle="1" w:styleId="16">
    <w:name w:val="1中文摘要(排版)"/>
    <w:basedOn w:val="a"/>
    <w:rsid w:val="007303C3"/>
    <w:pPr>
      <w:adjustRightInd w:val="0"/>
      <w:snapToGrid w:val="0"/>
      <w:spacing w:afterLines="200" w:line="400" w:lineRule="atLeast"/>
      <w:jc w:val="center"/>
    </w:pPr>
    <w:rPr>
      <w:rFonts w:eastAsia="黑体"/>
      <w:sz w:val="32"/>
    </w:rPr>
  </w:style>
  <w:style w:type="paragraph" w:customStyle="1" w:styleId="17">
    <w:name w:val="1资料来源(排版)"/>
    <w:basedOn w:val="a"/>
    <w:rsid w:val="007303C3"/>
    <w:pPr>
      <w:adjustRightInd w:val="0"/>
      <w:snapToGrid w:val="0"/>
      <w:spacing w:line="300" w:lineRule="atLeast"/>
      <w:ind w:firstLineChars="200" w:firstLine="200"/>
      <w:jc w:val="left"/>
    </w:pPr>
    <w:rPr>
      <w:sz w:val="18"/>
    </w:rPr>
  </w:style>
  <w:style w:type="paragraph" w:customStyle="1" w:styleId="4Char0">
    <w:name w:val="4 Char"/>
    <w:basedOn w:val="a"/>
    <w:rsid w:val="007303C3"/>
    <w:pPr>
      <w:widowControl/>
      <w:spacing w:after="160" w:line="240" w:lineRule="exact"/>
      <w:jc w:val="left"/>
    </w:pPr>
  </w:style>
  <w:style w:type="character" w:customStyle="1" w:styleId="apple-converted-space">
    <w:name w:val="apple-converted-space"/>
    <w:basedOn w:val="a0"/>
    <w:rsid w:val="007303C3"/>
  </w:style>
  <w:style w:type="character" w:customStyle="1" w:styleId="apple-style-span">
    <w:name w:val="apple-style-span"/>
    <w:basedOn w:val="a0"/>
    <w:rsid w:val="007303C3"/>
  </w:style>
  <w:style w:type="character" w:customStyle="1" w:styleId="BalloonTextChar">
    <w:name w:val="Balloon Text Char"/>
    <w:locked/>
    <w:rsid w:val="007303C3"/>
    <w:rPr>
      <w:rFonts w:ascii="Times New Roman" w:eastAsia="宋体" w:hAnsi="Times New Roman" w:cs="Times New Roman"/>
      <w:sz w:val="18"/>
      <w:szCs w:val="18"/>
    </w:rPr>
  </w:style>
  <w:style w:type="character" w:customStyle="1" w:styleId="daochutext1">
    <w:name w:val="daochu_text1"/>
    <w:rsid w:val="007303C3"/>
    <w:rPr>
      <w:sz w:val="21"/>
      <w:szCs w:val="21"/>
    </w:rPr>
  </w:style>
  <w:style w:type="character" w:customStyle="1" w:styleId="dct-tt">
    <w:name w:val="dct-tt"/>
    <w:rsid w:val="007303C3"/>
    <w:rPr>
      <w:rFonts w:ascii="Arial" w:hAnsi="Arial" w:cs="Arial" w:hint="default"/>
    </w:rPr>
  </w:style>
  <w:style w:type="paragraph" w:customStyle="1" w:styleId="DecimalAligned">
    <w:name w:val="Decimal Aligned"/>
    <w:basedOn w:val="a"/>
    <w:qFormat/>
    <w:rsid w:val="007303C3"/>
    <w:pPr>
      <w:widowControl/>
      <w:tabs>
        <w:tab w:val="decimal" w:pos="360"/>
      </w:tabs>
      <w:spacing w:after="200" w:line="276" w:lineRule="auto"/>
      <w:jc w:val="left"/>
    </w:pPr>
    <w:rPr>
      <w:rFonts w:ascii="Calibri" w:hAnsi="Calibri"/>
      <w:kern w:val="0"/>
      <w:sz w:val="22"/>
      <w:szCs w:val="22"/>
    </w:rPr>
  </w:style>
  <w:style w:type="character" w:customStyle="1" w:styleId="def">
    <w:name w:val="def"/>
    <w:basedOn w:val="a0"/>
    <w:rsid w:val="007303C3"/>
  </w:style>
  <w:style w:type="paragraph" w:customStyle="1" w:styleId="Default">
    <w:name w:val="Default"/>
    <w:rsid w:val="007303C3"/>
    <w:pPr>
      <w:widowControl w:val="0"/>
      <w:autoSpaceDE w:val="0"/>
      <w:autoSpaceDN w:val="0"/>
      <w:adjustRightInd w:val="0"/>
    </w:pPr>
    <w:rPr>
      <w:rFonts w:ascii="Simsun" w:hAnsi="Simsun" w:cs="Simsun"/>
      <w:color w:val="000000"/>
      <w:sz w:val="24"/>
      <w:szCs w:val="24"/>
    </w:rPr>
  </w:style>
  <w:style w:type="character" w:customStyle="1" w:styleId="fontcolorred1">
    <w:name w:val="font_color_red1"/>
    <w:rsid w:val="007303C3"/>
    <w:rPr>
      <w:rFonts w:cs="Times New Roman"/>
      <w:color w:val="FF0000"/>
      <w:u w:val="single"/>
    </w:rPr>
  </w:style>
  <w:style w:type="character" w:customStyle="1" w:styleId="FooterChar">
    <w:name w:val="Footer Char"/>
    <w:locked/>
    <w:rsid w:val="007303C3"/>
    <w:rPr>
      <w:rFonts w:ascii="Times New Roman" w:eastAsia="宋体" w:hAnsi="Times New Roman" w:cs="Times New Roman"/>
      <w:sz w:val="18"/>
      <w:szCs w:val="18"/>
    </w:rPr>
  </w:style>
  <w:style w:type="paragraph" w:customStyle="1" w:styleId="GraphTableTitle">
    <w:name w:val="Graph&amp;Table Title"/>
    <w:basedOn w:val="a"/>
    <w:qFormat/>
    <w:rsid w:val="007303C3"/>
    <w:pPr>
      <w:widowControl/>
      <w:spacing w:line="400" w:lineRule="atLeast"/>
      <w:ind w:leftChars="1" w:left="356" w:hangingChars="147" w:hanging="354"/>
      <w:jc w:val="center"/>
    </w:pPr>
    <w:rPr>
      <w:b/>
      <w:noProof/>
      <w:kern w:val="0"/>
      <w:sz w:val="24"/>
    </w:rPr>
  </w:style>
  <w:style w:type="character" w:customStyle="1" w:styleId="HeaderChar">
    <w:name w:val="Header Char"/>
    <w:locked/>
    <w:rsid w:val="007303C3"/>
    <w:rPr>
      <w:rFonts w:ascii="Times New Roman" w:eastAsia="宋体" w:hAnsi="Times New Roman" w:cs="Times New Roman"/>
      <w:sz w:val="18"/>
      <w:szCs w:val="18"/>
    </w:rPr>
  </w:style>
  <w:style w:type="character" w:customStyle="1" w:styleId="headline-content2">
    <w:name w:val="headline-content2"/>
    <w:basedOn w:val="a0"/>
    <w:rsid w:val="007303C3"/>
  </w:style>
  <w:style w:type="character" w:customStyle="1" w:styleId="high-light-bg">
    <w:name w:val="high-light-bg"/>
    <w:basedOn w:val="a0"/>
    <w:rsid w:val="007303C3"/>
  </w:style>
  <w:style w:type="character" w:customStyle="1" w:styleId="high-light-bg4">
    <w:name w:val="high-light-bg4"/>
    <w:rsid w:val="007303C3"/>
    <w:rPr>
      <w:rFonts w:cs="Times New Roman"/>
    </w:rPr>
  </w:style>
  <w:style w:type="character" w:customStyle="1" w:styleId="hps">
    <w:name w:val="hps"/>
    <w:basedOn w:val="a0"/>
    <w:rsid w:val="007303C3"/>
  </w:style>
  <w:style w:type="paragraph" w:styleId="HTML">
    <w:name w:val="HTML Preformatted"/>
    <w:basedOn w:val="a"/>
    <w:link w:val="HTMLChar"/>
    <w:rsid w:val="00730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7303C3"/>
    <w:rPr>
      <w:rFonts w:ascii="Arial" w:hAnsi="Arial" w:cs="Arial"/>
      <w:sz w:val="24"/>
      <w:szCs w:val="24"/>
    </w:rPr>
  </w:style>
  <w:style w:type="character" w:customStyle="1" w:styleId="k-text-14-lanxhx">
    <w:name w:val="k-text-14-lan xhx"/>
    <w:basedOn w:val="a0"/>
    <w:rsid w:val="007303C3"/>
  </w:style>
  <w:style w:type="character" w:customStyle="1" w:styleId="labellist1">
    <w:name w:val="label_list1"/>
    <w:basedOn w:val="a0"/>
    <w:rsid w:val="007303C3"/>
  </w:style>
  <w:style w:type="character" w:customStyle="1" w:styleId="longtext">
    <w:name w:val="long_text"/>
    <w:basedOn w:val="a0"/>
    <w:rsid w:val="007303C3"/>
  </w:style>
  <w:style w:type="character" w:customStyle="1" w:styleId="mediumb-text1">
    <w:name w:val="mediumb-text1"/>
    <w:rsid w:val="007303C3"/>
    <w:rPr>
      <w:rFonts w:ascii="Arial" w:hAnsi="Arial" w:cs="Arial" w:hint="default"/>
      <w:b/>
      <w:bCs/>
      <w:color w:val="000000"/>
      <w:sz w:val="24"/>
      <w:szCs w:val="24"/>
    </w:rPr>
  </w:style>
  <w:style w:type="character" w:customStyle="1" w:styleId="mn">
    <w:name w:val="mn"/>
    <w:rsid w:val="007303C3"/>
    <w:rPr>
      <w:rFonts w:ascii="Arial" w:hAnsi="Arial" w:cs="Arial" w:hint="default"/>
    </w:rPr>
  </w:style>
  <w:style w:type="paragraph" w:customStyle="1" w:styleId="Normal">
    <w:name w:val="Normal."/>
    <w:rsid w:val="007303C3"/>
    <w:pPr>
      <w:widowControl w:val="0"/>
      <w:autoSpaceDE w:val="0"/>
      <w:autoSpaceDN w:val="0"/>
      <w:adjustRightInd w:val="0"/>
    </w:pPr>
    <w:rPr>
      <w:rFonts w:ascii="Times New Roman;Symbol;Arial;婼" w:eastAsia="Times New Roman;Symbol;Arial;婼" w:cs="Times New Roman;Symbol;Arial;婼"/>
      <w:sz w:val="24"/>
      <w:szCs w:val="24"/>
    </w:rPr>
  </w:style>
  <w:style w:type="paragraph" w:customStyle="1" w:styleId="ordinary-output">
    <w:name w:val="ordinary-output"/>
    <w:basedOn w:val="a"/>
    <w:rsid w:val="007303C3"/>
    <w:pPr>
      <w:widowControl/>
      <w:spacing w:before="100" w:beforeAutospacing="1" w:after="75" w:line="330" w:lineRule="atLeast"/>
      <w:jc w:val="left"/>
    </w:pPr>
    <w:rPr>
      <w:rFonts w:ascii="宋体" w:hAnsi="宋体" w:cs="宋体"/>
      <w:color w:val="333333"/>
      <w:kern w:val="0"/>
      <w:sz w:val="27"/>
      <w:szCs w:val="27"/>
    </w:rPr>
  </w:style>
  <w:style w:type="paragraph" w:customStyle="1" w:styleId="ordinary-outputtarget-output">
    <w:name w:val="ordinary-output target-output"/>
    <w:basedOn w:val="a"/>
    <w:rsid w:val="007303C3"/>
    <w:pPr>
      <w:widowControl/>
      <w:spacing w:before="100" w:beforeAutospacing="1" w:after="100" w:afterAutospacing="1"/>
      <w:jc w:val="left"/>
    </w:pPr>
    <w:rPr>
      <w:rFonts w:ascii="宋体" w:hAnsi="宋体" w:cs="宋体"/>
      <w:kern w:val="0"/>
      <w:sz w:val="24"/>
    </w:rPr>
  </w:style>
  <w:style w:type="paragraph" w:customStyle="1" w:styleId="p0">
    <w:name w:val="p0"/>
    <w:basedOn w:val="a"/>
    <w:rsid w:val="007303C3"/>
    <w:pPr>
      <w:widowControl/>
    </w:pPr>
    <w:rPr>
      <w:kern w:val="0"/>
      <w:szCs w:val="21"/>
    </w:rPr>
  </w:style>
  <w:style w:type="paragraph" w:customStyle="1" w:styleId="reader-word-layer">
    <w:name w:val="reader-word-layer"/>
    <w:basedOn w:val="a"/>
    <w:rsid w:val="007303C3"/>
    <w:pPr>
      <w:widowControl/>
      <w:spacing w:before="100" w:beforeAutospacing="1" w:after="100" w:afterAutospacing="1"/>
      <w:jc w:val="left"/>
    </w:pPr>
    <w:rPr>
      <w:rFonts w:ascii="宋体" w:hAnsi="宋体" w:cs="宋体"/>
      <w:kern w:val="0"/>
      <w:sz w:val="24"/>
    </w:rPr>
  </w:style>
  <w:style w:type="paragraph" w:customStyle="1" w:styleId="Reference">
    <w:name w:val="Reference"/>
    <w:basedOn w:val="a"/>
    <w:rsid w:val="007303C3"/>
    <w:pPr>
      <w:numPr>
        <w:numId w:val="1"/>
      </w:numPr>
    </w:pPr>
    <w:rPr>
      <w:sz w:val="15"/>
    </w:rPr>
  </w:style>
  <w:style w:type="character" w:customStyle="1" w:styleId="shorttext">
    <w:name w:val="short_text"/>
    <w:basedOn w:val="a0"/>
    <w:rsid w:val="007303C3"/>
  </w:style>
  <w:style w:type="character" w:customStyle="1" w:styleId="st">
    <w:name w:val="st"/>
    <w:basedOn w:val="a0"/>
    <w:rsid w:val="007303C3"/>
  </w:style>
  <w:style w:type="paragraph" w:customStyle="1" w:styleId="Style1">
    <w:name w:val="Style1"/>
    <w:basedOn w:val="a"/>
    <w:autoRedefine/>
    <w:qFormat/>
    <w:rsid w:val="007303C3"/>
    <w:pPr>
      <w:widowControl/>
      <w:spacing w:afterLines="300" w:line="400" w:lineRule="atLeast"/>
      <w:jc w:val="center"/>
      <w:outlineLvl w:val="0"/>
    </w:pPr>
    <w:rPr>
      <w:rFonts w:eastAsia="黑体"/>
      <w:kern w:val="0"/>
      <w:sz w:val="36"/>
      <w:szCs w:val="36"/>
    </w:rPr>
  </w:style>
  <w:style w:type="character" w:customStyle="1" w:styleId="2Char">
    <w:name w:val="标题 2 Char"/>
    <w:aliases w:val="1标题 2(排版) Char,1.1 Char"/>
    <w:link w:val="2"/>
    <w:rsid w:val="007303C3"/>
    <w:rPr>
      <w:rFonts w:ascii="Arial" w:eastAsia="黑体" w:hAnsi="Arial"/>
      <w:bCs/>
      <w:kern w:val="2"/>
      <w:sz w:val="30"/>
      <w:szCs w:val="32"/>
    </w:rPr>
  </w:style>
  <w:style w:type="paragraph" w:customStyle="1" w:styleId="Style2">
    <w:name w:val="Style2"/>
    <w:basedOn w:val="2"/>
    <w:qFormat/>
    <w:rsid w:val="007303C3"/>
    <w:pPr>
      <w:widowControl/>
      <w:numPr>
        <w:ilvl w:val="1"/>
        <w:numId w:val="3"/>
      </w:numPr>
      <w:adjustRightInd/>
      <w:snapToGrid/>
      <w:contextualSpacing w:val="0"/>
      <w:jc w:val="both"/>
    </w:pPr>
    <w:rPr>
      <w:rFonts w:ascii="黑体" w:hAnsi="Cambria"/>
      <w:kern w:val="0"/>
    </w:rPr>
  </w:style>
  <w:style w:type="character" w:customStyle="1" w:styleId="3Char">
    <w:name w:val="标题 3 Char"/>
    <w:aliases w:val="1标题 3(排版) Char,1.1.1 Char"/>
    <w:link w:val="3"/>
    <w:rsid w:val="007303C3"/>
    <w:rPr>
      <w:rFonts w:eastAsia="黑体"/>
      <w:bCs/>
      <w:kern w:val="2"/>
      <w:sz w:val="24"/>
      <w:szCs w:val="32"/>
    </w:rPr>
  </w:style>
  <w:style w:type="paragraph" w:customStyle="1" w:styleId="Style3">
    <w:name w:val="Style3"/>
    <w:basedOn w:val="3"/>
    <w:qFormat/>
    <w:rsid w:val="007303C3"/>
    <w:pPr>
      <w:widowControl/>
      <w:numPr>
        <w:ilvl w:val="2"/>
        <w:numId w:val="3"/>
      </w:numPr>
      <w:tabs>
        <w:tab w:val="left" w:pos="851"/>
      </w:tabs>
      <w:adjustRightInd/>
      <w:snapToGrid/>
      <w:spacing w:before="200"/>
      <w:jc w:val="both"/>
    </w:pPr>
    <w:rPr>
      <w:rFonts w:ascii="黑体" w:hAnsi="Cambria"/>
      <w:kern w:val="0"/>
      <w:szCs w:val="28"/>
    </w:rPr>
  </w:style>
  <w:style w:type="character" w:customStyle="1" w:styleId="1Char">
    <w:name w:val="标题 1 Char"/>
    <w:aliases w:val="1标题 1(排版) Char,第一章 Char,1标题 1(排版ww) Char"/>
    <w:link w:val="1"/>
    <w:rsid w:val="007303C3"/>
    <w:rPr>
      <w:rFonts w:eastAsia="黑体"/>
      <w:bCs/>
      <w:kern w:val="44"/>
      <w:sz w:val="36"/>
      <w:szCs w:val="44"/>
    </w:rPr>
  </w:style>
  <w:style w:type="paragraph" w:styleId="TOC">
    <w:name w:val="TOC Heading"/>
    <w:basedOn w:val="1"/>
    <w:next w:val="a"/>
    <w:qFormat/>
    <w:rsid w:val="007303C3"/>
    <w:pPr>
      <w:widowControl/>
      <w:adjustRightInd/>
      <w:snapToGrid/>
      <w:spacing w:before="480" w:afterLines="0" w:line="276" w:lineRule="auto"/>
      <w:jc w:val="left"/>
      <w:outlineLvl w:val="9"/>
    </w:pPr>
    <w:rPr>
      <w:rFonts w:ascii="Cambria" w:eastAsia="宋体" w:hAnsi="Cambria"/>
      <w:b/>
      <w:color w:val="365F91"/>
      <w:kern w:val="0"/>
      <w:sz w:val="28"/>
      <w:szCs w:val="28"/>
    </w:rPr>
  </w:style>
  <w:style w:type="character" w:customStyle="1" w:styleId="wbtrmn1">
    <w:name w:val="wbtr_mn1"/>
    <w:rsid w:val="007303C3"/>
    <w:rPr>
      <w:rFonts w:ascii="Arial" w:hAnsi="Arial" w:cs="Arial" w:hint="default"/>
      <w:vanish w:val="0"/>
      <w:webHidden w:val="0"/>
      <w:sz w:val="24"/>
      <w:szCs w:val="24"/>
      <w:specVanish w:val="0"/>
    </w:rPr>
  </w:style>
  <w:style w:type="character" w:customStyle="1" w:styleId="4Char">
    <w:name w:val="标题 4 Char"/>
    <w:link w:val="4"/>
    <w:rsid w:val="007303C3"/>
    <w:rPr>
      <w:rFonts w:ascii="Cambria" w:hAnsi="Cambria"/>
      <w:b/>
      <w:bCs/>
      <w:kern w:val="2"/>
      <w:sz w:val="28"/>
      <w:szCs w:val="28"/>
    </w:rPr>
  </w:style>
  <w:style w:type="character" w:customStyle="1" w:styleId="5Char">
    <w:name w:val="标题 5 Char"/>
    <w:link w:val="5"/>
    <w:rsid w:val="007303C3"/>
    <w:rPr>
      <w:rFonts w:ascii="Cambria" w:hAnsi="Cambria"/>
      <w:color w:val="243F60"/>
      <w:sz w:val="22"/>
      <w:szCs w:val="22"/>
    </w:rPr>
  </w:style>
  <w:style w:type="character" w:customStyle="1" w:styleId="6Char">
    <w:name w:val="标题 6 Char"/>
    <w:link w:val="6"/>
    <w:rsid w:val="007303C3"/>
    <w:rPr>
      <w:rFonts w:ascii="Cambria" w:hAnsi="Cambria"/>
      <w:i/>
      <w:iCs/>
      <w:color w:val="243F60"/>
      <w:sz w:val="22"/>
      <w:szCs w:val="22"/>
    </w:rPr>
  </w:style>
  <w:style w:type="character" w:customStyle="1" w:styleId="7Char">
    <w:name w:val="标题 7 Char"/>
    <w:basedOn w:val="a0"/>
    <w:link w:val="7"/>
    <w:rsid w:val="007303C3"/>
    <w:rPr>
      <w:rFonts w:ascii="Cambria" w:hAnsi="Cambria"/>
      <w:i/>
      <w:iCs/>
      <w:color w:val="404040"/>
      <w:sz w:val="22"/>
      <w:szCs w:val="22"/>
    </w:rPr>
  </w:style>
  <w:style w:type="character" w:customStyle="1" w:styleId="8Char">
    <w:name w:val="标题 8 Char"/>
    <w:basedOn w:val="a0"/>
    <w:link w:val="8"/>
    <w:rsid w:val="007303C3"/>
    <w:rPr>
      <w:rFonts w:ascii="Cambria" w:hAnsi="Cambria"/>
      <w:color w:val="404040"/>
    </w:rPr>
  </w:style>
  <w:style w:type="character" w:customStyle="1" w:styleId="9Char">
    <w:name w:val="标题 9 Char"/>
    <w:link w:val="9"/>
    <w:rsid w:val="007303C3"/>
    <w:rPr>
      <w:rFonts w:eastAsia="Times New Roman"/>
      <w:b/>
      <w:bCs/>
      <w:sz w:val="32"/>
      <w:szCs w:val="32"/>
      <w:lang w:val="en-US" w:eastAsia="zh-CN"/>
    </w:rPr>
  </w:style>
  <w:style w:type="paragraph" w:customStyle="1" w:styleId="a3">
    <w:name w:val="表格标题"/>
    <w:basedOn w:val="a"/>
    <w:next w:val="a"/>
    <w:rsid w:val="007303C3"/>
    <w:pPr>
      <w:spacing w:before="120" w:after="120"/>
      <w:jc w:val="center"/>
    </w:pPr>
  </w:style>
  <w:style w:type="character" w:styleId="a4">
    <w:name w:val="Subtle Emphasis"/>
    <w:qFormat/>
    <w:rsid w:val="007303C3"/>
    <w:rPr>
      <w:rFonts w:eastAsia="宋体" w:cs="Times New Roman"/>
      <w:bCs w:val="0"/>
      <w:i/>
      <w:iCs/>
      <w:color w:val="808080"/>
      <w:szCs w:val="22"/>
      <w:lang w:eastAsia="zh-CN"/>
    </w:rPr>
  </w:style>
  <w:style w:type="character" w:styleId="a5">
    <w:name w:val="Hyperlink"/>
    <w:unhideWhenUsed/>
    <w:rsid w:val="007303C3"/>
    <w:rPr>
      <w:strike w:val="0"/>
      <w:dstrike w:val="0"/>
      <w:color w:val="136EC2"/>
      <w:u w:val="single"/>
      <w:effect w:val="none"/>
    </w:rPr>
  </w:style>
  <w:style w:type="character" w:customStyle="1" w:styleId="CharChar0">
    <w:name w:val="第一章 Char Char"/>
    <w:rsid w:val="007303C3"/>
    <w:rPr>
      <w:rFonts w:ascii="Calibri" w:eastAsia="黑体" w:hAnsi="Calibri"/>
      <w:b/>
      <w:bCs/>
      <w:kern w:val="44"/>
      <w:sz w:val="36"/>
      <w:szCs w:val="44"/>
      <w:lang w:val="en-US" w:eastAsia="zh-CN" w:bidi="ar-SA"/>
    </w:rPr>
  </w:style>
  <w:style w:type="character" w:styleId="a6">
    <w:name w:val="FollowedHyperlink"/>
    <w:rsid w:val="007303C3"/>
    <w:rPr>
      <w:color w:val="800080"/>
      <w:u w:val="single"/>
    </w:rPr>
  </w:style>
  <w:style w:type="paragraph" w:customStyle="1" w:styleId="20">
    <w:name w:val="封面子标题2"/>
    <w:basedOn w:val="a"/>
    <w:rsid w:val="007303C3"/>
    <w:pPr>
      <w:spacing w:before="480" w:after="360"/>
      <w:jc w:val="center"/>
    </w:pPr>
    <w:rPr>
      <w:rFonts w:eastAsia="黑体"/>
      <w:b/>
      <w:sz w:val="32"/>
      <w:szCs w:val="32"/>
    </w:rPr>
  </w:style>
  <w:style w:type="paragraph" w:styleId="a7">
    <w:name w:val="footnote text"/>
    <w:basedOn w:val="a"/>
    <w:link w:val="Char0"/>
    <w:rsid w:val="007303C3"/>
    <w:pPr>
      <w:snapToGrid w:val="0"/>
      <w:jc w:val="left"/>
    </w:pPr>
    <w:rPr>
      <w:sz w:val="18"/>
      <w:szCs w:val="18"/>
    </w:rPr>
  </w:style>
  <w:style w:type="character" w:customStyle="1" w:styleId="Char0">
    <w:name w:val="脚注文本 Char"/>
    <w:basedOn w:val="a0"/>
    <w:link w:val="a7"/>
    <w:rsid w:val="007303C3"/>
    <w:rPr>
      <w:kern w:val="2"/>
      <w:sz w:val="18"/>
      <w:szCs w:val="18"/>
    </w:rPr>
  </w:style>
  <w:style w:type="character" w:styleId="a8">
    <w:name w:val="footnote reference"/>
    <w:rsid w:val="007303C3"/>
    <w:rPr>
      <w:vertAlign w:val="superscript"/>
    </w:rPr>
  </w:style>
  <w:style w:type="paragraph" w:styleId="a9">
    <w:name w:val="List Paragraph"/>
    <w:basedOn w:val="a"/>
    <w:uiPriority w:val="34"/>
    <w:qFormat/>
    <w:rsid w:val="007303C3"/>
    <w:pPr>
      <w:ind w:firstLineChars="200" w:firstLine="420"/>
    </w:pPr>
    <w:rPr>
      <w:rFonts w:ascii="Calibri" w:hAnsi="Calibri"/>
      <w:szCs w:val="22"/>
    </w:rPr>
  </w:style>
  <w:style w:type="paragraph" w:customStyle="1" w:styleId="18">
    <w:name w:val="列出段落1"/>
    <w:basedOn w:val="a"/>
    <w:rsid w:val="007303C3"/>
    <w:pPr>
      <w:ind w:firstLineChars="200" w:firstLine="420"/>
    </w:pPr>
  </w:style>
  <w:style w:type="paragraph" w:customStyle="1" w:styleId="21">
    <w:name w:val="列出段落2"/>
    <w:basedOn w:val="a"/>
    <w:qFormat/>
    <w:rsid w:val="007303C3"/>
    <w:pPr>
      <w:ind w:firstLineChars="200" w:firstLine="420"/>
    </w:pPr>
  </w:style>
  <w:style w:type="paragraph" w:styleId="19">
    <w:name w:val="toc 1"/>
    <w:basedOn w:val="a"/>
    <w:next w:val="a"/>
    <w:autoRedefine/>
    <w:unhideWhenUsed/>
    <w:rsid w:val="007303C3"/>
    <w:pPr>
      <w:adjustRightInd w:val="0"/>
      <w:snapToGrid w:val="0"/>
      <w:spacing w:before="120" w:after="120" w:line="400" w:lineRule="atLeast"/>
      <w:ind w:firstLineChars="200" w:firstLine="200"/>
      <w:jc w:val="left"/>
    </w:pPr>
    <w:rPr>
      <w:b/>
      <w:bCs/>
      <w:caps/>
      <w:sz w:val="20"/>
      <w:szCs w:val="20"/>
    </w:rPr>
  </w:style>
  <w:style w:type="paragraph" w:styleId="22">
    <w:name w:val="toc 2"/>
    <w:basedOn w:val="a"/>
    <w:next w:val="a"/>
    <w:autoRedefine/>
    <w:unhideWhenUsed/>
    <w:rsid w:val="007303C3"/>
    <w:pPr>
      <w:tabs>
        <w:tab w:val="right" w:leader="dot" w:pos="8210"/>
      </w:tabs>
      <w:adjustRightInd w:val="0"/>
      <w:snapToGrid w:val="0"/>
      <w:spacing w:line="400" w:lineRule="atLeast"/>
      <w:ind w:leftChars="75" w:left="180" w:firstLineChars="25" w:firstLine="60"/>
      <w:jc w:val="left"/>
    </w:pPr>
    <w:rPr>
      <w:smallCaps/>
      <w:sz w:val="20"/>
      <w:szCs w:val="20"/>
    </w:rPr>
  </w:style>
  <w:style w:type="paragraph" w:styleId="30">
    <w:name w:val="toc 3"/>
    <w:basedOn w:val="a"/>
    <w:next w:val="a"/>
    <w:autoRedefine/>
    <w:unhideWhenUsed/>
    <w:rsid w:val="007303C3"/>
    <w:pPr>
      <w:tabs>
        <w:tab w:val="right" w:leader="dot" w:pos="8210"/>
      </w:tabs>
      <w:adjustRightInd w:val="0"/>
      <w:snapToGrid w:val="0"/>
      <w:spacing w:line="400" w:lineRule="atLeast"/>
      <w:ind w:leftChars="150" w:left="360" w:firstLineChars="50" w:firstLine="120"/>
      <w:jc w:val="left"/>
    </w:pPr>
    <w:rPr>
      <w:i/>
      <w:iCs/>
      <w:sz w:val="20"/>
      <w:szCs w:val="20"/>
    </w:rPr>
  </w:style>
  <w:style w:type="paragraph" w:styleId="40">
    <w:name w:val="toc 4"/>
    <w:basedOn w:val="a"/>
    <w:next w:val="a"/>
    <w:autoRedefine/>
    <w:rsid w:val="007303C3"/>
    <w:pPr>
      <w:adjustRightInd w:val="0"/>
      <w:snapToGrid w:val="0"/>
      <w:spacing w:line="400" w:lineRule="atLeast"/>
      <w:ind w:left="720" w:firstLineChars="200" w:firstLine="200"/>
      <w:jc w:val="left"/>
    </w:pPr>
    <w:rPr>
      <w:sz w:val="18"/>
      <w:szCs w:val="18"/>
    </w:rPr>
  </w:style>
  <w:style w:type="paragraph" w:styleId="50">
    <w:name w:val="toc 5"/>
    <w:basedOn w:val="a"/>
    <w:next w:val="a"/>
    <w:autoRedefine/>
    <w:unhideWhenUsed/>
    <w:rsid w:val="007303C3"/>
    <w:pPr>
      <w:adjustRightInd w:val="0"/>
      <w:snapToGrid w:val="0"/>
      <w:spacing w:line="400" w:lineRule="atLeast"/>
      <w:ind w:left="960" w:firstLineChars="200" w:firstLine="200"/>
      <w:jc w:val="left"/>
    </w:pPr>
    <w:rPr>
      <w:sz w:val="18"/>
      <w:szCs w:val="18"/>
    </w:rPr>
  </w:style>
  <w:style w:type="paragraph" w:styleId="60">
    <w:name w:val="toc 6"/>
    <w:basedOn w:val="a"/>
    <w:next w:val="a"/>
    <w:autoRedefine/>
    <w:unhideWhenUsed/>
    <w:rsid w:val="007303C3"/>
    <w:pPr>
      <w:adjustRightInd w:val="0"/>
      <w:snapToGrid w:val="0"/>
      <w:spacing w:line="400" w:lineRule="atLeast"/>
      <w:ind w:left="1200" w:firstLineChars="200" w:firstLine="200"/>
      <w:jc w:val="left"/>
    </w:pPr>
    <w:rPr>
      <w:sz w:val="18"/>
      <w:szCs w:val="18"/>
    </w:rPr>
  </w:style>
  <w:style w:type="paragraph" w:styleId="70">
    <w:name w:val="toc 7"/>
    <w:basedOn w:val="a"/>
    <w:next w:val="a"/>
    <w:autoRedefine/>
    <w:unhideWhenUsed/>
    <w:rsid w:val="007303C3"/>
    <w:pPr>
      <w:adjustRightInd w:val="0"/>
      <w:snapToGrid w:val="0"/>
      <w:spacing w:line="400" w:lineRule="atLeast"/>
      <w:ind w:left="1440" w:firstLineChars="200" w:firstLine="200"/>
      <w:jc w:val="left"/>
    </w:pPr>
    <w:rPr>
      <w:sz w:val="18"/>
      <w:szCs w:val="18"/>
    </w:rPr>
  </w:style>
  <w:style w:type="paragraph" w:styleId="80">
    <w:name w:val="toc 8"/>
    <w:basedOn w:val="a"/>
    <w:next w:val="a"/>
    <w:autoRedefine/>
    <w:unhideWhenUsed/>
    <w:rsid w:val="007303C3"/>
    <w:pPr>
      <w:adjustRightInd w:val="0"/>
      <w:snapToGrid w:val="0"/>
      <w:spacing w:line="400" w:lineRule="atLeast"/>
      <w:ind w:left="1680" w:firstLineChars="200" w:firstLine="200"/>
      <w:jc w:val="left"/>
    </w:pPr>
    <w:rPr>
      <w:sz w:val="18"/>
      <w:szCs w:val="18"/>
    </w:rPr>
  </w:style>
  <w:style w:type="paragraph" w:styleId="90">
    <w:name w:val="toc 9"/>
    <w:basedOn w:val="a"/>
    <w:next w:val="a"/>
    <w:autoRedefine/>
    <w:unhideWhenUsed/>
    <w:rsid w:val="007303C3"/>
    <w:pPr>
      <w:adjustRightInd w:val="0"/>
      <w:snapToGrid w:val="0"/>
      <w:spacing w:line="400" w:lineRule="atLeast"/>
      <w:ind w:left="1920" w:firstLineChars="200" w:firstLine="200"/>
      <w:jc w:val="left"/>
    </w:pPr>
    <w:rPr>
      <w:sz w:val="18"/>
      <w:szCs w:val="18"/>
    </w:rPr>
  </w:style>
  <w:style w:type="paragraph" w:styleId="aa">
    <w:name w:val="Balloon Text"/>
    <w:basedOn w:val="a"/>
    <w:link w:val="Char1"/>
    <w:unhideWhenUsed/>
    <w:rsid w:val="007303C3"/>
    <w:rPr>
      <w:rFonts w:ascii="Calibri" w:hAnsi="Calibri"/>
      <w:sz w:val="18"/>
      <w:szCs w:val="18"/>
    </w:rPr>
  </w:style>
  <w:style w:type="character" w:customStyle="1" w:styleId="Char1">
    <w:name w:val="批注框文本 Char"/>
    <w:link w:val="aa"/>
    <w:rsid w:val="007303C3"/>
    <w:rPr>
      <w:rFonts w:ascii="Calibri" w:hAnsi="Calibri"/>
      <w:kern w:val="2"/>
      <w:sz w:val="18"/>
      <w:szCs w:val="18"/>
    </w:rPr>
  </w:style>
  <w:style w:type="paragraph" w:styleId="ab">
    <w:name w:val="annotation text"/>
    <w:basedOn w:val="a"/>
    <w:link w:val="Char2"/>
    <w:rsid w:val="007303C3"/>
    <w:pPr>
      <w:jc w:val="left"/>
    </w:pPr>
  </w:style>
  <w:style w:type="character" w:customStyle="1" w:styleId="Char2">
    <w:name w:val="批注文字 Char"/>
    <w:basedOn w:val="a0"/>
    <w:link w:val="ab"/>
    <w:rsid w:val="007303C3"/>
    <w:rPr>
      <w:kern w:val="2"/>
      <w:sz w:val="21"/>
      <w:szCs w:val="24"/>
    </w:rPr>
  </w:style>
  <w:style w:type="character" w:styleId="ac">
    <w:name w:val="annotation reference"/>
    <w:rsid w:val="007303C3"/>
    <w:rPr>
      <w:sz w:val="21"/>
      <w:szCs w:val="21"/>
    </w:rPr>
  </w:style>
  <w:style w:type="paragraph" w:styleId="ad">
    <w:name w:val="annotation subject"/>
    <w:basedOn w:val="ab"/>
    <w:next w:val="ab"/>
    <w:link w:val="Char3"/>
    <w:rsid w:val="007303C3"/>
    <w:rPr>
      <w:b/>
      <w:bCs/>
    </w:rPr>
  </w:style>
  <w:style w:type="character" w:customStyle="1" w:styleId="Char3">
    <w:name w:val="批注主题 Char"/>
    <w:basedOn w:val="Char2"/>
    <w:link w:val="ad"/>
    <w:rsid w:val="007303C3"/>
    <w:rPr>
      <w:b/>
      <w:bCs/>
      <w:kern w:val="2"/>
      <w:sz w:val="21"/>
      <w:szCs w:val="24"/>
    </w:rPr>
  </w:style>
  <w:style w:type="paragraph" w:styleId="ae">
    <w:name w:val="Normal (Web)"/>
    <w:basedOn w:val="a"/>
    <w:unhideWhenUsed/>
    <w:rsid w:val="007303C3"/>
    <w:pPr>
      <w:widowControl/>
      <w:spacing w:before="100" w:beforeAutospacing="1" w:after="100" w:afterAutospacing="1"/>
      <w:jc w:val="left"/>
    </w:pPr>
    <w:rPr>
      <w:rFonts w:ascii="宋体" w:hAnsi="宋体" w:cs="宋体"/>
      <w:kern w:val="0"/>
      <w:sz w:val="24"/>
    </w:rPr>
  </w:style>
  <w:style w:type="table" w:customStyle="1" w:styleId="-11">
    <w:name w:val="浅色底纹 - 强调文字颜色 11"/>
    <w:basedOn w:val="a1"/>
    <w:rsid w:val="007303C3"/>
    <w:rPr>
      <w:rFonts w:ascii="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a">
    <w:name w:val="浅色底纹1"/>
    <w:basedOn w:val="a1"/>
    <w:rsid w:val="007303C3"/>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
    <w:name w:val="浅色列表 - 强调文字颜色 31"/>
    <w:basedOn w:val="a1"/>
    <w:rsid w:val="007303C3"/>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b">
    <w:name w:val="浅色网格1"/>
    <w:basedOn w:val="a1"/>
    <w:rsid w:val="007303C3"/>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af">
    <w:name w:val="Emphasis"/>
    <w:qFormat/>
    <w:rsid w:val="007303C3"/>
    <w:rPr>
      <w:i/>
      <w:iCs/>
    </w:rPr>
  </w:style>
  <w:style w:type="paragraph" w:styleId="af0">
    <w:name w:val="Date"/>
    <w:basedOn w:val="a"/>
    <w:next w:val="a"/>
    <w:rsid w:val="007303C3"/>
    <w:pPr>
      <w:ind w:leftChars="2500" w:left="100"/>
    </w:pPr>
    <w:rPr>
      <w:sz w:val="24"/>
    </w:rPr>
  </w:style>
  <w:style w:type="character" w:customStyle="1" w:styleId="Char4">
    <w:name w:val="日期 Char"/>
    <w:link w:val="1c"/>
    <w:rsid w:val="007303C3"/>
    <w:rPr>
      <w:sz w:val="24"/>
      <w:szCs w:val="24"/>
      <w:lang w:val="en-US" w:eastAsia="zh-CN"/>
    </w:rPr>
  </w:style>
  <w:style w:type="paragraph" w:customStyle="1" w:styleId="1c">
    <w:name w:val="日期1"/>
    <w:basedOn w:val="a"/>
    <w:next w:val="a"/>
    <w:link w:val="Char4"/>
    <w:rsid w:val="007303C3"/>
    <w:pPr>
      <w:ind w:leftChars="2500" w:left="100"/>
    </w:pPr>
    <w:rPr>
      <w:kern w:val="0"/>
      <w:sz w:val="24"/>
    </w:rPr>
  </w:style>
  <w:style w:type="paragraph" w:styleId="af1">
    <w:name w:val="caption"/>
    <w:basedOn w:val="a"/>
    <w:next w:val="a"/>
    <w:qFormat/>
    <w:rsid w:val="007303C3"/>
    <w:rPr>
      <w:rFonts w:ascii="Arial" w:eastAsia="黑体" w:hAnsi="Arial" w:cs="Arial"/>
      <w:sz w:val="20"/>
      <w:szCs w:val="20"/>
    </w:rPr>
  </w:style>
  <w:style w:type="paragraph" w:customStyle="1" w:styleId="af2">
    <w:name w:val="图标题"/>
    <w:basedOn w:val="a"/>
    <w:next w:val="a"/>
    <w:rsid w:val="007303C3"/>
    <w:pPr>
      <w:spacing w:before="120" w:after="240"/>
      <w:jc w:val="center"/>
    </w:pPr>
    <w:rPr>
      <w:szCs w:val="21"/>
    </w:rPr>
  </w:style>
  <w:style w:type="paragraph" w:customStyle="1" w:styleId="1d">
    <w:name w:val="图表1"/>
    <w:basedOn w:val="GraphTableTitle"/>
    <w:qFormat/>
    <w:rsid w:val="007303C3"/>
  </w:style>
  <w:style w:type="paragraph" w:styleId="af3">
    <w:name w:val="table of figures"/>
    <w:basedOn w:val="a"/>
    <w:next w:val="a"/>
    <w:rsid w:val="007303C3"/>
    <w:pPr>
      <w:adjustRightInd w:val="0"/>
      <w:snapToGrid w:val="0"/>
      <w:spacing w:line="400" w:lineRule="atLeast"/>
      <w:ind w:left="480" w:firstLineChars="200" w:hanging="480"/>
      <w:jc w:val="left"/>
    </w:pPr>
    <w:rPr>
      <w:smallCaps/>
      <w:sz w:val="20"/>
      <w:szCs w:val="20"/>
    </w:rPr>
  </w:style>
  <w:style w:type="table" w:styleId="af4">
    <w:name w:val="Table Grid"/>
    <w:basedOn w:val="a1"/>
    <w:rsid w:val="007303C3"/>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Block Text"/>
    <w:basedOn w:val="a"/>
    <w:rsid w:val="007303C3"/>
    <w:pPr>
      <w:ind w:leftChars="-350" w:left="-350" w:rightChars="-591" w:right="-591" w:firstLineChars="200" w:firstLine="600"/>
    </w:pPr>
    <w:rPr>
      <w:rFonts w:eastAsia="仿宋_GB2312"/>
      <w:sz w:val="30"/>
    </w:rPr>
  </w:style>
  <w:style w:type="paragraph" w:styleId="af6">
    <w:name w:val="Document Map"/>
    <w:basedOn w:val="a"/>
    <w:link w:val="Char5"/>
    <w:unhideWhenUsed/>
    <w:rsid w:val="007303C3"/>
    <w:rPr>
      <w:rFonts w:ascii="宋体" w:hAnsi="Calibri"/>
      <w:sz w:val="18"/>
      <w:szCs w:val="18"/>
    </w:rPr>
  </w:style>
  <w:style w:type="character" w:customStyle="1" w:styleId="Char5">
    <w:name w:val="文档结构图 Char"/>
    <w:link w:val="af6"/>
    <w:rsid w:val="007303C3"/>
    <w:rPr>
      <w:rFonts w:ascii="宋体" w:hAnsi="Calibri"/>
      <w:kern w:val="2"/>
      <w:sz w:val="18"/>
      <w:szCs w:val="18"/>
    </w:rPr>
  </w:style>
  <w:style w:type="paragraph" w:styleId="af7">
    <w:name w:val="No Spacing"/>
    <w:qFormat/>
    <w:rsid w:val="007303C3"/>
    <w:rPr>
      <w:rFonts w:ascii="Calibri" w:hAnsi="Calibri"/>
      <w:sz w:val="22"/>
      <w:szCs w:val="22"/>
      <w:lang w:val="ru-RU"/>
    </w:rPr>
  </w:style>
  <w:style w:type="paragraph" w:customStyle="1" w:styleId="152">
    <w:name w:val="样式 样式 小四 行距: 1.5 倍行距 + 首行缩进:  2 字符"/>
    <w:basedOn w:val="a"/>
    <w:rsid w:val="007303C3"/>
    <w:pPr>
      <w:spacing w:line="300" w:lineRule="auto"/>
      <w:ind w:firstLineChars="200" w:firstLine="420"/>
    </w:pPr>
    <w:rPr>
      <w:rFonts w:cs="宋体"/>
      <w:szCs w:val="20"/>
    </w:rPr>
  </w:style>
  <w:style w:type="character" w:styleId="af8">
    <w:name w:val="Strong"/>
    <w:qFormat/>
    <w:rsid w:val="007303C3"/>
    <w:rPr>
      <w:b/>
      <w:bCs/>
    </w:rPr>
  </w:style>
  <w:style w:type="paragraph" w:styleId="af9">
    <w:name w:val="footer"/>
    <w:basedOn w:val="a"/>
    <w:link w:val="Char6"/>
    <w:unhideWhenUsed/>
    <w:rsid w:val="007303C3"/>
    <w:pPr>
      <w:tabs>
        <w:tab w:val="center" w:pos="4153"/>
        <w:tab w:val="right" w:pos="8306"/>
      </w:tabs>
      <w:snapToGrid w:val="0"/>
      <w:jc w:val="left"/>
    </w:pPr>
    <w:rPr>
      <w:rFonts w:ascii="Calibri" w:hAnsi="Calibri"/>
      <w:sz w:val="18"/>
      <w:szCs w:val="18"/>
    </w:rPr>
  </w:style>
  <w:style w:type="character" w:customStyle="1" w:styleId="Char6">
    <w:name w:val="页脚 Char"/>
    <w:link w:val="af9"/>
    <w:rsid w:val="007303C3"/>
    <w:rPr>
      <w:rFonts w:ascii="Calibri" w:hAnsi="Calibri"/>
      <w:kern w:val="2"/>
      <w:sz w:val="18"/>
      <w:szCs w:val="18"/>
    </w:rPr>
  </w:style>
  <w:style w:type="character" w:styleId="afa">
    <w:name w:val="page number"/>
    <w:basedOn w:val="a0"/>
    <w:rsid w:val="007303C3"/>
  </w:style>
  <w:style w:type="paragraph" w:styleId="afb">
    <w:name w:val="header"/>
    <w:basedOn w:val="a"/>
    <w:link w:val="Char7"/>
    <w:unhideWhenUsed/>
    <w:rsid w:val="007303C3"/>
    <w:pPr>
      <w:pBdr>
        <w:bottom w:val="single" w:sz="6" w:space="1" w:color="auto"/>
      </w:pBdr>
      <w:tabs>
        <w:tab w:val="center" w:pos="4153"/>
        <w:tab w:val="right" w:pos="8306"/>
      </w:tabs>
      <w:snapToGrid w:val="0"/>
      <w:jc w:val="center"/>
    </w:pPr>
    <w:rPr>
      <w:rFonts w:ascii="Calibri" w:hAnsi="Calibri"/>
      <w:szCs w:val="18"/>
    </w:rPr>
  </w:style>
  <w:style w:type="character" w:customStyle="1" w:styleId="Char7">
    <w:name w:val="页眉 Char"/>
    <w:link w:val="afb"/>
    <w:rsid w:val="007303C3"/>
    <w:rPr>
      <w:rFonts w:ascii="Calibri" w:hAnsi="Calibri"/>
      <w:kern w:val="2"/>
      <w:sz w:val="21"/>
      <w:szCs w:val="18"/>
    </w:rPr>
  </w:style>
  <w:style w:type="paragraph" w:customStyle="1" w:styleId="afc">
    <w:name w:val="英文摘要(排版)"/>
    <w:basedOn w:val="a"/>
    <w:rsid w:val="007303C3"/>
    <w:pPr>
      <w:adjustRightInd w:val="0"/>
      <w:snapToGrid w:val="0"/>
      <w:spacing w:line="400" w:lineRule="atLeast"/>
      <w:ind w:firstLineChars="200" w:firstLine="200"/>
    </w:pPr>
    <w:rPr>
      <w:rFonts w:eastAsia="Times New Roman"/>
      <w:sz w:val="24"/>
    </w:rPr>
  </w:style>
  <w:style w:type="character" w:styleId="afd">
    <w:name w:val="Placeholder Text"/>
    <w:semiHidden/>
    <w:rsid w:val="007303C3"/>
    <w:rPr>
      <w:color w:val="808080"/>
    </w:rPr>
  </w:style>
  <w:style w:type="paragraph" w:customStyle="1" w:styleId="afe">
    <w:name w:val="致谢正文"/>
    <w:basedOn w:val="a"/>
    <w:rsid w:val="007303C3"/>
    <w:pPr>
      <w:spacing w:line="320" w:lineRule="exact"/>
    </w:pPr>
    <w:rPr>
      <w:rFonts w:eastAsia="华文仿宋"/>
      <w:sz w:val="24"/>
    </w:rPr>
  </w:style>
  <w:style w:type="table" w:customStyle="1" w:styleId="1-31">
    <w:name w:val="中等深浅底纹 1 - 强调文字颜色 31"/>
    <w:basedOn w:val="a1"/>
    <w:rsid w:val="007303C3"/>
    <w:rPr>
      <w:rFonts w:ascii="Calibri" w:hAnsi="Calibri"/>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2-31">
    <w:name w:val="中等深浅底纹 2 - 强调文字颜色 31"/>
    <w:basedOn w:val="a1"/>
    <w:rsid w:val="007303C3"/>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3-21">
    <w:name w:val="中等深浅网格 3 - 强调文字颜色 21"/>
    <w:basedOn w:val="a1"/>
    <w:rsid w:val="007303C3"/>
    <w:rPr>
      <w:rFonts w:ascii="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1118">
      <w:bodyDiv w:val="1"/>
      <w:marLeft w:val="0"/>
      <w:marRight w:val="0"/>
      <w:marTop w:val="0"/>
      <w:marBottom w:val="0"/>
      <w:divBdr>
        <w:top w:val="none" w:sz="0" w:space="0" w:color="auto"/>
        <w:left w:val="none" w:sz="0" w:space="0" w:color="auto"/>
        <w:bottom w:val="none" w:sz="0" w:space="0" w:color="auto"/>
        <w:right w:val="none" w:sz="0" w:space="0" w:color="auto"/>
      </w:divBdr>
      <w:divsChild>
        <w:div w:id="1759208051">
          <w:marLeft w:val="0"/>
          <w:marRight w:val="0"/>
          <w:marTop w:val="0"/>
          <w:marBottom w:val="0"/>
          <w:divBdr>
            <w:top w:val="none" w:sz="0" w:space="0" w:color="auto"/>
            <w:left w:val="none" w:sz="0" w:space="0" w:color="auto"/>
            <w:bottom w:val="none" w:sz="0" w:space="0" w:color="auto"/>
            <w:right w:val="none" w:sz="0" w:space="0" w:color="auto"/>
          </w:divBdr>
        </w:div>
      </w:divsChild>
    </w:div>
    <w:div w:id="126238615">
      <w:bodyDiv w:val="1"/>
      <w:marLeft w:val="0"/>
      <w:marRight w:val="0"/>
      <w:marTop w:val="0"/>
      <w:marBottom w:val="0"/>
      <w:divBdr>
        <w:top w:val="none" w:sz="0" w:space="0" w:color="auto"/>
        <w:left w:val="none" w:sz="0" w:space="0" w:color="auto"/>
        <w:bottom w:val="none" w:sz="0" w:space="0" w:color="auto"/>
        <w:right w:val="none" w:sz="0" w:space="0" w:color="auto"/>
      </w:divBdr>
    </w:div>
    <w:div w:id="180359812">
      <w:bodyDiv w:val="1"/>
      <w:marLeft w:val="0"/>
      <w:marRight w:val="0"/>
      <w:marTop w:val="0"/>
      <w:marBottom w:val="0"/>
      <w:divBdr>
        <w:top w:val="none" w:sz="0" w:space="0" w:color="auto"/>
        <w:left w:val="none" w:sz="0" w:space="0" w:color="auto"/>
        <w:bottom w:val="none" w:sz="0" w:space="0" w:color="auto"/>
        <w:right w:val="none" w:sz="0" w:space="0" w:color="auto"/>
      </w:divBdr>
      <w:divsChild>
        <w:div w:id="1253473646">
          <w:marLeft w:val="0"/>
          <w:marRight w:val="0"/>
          <w:marTop w:val="0"/>
          <w:marBottom w:val="0"/>
          <w:divBdr>
            <w:top w:val="none" w:sz="0" w:space="0" w:color="auto"/>
            <w:left w:val="none" w:sz="0" w:space="0" w:color="auto"/>
            <w:bottom w:val="none" w:sz="0" w:space="0" w:color="auto"/>
            <w:right w:val="none" w:sz="0" w:space="0" w:color="auto"/>
          </w:divBdr>
        </w:div>
      </w:divsChild>
    </w:div>
    <w:div w:id="216209934">
      <w:bodyDiv w:val="1"/>
      <w:marLeft w:val="0"/>
      <w:marRight w:val="0"/>
      <w:marTop w:val="0"/>
      <w:marBottom w:val="0"/>
      <w:divBdr>
        <w:top w:val="none" w:sz="0" w:space="0" w:color="auto"/>
        <w:left w:val="none" w:sz="0" w:space="0" w:color="auto"/>
        <w:bottom w:val="none" w:sz="0" w:space="0" w:color="auto"/>
        <w:right w:val="none" w:sz="0" w:space="0" w:color="auto"/>
      </w:divBdr>
      <w:divsChild>
        <w:div w:id="1714384774">
          <w:marLeft w:val="1238"/>
          <w:marRight w:val="0"/>
          <w:marTop w:val="120"/>
          <w:marBottom w:val="72"/>
          <w:divBdr>
            <w:top w:val="none" w:sz="0" w:space="0" w:color="auto"/>
            <w:left w:val="none" w:sz="0" w:space="0" w:color="auto"/>
            <w:bottom w:val="none" w:sz="0" w:space="0" w:color="auto"/>
            <w:right w:val="none" w:sz="0" w:space="0" w:color="auto"/>
          </w:divBdr>
        </w:div>
      </w:divsChild>
    </w:div>
    <w:div w:id="216858847">
      <w:bodyDiv w:val="1"/>
      <w:marLeft w:val="0"/>
      <w:marRight w:val="0"/>
      <w:marTop w:val="0"/>
      <w:marBottom w:val="0"/>
      <w:divBdr>
        <w:top w:val="none" w:sz="0" w:space="0" w:color="auto"/>
        <w:left w:val="none" w:sz="0" w:space="0" w:color="auto"/>
        <w:bottom w:val="none" w:sz="0" w:space="0" w:color="auto"/>
        <w:right w:val="none" w:sz="0" w:space="0" w:color="auto"/>
      </w:divBdr>
      <w:divsChild>
        <w:div w:id="1556745394">
          <w:marLeft w:val="374"/>
          <w:marRight w:val="0"/>
          <w:marTop w:val="120"/>
          <w:marBottom w:val="0"/>
          <w:divBdr>
            <w:top w:val="none" w:sz="0" w:space="0" w:color="auto"/>
            <w:left w:val="none" w:sz="0" w:space="0" w:color="auto"/>
            <w:bottom w:val="none" w:sz="0" w:space="0" w:color="auto"/>
            <w:right w:val="none" w:sz="0" w:space="0" w:color="auto"/>
          </w:divBdr>
        </w:div>
        <w:div w:id="143477328">
          <w:marLeft w:val="374"/>
          <w:marRight w:val="0"/>
          <w:marTop w:val="120"/>
          <w:marBottom w:val="0"/>
          <w:divBdr>
            <w:top w:val="none" w:sz="0" w:space="0" w:color="auto"/>
            <w:left w:val="none" w:sz="0" w:space="0" w:color="auto"/>
            <w:bottom w:val="none" w:sz="0" w:space="0" w:color="auto"/>
            <w:right w:val="none" w:sz="0" w:space="0" w:color="auto"/>
          </w:divBdr>
        </w:div>
      </w:divsChild>
    </w:div>
    <w:div w:id="591351699">
      <w:bodyDiv w:val="1"/>
      <w:marLeft w:val="0"/>
      <w:marRight w:val="0"/>
      <w:marTop w:val="0"/>
      <w:marBottom w:val="0"/>
      <w:divBdr>
        <w:top w:val="none" w:sz="0" w:space="0" w:color="auto"/>
        <w:left w:val="none" w:sz="0" w:space="0" w:color="auto"/>
        <w:bottom w:val="none" w:sz="0" w:space="0" w:color="auto"/>
        <w:right w:val="none" w:sz="0" w:space="0" w:color="auto"/>
      </w:divBdr>
      <w:divsChild>
        <w:div w:id="161943010">
          <w:marLeft w:val="1238"/>
          <w:marRight w:val="0"/>
          <w:marTop w:val="120"/>
          <w:marBottom w:val="72"/>
          <w:divBdr>
            <w:top w:val="none" w:sz="0" w:space="0" w:color="auto"/>
            <w:left w:val="none" w:sz="0" w:space="0" w:color="auto"/>
            <w:bottom w:val="none" w:sz="0" w:space="0" w:color="auto"/>
            <w:right w:val="none" w:sz="0" w:space="0" w:color="auto"/>
          </w:divBdr>
        </w:div>
      </w:divsChild>
    </w:div>
    <w:div w:id="707800935">
      <w:bodyDiv w:val="1"/>
      <w:marLeft w:val="0"/>
      <w:marRight w:val="0"/>
      <w:marTop w:val="0"/>
      <w:marBottom w:val="0"/>
      <w:divBdr>
        <w:top w:val="none" w:sz="0" w:space="0" w:color="auto"/>
        <w:left w:val="none" w:sz="0" w:space="0" w:color="auto"/>
        <w:bottom w:val="none" w:sz="0" w:space="0" w:color="auto"/>
        <w:right w:val="none" w:sz="0" w:space="0" w:color="auto"/>
      </w:divBdr>
      <w:divsChild>
        <w:div w:id="145510244">
          <w:marLeft w:val="374"/>
          <w:marRight w:val="0"/>
          <w:marTop w:val="0"/>
          <w:marBottom w:val="0"/>
          <w:divBdr>
            <w:top w:val="none" w:sz="0" w:space="0" w:color="auto"/>
            <w:left w:val="none" w:sz="0" w:space="0" w:color="auto"/>
            <w:bottom w:val="none" w:sz="0" w:space="0" w:color="auto"/>
            <w:right w:val="none" w:sz="0" w:space="0" w:color="auto"/>
          </w:divBdr>
        </w:div>
        <w:div w:id="1983459513">
          <w:marLeft w:val="1238"/>
          <w:marRight w:val="0"/>
          <w:marTop w:val="120"/>
          <w:marBottom w:val="72"/>
          <w:divBdr>
            <w:top w:val="none" w:sz="0" w:space="0" w:color="auto"/>
            <w:left w:val="none" w:sz="0" w:space="0" w:color="auto"/>
            <w:bottom w:val="none" w:sz="0" w:space="0" w:color="auto"/>
            <w:right w:val="none" w:sz="0" w:space="0" w:color="auto"/>
          </w:divBdr>
        </w:div>
        <w:div w:id="897397242">
          <w:marLeft w:val="1238"/>
          <w:marRight w:val="0"/>
          <w:marTop w:val="120"/>
          <w:marBottom w:val="72"/>
          <w:divBdr>
            <w:top w:val="none" w:sz="0" w:space="0" w:color="auto"/>
            <w:left w:val="none" w:sz="0" w:space="0" w:color="auto"/>
            <w:bottom w:val="none" w:sz="0" w:space="0" w:color="auto"/>
            <w:right w:val="none" w:sz="0" w:space="0" w:color="auto"/>
          </w:divBdr>
        </w:div>
        <w:div w:id="1605184921">
          <w:marLeft w:val="1238"/>
          <w:marRight w:val="0"/>
          <w:marTop w:val="120"/>
          <w:marBottom w:val="72"/>
          <w:divBdr>
            <w:top w:val="none" w:sz="0" w:space="0" w:color="auto"/>
            <w:left w:val="none" w:sz="0" w:space="0" w:color="auto"/>
            <w:bottom w:val="none" w:sz="0" w:space="0" w:color="auto"/>
            <w:right w:val="none" w:sz="0" w:space="0" w:color="auto"/>
          </w:divBdr>
        </w:div>
        <w:div w:id="1411848939">
          <w:marLeft w:val="374"/>
          <w:marRight w:val="0"/>
          <w:marTop w:val="0"/>
          <w:marBottom w:val="0"/>
          <w:divBdr>
            <w:top w:val="none" w:sz="0" w:space="0" w:color="auto"/>
            <w:left w:val="none" w:sz="0" w:space="0" w:color="auto"/>
            <w:bottom w:val="none" w:sz="0" w:space="0" w:color="auto"/>
            <w:right w:val="none" w:sz="0" w:space="0" w:color="auto"/>
          </w:divBdr>
        </w:div>
        <w:div w:id="1457915259">
          <w:marLeft w:val="1238"/>
          <w:marRight w:val="0"/>
          <w:marTop w:val="120"/>
          <w:marBottom w:val="72"/>
          <w:divBdr>
            <w:top w:val="none" w:sz="0" w:space="0" w:color="auto"/>
            <w:left w:val="none" w:sz="0" w:space="0" w:color="auto"/>
            <w:bottom w:val="none" w:sz="0" w:space="0" w:color="auto"/>
            <w:right w:val="none" w:sz="0" w:space="0" w:color="auto"/>
          </w:divBdr>
        </w:div>
        <w:div w:id="1719476845">
          <w:marLeft w:val="1238"/>
          <w:marRight w:val="0"/>
          <w:marTop w:val="120"/>
          <w:marBottom w:val="72"/>
          <w:divBdr>
            <w:top w:val="none" w:sz="0" w:space="0" w:color="auto"/>
            <w:left w:val="none" w:sz="0" w:space="0" w:color="auto"/>
            <w:bottom w:val="none" w:sz="0" w:space="0" w:color="auto"/>
            <w:right w:val="none" w:sz="0" w:space="0" w:color="auto"/>
          </w:divBdr>
        </w:div>
        <w:div w:id="1236403635">
          <w:marLeft w:val="1238"/>
          <w:marRight w:val="0"/>
          <w:marTop w:val="120"/>
          <w:marBottom w:val="72"/>
          <w:divBdr>
            <w:top w:val="none" w:sz="0" w:space="0" w:color="auto"/>
            <w:left w:val="none" w:sz="0" w:space="0" w:color="auto"/>
            <w:bottom w:val="none" w:sz="0" w:space="0" w:color="auto"/>
            <w:right w:val="none" w:sz="0" w:space="0" w:color="auto"/>
          </w:divBdr>
        </w:div>
      </w:divsChild>
    </w:div>
    <w:div w:id="827211787">
      <w:bodyDiv w:val="1"/>
      <w:marLeft w:val="0"/>
      <w:marRight w:val="0"/>
      <w:marTop w:val="0"/>
      <w:marBottom w:val="0"/>
      <w:divBdr>
        <w:top w:val="none" w:sz="0" w:space="0" w:color="auto"/>
        <w:left w:val="none" w:sz="0" w:space="0" w:color="auto"/>
        <w:bottom w:val="none" w:sz="0" w:space="0" w:color="auto"/>
        <w:right w:val="none" w:sz="0" w:space="0" w:color="auto"/>
      </w:divBdr>
      <w:divsChild>
        <w:div w:id="517617411">
          <w:marLeft w:val="374"/>
          <w:marRight w:val="0"/>
          <w:marTop w:val="120"/>
          <w:marBottom w:val="0"/>
          <w:divBdr>
            <w:top w:val="none" w:sz="0" w:space="0" w:color="auto"/>
            <w:left w:val="none" w:sz="0" w:space="0" w:color="auto"/>
            <w:bottom w:val="none" w:sz="0" w:space="0" w:color="auto"/>
            <w:right w:val="none" w:sz="0" w:space="0" w:color="auto"/>
          </w:divBdr>
        </w:div>
        <w:div w:id="1817913615">
          <w:marLeft w:val="374"/>
          <w:marRight w:val="0"/>
          <w:marTop w:val="120"/>
          <w:marBottom w:val="0"/>
          <w:divBdr>
            <w:top w:val="none" w:sz="0" w:space="0" w:color="auto"/>
            <w:left w:val="none" w:sz="0" w:space="0" w:color="auto"/>
            <w:bottom w:val="none" w:sz="0" w:space="0" w:color="auto"/>
            <w:right w:val="none" w:sz="0" w:space="0" w:color="auto"/>
          </w:divBdr>
        </w:div>
        <w:div w:id="387848069">
          <w:marLeft w:val="1238"/>
          <w:marRight w:val="0"/>
          <w:marTop w:val="108"/>
          <w:marBottom w:val="65"/>
          <w:divBdr>
            <w:top w:val="none" w:sz="0" w:space="0" w:color="auto"/>
            <w:left w:val="none" w:sz="0" w:space="0" w:color="auto"/>
            <w:bottom w:val="none" w:sz="0" w:space="0" w:color="auto"/>
            <w:right w:val="none" w:sz="0" w:space="0" w:color="auto"/>
          </w:divBdr>
        </w:div>
        <w:div w:id="544216896">
          <w:marLeft w:val="1238"/>
          <w:marRight w:val="0"/>
          <w:marTop w:val="108"/>
          <w:marBottom w:val="65"/>
          <w:divBdr>
            <w:top w:val="none" w:sz="0" w:space="0" w:color="auto"/>
            <w:left w:val="none" w:sz="0" w:space="0" w:color="auto"/>
            <w:bottom w:val="none" w:sz="0" w:space="0" w:color="auto"/>
            <w:right w:val="none" w:sz="0" w:space="0" w:color="auto"/>
          </w:divBdr>
        </w:div>
        <w:div w:id="2123377108">
          <w:marLeft w:val="1238"/>
          <w:marRight w:val="0"/>
          <w:marTop w:val="108"/>
          <w:marBottom w:val="65"/>
          <w:divBdr>
            <w:top w:val="none" w:sz="0" w:space="0" w:color="auto"/>
            <w:left w:val="none" w:sz="0" w:space="0" w:color="auto"/>
            <w:bottom w:val="none" w:sz="0" w:space="0" w:color="auto"/>
            <w:right w:val="none" w:sz="0" w:space="0" w:color="auto"/>
          </w:divBdr>
        </w:div>
      </w:divsChild>
    </w:div>
    <w:div w:id="1019313364">
      <w:bodyDiv w:val="1"/>
      <w:marLeft w:val="0"/>
      <w:marRight w:val="0"/>
      <w:marTop w:val="0"/>
      <w:marBottom w:val="0"/>
      <w:divBdr>
        <w:top w:val="none" w:sz="0" w:space="0" w:color="auto"/>
        <w:left w:val="none" w:sz="0" w:space="0" w:color="auto"/>
        <w:bottom w:val="none" w:sz="0" w:space="0" w:color="auto"/>
        <w:right w:val="none" w:sz="0" w:space="0" w:color="auto"/>
      </w:divBdr>
      <w:divsChild>
        <w:div w:id="1499081365">
          <w:marLeft w:val="0"/>
          <w:marRight w:val="0"/>
          <w:marTop w:val="0"/>
          <w:marBottom w:val="0"/>
          <w:divBdr>
            <w:top w:val="none" w:sz="0" w:space="0" w:color="auto"/>
            <w:left w:val="none" w:sz="0" w:space="0" w:color="auto"/>
            <w:bottom w:val="none" w:sz="0" w:space="0" w:color="auto"/>
            <w:right w:val="none" w:sz="0" w:space="0" w:color="auto"/>
          </w:divBdr>
        </w:div>
      </w:divsChild>
    </w:div>
    <w:div w:id="1032269646">
      <w:bodyDiv w:val="1"/>
      <w:marLeft w:val="0"/>
      <w:marRight w:val="0"/>
      <w:marTop w:val="0"/>
      <w:marBottom w:val="0"/>
      <w:divBdr>
        <w:top w:val="none" w:sz="0" w:space="0" w:color="auto"/>
        <w:left w:val="none" w:sz="0" w:space="0" w:color="auto"/>
        <w:bottom w:val="none" w:sz="0" w:space="0" w:color="auto"/>
        <w:right w:val="none" w:sz="0" w:space="0" w:color="auto"/>
      </w:divBdr>
      <w:divsChild>
        <w:div w:id="1641182468">
          <w:marLeft w:val="0"/>
          <w:marRight w:val="0"/>
          <w:marTop w:val="0"/>
          <w:marBottom w:val="0"/>
          <w:divBdr>
            <w:top w:val="none" w:sz="0" w:space="0" w:color="auto"/>
            <w:left w:val="none" w:sz="0" w:space="0" w:color="auto"/>
            <w:bottom w:val="none" w:sz="0" w:space="0" w:color="auto"/>
            <w:right w:val="none" w:sz="0" w:space="0" w:color="auto"/>
          </w:divBdr>
        </w:div>
      </w:divsChild>
    </w:div>
    <w:div w:id="1070690977">
      <w:bodyDiv w:val="1"/>
      <w:marLeft w:val="0"/>
      <w:marRight w:val="0"/>
      <w:marTop w:val="0"/>
      <w:marBottom w:val="0"/>
      <w:divBdr>
        <w:top w:val="none" w:sz="0" w:space="0" w:color="auto"/>
        <w:left w:val="none" w:sz="0" w:space="0" w:color="auto"/>
        <w:bottom w:val="none" w:sz="0" w:space="0" w:color="auto"/>
        <w:right w:val="none" w:sz="0" w:space="0" w:color="auto"/>
      </w:divBdr>
    </w:div>
    <w:div w:id="1150559542">
      <w:bodyDiv w:val="1"/>
      <w:marLeft w:val="0"/>
      <w:marRight w:val="0"/>
      <w:marTop w:val="0"/>
      <w:marBottom w:val="0"/>
      <w:divBdr>
        <w:top w:val="none" w:sz="0" w:space="0" w:color="auto"/>
        <w:left w:val="none" w:sz="0" w:space="0" w:color="auto"/>
        <w:bottom w:val="none" w:sz="0" w:space="0" w:color="auto"/>
        <w:right w:val="none" w:sz="0" w:space="0" w:color="auto"/>
      </w:divBdr>
      <w:divsChild>
        <w:div w:id="43216412">
          <w:marLeft w:val="1238"/>
          <w:marRight w:val="0"/>
          <w:marTop w:val="120"/>
          <w:marBottom w:val="72"/>
          <w:divBdr>
            <w:top w:val="none" w:sz="0" w:space="0" w:color="auto"/>
            <w:left w:val="none" w:sz="0" w:space="0" w:color="auto"/>
            <w:bottom w:val="none" w:sz="0" w:space="0" w:color="auto"/>
            <w:right w:val="none" w:sz="0" w:space="0" w:color="auto"/>
          </w:divBdr>
        </w:div>
      </w:divsChild>
    </w:div>
    <w:div w:id="1164976591">
      <w:bodyDiv w:val="1"/>
      <w:marLeft w:val="0"/>
      <w:marRight w:val="0"/>
      <w:marTop w:val="0"/>
      <w:marBottom w:val="0"/>
      <w:divBdr>
        <w:top w:val="none" w:sz="0" w:space="0" w:color="auto"/>
        <w:left w:val="none" w:sz="0" w:space="0" w:color="auto"/>
        <w:bottom w:val="none" w:sz="0" w:space="0" w:color="auto"/>
        <w:right w:val="none" w:sz="0" w:space="0" w:color="auto"/>
      </w:divBdr>
      <w:divsChild>
        <w:div w:id="683240861">
          <w:marLeft w:val="1238"/>
          <w:marRight w:val="0"/>
          <w:marTop w:val="120"/>
          <w:marBottom w:val="72"/>
          <w:divBdr>
            <w:top w:val="none" w:sz="0" w:space="0" w:color="auto"/>
            <w:left w:val="none" w:sz="0" w:space="0" w:color="auto"/>
            <w:bottom w:val="none" w:sz="0" w:space="0" w:color="auto"/>
            <w:right w:val="none" w:sz="0" w:space="0" w:color="auto"/>
          </w:divBdr>
        </w:div>
      </w:divsChild>
    </w:div>
    <w:div w:id="1254976053">
      <w:bodyDiv w:val="1"/>
      <w:marLeft w:val="0"/>
      <w:marRight w:val="0"/>
      <w:marTop w:val="0"/>
      <w:marBottom w:val="0"/>
      <w:divBdr>
        <w:top w:val="none" w:sz="0" w:space="0" w:color="auto"/>
        <w:left w:val="none" w:sz="0" w:space="0" w:color="auto"/>
        <w:bottom w:val="none" w:sz="0" w:space="0" w:color="auto"/>
        <w:right w:val="none" w:sz="0" w:space="0" w:color="auto"/>
      </w:divBdr>
      <w:divsChild>
        <w:div w:id="1916668148">
          <w:marLeft w:val="374"/>
          <w:marRight w:val="0"/>
          <w:marTop w:val="0"/>
          <w:marBottom w:val="0"/>
          <w:divBdr>
            <w:top w:val="none" w:sz="0" w:space="0" w:color="auto"/>
            <w:left w:val="none" w:sz="0" w:space="0" w:color="auto"/>
            <w:bottom w:val="none" w:sz="0" w:space="0" w:color="auto"/>
            <w:right w:val="none" w:sz="0" w:space="0" w:color="auto"/>
          </w:divBdr>
        </w:div>
        <w:div w:id="524905290">
          <w:marLeft w:val="1238"/>
          <w:marRight w:val="0"/>
          <w:marTop w:val="120"/>
          <w:marBottom w:val="72"/>
          <w:divBdr>
            <w:top w:val="none" w:sz="0" w:space="0" w:color="auto"/>
            <w:left w:val="none" w:sz="0" w:space="0" w:color="auto"/>
            <w:bottom w:val="none" w:sz="0" w:space="0" w:color="auto"/>
            <w:right w:val="none" w:sz="0" w:space="0" w:color="auto"/>
          </w:divBdr>
        </w:div>
        <w:div w:id="1796866714">
          <w:marLeft w:val="1238"/>
          <w:marRight w:val="0"/>
          <w:marTop w:val="120"/>
          <w:marBottom w:val="72"/>
          <w:divBdr>
            <w:top w:val="none" w:sz="0" w:space="0" w:color="auto"/>
            <w:left w:val="none" w:sz="0" w:space="0" w:color="auto"/>
            <w:bottom w:val="none" w:sz="0" w:space="0" w:color="auto"/>
            <w:right w:val="none" w:sz="0" w:space="0" w:color="auto"/>
          </w:divBdr>
        </w:div>
        <w:div w:id="451484155">
          <w:marLeft w:val="1238"/>
          <w:marRight w:val="0"/>
          <w:marTop w:val="120"/>
          <w:marBottom w:val="72"/>
          <w:divBdr>
            <w:top w:val="none" w:sz="0" w:space="0" w:color="auto"/>
            <w:left w:val="none" w:sz="0" w:space="0" w:color="auto"/>
            <w:bottom w:val="none" w:sz="0" w:space="0" w:color="auto"/>
            <w:right w:val="none" w:sz="0" w:space="0" w:color="auto"/>
          </w:divBdr>
        </w:div>
        <w:div w:id="1668630375">
          <w:marLeft w:val="374"/>
          <w:marRight w:val="0"/>
          <w:marTop w:val="0"/>
          <w:marBottom w:val="0"/>
          <w:divBdr>
            <w:top w:val="none" w:sz="0" w:space="0" w:color="auto"/>
            <w:left w:val="none" w:sz="0" w:space="0" w:color="auto"/>
            <w:bottom w:val="none" w:sz="0" w:space="0" w:color="auto"/>
            <w:right w:val="none" w:sz="0" w:space="0" w:color="auto"/>
          </w:divBdr>
        </w:div>
        <w:div w:id="1017342738">
          <w:marLeft w:val="1238"/>
          <w:marRight w:val="0"/>
          <w:marTop w:val="120"/>
          <w:marBottom w:val="72"/>
          <w:divBdr>
            <w:top w:val="none" w:sz="0" w:space="0" w:color="auto"/>
            <w:left w:val="none" w:sz="0" w:space="0" w:color="auto"/>
            <w:bottom w:val="none" w:sz="0" w:space="0" w:color="auto"/>
            <w:right w:val="none" w:sz="0" w:space="0" w:color="auto"/>
          </w:divBdr>
        </w:div>
        <w:div w:id="275018711">
          <w:marLeft w:val="1238"/>
          <w:marRight w:val="0"/>
          <w:marTop w:val="120"/>
          <w:marBottom w:val="72"/>
          <w:divBdr>
            <w:top w:val="none" w:sz="0" w:space="0" w:color="auto"/>
            <w:left w:val="none" w:sz="0" w:space="0" w:color="auto"/>
            <w:bottom w:val="none" w:sz="0" w:space="0" w:color="auto"/>
            <w:right w:val="none" w:sz="0" w:space="0" w:color="auto"/>
          </w:divBdr>
        </w:div>
        <w:div w:id="1465847227">
          <w:marLeft w:val="1238"/>
          <w:marRight w:val="0"/>
          <w:marTop w:val="120"/>
          <w:marBottom w:val="72"/>
          <w:divBdr>
            <w:top w:val="none" w:sz="0" w:space="0" w:color="auto"/>
            <w:left w:val="none" w:sz="0" w:space="0" w:color="auto"/>
            <w:bottom w:val="none" w:sz="0" w:space="0" w:color="auto"/>
            <w:right w:val="none" w:sz="0" w:space="0" w:color="auto"/>
          </w:divBdr>
        </w:div>
      </w:divsChild>
    </w:div>
    <w:div w:id="1475443907">
      <w:bodyDiv w:val="1"/>
      <w:marLeft w:val="0"/>
      <w:marRight w:val="0"/>
      <w:marTop w:val="0"/>
      <w:marBottom w:val="0"/>
      <w:divBdr>
        <w:top w:val="none" w:sz="0" w:space="0" w:color="auto"/>
        <w:left w:val="none" w:sz="0" w:space="0" w:color="auto"/>
        <w:bottom w:val="none" w:sz="0" w:space="0" w:color="auto"/>
        <w:right w:val="none" w:sz="0" w:space="0" w:color="auto"/>
      </w:divBdr>
      <w:divsChild>
        <w:div w:id="659776751">
          <w:marLeft w:val="0"/>
          <w:marRight w:val="0"/>
          <w:marTop w:val="0"/>
          <w:marBottom w:val="0"/>
          <w:divBdr>
            <w:top w:val="none" w:sz="0" w:space="0" w:color="auto"/>
            <w:left w:val="none" w:sz="0" w:space="0" w:color="auto"/>
            <w:bottom w:val="none" w:sz="0" w:space="0" w:color="auto"/>
            <w:right w:val="none" w:sz="0" w:space="0" w:color="auto"/>
          </w:divBdr>
        </w:div>
      </w:divsChild>
    </w:div>
    <w:div w:id="1484732116">
      <w:bodyDiv w:val="1"/>
      <w:marLeft w:val="0"/>
      <w:marRight w:val="0"/>
      <w:marTop w:val="0"/>
      <w:marBottom w:val="0"/>
      <w:divBdr>
        <w:top w:val="none" w:sz="0" w:space="0" w:color="auto"/>
        <w:left w:val="none" w:sz="0" w:space="0" w:color="auto"/>
        <w:bottom w:val="none" w:sz="0" w:space="0" w:color="auto"/>
        <w:right w:val="none" w:sz="0" w:space="0" w:color="auto"/>
      </w:divBdr>
      <w:divsChild>
        <w:div w:id="1280527347">
          <w:marLeft w:val="1238"/>
          <w:marRight w:val="0"/>
          <w:marTop w:val="120"/>
          <w:marBottom w:val="72"/>
          <w:divBdr>
            <w:top w:val="none" w:sz="0" w:space="0" w:color="auto"/>
            <w:left w:val="none" w:sz="0" w:space="0" w:color="auto"/>
            <w:bottom w:val="none" w:sz="0" w:space="0" w:color="auto"/>
            <w:right w:val="none" w:sz="0" w:space="0" w:color="auto"/>
          </w:divBdr>
        </w:div>
        <w:div w:id="1320765606">
          <w:marLeft w:val="1238"/>
          <w:marRight w:val="0"/>
          <w:marTop w:val="120"/>
          <w:marBottom w:val="72"/>
          <w:divBdr>
            <w:top w:val="none" w:sz="0" w:space="0" w:color="auto"/>
            <w:left w:val="none" w:sz="0" w:space="0" w:color="auto"/>
            <w:bottom w:val="none" w:sz="0" w:space="0" w:color="auto"/>
            <w:right w:val="none" w:sz="0" w:space="0" w:color="auto"/>
          </w:divBdr>
        </w:div>
        <w:div w:id="832599437">
          <w:marLeft w:val="1238"/>
          <w:marRight w:val="0"/>
          <w:marTop w:val="120"/>
          <w:marBottom w:val="72"/>
          <w:divBdr>
            <w:top w:val="none" w:sz="0" w:space="0" w:color="auto"/>
            <w:left w:val="none" w:sz="0" w:space="0" w:color="auto"/>
            <w:bottom w:val="none" w:sz="0" w:space="0" w:color="auto"/>
            <w:right w:val="none" w:sz="0" w:space="0" w:color="auto"/>
          </w:divBdr>
        </w:div>
        <w:div w:id="907568434">
          <w:marLeft w:val="1238"/>
          <w:marRight w:val="0"/>
          <w:marTop w:val="120"/>
          <w:marBottom w:val="72"/>
          <w:divBdr>
            <w:top w:val="none" w:sz="0" w:space="0" w:color="auto"/>
            <w:left w:val="none" w:sz="0" w:space="0" w:color="auto"/>
            <w:bottom w:val="none" w:sz="0" w:space="0" w:color="auto"/>
            <w:right w:val="none" w:sz="0" w:space="0" w:color="auto"/>
          </w:divBdr>
        </w:div>
      </w:divsChild>
    </w:div>
    <w:div w:id="1520194817">
      <w:bodyDiv w:val="1"/>
      <w:marLeft w:val="0"/>
      <w:marRight w:val="0"/>
      <w:marTop w:val="0"/>
      <w:marBottom w:val="0"/>
      <w:divBdr>
        <w:top w:val="none" w:sz="0" w:space="0" w:color="auto"/>
        <w:left w:val="none" w:sz="0" w:space="0" w:color="auto"/>
        <w:bottom w:val="none" w:sz="0" w:space="0" w:color="auto"/>
        <w:right w:val="none" w:sz="0" w:space="0" w:color="auto"/>
      </w:divBdr>
      <w:divsChild>
        <w:div w:id="688872060">
          <w:marLeft w:val="0"/>
          <w:marRight w:val="0"/>
          <w:marTop w:val="0"/>
          <w:marBottom w:val="0"/>
          <w:divBdr>
            <w:top w:val="none" w:sz="0" w:space="0" w:color="auto"/>
            <w:left w:val="none" w:sz="0" w:space="0" w:color="auto"/>
            <w:bottom w:val="none" w:sz="0" w:space="0" w:color="auto"/>
            <w:right w:val="none" w:sz="0" w:space="0" w:color="auto"/>
          </w:divBdr>
        </w:div>
      </w:divsChild>
    </w:div>
    <w:div w:id="1637642907">
      <w:bodyDiv w:val="1"/>
      <w:marLeft w:val="0"/>
      <w:marRight w:val="0"/>
      <w:marTop w:val="0"/>
      <w:marBottom w:val="0"/>
      <w:divBdr>
        <w:top w:val="none" w:sz="0" w:space="0" w:color="auto"/>
        <w:left w:val="none" w:sz="0" w:space="0" w:color="auto"/>
        <w:bottom w:val="none" w:sz="0" w:space="0" w:color="auto"/>
        <w:right w:val="none" w:sz="0" w:space="0" w:color="auto"/>
      </w:divBdr>
      <w:divsChild>
        <w:div w:id="854995674">
          <w:marLeft w:val="1238"/>
          <w:marRight w:val="0"/>
          <w:marTop w:val="120"/>
          <w:marBottom w:val="72"/>
          <w:divBdr>
            <w:top w:val="none" w:sz="0" w:space="0" w:color="auto"/>
            <w:left w:val="none" w:sz="0" w:space="0" w:color="auto"/>
            <w:bottom w:val="none" w:sz="0" w:space="0" w:color="auto"/>
            <w:right w:val="none" w:sz="0" w:space="0" w:color="auto"/>
          </w:divBdr>
        </w:div>
      </w:divsChild>
    </w:div>
    <w:div w:id="1658805469">
      <w:bodyDiv w:val="1"/>
      <w:marLeft w:val="0"/>
      <w:marRight w:val="0"/>
      <w:marTop w:val="0"/>
      <w:marBottom w:val="0"/>
      <w:divBdr>
        <w:top w:val="none" w:sz="0" w:space="0" w:color="auto"/>
        <w:left w:val="none" w:sz="0" w:space="0" w:color="auto"/>
        <w:bottom w:val="none" w:sz="0" w:space="0" w:color="auto"/>
        <w:right w:val="none" w:sz="0" w:space="0" w:color="auto"/>
      </w:divBdr>
      <w:divsChild>
        <w:div w:id="693264401">
          <w:marLeft w:val="374"/>
          <w:marRight w:val="0"/>
          <w:marTop w:val="0"/>
          <w:marBottom w:val="0"/>
          <w:divBdr>
            <w:top w:val="none" w:sz="0" w:space="0" w:color="auto"/>
            <w:left w:val="none" w:sz="0" w:space="0" w:color="auto"/>
            <w:bottom w:val="none" w:sz="0" w:space="0" w:color="auto"/>
            <w:right w:val="none" w:sz="0" w:space="0" w:color="auto"/>
          </w:divBdr>
        </w:div>
        <w:div w:id="1675066935">
          <w:marLeft w:val="1238"/>
          <w:marRight w:val="0"/>
          <w:marTop w:val="120"/>
          <w:marBottom w:val="72"/>
          <w:divBdr>
            <w:top w:val="none" w:sz="0" w:space="0" w:color="auto"/>
            <w:left w:val="none" w:sz="0" w:space="0" w:color="auto"/>
            <w:bottom w:val="none" w:sz="0" w:space="0" w:color="auto"/>
            <w:right w:val="none" w:sz="0" w:space="0" w:color="auto"/>
          </w:divBdr>
        </w:div>
        <w:div w:id="676227987">
          <w:marLeft w:val="1238"/>
          <w:marRight w:val="0"/>
          <w:marTop w:val="120"/>
          <w:marBottom w:val="72"/>
          <w:divBdr>
            <w:top w:val="none" w:sz="0" w:space="0" w:color="auto"/>
            <w:left w:val="none" w:sz="0" w:space="0" w:color="auto"/>
            <w:bottom w:val="none" w:sz="0" w:space="0" w:color="auto"/>
            <w:right w:val="none" w:sz="0" w:space="0" w:color="auto"/>
          </w:divBdr>
        </w:div>
        <w:div w:id="232815986">
          <w:marLeft w:val="1238"/>
          <w:marRight w:val="0"/>
          <w:marTop w:val="120"/>
          <w:marBottom w:val="72"/>
          <w:divBdr>
            <w:top w:val="none" w:sz="0" w:space="0" w:color="auto"/>
            <w:left w:val="none" w:sz="0" w:space="0" w:color="auto"/>
            <w:bottom w:val="none" w:sz="0" w:space="0" w:color="auto"/>
            <w:right w:val="none" w:sz="0" w:space="0" w:color="auto"/>
          </w:divBdr>
        </w:div>
        <w:div w:id="1108161397">
          <w:marLeft w:val="374"/>
          <w:marRight w:val="0"/>
          <w:marTop w:val="0"/>
          <w:marBottom w:val="0"/>
          <w:divBdr>
            <w:top w:val="none" w:sz="0" w:space="0" w:color="auto"/>
            <w:left w:val="none" w:sz="0" w:space="0" w:color="auto"/>
            <w:bottom w:val="none" w:sz="0" w:space="0" w:color="auto"/>
            <w:right w:val="none" w:sz="0" w:space="0" w:color="auto"/>
          </w:divBdr>
        </w:div>
        <w:div w:id="978456584">
          <w:marLeft w:val="1238"/>
          <w:marRight w:val="0"/>
          <w:marTop w:val="120"/>
          <w:marBottom w:val="72"/>
          <w:divBdr>
            <w:top w:val="none" w:sz="0" w:space="0" w:color="auto"/>
            <w:left w:val="none" w:sz="0" w:space="0" w:color="auto"/>
            <w:bottom w:val="none" w:sz="0" w:space="0" w:color="auto"/>
            <w:right w:val="none" w:sz="0" w:space="0" w:color="auto"/>
          </w:divBdr>
        </w:div>
        <w:div w:id="868225044">
          <w:marLeft w:val="1238"/>
          <w:marRight w:val="0"/>
          <w:marTop w:val="120"/>
          <w:marBottom w:val="72"/>
          <w:divBdr>
            <w:top w:val="none" w:sz="0" w:space="0" w:color="auto"/>
            <w:left w:val="none" w:sz="0" w:space="0" w:color="auto"/>
            <w:bottom w:val="none" w:sz="0" w:space="0" w:color="auto"/>
            <w:right w:val="none" w:sz="0" w:space="0" w:color="auto"/>
          </w:divBdr>
        </w:div>
      </w:divsChild>
    </w:div>
    <w:div w:id="1698774581">
      <w:bodyDiv w:val="1"/>
      <w:marLeft w:val="0"/>
      <w:marRight w:val="0"/>
      <w:marTop w:val="0"/>
      <w:marBottom w:val="0"/>
      <w:divBdr>
        <w:top w:val="none" w:sz="0" w:space="0" w:color="auto"/>
        <w:left w:val="none" w:sz="0" w:space="0" w:color="auto"/>
        <w:bottom w:val="none" w:sz="0" w:space="0" w:color="auto"/>
        <w:right w:val="none" w:sz="0" w:space="0" w:color="auto"/>
      </w:divBdr>
      <w:divsChild>
        <w:div w:id="1737388967">
          <w:marLeft w:val="374"/>
          <w:marRight w:val="0"/>
          <w:marTop w:val="120"/>
          <w:marBottom w:val="0"/>
          <w:divBdr>
            <w:top w:val="none" w:sz="0" w:space="0" w:color="auto"/>
            <w:left w:val="none" w:sz="0" w:space="0" w:color="auto"/>
            <w:bottom w:val="none" w:sz="0" w:space="0" w:color="auto"/>
            <w:right w:val="none" w:sz="0" w:space="0" w:color="auto"/>
          </w:divBdr>
        </w:div>
        <w:div w:id="365836485">
          <w:marLeft w:val="374"/>
          <w:marRight w:val="0"/>
          <w:marTop w:val="120"/>
          <w:marBottom w:val="0"/>
          <w:divBdr>
            <w:top w:val="none" w:sz="0" w:space="0" w:color="auto"/>
            <w:left w:val="none" w:sz="0" w:space="0" w:color="auto"/>
            <w:bottom w:val="none" w:sz="0" w:space="0" w:color="auto"/>
            <w:right w:val="none" w:sz="0" w:space="0" w:color="auto"/>
          </w:divBdr>
        </w:div>
      </w:divsChild>
    </w:div>
    <w:div w:id="1777827330">
      <w:bodyDiv w:val="1"/>
      <w:marLeft w:val="0"/>
      <w:marRight w:val="0"/>
      <w:marTop w:val="0"/>
      <w:marBottom w:val="0"/>
      <w:divBdr>
        <w:top w:val="none" w:sz="0" w:space="0" w:color="auto"/>
        <w:left w:val="none" w:sz="0" w:space="0" w:color="auto"/>
        <w:bottom w:val="none" w:sz="0" w:space="0" w:color="auto"/>
        <w:right w:val="none" w:sz="0" w:space="0" w:color="auto"/>
      </w:divBdr>
      <w:divsChild>
        <w:div w:id="566695183">
          <w:marLeft w:val="1238"/>
          <w:marRight w:val="0"/>
          <w:marTop w:val="120"/>
          <w:marBottom w:val="72"/>
          <w:divBdr>
            <w:top w:val="none" w:sz="0" w:space="0" w:color="auto"/>
            <w:left w:val="none" w:sz="0" w:space="0" w:color="auto"/>
            <w:bottom w:val="none" w:sz="0" w:space="0" w:color="auto"/>
            <w:right w:val="none" w:sz="0" w:space="0" w:color="auto"/>
          </w:divBdr>
        </w:div>
      </w:divsChild>
    </w:div>
    <w:div w:id="21254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赵禹</dc:creator>
  <cp:lastModifiedBy>赵禹</cp:lastModifiedBy>
  <cp:revision>2</cp:revision>
  <dcterms:created xsi:type="dcterms:W3CDTF">2017-03-21T06:09:00Z</dcterms:created>
  <dcterms:modified xsi:type="dcterms:W3CDTF">2017-03-21T06:09:00Z</dcterms:modified>
</cp:coreProperties>
</file>