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华文中宋" w:hAnsi="华文中宋" w:eastAsia="华文中宋" w:cs="华文中宋"/>
          <w:sz w:val="52"/>
          <w:szCs w:val="52"/>
          <w:lang w:eastAsia="zh-CN"/>
        </w:rPr>
      </w:pPr>
    </w:p>
    <w:p>
      <w:pPr>
        <w:pStyle w:val="2"/>
        <w:jc w:val="center"/>
        <w:rPr>
          <w:rFonts w:hint="eastAsia" w:ascii="华文中宋" w:hAnsi="华文中宋" w:eastAsia="华文中宋" w:cs="华文中宋"/>
          <w:sz w:val="52"/>
          <w:szCs w:val="52"/>
          <w:lang w:eastAsia="zh-CN"/>
        </w:rPr>
      </w:pPr>
    </w:p>
    <w:p>
      <w:pPr>
        <w:pStyle w:val="2"/>
        <w:jc w:val="center"/>
        <w:rPr>
          <w:rFonts w:hint="eastAsia" w:ascii="华文中宋" w:hAnsi="华文中宋" w:eastAsia="华文中宋" w:cs="华文中宋"/>
          <w:sz w:val="52"/>
          <w:szCs w:val="52"/>
          <w:lang w:eastAsia="zh-CN"/>
        </w:rPr>
      </w:pPr>
    </w:p>
    <w:p>
      <w:pPr>
        <w:pStyle w:val="2"/>
        <w:jc w:val="center"/>
        <w:rPr>
          <w:rFonts w:hint="eastAsia" w:ascii="华文中宋" w:hAnsi="华文中宋" w:eastAsia="华文中宋" w:cs="华文中宋"/>
          <w:sz w:val="52"/>
          <w:szCs w:val="52"/>
          <w:lang w:eastAsia="zh-CN"/>
        </w:rPr>
      </w:pPr>
    </w:p>
    <w:p>
      <w:pPr>
        <w:pStyle w:val="2"/>
        <w:jc w:val="center"/>
        <w:rPr>
          <w:rFonts w:hint="eastAsia" w:ascii="华文中宋" w:hAnsi="华文中宋" w:eastAsia="华文中宋" w:cs="华文中宋"/>
          <w:sz w:val="52"/>
          <w:szCs w:val="52"/>
          <w:lang w:eastAsia="zh-CN"/>
        </w:rPr>
      </w:pPr>
      <w:r>
        <w:rPr>
          <w:rFonts w:hint="eastAsia" w:ascii="华文中宋" w:hAnsi="华文中宋" w:eastAsia="华文中宋" w:cs="华文中宋"/>
          <w:sz w:val="52"/>
          <w:szCs w:val="52"/>
          <w:lang w:eastAsia="zh-CN"/>
        </w:rPr>
        <w:t>计算生物研究所网站概要设计说明书</w:t>
      </w:r>
    </w:p>
    <w:p>
      <w:pPr>
        <w:rPr>
          <w:rFonts w:hint="eastAsia" w:ascii="华文中宋" w:hAnsi="华文中宋" w:eastAsia="华文中宋" w:cs="华文中宋"/>
          <w:sz w:val="52"/>
          <w:szCs w:val="52"/>
          <w:lang w:eastAsia="zh-CN"/>
        </w:rPr>
      </w:pPr>
    </w:p>
    <w:p>
      <w:pPr>
        <w:rPr>
          <w:rFonts w:hint="eastAsia" w:ascii="华文中宋" w:hAnsi="华文中宋" w:eastAsia="华文中宋" w:cs="华文中宋"/>
          <w:sz w:val="52"/>
          <w:szCs w:val="52"/>
          <w:lang w:eastAsia="zh-CN"/>
        </w:rPr>
      </w:pPr>
    </w:p>
    <w:p>
      <w:pPr>
        <w:jc w:val="center"/>
        <w:rPr>
          <w:rFonts w:hint="eastAsia" w:ascii="华文中宋" w:hAnsi="华文中宋" w:eastAsia="华文中宋"/>
          <w:b/>
          <w:sz w:val="30"/>
          <w:szCs w:val="30"/>
        </w:rPr>
      </w:pPr>
      <w:r>
        <w:rPr>
          <w:rFonts w:hint="eastAsia" w:ascii="华文中宋" w:hAnsi="华文中宋" w:eastAsia="华文中宋"/>
          <w:b/>
          <w:sz w:val="30"/>
          <w:szCs w:val="30"/>
        </w:rPr>
        <w:t>东北师范大学计算生物研究所</w:t>
      </w:r>
    </w:p>
    <w:p>
      <w:pPr>
        <w:rPr>
          <w:rFonts w:hint="eastAsia"/>
          <w:lang w:val="en-US" w:eastAsia="zh-CN"/>
        </w:rPr>
      </w:pPr>
      <w:r>
        <w:rPr>
          <w:rFonts w:hint="eastAsia"/>
          <w:lang w:val="en-US" w:eastAsia="zh-CN"/>
        </w:rPr>
        <w:t xml:space="preserve">                     </w:t>
      </w:r>
    </w:p>
    <w:p>
      <w:pPr>
        <w:rPr>
          <w:rFonts w:hint="eastAsia" w:ascii="华文中宋" w:hAnsi="华文中宋" w:eastAsia="华文中宋" w:cs="华文中宋"/>
          <w:b/>
          <w:bCs/>
          <w:sz w:val="30"/>
          <w:szCs w:val="30"/>
          <w:lang w:val="en-US" w:eastAsia="zh-CN"/>
        </w:rPr>
      </w:pPr>
      <w:r>
        <w:rPr>
          <w:rFonts w:hint="eastAsia"/>
          <w:lang w:val="en-US" w:eastAsia="zh-CN"/>
        </w:rPr>
        <w:t xml:space="preserve">                            </w:t>
      </w:r>
      <w:r>
        <w:rPr>
          <w:rFonts w:hint="eastAsia" w:ascii="华文中宋" w:hAnsi="华文中宋" w:eastAsia="华文中宋" w:cs="华文中宋"/>
          <w:b/>
          <w:bCs/>
          <w:sz w:val="30"/>
          <w:szCs w:val="30"/>
          <w:lang w:val="en-US" w:eastAsia="zh-CN"/>
        </w:rPr>
        <w:t>2018年10月7日</w:t>
      </w:r>
    </w:p>
    <w:p>
      <w:pPr>
        <w:rPr>
          <w:rFonts w:hint="eastAsia" w:ascii="华文中宋" w:hAnsi="华文中宋" w:eastAsia="华文中宋" w:cs="华文中宋"/>
          <w:b/>
          <w:bCs/>
          <w:sz w:val="30"/>
          <w:szCs w:val="30"/>
          <w:lang w:val="en-US" w:eastAsia="zh-CN"/>
        </w:rPr>
      </w:pPr>
    </w:p>
    <w:p>
      <w:pPr>
        <w:rPr>
          <w:rFonts w:hint="eastAsia" w:ascii="华文中宋" w:hAnsi="华文中宋" w:eastAsia="华文中宋" w:cs="华文中宋"/>
          <w:b/>
          <w:bCs/>
          <w:sz w:val="30"/>
          <w:szCs w:val="30"/>
          <w:lang w:val="en-US" w:eastAsia="zh-CN"/>
        </w:rPr>
      </w:pPr>
    </w:p>
    <w:p>
      <w:pPr>
        <w:rPr>
          <w:rFonts w:hint="eastAsia" w:ascii="华文中宋" w:hAnsi="华文中宋" w:eastAsia="华文中宋" w:cs="华文中宋"/>
          <w:b/>
          <w:bCs/>
          <w:sz w:val="30"/>
          <w:szCs w:val="30"/>
          <w:lang w:val="en-US" w:eastAsia="zh-CN"/>
        </w:rPr>
      </w:pPr>
    </w:p>
    <w:p>
      <w:pPr>
        <w:rPr>
          <w:rFonts w:hint="eastAsia" w:ascii="华文中宋" w:hAnsi="华文中宋" w:eastAsia="华文中宋" w:cs="华文中宋"/>
          <w:b/>
          <w:bCs/>
          <w:sz w:val="30"/>
          <w:szCs w:val="30"/>
          <w:lang w:val="en-US" w:eastAsia="zh-CN"/>
        </w:rPr>
      </w:pPr>
    </w:p>
    <w:sdt>
      <w:sdtPr>
        <w:rPr>
          <w:rFonts w:ascii="宋体" w:hAnsi="宋体" w:eastAsia="宋体" w:cstheme="minorBidi"/>
          <w:kern w:val="2"/>
          <w:sz w:val="21"/>
          <w:szCs w:val="24"/>
          <w:lang w:val="en-US" w:eastAsia="zh-CN" w:bidi="ar-SA"/>
        </w:rPr>
        <w:id w:val="147462173"/>
        <w:docPartObj>
          <w:docPartGallery w:val="Table of Contents"/>
          <w:docPartUnique/>
        </w:docPartObj>
      </w:sdtPr>
      <w:sdtEndPr>
        <w:rPr>
          <w:rFonts w:ascii="宋体" w:hAnsi="宋体" w:eastAsia="宋体" w:cstheme="minorBidi"/>
          <w:kern w:val="2"/>
          <w:sz w:val="24"/>
          <w:szCs w:val="24"/>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bookmarkStart w:id="0" w:name="_Toc17264_WPSOffice_Type3"/>
        </w:p>
        <w:p>
          <w:pPr>
            <w:spacing w:before="0" w:beforeLines="0" w:after="0" w:afterLines="0" w:line="240" w:lineRule="auto"/>
            <w:ind w:left="0" w:leftChars="0" w:right="0" w:rightChars="0" w:firstLine="0" w:firstLineChars="0"/>
            <w:jc w:val="center"/>
            <w:rPr>
              <w:rFonts w:hint="eastAsia" w:ascii="黑体" w:hAnsi="黑体" w:eastAsia="黑体" w:cs="黑体"/>
              <w:b/>
              <w:bCs/>
              <w:sz w:val="32"/>
              <w:szCs w:val="32"/>
            </w:rPr>
          </w:pPr>
          <w:r>
            <w:rPr>
              <w:rFonts w:hint="eastAsia" w:ascii="黑体" w:hAnsi="黑体" w:eastAsia="黑体" w:cs="黑体"/>
              <w:b/>
              <w:bCs/>
              <w:sz w:val="32"/>
              <w:szCs w:val="32"/>
            </w:rPr>
            <w:t>目录</w:t>
          </w: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p>
        <w:p>
          <w:pPr>
            <w:pStyle w:val="8"/>
            <w:tabs>
              <w:tab w:val="right" w:leader="dot" w:pos="8306"/>
            </w:tabs>
            <w:rPr>
              <w:sz w:val="24"/>
              <w:szCs w:val="24"/>
            </w:rPr>
          </w:pPr>
          <w:r>
            <w:rPr>
              <w:sz w:val="24"/>
              <w:szCs w:val="24"/>
            </w:rPr>
            <w:fldChar w:fldCharType="begin"/>
          </w:r>
          <w:r>
            <w:rPr>
              <w:sz w:val="24"/>
              <w:szCs w:val="24"/>
            </w:rPr>
            <w:instrText xml:space="preserve"> HYPERLINK \l _Toc16977_WPSOffice_Level1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2173"/>
              <w:placeholder>
                <w:docPart w:val="{755e2be9-59f6-4530-ae7a-5cdbad9f6ccb}"/>
              </w:placeholder>
            </w:sdtPr>
            <w:sdtEndPr>
              <w:rPr>
                <w:rFonts w:asciiTheme="minorHAnsi" w:hAnsiTheme="minorHAnsi" w:eastAsiaTheme="minorEastAsia" w:cstheme="minorBidi"/>
                <w:kern w:val="2"/>
                <w:sz w:val="24"/>
                <w:szCs w:val="24"/>
                <w:lang w:val="en-US" w:eastAsia="zh-CN" w:bidi="ar-SA"/>
              </w:rPr>
            </w:sdtEndPr>
            <w:sdtContent>
              <w:r>
                <w:rPr>
                  <w:rFonts w:hint="eastAsia" w:asciiTheme="majorEastAsia" w:hAnsiTheme="majorEastAsia" w:eastAsiaTheme="majorEastAsia" w:cstheme="majorEastAsia"/>
                  <w:sz w:val="24"/>
                  <w:szCs w:val="24"/>
                </w:rPr>
                <w:t>1.前言</w:t>
              </w:r>
            </w:sdtContent>
          </w:sdt>
          <w:r>
            <w:rPr>
              <w:sz w:val="24"/>
              <w:szCs w:val="24"/>
            </w:rPr>
            <w:tab/>
          </w:r>
          <w:bookmarkStart w:id="1" w:name="_Toc16977_WPSOffice_Level1Page"/>
          <w:r>
            <w:rPr>
              <w:sz w:val="24"/>
              <w:szCs w:val="24"/>
            </w:rPr>
            <w:t>2</w:t>
          </w:r>
          <w:bookmarkEnd w:id="1"/>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_Toc17264_WPSOffice_Level2 </w:instrText>
          </w:r>
          <w:r>
            <w:rPr>
              <w:sz w:val="24"/>
              <w:szCs w:val="24"/>
            </w:rPr>
            <w:fldChar w:fldCharType="separate"/>
          </w:r>
          <w:sdt>
            <w:sdtPr>
              <w:rPr>
                <w:rFonts w:hint="eastAsia" w:asciiTheme="majorEastAsia" w:hAnsiTheme="majorEastAsia" w:eastAsiaTheme="majorEastAsia" w:cstheme="majorEastAsia"/>
                <w:b w:val="0"/>
                <w:bCs w:val="0"/>
                <w:kern w:val="2"/>
                <w:sz w:val="24"/>
                <w:szCs w:val="24"/>
                <w:lang w:val="en-US" w:eastAsia="zh-CN" w:bidi="ar-SA"/>
              </w:rPr>
              <w:id w:val="147462173"/>
              <w:placeholder>
                <w:docPart w:val="{bf997030-bb8a-435b-8416-55afcf456333}"/>
              </w:placeholder>
            </w:sdtPr>
            <w:sdtEndPr>
              <w:rPr>
                <w:rFonts w:hint="eastAsia" w:asciiTheme="minorHAnsi" w:hAnsiTheme="minorHAnsi" w:eastAsiaTheme="minorEastAsia" w:cstheme="minorBidi"/>
                <w:b w:val="0"/>
                <w:bCs w:val="0"/>
                <w:kern w:val="2"/>
                <w:sz w:val="24"/>
                <w:szCs w:val="24"/>
                <w:lang w:val="en-US" w:eastAsia="zh-CN" w:bidi="ar-SA"/>
              </w:rPr>
            </w:sdtEndPr>
            <w:sdtContent>
              <w:r>
                <w:rPr>
                  <w:rFonts w:hint="eastAsia" w:asciiTheme="majorEastAsia" w:hAnsiTheme="majorEastAsia" w:eastAsiaTheme="majorEastAsia" w:cstheme="majorEastAsia"/>
                  <w:b w:val="0"/>
                  <w:bCs w:val="0"/>
                  <w:sz w:val="24"/>
                  <w:szCs w:val="24"/>
                </w:rPr>
                <w:t>1.1 编写目的</w:t>
              </w:r>
            </w:sdtContent>
          </w:sdt>
          <w:r>
            <w:rPr>
              <w:sz w:val="24"/>
              <w:szCs w:val="24"/>
            </w:rPr>
            <w:tab/>
          </w:r>
          <w:bookmarkStart w:id="2" w:name="_Toc17264_WPSOffice_Level2Page"/>
          <w:r>
            <w:rPr>
              <w:sz w:val="24"/>
              <w:szCs w:val="24"/>
            </w:rPr>
            <w:t>2</w:t>
          </w:r>
          <w:bookmarkEnd w:id="2"/>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_Toc382_WPSOffice_Level2 </w:instrText>
          </w:r>
          <w:r>
            <w:rPr>
              <w:sz w:val="24"/>
              <w:szCs w:val="24"/>
            </w:rPr>
            <w:fldChar w:fldCharType="separate"/>
          </w:r>
          <w:sdt>
            <w:sdtPr>
              <w:rPr>
                <w:rFonts w:hint="eastAsia" w:asciiTheme="majorEastAsia" w:hAnsiTheme="majorEastAsia" w:eastAsiaTheme="majorEastAsia" w:cstheme="majorEastAsia"/>
                <w:b w:val="0"/>
                <w:bCs w:val="0"/>
                <w:kern w:val="2"/>
                <w:sz w:val="24"/>
                <w:szCs w:val="24"/>
                <w:lang w:val="en-US" w:eastAsia="zh-CN" w:bidi="ar-SA"/>
              </w:rPr>
              <w:id w:val="147462173"/>
              <w:placeholder>
                <w:docPart w:val="{cd7afab0-cf55-45ff-802e-32f1c2e52fec}"/>
              </w:placeholder>
            </w:sdtPr>
            <w:sdtEndPr>
              <w:rPr>
                <w:rFonts w:hint="eastAsia" w:asciiTheme="majorEastAsia" w:hAnsiTheme="majorEastAsia" w:eastAsiaTheme="majorEastAsia" w:cstheme="majorEastAsia"/>
                <w:b w:val="0"/>
                <w:bCs w:val="0"/>
                <w:kern w:val="2"/>
                <w:sz w:val="24"/>
                <w:szCs w:val="24"/>
                <w:lang w:val="en-US" w:eastAsia="zh-CN" w:bidi="ar-SA"/>
              </w:rPr>
            </w:sdtEndPr>
            <w:sdtContent>
              <w:r>
                <w:rPr>
                  <w:rFonts w:hint="eastAsia" w:asciiTheme="majorEastAsia" w:hAnsiTheme="majorEastAsia" w:eastAsiaTheme="majorEastAsia" w:cstheme="majorEastAsia"/>
                  <w:b w:val="0"/>
                  <w:bCs w:val="0"/>
                  <w:sz w:val="24"/>
                  <w:szCs w:val="24"/>
                </w:rPr>
                <w:t>1.2 背景</w:t>
              </w:r>
            </w:sdtContent>
          </w:sdt>
          <w:r>
            <w:rPr>
              <w:sz w:val="24"/>
              <w:szCs w:val="24"/>
            </w:rPr>
            <w:tab/>
          </w:r>
          <w:bookmarkStart w:id="3" w:name="_Toc382_WPSOffice_Level2Page"/>
          <w:r>
            <w:rPr>
              <w:sz w:val="24"/>
              <w:szCs w:val="24"/>
            </w:rPr>
            <w:t>3</w:t>
          </w:r>
          <w:bookmarkEnd w:id="3"/>
          <w:r>
            <w:rPr>
              <w:sz w:val="24"/>
              <w:szCs w:val="24"/>
            </w:rPr>
            <w:fldChar w:fldCharType="end"/>
          </w:r>
        </w:p>
        <w:p>
          <w:pPr>
            <w:pStyle w:val="8"/>
            <w:tabs>
              <w:tab w:val="right" w:leader="dot" w:pos="8306"/>
            </w:tabs>
            <w:rPr>
              <w:sz w:val="24"/>
              <w:szCs w:val="24"/>
            </w:rPr>
          </w:pPr>
          <w:r>
            <w:rPr>
              <w:sz w:val="24"/>
              <w:szCs w:val="24"/>
            </w:rPr>
            <w:fldChar w:fldCharType="begin"/>
          </w:r>
          <w:r>
            <w:rPr>
              <w:sz w:val="24"/>
              <w:szCs w:val="24"/>
            </w:rPr>
            <w:instrText xml:space="preserve"> HYPERLINK \l _Toc17264_WPSOffice_Level1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2173"/>
              <w:placeholder>
                <w:docPart w:val="{ffe7965d-5127-43fd-972d-cd9db008013a}"/>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EastAsia" w:hAnsiTheme="minorEastAsia" w:eastAsiaTheme="minorEastAsia" w:cstheme="minorEastAsia"/>
                  <w:sz w:val="24"/>
                  <w:szCs w:val="24"/>
                </w:rPr>
                <w:t>2.任务概述</w:t>
              </w:r>
            </w:sdtContent>
          </w:sdt>
          <w:r>
            <w:rPr>
              <w:sz w:val="24"/>
              <w:szCs w:val="24"/>
            </w:rPr>
            <w:tab/>
          </w:r>
          <w:bookmarkStart w:id="4" w:name="_Toc17264_WPSOffice_Level1Page"/>
          <w:r>
            <w:rPr>
              <w:sz w:val="24"/>
              <w:szCs w:val="24"/>
            </w:rPr>
            <w:t>3</w:t>
          </w:r>
          <w:bookmarkEnd w:id="4"/>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_Toc8989_WPSOffice_Level2 </w:instrText>
          </w:r>
          <w:r>
            <w:rPr>
              <w:sz w:val="24"/>
              <w:szCs w:val="24"/>
            </w:rPr>
            <w:fldChar w:fldCharType="separate"/>
          </w:r>
          <w:sdt>
            <w:sdtPr>
              <w:rPr>
                <w:rFonts w:hint="eastAsia" w:asciiTheme="majorEastAsia" w:hAnsiTheme="majorEastAsia" w:eastAsiaTheme="majorEastAsia" w:cstheme="majorEastAsia"/>
                <w:b w:val="0"/>
                <w:bCs w:val="0"/>
                <w:kern w:val="2"/>
                <w:sz w:val="24"/>
                <w:szCs w:val="24"/>
                <w:lang w:val="en-US" w:eastAsia="zh-CN" w:bidi="ar-SA"/>
              </w:rPr>
              <w:id w:val="147462173"/>
              <w:placeholder>
                <w:docPart w:val="{b934d574-1a8a-4a74-9de5-a57681f3c5e2}"/>
              </w:placeholder>
            </w:sdtPr>
            <w:sdtEndPr>
              <w:rPr>
                <w:rFonts w:hint="eastAsia" w:asciiTheme="majorEastAsia" w:hAnsiTheme="majorEastAsia" w:eastAsiaTheme="majorEastAsia" w:cstheme="majorEastAsia"/>
                <w:b w:val="0"/>
                <w:bCs w:val="0"/>
                <w:kern w:val="2"/>
                <w:sz w:val="24"/>
                <w:szCs w:val="24"/>
                <w:lang w:val="en-US" w:eastAsia="zh-CN" w:bidi="ar-SA"/>
              </w:rPr>
            </w:sdtEndPr>
            <w:sdtContent>
              <w:r>
                <w:rPr>
                  <w:rFonts w:hint="eastAsia" w:asciiTheme="majorEastAsia" w:hAnsiTheme="majorEastAsia" w:eastAsiaTheme="majorEastAsia" w:cstheme="majorEastAsia"/>
                  <w:b w:val="0"/>
                  <w:bCs w:val="0"/>
                  <w:sz w:val="24"/>
                  <w:szCs w:val="24"/>
                </w:rPr>
                <w:t>2.1 目标</w:t>
              </w:r>
            </w:sdtContent>
          </w:sdt>
          <w:r>
            <w:rPr>
              <w:sz w:val="24"/>
              <w:szCs w:val="24"/>
            </w:rPr>
            <w:tab/>
          </w:r>
          <w:bookmarkStart w:id="5" w:name="_Toc8989_WPSOffice_Level2Page"/>
          <w:r>
            <w:rPr>
              <w:sz w:val="24"/>
              <w:szCs w:val="24"/>
            </w:rPr>
            <w:t>3</w:t>
          </w:r>
          <w:bookmarkEnd w:id="5"/>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_Toc25878_WPSOffice_Level2 </w:instrText>
          </w:r>
          <w:r>
            <w:rPr>
              <w:sz w:val="24"/>
              <w:szCs w:val="24"/>
            </w:rPr>
            <w:fldChar w:fldCharType="separate"/>
          </w:r>
          <w:sdt>
            <w:sdtPr>
              <w:rPr>
                <w:rFonts w:hint="eastAsia" w:asciiTheme="majorEastAsia" w:hAnsiTheme="majorEastAsia" w:eastAsiaTheme="majorEastAsia" w:cstheme="majorEastAsia"/>
                <w:b w:val="0"/>
                <w:bCs w:val="0"/>
                <w:kern w:val="2"/>
                <w:sz w:val="24"/>
                <w:szCs w:val="24"/>
                <w:lang w:val="en-US" w:eastAsia="zh-CN" w:bidi="ar-SA"/>
              </w:rPr>
              <w:id w:val="147462173"/>
              <w:placeholder>
                <w:docPart w:val="{0fe47c1a-84a2-41de-8b7d-6daa3547db67}"/>
              </w:placeholder>
            </w:sdtPr>
            <w:sdtEndPr>
              <w:rPr>
                <w:rFonts w:hint="eastAsia" w:asciiTheme="minorHAnsi" w:hAnsiTheme="minorHAnsi" w:eastAsiaTheme="minorEastAsia" w:cstheme="minorBidi"/>
                <w:b w:val="0"/>
                <w:bCs w:val="0"/>
                <w:kern w:val="2"/>
                <w:sz w:val="24"/>
                <w:szCs w:val="24"/>
                <w:lang w:val="en-US" w:eastAsia="zh-CN" w:bidi="ar-SA"/>
              </w:rPr>
            </w:sdtEndPr>
            <w:sdtContent>
              <w:r>
                <w:rPr>
                  <w:rFonts w:hint="eastAsia" w:asciiTheme="majorEastAsia" w:hAnsiTheme="majorEastAsia" w:eastAsiaTheme="majorEastAsia" w:cstheme="majorEastAsia"/>
                  <w:b w:val="0"/>
                  <w:bCs w:val="0"/>
                  <w:sz w:val="24"/>
                  <w:szCs w:val="24"/>
                </w:rPr>
                <w:t>2.2 产品需求概要</w:t>
              </w:r>
            </w:sdtContent>
          </w:sdt>
          <w:r>
            <w:rPr>
              <w:sz w:val="24"/>
              <w:szCs w:val="24"/>
            </w:rPr>
            <w:tab/>
          </w:r>
          <w:bookmarkStart w:id="6" w:name="_Toc25878_WPSOffice_Level2Page"/>
          <w:r>
            <w:rPr>
              <w:sz w:val="24"/>
              <w:szCs w:val="24"/>
            </w:rPr>
            <w:t>3</w:t>
          </w:r>
          <w:bookmarkEnd w:id="6"/>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_Toc15388_WPSOffice_Level2 </w:instrText>
          </w:r>
          <w:r>
            <w:rPr>
              <w:sz w:val="24"/>
              <w:szCs w:val="24"/>
            </w:rPr>
            <w:fldChar w:fldCharType="separate"/>
          </w:r>
          <w:sdt>
            <w:sdtPr>
              <w:rPr>
                <w:rFonts w:hint="eastAsia" w:asciiTheme="majorEastAsia" w:hAnsiTheme="majorEastAsia" w:eastAsiaTheme="majorEastAsia" w:cstheme="majorEastAsia"/>
                <w:b w:val="0"/>
                <w:bCs w:val="0"/>
                <w:kern w:val="2"/>
                <w:sz w:val="24"/>
                <w:szCs w:val="24"/>
                <w:lang w:val="en-US" w:eastAsia="zh-CN" w:bidi="ar-SA"/>
              </w:rPr>
              <w:id w:val="147462173"/>
              <w:placeholder>
                <w:docPart w:val="{2f1017ae-d06e-4783-b49d-559d8783cf15}"/>
              </w:placeholder>
            </w:sdtPr>
            <w:sdtEndPr>
              <w:rPr>
                <w:rFonts w:hint="eastAsia" w:asciiTheme="minorHAnsi" w:hAnsiTheme="minorHAnsi" w:eastAsiaTheme="minorEastAsia" w:cstheme="minorBidi"/>
                <w:b w:val="0"/>
                <w:bCs w:val="0"/>
                <w:kern w:val="2"/>
                <w:sz w:val="24"/>
                <w:szCs w:val="24"/>
                <w:lang w:val="en-US" w:eastAsia="zh-CN" w:bidi="ar-SA"/>
              </w:rPr>
            </w:sdtEndPr>
            <w:sdtContent>
              <w:r>
                <w:rPr>
                  <w:rFonts w:hint="eastAsia" w:asciiTheme="majorEastAsia" w:hAnsiTheme="majorEastAsia" w:eastAsiaTheme="majorEastAsia" w:cstheme="majorEastAsia"/>
                  <w:b w:val="0"/>
                  <w:bCs w:val="0"/>
                  <w:sz w:val="24"/>
                  <w:szCs w:val="24"/>
                </w:rPr>
                <w:t>2.3 需求列表</w:t>
              </w:r>
            </w:sdtContent>
          </w:sdt>
          <w:r>
            <w:rPr>
              <w:sz w:val="24"/>
              <w:szCs w:val="24"/>
            </w:rPr>
            <w:tab/>
          </w:r>
          <w:bookmarkStart w:id="7" w:name="_Toc15388_WPSOffice_Level2Page"/>
          <w:r>
            <w:rPr>
              <w:sz w:val="24"/>
              <w:szCs w:val="24"/>
            </w:rPr>
            <w:t>3</w:t>
          </w:r>
          <w:bookmarkEnd w:id="7"/>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_Toc27627_WPSOffice_Level2 </w:instrText>
          </w:r>
          <w:r>
            <w:rPr>
              <w:sz w:val="24"/>
              <w:szCs w:val="24"/>
            </w:rPr>
            <w:fldChar w:fldCharType="separate"/>
          </w:r>
          <w:sdt>
            <w:sdtPr>
              <w:rPr>
                <w:rFonts w:hint="eastAsia" w:asciiTheme="majorEastAsia" w:hAnsiTheme="majorEastAsia" w:eastAsiaTheme="majorEastAsia" w:cstheme="majorEastAsia"/>
                <w:b w:val="0"/>
                <w:bCs w:val="0"/>
                <w:kern w:val="2"/>
                <w:sz w:val="24"/>
                <w:szCs w:val="24"/>
                <w:lang w:val="en-US" w:eastAsia="zh-CN" w:bidi="ar-SA"/>
              </w:rPr>
              <w:id w:val="147462173"/>
              <w:placeholder>
                <w:docPart w:val="{befc913b-ab0c-4bb8-b4c0-2aed1004738e}"/>
              </w:placeholder>
            </w:sdtPr>
            <w:sdtEndPr>
              <w:rPr>
                <w:rFonts w:hint="eastAsia" w:asciiTheme="minorHAnsi" w:hAnsiTheme="minorHAnsi" w:eastAsiaTheme="minorEastAsia" w:cstheme="minorBidi"/>
                <w:b w:val="0"/>
                <w:bCs w:val="0"/>
                <w:kern w:val="2"/>
                <w:sz w:val="24"/>
                <w:szCs w:val="24"/>
                <w:lang w:val="en-US" w:eastAsia="zh-CN" w:bidi="ar-SA"/>
              </w:rPr>
            </w:sdtEndPr>
            <w:sdtContent>
              <w:r>
                <w:rPr>
                  <w:rFonts w:hint="eastAsia" w:asciiTheme="majorEastAsia" w:hAnsiTheme="majorEastAsia" w:eastAsiaTheme="majorEastAsia" w:cstheme="majorEastAsia"/>
                  <w:b w:val="0"/>
                  <w:bCs w:val="0"/>
                  <w:sz w:val="24"/>
                  <w:szCs w:val="24"/>
                </w:rPr>
                <w:t>2.4 环境</w:t>
              </w:r>
            </w:sdtContent>
          </w:sdt>
          <w:r>
            <w:rPr>
              <w:sz w:val="24"/>
              <w:szCs w:val="24"/>
            </w:rPr>
            <w:tab/>
          </w:r>
          <w:bookmarkStart w:id="8" w:name="_Toc27627_WPSOffice_Level2Page"/>
          <w:r>
            <w:rPr>
              <w:sz w:val="24"/>
              <w:szCs w:val="24"/>
            </w:rPr>
            <w:t>4</w:t>
          </w:r>
          <w:bookmarkEnd w:id="8"/>
          <w:r>
            <w:rPr>
              <w:sz w:val="24"/>
              <w:szCs w:val="24"/>
            </w:rPr>
            <w:fldChar w:fldCharType="end"/>
          </w:r>
        </w:p>
        <w:p>
          <w:pPr>
            <w:pStyle w:val="8"/>
            <w:tabs>
              <w:tab w:val="right" w:leader="dot" w:pos="8306"/>
            </w:tabs>
            <w:rPr>
              <w:sz w:val="24"/>
              <w:szCs w:val="24"/>
            </w:rPr>
          </w:pPr>
          <w:r>
            <w:rPr>
              <w:sz w:val="24"/>
              <w:szCs w:val="24"/>
            </w:rPr>
            <w:fldChar w:fldCharType="begin"/>
          </w:r>
          <w:r>
            <w:rPr>
              <w:sz w:val="24"/>
              <w:szCs w:val="24"/>
            </w:rPr>
            <w:instrText xml:space="preserve"> HYPERLINK \l _Toc382_WPSOffice_Level1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2173"/>
              <w:placeholder>
                <w:docPart w:val="{4c378398-c560-4098-876b-7e95bca11bfa}"/>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3. 技术方案选择分析</w:t>
              </w:r>
            </w:sdtContent>
          </w:sdt>
          <w:r>
            <w:rPr>
              <w:sz w:val="24"/>
              <w:szCs w:val="24"/>
            </w:rPr>
            <w:tab/>
          </w:r>
          <w:bookmarkStart w:id="9" w:name="_Toc382_WPSOffice_Level1Page"/>
          <w:r>
            <w:rPr>
              <w:sz w:val="24"/>
              <w:szCs w:val="24"/>
            </w:rPr>
            <w:t>4</w:t>
          </w:r>
          <w:bookmarkEnd w:id="9"/>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_Toc23239_WPSOffice_Level2 </w:instrText>
          </w:r>
          <w:r>
            <w:rPr>
              <w:sz w:val="24"/>
              <w:szCs w:val="24"/>
            </w:rPr>
            <w:fldChar w:fldCharType="separate"/>
          </w:r>
          <w:sdt>
            <w:sdtPr>
              <w:rPr>
                <w:rFonts w:hint="eastAsia" w:asciiTheme="majorEastAsia" w:hAnsiTheme="majorEastAsia" w:eastAsiaTheme="majorEastAsia" w:cstheme="majorEastAsia"/>
                <w:b w:val="0"/>
                <w:bCs w:val="0"/>
                <w:kern w:val="2"/>
                <w:sz w:val="24"/>
                <w:szCs w:val="24"/>
                <w:lang w:val="en-US" w:eastAsia="zh-CN" w:bidi="ar-SA"/>
              </w:rPr>
              <w:id w:val="147462173"/>
              <w:placeholder>
                <w:docPart w:val="{3fb16076-b5ef-43ae-bfa0-cf23930f8555}"/>
              </w:placeholder>
            </w:sdtPr>
            <w:sdtEndPr>
              <w:rPr>
                <w:rFonts w:hint="eastAsia" w:asciiTheme="majorEastAsia" w:hAnsiTheme="majorEastAsia" w:eastAsiaTheme="majorEastAsia" w:cstheme="majorEastAsia"/>
                <w:b w:val="0"/>
                <w:bCs w:val="0"/>
                <w:kern w:val="2"/>
                <w:sz w:val="24"/>
                <w:szCs w:val="24"/>
                <w:lang w:val="en-US" w:eastAsia="zh-CN" w:bidi="ar-SA"/>
              </w:rPr>
            </w:sdtEndPr>
            <w:sdtContent>
              <w:r>
                <w:rPr>
                  <w:rFonts w:hint="eastAsia" w:asciiTheme="majorEastAsia" w:hAnsiTheme="majorEastAsia" w:eastAsiaTheme="majorEastAsia" w:cstheme="majorEastAsia"/>
                  <w:b w:val="0"/>
                  <w:bCs w:val="0"/>
                  <w:sz w:val="24"/>
                  <w:szCs w:val="24"/>
                </w:rPr>
                <w:t>3.1 方案分析</w:t>
              </w:r>
            </w:sdtContent>
          </w:sdt>
          <w:r>
            <w:rPr>
              <w:sz w:val="24"/>
              <w:szCs w:val="24"/>
            </w:rPr>
            <w:tab/>
          </w:r>
          <w:bookmarkStart w:id="10" w:name="_Toc23239_WPSOffice_Level2Page"/>
          <w:r>
            <w:rPr>
              <w:sz w:val="24"/>
              <w:szCs w:val="24"/>
            </w:rPr>
            <w:t>4</w:t>
          </w:r>
          <w:bookmarkEnd w:id="10"/>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_Toc31882_WPSOffice_Level2 </w:instrText>
          </w:r>
          <w:r>
            <w:rPr>
              <w:sz w:val="24"/>
              <w:szCs w:val="24"/>
            </w:rPr>
            <w:fldChar w:fldCharType="separate"/>
          </w:r>
          <w:sdt>
            <w:sdtPr>
              <w:rPr>
                <w:rFonts w:hint="eastAsia" w:asciiTheme="majorEastAsia" w:hAnsiTheme="majorEastAsia" w:eastAsiaTheme="majorEastAsia" w:cstheme="majorEastAsia"/>
                <w:b w:val="0"/>
                <w:bCs w:val="0"/>
                <w:kern w:val="2"/>
                <w:sz w:val="24"/>
                <w:szCs w:val="24"/>
                <w:lang w:val="en-US" w:eastAsia="zh-CN" w:bidi="ar-SA"/>
              </w:rPr>
              <w:id w:val="147462173"/>
              <w:placeholder>
                <w:docPart w:val="{5606dfcf-7299-499a-af2e-e05002759925}"/>
              </w:placeholder>
            </w:sdtPr>
            <w:sdtEndPr>
              <w:rPr>
                <w:rFonts w:hint="eastAsia" w:asciiTheme="majorEastAsia" w:hAnsiTheme="majorEastAsia" w:eastAsiaTheme="majorEastAsia" w:cstheme="majorEastAsia"/>
                <w:b w:val="0"/>
                <w:bCs w:val="0"/>
                <w:kern w:val="2"/>
                <w:sz w:val="24"/>
                <w:szCs w:val="24"/>
                <w:lang w:val="en-US" w:eastAsia="zh-CN" w:bidi="ar-SA"/>
              </w:rPr>
            </w:sdtEndPr>
            <w:sdtContent>
              <w:r>
                <w:rPr>
                  <w:rFonts w:hint="eastAsia" w:asciiTheme="majorEastAsia" w:hAnsiTheme="majorEastAsia" w:eastAsiaTheme="majorEastAsia" w:cstheme="majorEastAsia"/>
                  <w:b w:val="0"/>
                  <w:bCs w:val="0"/>
                  <w:sz w:val="24"/>
                  <w:szCs w:val="24"/>
                </w:rPr>
                <w:t>3.2 结论</w:t>
              </w:r>
            </w:sdtContent>
          </w:sdt>
          <w:r>
            <w:rPr>
              <w:sz w:val="24"/>
              <w:szCs w:val="24"/>
            </w:rPr>
            <w:tab/>
          </w:r>
          <w:bookmarkStart w:id="11" w:name="_Toc31882_WPSOffice_Level2Page"/>
          <w:r>
            <w:rPr>
              <w:sz w:val="24"/>
              <w:szCs w:val="24"/>
            </w:rPr>
            <w:t>4</w:t>
          </w:r>
          <w:bookmarkEnd w:id="11"/>
          <w:r>
            <w:rPr>
              <w:sz w:val="24"/>
              <w:szCs w:val="24"/>
            </w:rPr>
            <w:fldChar w:fldCharType="end"/>
          </w:r>
        </w:p>
        <w:p>
          <w:pPr>
            <w:pStyle w:val="8"/>
            <w:tabs>
              <w:tab w:val="right" w:leader="dot" w:pos="8306"/>
            </w:tabs>
            <w:rPr>
              <w:sz w:val="24"/>
              <w:szCs w:val="24"/>
            </w:rPr>
          </w:pPr>
          <w:r>
            <w:rPr>
              <w:sz w:val="24"/>
              <w:szCs w:val="24"/>
            </w:rPr>
            <w:fldChar w:fldCharType="begin"/>
          </w:r>
          <w:r>
            <w:rPr>
              <w:sz w:val="24"/>
              <w:szCs w:val="24"/>
            </w:rPr>
            <w:instrText xml:space="preserve"> HYPERLINK \l _Toc8989_WPSOffice_Level1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2173"/>
              <w:placeholder>
                <w:docPart w:val="{7448dd9d-3d7f-4b7d-bb87-dc059086e748}"/>
              </w:placeholder>
            </w:sdtPr>
            <w:sdtEndPr>
              <w:rPr>
                <w:rFonts w:asciiTheme="minorHAnsi" w:hAnsiTheme="minorHAnsi" w:eastAsiaTheme="minorEastAsia" w:cstheme="minorBidi"/>
                <w:kern w:val="2"/>
                <w:sz w:val="24"/>
                <w:szCs w:val="24"/>
                <w:lang w:val="en-US" w:eastAsia="zh-CN" w:bidi="ar-SA"/>
              </w:rPr>
            </w:sdtEndPr>
            <w:sdtContent>
              <w:r>
                <w:rPr>
                  <w:rFonts w:hint="eastAsia" w:asciiTheme="majorEastAsia" w:hAnsiTheme="majorEastAsia" w:eastAsiaTheme="majorEastAsia" w:cstheme="majorEastAsia"/>
                  <w:sz w:val="24"/>
                  <w:szCs w:val="24"/>
                </w:rPr>
                <w:t>4.总体设计</w:t>
              </w:r>
            </w:sdtContent>
          </w:sdt>
          <w:r>
            <w:rPr>
              <w:sz w:val="24"/>
              <w:szCs w:val="24"/>
            </w:rPr>
            <w:tab/>
          </w:r>
          <w:bookmarkStart w:id="12" w:name="_Toc8989_WPSOffice_Level1Page"/>
          <w:r>
            <w:rPr>
              <w:sz w:val="24"/>
              <w:szCs w:val="24"/>
            </w:rPr>
            <w:t>4</w:t>
          </w:r>
          <w:bookmarkEnd w:id="12"/>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_Toc20652_WPSOffice_Level2 </w:instrText>
          </w:r>
          <w:r>
            <w:rPr>
              <w:sz w:val="24"/>
              <w:szCs w:val="24"/>
            </w:rPr>
            <w:fldChar w:fldCharType="separate"/>
          </w:r>
          <w:sdt>
            <w:sdtPr>
              <w:rPr>
                <w:rFonts w:hint="eastAsia" w:asciiTheme="majorEastAsia" w:hAnsiTheme="majorEastAsia" w:eastAsiaTheme="majorEastAsia" w:cstheme="majorEastAsia"/>
                <w:b w:val="0"/>
                <w:bCs w:val="0"/>
                <w:kern w:val="2"/>
                <w:sz w:val="24"/>
                <w:szCs w:val="24"/>
                <w:lang w:val="en-US" w:eastAsia="zh-CN" w:bidi="ar-SA"/>
              </w:rPr>
              <w:id w:val="147462173"/>
              <w:placeholder>
                <w:docPart w:val="{6d1c85ac-4c20-4184-90fd-c059e44ac261}"/>
              </w:placeholder>
            </w:sdtPr>
            <w:sdtEndPr>
              <w:rPr>
                <w:rFonts w:hint="eastAsia" w:asciiTheme="majorEastAsia" w:hAnsiTheme="majorEastAsia" w:eastAsiaTheme="majorEastAsia" w:cstheme="majorEastAsia"/>
                <w:b w:val="0"/>
                <w:bCs w:val="0"/>
                <w:kern w:val="2"/>
                <w:sz w:val="24"/>
                <w:szCs w:val="24"/>
                <w:lang w:val="en-US" w:eastAsia="zh-CN" w:bidi="ar-SA"/>
              </w:rPr>
            </w:sdtEndPr>
            <w:sdtContent>
              <w:r>
                <w:rPr>
                  <w:rFonts w:hint="eastAsia" w:asciiTheme="majorEastAsia" w:hAnsiTheme="majorEastAsia" w:eastAsiaTheme="majorEastAsia" w:cstheme="majorEastAsia"/>
                  <w:b w:val="0"/>
                  <w:bCs w:val="0"/>
                  <w:sz w:val="24"/>
                  <w:szCs w:val="24"/>
                </w:rPr>
                <w:t>4.1 系统定位</w:t>
              </w:r>
            </w:sdtContent>
          </w:sdt>
          <w:r>
            <w:rPr>
              <w:sz w:val="24"/>
              <w:szCs w:val="24"/>
            </w:rPr>
            <w:tab/>
          </w:r>
          <w:bookmarkStart w:id="13" w:name="_Toc20652_WPSOffice_Level2Page"/>
          <w:r>
            <w:rPr>
              <w:sz w:val="24"/>
              <w:szCs w:val="24"/>
            </w:rPr>
            <w:t>4</w:t>
          </w:r>
          <w:bookmarkEnd w:id="13"/>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_Toc23216_WPSOffice_Level2 </w:instrText>
          </w:r>
          <w:r>
            <w:rPr>
              <w:sz w:val="24"/>
              <w:szCs w:val="24"/>
            </w:rPr>
            <w:fldChar w:fldCharType="separate"/>
          </w:r>
          <w:sdt>
            <w:sdtPr>
              <w:rPr>
                <w:rFonts w:hint="eastAsia" w:asciiTheme="majorEastAsia" w:hAnsiTheme="majorEastAsia" w:eastAsiaTheme="majorEastAsia" w:cstheme="majorEastAsia"/>
                <w:b w:val="0"/>
                <w:bCs w:val="0"/>
                <w:kern w:val="2"/>
                <w:sz w:val="24"/>
                <w:szCs w:val="24"/>
                <w:lang w:val="en-US" w:eastAsia="zh-CN" w:bidi="ar-SA"/>
              </w:rPr>
              <w:id w:val="147462173"/>
              <w:placeholder>
                <w:docPart w:val="{90511105-08e1-4940-bfa6-97831be62bb8}"/>
              </w:placeholder>
            </w:sdtPr>
            <w:sdtEndPr>
              <w:rPr>
                <w:rFonts w:hint="eastAsia" w:asciiTheme="minorHAnsi" w:hAnsiTheme="minorHAnsi" w:eastAsiaTheme="minorEastAsia" w:cstheme="minorBidi"/>
                <w:b w:val="0"/>
                <w:bCs w:val="0"/>
                <w:kern w:val="2"/>
                <w:sz w:val="24"/>
                <w:szCs w:val="24"/>
                <w:lang w:val="en-US" w:eastAsia="zh-CN" w:bidi="ar-SA"/>
              </w:rPr>
            </w:sdtEndPr>
            <w:sdtContent>
              <w:r>
                <w:rPr>
                  <w:rFonts w:hint="eastAsia" w:asciiTheme="majorEastAsia" w:hAnsiTheme="majorEastAsia" w:eastAsiaTheme="majorEastAsia" w:cstheme="majorEastAsia"/>
                  <w:b w:val="0"/>
                  <w:bCs w:val="0"/>
                  <w:sz w:val="24"/>
                  <w:szCs w:val="24"/>
                </w:rPr>
                <w:t>4.2 处理流程</w:t>
              </w:r>
            </w:sdtContent>
          </w:sdt>
          <w:r>
            <w:rPr>
              <w:sz w:val="24"/>
              <w:szCs w:val="24"/>
            </w:rPr>
            <w:tab/>
          </w:r>
          <w:bookmarkStart w:id="14" w:name="_Toc23216_WPSOffice_Level2Page"/>
          <w:r>
            <w:rPr>
              <w:sz w:val="24"/>
              <w:szCs w:val="24"/>
            </w:rPr>
            <w:t>5</w:t>
          </w:r>
          <w:bookmarkEnd w:id="14"/>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_Toc20824_WPSOffice_Level2 </w:instrText>
          </w:r>
          <w:r>
            <w:rPr>
              <w:sz w:val="24"/>
              <w:szCs w:val="24"/>
            </w:rPr>
            <w:fldChar w:fldCharType="separate"/>
          </w:r>
          <w:sdt>
            <w:sdtPr>
              <w:rPr>
                <w:rFonts w:hint="eastAsia" w:asciiTheme="majorEastAsia" w:hAnsiTheme="majorEastAsia" w:eastAsiaTheme="majorEastAsia" w:cstheme="majorEastAsia"/>
                <w:b w:val="0"/>
                <w:bCs w:val="0"/>
                <w:kern w:val="2"/>
                <w:sz w:val="24"/>
                <w:szCs w:val="24"/>
                <w:lang w:val="en-US" w:eastAsia="zh-CN" w:bidi="ar-SA"/>
              </w:rPr>
              <w:id w:val="147462173"/>
              <w:placeholder>
                <w:docPart w:val="{acba4c76-d1fd-42e0-9cd6-e46567f359d0}"/>
              </w:placeholder>
            </w:sdtPr>
            <w:sdtEndPr>
              <w:rPr>
                <w:rFonts w:hint="eastAsia" w:asciiTheme="minorHAnsi" w:hAnsiTheme="minorHAnsi" w:eastAsiaTheme="minorEastAsia" w:cstheme="minorBidi"/>
                <w:b w:val="0"/>
                <w:bCs w:val="0"/>
                <w:kern w:val="2"/>
                <w:sz w:val="24"/>
                <w:szCs w:val="24"/>
                <w:lang w:val="en-US" w:eastAsia="zh-CN" w:bidi="ar-SA"/>
              </w:rPr>
            </w:sdtEndPr>
            <w:sdtContent>
              <w:r>
                <w:rPr>
                  <w:rFonts w:hint="eastAsia" w:asciiTheme="majorEastAsia" w:hAnsiTheme="majorEastAsia" w:eastAsiaTheme="majorEastAsia" w:cstheme="majorEastAsia"/>
                  <w:b w:val="0"/>
                  <w:bCs w:val="0"/>
                  <w:sz w:val="24"/>
                  <w:szCs w:val="24"/>
                </w:rPr>
                <w:t>4.3 体系结构</w:t>
              </w:r>
            </w:sdtContent>
          </w:sdt>
          <w:r>
            <w:rPr>
              <w:sz w:val="24"/>
              <w:szCs w:val="24"/>
            </w:rPr>
            <w:tab/>
          </w:r>
          <w:bookmarkStart w:id="15" w:name="_Toc20824_WPSOffice_Level2Page"/>
          <w:r>
            <w:rPr>
              <w:sz w:val="24"/>
              <w:szCs w:val="24"/>
            </w:rPr>
            <w:t>5</w:t>
          </w:r>
          <w:bookmarkEnd w:id="15"/>
          <w:r>
            <w:rPr>
              <w:sz w:val="24"/>
              <w:szCs w:val="24"/>
            </w:rPr>
            <w:fldChar w:fldCharType="end"/>
          </w:r>
        </w:p>
        <w:p>
          <w:pPr>
            <w:pStyle w:val="9"/>
            <w:tabs>
              <w:tab w:val="right" w:leader="dot" w:pos="8306"/>
            </w:tabs>
            <w:ind w:firstLine="480" w:firstLineChars="200"/>
            <w:rPr>
              <w:sz w:val="24"/>
              <w:szCs w:val="24"/>
            </w:rPr>
          </w:pPr>
          <w:r>
            <w:rPr>
              <w:sz w:val="24"/>
              <w:szCs w:val="24"/>
            </w:rPr>
            <w:fldChar w:fldCharType="begin"/>
          </w:r>
          <w:r>
            <w:rPr>
              <w:sz w:val="24"/>
              <w:szCs w:val="24"/>
            </w:rPr>
            <w:instrText xml:space="preserve"> HYPERLINK \l _Toc30580_WPSOffice_Level2 </w:instrText>
          </w:r>
          <w:r>
            <w:rPr>
              <w:sz w:val="24"/>
              <w:szCs w:val="24"/>
            </w:rPr>
            <w:fldChar w:fldCharType="separate"/>
          </w:r>
          <w:sdt>
            <w:sdtPr>
              <w:rPr>
                <w:rFonts w:hint="eastAsia" w:asciiTheme="majorEastAsia" w:hAnsiTheme="majorEastAsia" w:eastAsiaTheme="majorEastAsia" w:cstheme="majorEastAsia"/>
                <w:b w:val="0"/>
                <w:bCs w:val="0"/>
                <w:kern w:val="2"/>
                <w:sz w:val="24"/>
                <w:szCs w:val="24"/>
                <w:lang w:val="en-US" w:eastAsia="zh-CN" w:bidi="ar-SA"/>
              </w:rPr>
              <w:id w:val="147462173"/>
              <w:placeholder>
                <w:docPart w:val="{6a6a8161-74b5-4e9d-8d2a-bff0b90bb195}"/>
              </w:placeholder>
            </w:sdtPr>
            <w:sdtEndPr>
              <w:rPr>
                <w:rFonts w:hint="eastAsia" w:asciiTheme="minorHAnsi" w:hAnsiTheme="minorHAnsi" w:eastAsiaTheme="minorEastAsia" w:cstheme="minorBidi"/>
                <w:b w:val="0"/>
                <w:bCs w:val="0"/>
                <w:kern w:val="2"/>
                <w:sz w:val="24"/>
                <w:szCs w:val="24"/>
                <w:lang w:val="en-US" w:eastAsia="zh-CN" w:bidi="ar-SA"/>
              </w:rPr>
            </w:sdtEndPr>
            <w:sdtContent>
              <w:r>
                <w:rPr>
                  <w:rFonts w:hint="eastAsia" w:asciiTheme="majorEastAsia" w:hAnsiTheme="majorEastAsia" w:eastAsiaTheme="majorEastAsia" w:cstheme="majorEastAsia"/>
                  <w:b w:val="0"/>
                  <w:bCs w:val="0"/>
                  <w:sz w:val="24"/>
                  <w:szCs w:val="24"/>
                </w:rPr>
                <w:t>4.31网站结构体系</w:t>
              </w:r>
            </w:sdtContent>
          </w:sdt>
          <w:r>
            <w:rPr>
              <w:sz w:val="24"/>
              <w:szCs w:val="24"/>
            </w:rPr>
            <w:tab/>
          </w:r>
          <w:bookmarkStart w:id="16" w:name="_Toc30580_WPSOffice_Level2Page"/>
          <w:r>
            <w:rPr>
              <w:sz w:val="24"/>
              <w:szCs w:val="24"/>
            </w:rPr>
            <w:t>5</w:t>
          </w:r>
          <w:bookmarkEnd w:id="16"/>
          <w:r>
            <w:rPr>
              <w:sz w:val="24"/>
              <w:szCs w:val="24"/>
            </w:rPr>
            <w:fldChar w:fldCharType="end"/>
          </w:r>
        </w:p>
        <w:p>
          <w:pPr>
            <w:pStyle w:val="9"/>
            <w:tabs>
              <w:tab w:val="right" w:leader="dot" w:pos="8306"/>
            </w:tabs>
            <w:ind w:firstLine="480" w:firstLineChars="200"/>
            <w:rPr>
              <w:sz w:val="24"/>
              <w:szCs w:val="24"/>
            </w:rPr>
          </w:pPr>
          <w:r>
            <w:rPr>
              <w:sz w:val="24"/>
              <w:szCs w:val="24"/>
            </w:rPr>
            <w:fldChar w:fldCharType="begin"/>
          </w:r>
          <w:r>
            <w:rPr>
              <w:sz w:val="24"/>
              <w:szCs w:val="24"/>
            </w:rPr>
            <w:instrText xml:space="preserve"> HYPERLINK \l _Toc20056_WPSOffice_Level2 </w:instrText>
          </w:r>
          <w:r>
            <w:rPr>
              <w:sz w:val="24"/>
              <w:szCs w:val="24"/>
            </w:rPr>
            <w:fldChar w:fldCharType="separate"/>
          </w:r>
          <w:sdt>
            <w:sdtPr>
              <w:rPr>
                <w:rFonts w:hint="eastAsia" w:asciiTheme="majorEastAsia" w:hAnsiTheme="majorEastAsia" w:eastAsiaTheme="majorEastAsia" w:cstheme="majorEastAsia"/>
                <w:b w:val="0"/>
                <w:bCs w:val="0"/>
                <w:kern w:val="2"/>
                <w:sz w:val="24"/>
                <w:szCs w:val="24"/>
                <w:lang w:val="en-US" w:eastAsia="zh-CN" w:bidi="ar-SA"/>
              </w:rPr>
              <w:id w:val="147462173"/>
              <w:placeholder>
                <w:docPart w:val="{9e2f6449-ab36-4f24-910b-f5afdf05d336}"/>
              </w:placeholder>
            </w:sdtPr>
            <w:sdtEndPr>
              <w:rPr>
                <w:rFonts w:hint="eastAsia" w:asciiTheme="minorHAnsi" w:hAnsiTheme="minorHAnsi" w:eastAsiaTheme="minorEastAsia" w:cstheme="minorBidi"/>
                <w:b w:val="0"/>
                <w:bCs w:val="0"/>
                <w:kern w:val="2"/>
                <w:sz w:val="24"/>
                <w:szCs w:val="24"/>
                <w:lang w:val="en-US" w:eastAsia="zh-CN" w:bidi="ar-SA"/>
              </w:rPr>
            </w:sdtEndPr>
            <w:sdtContent>
              <w:r>
                <w:rPr>
                  <w:rFonts w:hint="eastAsia" w:asciiTheme="majorEastAsia" w:hAnsiTheme="majorEastAsia" w:eastAsiaTheme="majorEastAsia" w:cstheme="majorEastAsia"/>
                  <w:b w:val="0"/>
                  <w:bCs w:val="0"/>
                  <w:sz w:val="24"/>
                  <w:szCs w:val="24"/>
                </w:rPr>
                <w:t>4.32 模块体系</w:t>
              </w:r>
            </w:sdtContent>
          </w:sdt>
          <w:r>
            <w:rPr>
              <w:sz w:val="24"/>
              <w:szCs w:val="24"/>
            </w:rPr>
            <w:tab/>
          </w:r>
          <w:bookmarkStart w:id="17" w:name="_Toc20056_WPSOffice_Level2Page"/>
          <w:r>
            <w:rPr>
              <w:sz w:val="24"/>
              <w:szCs w:val="24"/>
            </w:rPr>
            <w:t>6</w:t>
          </w:r>
          <w:bookmarkEnd w:id="17"/>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_Toc30648_WPSOffice_Level2 </w:instrText>
          </w:r>
          <w:r>
            <w:rPr>
              <w:sz w:val="24"/>
              <w:szCs w:val="24"/>
            </w:rPr>
            <w:fldChar w:fldCharType="separate"/>
          </w:r>
          <w:sdt>
            <w:sdtPr>
              <w:rPr>
                <w:rFonts w:hint="eastAsia" w:asciiTheme="majorEastAsia" w:hAnsiTheme="majorEastAsia" w:eastAsiaTheme="majorEastAsia" w:cstheme="majorEastAsia"/>
                <w:b w:val="0"/>
                <w:bCs w:val="0"/>
                <w:kern w:val="2"/>
                <w:sz w:val="24"/>
                <w:szCs w:val="24"/>
                <w:lang w:val="en-US" w:eastAsia="zh-CN" w:bidi="ar-SA"/>
              </w:rPr>
              <w:id w:val="147462173"/>
              <w:placeholder>
                <w:docPart w:val="{a3f3ed16-8f14-4d8a-ad80-cb1fe7983914}"/>
              </w:placeholder>
            </w:sdtPr>
            <w:sdtEndPr>
              <w:rPr>
                <w:rFonts w:hint="eastAsia" w:asciiTheme="minorHAnsi" w:hAnsiTheme="minorHAnsi" w:eastAsiaTheme="minorEastAsia" w:cstheme="minorBidi"/>
                <w:b w:val="0"/>
                <w:bCs w:val="0"/>
                <w:kern w:val="2"/>
                <w:sz w:val="24"/>
                <w:szCs w:val="24"/>
                <w:lang w:val="en-US" w:eastAsia="zh-CN" w:bidi="ar-SA"/>
              </w:rPr>
            </w:sdtEndPr>
            <w:sdtContent>
              <w:r>
                <w:rPr>
                  <w:rFonts w:hint="eastAsia" w:asciiTheme="majorEastAsia" w:hAnsiTheme="majorEastAsia" w:eastAsiaTheme="majorEastAsia" w:cstheme="majorEastAsia"/>
                  <w:b w:val="0"/>
                  <w:bCs w:val="0"/>
                  <w:sz w:val="24"/>
                  <w:szCs w:val="24"/>
                </w:rPr>
                <w:t>4.3 技术路线与关键技术</w:t>
              </w:r>
            </w:sdtContent>
          </w:sdt>
          <w:r>
            <w:rPr>
              <w:sz w:val="24"/>
              <w:szCs w:val="24"/>
            </w:rPr>
            <w:tab/>
          </w:r>
          <w:bookmarkStart w:id="18" w:name="_Toc30648_WPSOffice_Level2Page"/>
          <w:r>
            <w:rPr>
              <w:sz w:val="24"/>
              <w:szCs w:val="24"/>
            </w:rPr>
            <w:t>9</w:t>
          </w:r>
          <w:bookmarkEnd w:id="18"/>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_Toc5218_WPSOffice_Level2 </w:instrText>
          </w:r>
          <w:r>
            <w:rPr>
              <w:sz w:val="24"/>
              <w:szCs w:val="24"/>
            </w:rPr>
            <w:fldChar w:fldCharType="separate"/>
          </w:r>
          <w:sdt>
            <w:sdtPr>
              <w:rPr>
                <w:rFonts w:hint="eastAsia" w:asciiTheme="majorEastAsia" w:hAnsiTheme="majorEastAsia" w:eastAsiaTheme="majorEastAsia" w:cstheme="majorEastAsia"/>
                <w:b w:val="0"/>
                <w:bCs w:val="0"/>
                <w:kern w:val="2"/>
                <w:sz w:val="24"/>
                <w:szCs w:val="24"/>
                <w:lang w:val="en-US" w:eastAsia="zh-CN" w:bidi="ar-SA"/>
              </w:rPr>
              <w:id w:val="147462173"/>
              <w:placeholder>
                <w:docPart w:val="{5e6d06a7-9de8-45d6-af89-990bd6702f6e}"/>
              </w:placeholder>
            </w:sdtPr>
            <w:sdtEndPr>
              <w:rPr>
                <w:rFonts w:hint="eastAsia" w:asciiTheme="majorEastAsia" w:hAnsiTheme="majorEastAsia" w:eastAsiaTheme="majorEastAsia" w:cstheme="majorEastAsia"/>
                <w:b w:val="0"/>
                <w:bCs w:val="0"/>
                <w:kern w:val="2"/>
                <w:sz w:val="24"/>
                <w:szCs w:val="24"/>
                <w:lang w:val="en-US" w:eastAsia="zh-CN" w:bidi="ar-SA"/>
              </w:rPr>
            </w:sdtEndPr>
            <w:sdtContent>
              <w:r>
                <w:rPr>
                  <w:rFonts w:hint="eastAsia" w:asciiTheme="majorEastAsia" w:hAnsiTheme="majorEastAsia" w:eastAsiaTheme="majorEastAsia" w:cstheme="majorEastAsia"/>
                  <w:b w:val="0"/>
                  <w:bCs w:val="0"/>
                  <w:sz w:val="24"/>
                  <w:szCs w:val="24"/>
                </w:rPr>
                <w:t>4.4 人工处理过程</w:t>
              </w:r>
            </w:sdtContent>
          </w:sdt>
          <w:r>
            <w:rPr>
              <w:sz w:val="24"/>
              <w:szCs w:val="24"/>
            </w:rPr>
            <w:tab/>
          </w:r>
          <w:bookmarkStart w:id="19" w:name="_Toc5218_WPSOffice_Level2Page"/>
          <w:r>
            <w:rPr>
              <w:sz w:val="24"/>
              <w:szCs w:val="24"/>
            </w:rPr>
            <w:t>9</w:t>
          </w:r>
          <w:bookmarkEnd w:id="19"/>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_Toc19249_WPSOffice_Level2 </w:instrText>
          </w:r>
          <w:r>
            <w:rPr>
              <w:sz w:val="24"/>
              <w:szCs w:val="24"/>
            </w:rPr>
            <w:fldChar w:fldCharType="separate"/>
          </w:r>
          <w:sdt>
            <w:sdtPr>
              <w:rPr>
                <w:rFonts w:hint="eastAsia" w:asciiTheme="majorEastAsia" w:hAnsiTheme="majorEastAsia" w:eastAsiaTheme="majorEastAsia" w:cstheme="majorEastAsia"/>
                <w:b w:val="0"/>
                <w:bCs w:val="0"/>
                <w:kern w:val="2"/>
                <w:sz w:val="24"/>
                <w:szCs w:val="24"/>
                <w:lang w:val="en-US" w:eastAsia="zh-CN" w:bidi="ar-SA"/>
              </w:rPr>
              <w:id w:val="147462173"/>
              <w:placeholder>
                <w:docPart w:val="{4bd27fcd-3b9e-47a7-a5e1-7d3710aebe72}"/>
              </w:placeholder>
            </w:sdtPr>
            <w:sdtEndPr>
              <w:rPr>
                <w:rFonts w:hint="eastAsia" w:asciiTheme="minorHAnsi" w:hAnsiTheme="minorHAnsi" w:eastAsiaTheme="minorEastAsia" w:cstheme="minorBidi"/>
                <w:b w:val="0"/>
                <w:bCs w:val="0"/>
                <w:kern w:val="2"/>
                <w:sz w:val="24"/>
                <w:szCs w:val="24"/>
                <w:lang w:val="en-US" w:eastAsia="zh-CN" w:bidi="ar-SA"/>
              </w:rPr>
            </w:sdtEndPr>
            <w:sdtContent>
              <w:r>
                <w:rPr>
                  <w:rFonts w:hint="eastAsia" w:asciiTheme="majorEastAsia" w:hAnsiTheme="majorEastAsia" w:eastAsiaTheme="majorEastAsia" w:cstheme="majorEastAsia"/>
                  <w:b w:val="0"/>
                  <w:bCs w:val="0"/>
                  <w:sz w:val="24"/>
                  <w:szCs w:val="24"/>
                </w:rPr>
                <w:t>4.5 人员分工</w:t>
              </w:r>
            </w:sdtContent>
          </w:sdt>
          <w:r>
            <w:rPr>
              <w:sz w:val="24"/>
              <w:szCs w:val="24"/>
            </w:rPr>
            <w:tab/>
          </w:r>
          <w:bookmarkStart w:id="20" w:name="_Toc19249_WPSOffice_Level2Page"/>
          <w:r>
            <w:rPr>
              <w:sz w:val="24"/>
              <w:szCs w:val="24"/>
            </w:rPr>
            <w:t>9</w:t>
          </w:r>
          <w:bookmarkEnd w:id="20"/>
          <w:r>
            <w:rPr>
              <w:sz w:val="24"/>
              <w:szCs w:val="24"/>
            </w:rPr>
            <w:fldChar w:fldCharType="end"/>
          </w:r>
        </w:p>
        <w:p>
          <w:pPr>
            <w:pStyle w:val="9"/>
            <w:tabs>
              <w:tab w:val="right" w:leader="dot" w:pos="8306"/>
            </w:tabs>
            <w:rPr>
              <w:sz w:val="24"/>
              <w:szCs w:val="24"/>
            </w:rPr>
          </w:pPr>
          <w:r>
            <w:rPr>
              <w:sz w:val="24"/>
              <w:szCs w:val="24"/>
            </w:rPr>
            <w:fldChar w:fldCharType="begin"/>
          </w:r>
          <w:r>
            <w:rPr>
              <w:sz w:val="24"/>
              <w:szCs w:val="24"/>
            </w:rPr>
            <w:instrText xml:space="preserve"> HYPERLINK \l _Toc15057_WPSOffice_Level2 </w:instrText>
          </w:r>
          <w:r>
            <w:rPr>
              <w:sz w:val="24"/>
              <w:szCs w:val="24"/>
            </w:rPr>
            <w:fldChar w:fldCharType="separate"/>
          </w:r>
          <w:sdt>
            <w:sdtPr>
              <w:rPr>
                <w:rFonts w:hint="eastAsia" w:asciiTheme="majorEastAsia" w:hAnsiTheme="majorEastAsia" w:eastAsiaTheme="majorEastAsia" w:cstheme="majorEastAsia"/>
                <w:b w:val="0"/>
                <w:bCs w:val="0"/>
                <w:kern w:val="2"/>
                <w:sz w:val="24"/>
                <w:szCs w:val="24"/>
                <w:lang w:val="en-US" w:eastAsia="zh-CN" w:bidi="ar-SA"/>
              </w:rPr>
              <w:id w:val="147462173"/>
              <w:placeholder>
                <w:docPart w:val="{a1d86049-d1eb-44c1-a252-00d28d27997e}"/>
              </w:placeholder>
            </w:sdtPr>
            <w:sdtEndPr>
              <w:rPr>
                <w:rFonts w:hint="eastAsia" w:asciiTheme="minorHAnsi" w:hAnsiTheme="minorHAnsi" w:eastAsiaTheme="minorEastAsia" w:cstheme="minorBidi"/>
                <w:b w:val="0"/>
                <w:bCs w:val="0"/>
                <w:kern w:val="2"/>
                <w:sz w:val="24"/>
                <w:szCs w:val="24"/>
                <w:lang w:val="en-US" w:eastAsia="zh-CN" w:bidi="ar-SA"/>
              </w:rPr>
            </w:sdtEndPr>
            <w:sdtContent>
              <w:r>
                <w:rPr>
                  <w:rFonts w:hint="eastAsia" w:asciiTheme="majorEastAsia" w:hAnsiTheme="majorEastAsia" w:eastAsiaTheme="majorEastAsia" w:cstheme="majorEastAsia"/>
                  <w:b w:val="0"/>
                  <w:bCs w:val="0"/>
                  <w:sz w:val="24"/>
                  <w:szCs w:val="24"/>
                </w:rPr>
                <w:t>4.6 性能设计</w:t>
              </w:r>
            </w:sdtContent>
          </w:sdt>
          <w:r>
            <w:rPr>
              <w:sz w:val="24"/>
              <w:szCs w:val="24"/>
            </w:rPr>
            <w:tab/>
          </w:r>
          <w:bookmarkStart w:id="21" w:name="_Toc15057_WPSOffice_Level2Page"/>
          <w:r>
            <w:rPr>
              <w:sz w:val="24"/>
              <w:szCs w:val="24"/>
            </w:rPr>
            <w:t>10</w:t>
          </w:r>
          <w:bookmarkEnd w:id="21"/>
          <w:r>
            <w:rPr>
              <w:sz w:val="24"/>
              <w:szCs w:val="24"/>
            </w:rPr>
            <w:fldChar w:fldCharType="end"/>
          </w:r>
          <w:bookmarkEnd w:id="0"/>
        </w:p>
      </w:sdtContent>
    </w:sdt>
    <w:p/>
    <w:p>
      <w:pPr>
        <w:rPr>
          <w:rFonts w:hint="eastAsia" w:asciiTheme="majorEastAsia" w:hAnsiTheme="majorEastAsia" w:eastAsiaTheme="majorEastAsia" w:cstheme="majorEastAsia"/>
          <w:b/>
          <w:bCs/>
          <w:sz w:val="44"/>
          <w:szCs w:val="44"/>
          <w:lang w:val="en-US" w:eastAsia="zh-CN"/>
        </w:rPr>
      </w:pPr>
      <w:bookmarkStart w:id="22" w:name="_Toc16977_WPSOffice_Level1"/>
    </w:p>
    <w:p>
      <w:pPr>
        <w:rPr>
          <w:rFonts w:hint="eastAsia" w:asciiTheme="majorEastAsia" w:hAnsiTheme="majorEastAsia" w:eastAsiaTheme="majorEastAsia" w:cstheme="majorEastAsia"/>
          <w:b/>
          <w:bCs/>
          <w:sz w:val="44"/>
          <w:szCs w:val="44"/>
          <w:lang w:val="en-US" w:eastAsia="zh-CN"/>
        </w:rPr>
      </w:pPr>
    </w:p>
    <w:p>
      <w:pPr>
        <w:rPr>
          <w:rFonts w:hint="eastAsia" w:asciiTheme="majorEastAsia" w:hAnsiTheme="majorEastAsia" w:eastAsiaTheme="majorEastAsia" w:cstheme="majorEastAsia"/>
          <w:b/>
          <w:bCs/>
          <w:sz w:val="44"/>
          <w:szCs w:val="44"/>
          <w:lang w:val="en-US" w:eastAsia="zh-CN"/>
        </w:rPr>
      </w:pPr>
    </w:p>
    <w:p>
      <w:pPr>
        <w:rPr>
          <w:rFonts w:hint="eastAsia" w:asciiTheme="majorEastAsia" w:hAnsiTheme="majorEastAsia" w:eastAsiaTheme="majorEastAsia" w:cstheme="majorEastAsia"/>
          <w:b/>
          <w:bCs/>
          <w:sz w:val="44"/>
          <w:szCs w:val="44"/>
          <w:lang w:val="en-US" w:eastAsia="zh-CN"/>
        </w:rPr>
      </w:pPr>
    </w:p>
    <w:p>
      <w:pPr>
        <w:rPr>
          <w:rFonts w:hint="eastAsia" w:asciiTheme="majorEastAsia" w:hAnsiTheme="majorEastAsia" w:eastAsiaTheme="majorEastAsia" w:cstheme="majorEastAsia"/>
          <w:b/>
          <w:bCs/>
          <w:sz w:val="44"/>
          <w:szCs w:val="44"/>
          <w:lang w:val="en-US" w:eastAsia="zh-CN"/>
        </w:rPr>
      </w:pPr>
    </w:p>
    <w:p>
      <w:pPr>
        <w:rPr>
          <w:rFonts w:hint="eastAsia" w:asciiTheme="majorEastAsia" w:hAnsiTheme="majorEastAsia" w:eastAsiaTheme="majorEastAsia" w:cstheme="majorEastAsia"/>
          <w:b/>
          <w:bCs/>
          <w:sz w:val="44"/>
          <w:szCs w:val="44"/>
          <w:lang w:val="en-US" w:eastAsia="zh-CN"/>
        </w:rPr>
      </w:pPr>
    </w:p>
    <w:p>
      <w:pPr>
        <w:rPr>
          <w:rFonts w:hint="eastAsia" w:asciiTheme="majorEastAsia" w:hAnsiTheme="majorEastAsia" w:eastAsiaTheme="majorEastAsia" w:cstheme="majorEastAsia"/>
          <w:b/>
          <w:bCs/>
          <w:sz w:val="44"/>
          <w:szCs w:val="44"/>
          <w:lang w:val="en-US" w:eastAsia="zh-CN"/>
        </w:rPr>
      </w:pPr>
    </w:p>
    <w:p>
      <w:pPr>
        <w:rPr>
          <w:rFonts w:hint="eastAsia" w:asciiTheme="majorEastAsia" w:hAnsiTheme="majorEastAsia" w:eastAsiaTheme="majorEastAsia" w:cstheme="majorEastAsia"/>
          <w:b/>
          <w:bCs/>
          <w:sz w:val="44"/>
          <w:szCs w:val="44"/>
          <w:lang w:val="en-US" w:eastAsia="zh-CN"/>
        </w:rPr>
      </w:pPr>
    </w:p>
    <w:p>
      <w:pPr>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1.前言</w:t>
      </w:r>
      <w:bookmarkEnd w:id="22"/>
    </w:p>
    <w:p>
      <w:pPr>
        <w:rPr>
          <w:rFonts w:hint="eastAsia" w:ascii="黑体" w:hAnsi="黑体" w:eastAsia="黑体" w:cs="黑体"/>
          <w:b/>
          <w:bCs/>
          <w:sz w:val="32"/>
          <w:szCs w:val="32"/>
          <w:lang w:val="en-US" w:eastAsia="zh-CN"/>
        </w:rPr>
      </w:pPr>
      <w:bookmarkStart w:id="23" w:name="_Toc17264_WPSOffice_Level2"/>
      <w:r>
        <w:rPr>
          <w:rFonts w:hint="eastAsia" w:ascii="黑体" w:hAnsi="黑体" w:eastAsia="黑体" w:cs="黑体"/>
          <w:b/>
          <w:bCs/>
          <w:sz w:val="32"/>
          <w:szCs w:val="32"/>
          <w:lang w:val="en-US" w:eastAsia="zh-CN"/>
        </w:rPr>
        <w:t>1.1 编写目的</w:t>
      </w:r>
      <w:bookmarkEnd w:id="23"/>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编写本文档的目的主要是让计算生物研究所网站的设计有一个明确的流程，在此将设计的时间、内容、框架、技术确定下来，便于流程的有序地进行以及各人员之间的交流。</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文档预期读者：</w:t>
      </w:r>
    </w:p>
    <w:p>
      <w:pPr>
        <w:pStyle w:val="7"/>
        <w:keepNext w:val="0"/>
        <w:keepLines w:val="0"/>
        <w:pageBreakBefore w:val="0"/>
        <w:widowControl w:val="0"/>
        <w:kinsoku/>
        <w:wordWrap/>
        <w:overflowPunct/>
        <w:topLinePunct w:val="0"/>
        <w:autoSpaceDE/>
        <w:autoSpaceDN/>
        <w:bidi w:val="0"/>
        <w:adjustRightInd/>
        <w:snapToGrid/>
        <w:spacing w:before="0" w:after="0"/>
        <w:ind w:left="1027" w:firstLine="560" w:firstLineChars="200"/>
        <w:textAlignment w:val="auto"/>
        <w:rPr>
          <w:sz w:val="28"/>
          <w:szCs w:val="28"/>
        </w:rPr>
      </w:pPr>
      <w:r>
        <w:rPr>
          <w:rFonts w:hint="eastAsia"/>
          <w:sz w:val="28"/>
          <w:szCs w:val="28"/>
        </w:rPr>
        <w:t>对相关业务技术和总体方案作出决策的管理人员</w:t>
      </w:r>
    </w:p>
    <w:p>
      <w:pPr>
        <w:pStyle w:val="7"/>
        <w:keepNext w:val="0"/>
        <w:keepLines w:val="0"/>
        <w:pageBreakBefore w:val="0"/>
        <w:widowControl w:val="0"/>
        <w:kinsoku/>
        <w:wordWrap/>
        <w:overflowPunct/>
        <w:topLinePunct w:val="0"/>
        <w:autoSpaceDE/>
        <w:autoSpaceDN/>
        <w:bidi w:val="0"/>
        <w:adjustRightInd/>
        <w:snapToGrid/>
        <w:spacing w:before="0" w:after="0"/>
        <w:ind w:left="1027" w:firstLine="560" w:firstLineChars="200"/>
        <w:textAlignment w:val="auto"/>
        <w:rPr>
          <w:sz w:val="28"/>
          <w:szCs w:val="28"/>
        </w:rPr>
      </w:pPr>
      <w:r>
        <w:rPr>
          <w:rFonts w:hint="eastAsia"/>
          <w:sz w:val="28"/>
          <w:szCs w:val="28"/>
        </w:rPr>
        <w:t>参加详细设计工作的全体软件工程师</w:t>
      </w:r>
    </w:p>
    <w:p>
      <w:pPr>
        <w:pStyle w:val="7"/>
        <w:keepNext w:val="0"/>
        <w:keepLines w:val="0"/>
        <w:pageBreakBefore w:val="0"/>
        <w:widowControl w:val="0"/>
        <w:kinsoku/>
        <w:wordWrap/>
        <w:overflowPunct/>
        <w:topLinePunct w:val="0"/>
        <w:autoSpaceDE/>
        <w:autoSpaceDN/>
        <w:bidi w:val="0"/>
        <w:adjustRightInd/>
        <w:snapToGrid/>
        <w:spacing w:before="0" w:after="0"/>
        <w:ind w:left="1027" w:firstLine="560" w:firstLineChars="200"/>
        <w:textAlignment w:val="auto"/>
        <w:rPr>
          <w:rFonts w:hint="eastAsia"/>
          <w:sz w:val="28"/>
          <w:szCs w:val="28"/>
        </w:rPr>
      </w:pPr>
      <w:r>
        <w:rPr>
          <w:rFonts w:hint="eastAsia"/>
          <w:sz w:val="28"/>
          <w:szCs w:val="28"/>
        </w:rPr>
        <w:t>参加编码阶段工作的全体软件工程师</w:t>
      </w:r>
    </w:p>
    <w:p>
      <w:pPr>
        <w:pStyle w:val="7"/>
        <w:keepNext w:val="0"/>
        <w:keepLines w:val="0"/>
        <w:pageBreakBefore w:val="0"/>
        <w:widowControl w:val="0"/>
        <w:kinsoku/>
        <w:wordWrap/>
        <w:overflowPunct/>
        <w:topLinePunct w:val="0"/>
        <w:autoSpaceDE/>
        <w:autoSpaceDN/>
        <w:bidi w:val="0"/>
        <w:adjustRightInd/>
        <w:snapToGrid/>
        <w:spacing w:before="0" w:after="0"/>
        <w:ind w:left="1027" w:firstLine="560" w:firstLineChars="200"/>
        <w:textAlignment w:val="auto"/>
        <w:rPr>
          <w:rFonts w:hint="eastAsia"/>
          <w:sz w:val="28"/>
          <w:szCs w:val="28"/>
        </w:rPr>
      </w:pPr>
      <w:r>
        <w:rPr>
          <w:rFonts w:hint="eastAsia"/>
          <w:sz w:val="28"/>
          <w:szCs w:val="28"/>
        </w:rPr>
        <w:t>参加平台调试的全体软件工程师</w:t>
      </w:r>
    </w:p>
    <w:p>
      <w:pPr>
        <w:pStyle w:val="7"/>
        <w:keepNext w:val="0"/>
        <w:keepLines w:val="0"/>
        <w:pageBreakBefore w:val="0"/>
        <w:widowControl w:val="0"/>
        <w:kinsoku/>
        <w:wordWrap/>
        <w:overflowPunct/>
        <w:topLinePunct w:val="0"/>
        <w:autoSpaceDE/>
        <w:autoSpaceDN/>
        <w:bidi w:val="0"/>
        <w:adjustRightInd/>
        <w:snapToGrid/>
        <w:spacing w:before="0" w:after="0"/>
        <w:ind w:left="1027" w:firstLine="560" w:firstLineChars="200"/>
        <w:textAlignment w:val="auto"/>
        <w:rPr>
          <w:rFonts w:hint="eastAsia"/>
          <w:sz w:val="28"/>
          <w:szCs w:val="28"/>
        </w:rPr>
      </w:pPr>
      <w:r>
        <w:rPr>
          <w:rFonts w:hint="eastAsia"/>
          <w:sz w:val="28"/>
          <w:szCs w:val="28"/>
        </w:rPr>
        <w:t>参加试运行的全体软件工程师</w:t>
      </w:r>
    </w:p>
    <w:p>
      <w:pPr>
        <w:rPr>
          <w:rFonts w:hint="eastAsia" w:ascii="黑体" w:hAnsi="黑体" w:eastAsia="黑体" w:cs="黑体"/>
          <w:b/>
          <w:bCs/>
          <w:sz w:val="32"/>
          <w:szCs w:val="32"/>
          <w:lang w:val="en-US" w:eastAsia="zh-CN"/>
        </w:rPr>
      </w:pPr>
      <w:bookmarkStart w:id="24" w:name="_Toc382_WPSOffice_Level2"/>
      <w:r>
        <w:rPr>
          <w:rFonts w:hint="eastAsia" w:ascii="黑体" w:hAnsi="黑体" w:eastAsia="黑体" w:cs="黑体"/>
          <w:b/>
          <w:bCs/>
          <w:sz w:val="32"/>
          <w:szCs w:val="32"/>
          <w:lang w:val="en-US" w:eastAsia="zh-CN"/>
        </w:rPr>
        <w:t>1.2 背景</w:t>
      </w:r>
      <w:bookmarkEnd w:id="24"/>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NENU-ICB是一个研究团队，致力于人类复杂疾病的研究和相关药物靶点的发现。</w:t>
      </w:r>
      <w:r>
        <w:rPr>
          <w:rFonts w:hint="eastAsia" w:asciiTheme="minorEastAsia" w:hAnsiTheme="minorEastAsia" w:cstheme="minorEastAsia"/>
          <w:b w:val="0"/>
          <w:bCs w:val="0"/>
          <w:sz w:val="28"/>
          <w:szCs w:val="28"/>
          <w:lang w:val="en-US" w:eastAsia="zh-CN"/>
        </w:rPr>
        <w:t>其</w:t>
      </w:r>
      <w:r>
        <w:rPr>
          <w:rFonts w:hint="eastAsia" w:asciiTheme="minorEastAsia" w:hAnsiTheme="minorEastAsia" w:eastAsiaTheme="minorEastAsia" w:cstheme="minorEastAsia"/>
          <w:b w:val="0"/>
          <w:bCs w:val="0"/>
          <w:sz w:val="28"/>
          <w:szCs w:val="28"/>
          <w:lang w:val="en-US" w:eastAsia="zh-CN"/>
        </w:rPr>
        <w:t>工作涉及到很多研究领域，包括生物大数据、计算方法和算法。</w:t>
      </w:r>
      <w:r>
        <w:rPr>
          <w:rFonts w:hint="eastAsia" w:asciiTheme="minorEastAsia" w:hAnsiTheme="minorEastAsia" w:cstheme="minorEastAsia"/>
          <w:b w:val="0"/>
          <w:bCs w:val="0"/>
          <w:sz w:val="28"/>
          <w:szCs w:val="28"/>
          <w:lang w:val="en-US" w:eastAsia="zh-CN"/>
        </w:rPr>
        <w:t>他们</w:t>
      </w:r>
      <w:r>
        <w:rPr>
          <w:rFonts w:hint="eastAsia" w:asciiTheme="minorEastAsia" w:hAnsiTheme="minorEastAsia" w:eastAsiaTheme="minorEastAsia" w:cstheme="minorEastAsia"/>
          <w:b w:val="0"/>
          <w:bCs w:val="0"/>
          <w:sz w:val="28"/>
          <w:szCs w:val="28"/>
          <w:lang w:val="en-US" w:eastAsia="zh-CN"/>
        </w:rPr>
        <w:t>正在尽最大努力提供计算工具和生物数据服务，</w:t>
      </w:r>
      <w:r>
        <w:rPr>
          <w:rFonts w:hint="eastAsia" w:asciiTheme="minorEastAsia" w:hAnsiTheme="minorEastAsia" w:cstheme="minorEastAsia"/>
          <w:b w:val="0"/>
          <w:bCs w:val="0"/>
          <w:sz w:val="28"/>
          <w:szCs w:val="28"/>
          <w:lang w:val="en-US" w:eastAsia="zh-CN"/>
        </w:rPr>
        <w:t>建立生物研究所网站也是为了更好的记录与展现他们的工作进程，使研究能够有序进行，</w:t>
      </w:r>
      <w:r>
        <w:rPr>
          <w:rFonts w:ascii="宋体" w:hAnsi="宋体"/>
          <w:sz w:val="28"/>
          <w:szCs w:val="28"/>
        </w:rPr>
        <w:t>旨在</w:t>
      </w:r>
      <w:r>
        <w:rPr>
          <w:rFonts w:hint="eastAsia" w:ascii="宋体" w:hAnsi="宋体"/>
          <w:sz w:val="28"/>
          <w:szCs w:val="28"/>
        </w:rPr>
        <w:t>开发存取快捷、设计合理、用户自由度高的</w:t>
      </w:r>
      <w:r>
        <w:rPr>
          <w:rFonts w:hint="eastAsia" w:ascii="宋体" w:hAnsi="宋体"/>
          <w:sz w:val="28"/>
          <w:szCs w:val="28"/>
          <w:lang w:eastAsia="zh-CN"/>
        </w:rPr>
        <w:t>生物信息</w:t>
      </w:r>
      <w:r>
        <w:rPr>
          <w:rFonts w:hint="eastAsia" w:ascii="宋体" w:hAnsi="宋体"/>
          <w:sz w:val="28"/>
          <w:szCs w:val="28"/>
        </w:rPr>
        <w:t>管理程序</w:t>
      </w:r>
      <w:r>
        <w:rPr>
          <w:rFonts w:ascii="宋体" w:hAnsi="宋体"/>
          <w:sz w:val="28"/>
          <w:szCs w:val="28"/>
        </w:rPr>
        <w:t>。</w:t>
      </w:r>
    </w:p>
    <w:p>
      <w:pPr>
        <w:rPr>
          <w:rFonts w:hint="eastAsia" w:asciiTheme="minorEastAsia" w:hAnsiTheme="minorEastAsia" w:cstheme="minorEastAsia"/>
          <w:b/>
          <w:bCs/>
          <w:sz w:val="44"/>
          <w:szCs w:val="44"/>
          <w:lang w:val="en-US" w:eastAsia="zh-CN"/>
        </w:rPr>
      </w:pPr>
      <w:bookmarkStart w:id="25" w:name="_Toc17264_WPSOffice_Level1"/>
      <w:r>
        <w:rPr>
          <w:rFonts w:hint="eastAsia" w:asciiTheme="minorEastAsia" w:hAnsiTheme="minorEastAsia" w:cstheme="minorEastAsia"/>
          <w:b/>
          <w:bCs/>
          <w:sz w:val="44"/>
          <w:szCs w:val="44"/>
          <w:lang w:val="en-US" w:eastAsia="zh-CN"/>
        </w:rPr>
        <w:t>2.任务概述</w:t>
      </w:r>
      <w:bookmarkEnd w:id="25"/>
    </w:p>
    <w:p>
      <w:pPr>
        <w:rPr>
          <w:rFonts w:hint="eastAsia" w:ascii="黑体" w:hAnsi="黑体" w:eastAsia="黑体" w:cs="黑体"/>
          <w:b/>
          <w:bCs/>
          <w:sz w:val="32"/>
          <w:szCs w:val="32"/>
          <w:lang w:val="en-US" w:eastAsia="zh-CN"/>
        </w:rPr>
      </w:pPr>
      <w:bookmarkStart w:id="26" w:name="_Toc8989_WPSOffice_Level2"/>
      <w:r>
        <w:rPr>
          <w:rFonts w:hint="eastAsia" w:ascii="黑体" w:hAnsi="黑体" w:eastAsia="黑体" w:cs="黑体"/>
          <w:b/>
          <w:bCs/>
          <w:sz w:val="32"/>
          <w:szCs w:val="32"/>
          <w:lang w:val="en-US" w:eastAsia="zh-CN"/>
        </w:rPr>
        <w:t>2.1 目标</w:t>
      </w:r>
      <w:bookmarkEnd w:id="26"/>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asciiTheme="minorEastAsia" w:hAnsi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建立</w:t>
      </w:r>
      <w:r>
        <w:rPr>
          <w:rFonts w:hint="eastAsia" w:asciiTheme="minorEastAsia" w:hAnsiTheme="minorEastAsia" w:cstheme="minorEastAsia"/>
          <w:b w:val="0"/>
          <w:bCs w:val="0"/>
          <w:sz w:val="28"/>
          <w:szCs w:val="28"/>
          <w:lang w:val="en-US" w:eastAsia="zh-CN"/>
        </w:rPr>
        <w:t>计算生物研究所网站，目的是记录计算生物研究所工作进程、生物数据与日常活动，发布研究所近期的消息，同时整合研究所能够用到的资源，以帮助研究所能够更加方便地进行研究与计算，本学期主要目标为运用jfinal_cms等相关技术将网站设计出来。</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黑体" w:hAnsi="黑体" w:eastAsia="黑体" w:cs="黑体"/>
          <w:b/>
          <w:bCs/>
          <w:sz w:val="32"/>
          <w:szCs w:val="32"/>
          <w:lang w:val="en-US" w:eastAsia="zh-CN"/>
        </w:rPr>
      </w:pPr>
      <w:bookmarkStart w:id="27" w:name="_Toc25878_WPSOffice_Level2"/>
      <w:r>
        <w:rPr>
          <w:rFonts w:hint="eastAsia" w:ascii="黑体" w:hAnsi="黑体" w:eastAsia="黑体" w:cs="黑体"/>
          <w:b/>
          <w:bCs/>
          <w:sz w:val="32"/>
          <w:szCs w:val="32"/>
          <w:lang w:val="en-US" w:eastAsia="zh-CN"/>
        </w:rPr>
        <w:t>2.2 产品需求概要</w:t>
      </w:r>
      <w:bookmarkEnd w:id="27"/>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本产品主要服务于计算生物研究所，为研究人员提供一个管理各项信息的的平台。</w:t>
      </w:r>
    </w:p>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黑体" w:hAnsi="黑体" w:eastAsia="黑体" w:cs="黑体"/>
          <w:b/>
          <w:bCs/>
          <w:sz w:val="32"/>
          <w:szCs w:val="32"/>
          <w:lang w:val="en-US" w:eastAsia="zh-CN"/>
        </w:rPr>
      </w:pPr>
      <w:bookmarkStart w:id="28" w:name="_Toc15388_WPSOffice_Level2"/>
      <w:r>
        <w:rPr>
          <w:rFonts w:hint="eastAsia" w:ascii="黑体" w:hAnsi="黑体" w:eastAsia="黑体" w:cs="黑体"/>
          <w:b/>
          <w:bCs/>
          <w:sz w:val="32"/>
          <w:szCs w:val="32"/>
          <w:lang w:val="en-US" w:eastAsia="zh-CN"/>
        </w:rPr>
        <w:t>2.3 需求列表</w:t>
      </w:r>
      <w:bookmarkEnd w:id="28"/>
    </w:p>
    <w:tbl>
      <w:tblPr>
        <w:tblStyle w:val="5"/>
        <w:tblW w:w="85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4"/>
        <w:gridCol w:w="1908"/>
        <w:gridCol w:w="2268"/>
        <w:gridCol w:w="2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1744" w:type="dxa"/>
            <w:vAlign w:val="center"/>
          </w:tcPr>
          <w:p>
            <w:pPr>
              <w:spacing w:line="360" w:lineRule="auto"/>
              <w:jc w:val="center"/>
              <w:rPr>
                <w:rFonts w:hint="eastAsia" w:ascii="宋体" w:hAnsi="宋体"/>
                <w:b/>
                <w:kern w:val="0"/>
                <w:sz w:val="24"/>
              </w:rPr>
            </w:pPr>
            <w:r>
              <w:rPr>
                <w:rFonts w:hint="eastAsia" w:ascii="宋体" w:hAnsi="宋体"/>
                <w:b/>
                <w:kern w:val="0"/>
                <w:sz w:val="24"/>
              </w:rPr>
              <w:t>需求编号</w:t>
            </w:r>
          </w:p>
        </w:tc>
        <w:tc>
          <w:tcPr>
            <w:tcW w:w="1908" w:type="dxa"/>
            <w:vAlign w:val="center"/>
          </w:tcPr>
          <w:p>
            <w:pPr>
              <w:spacing w:line="360" w:lineRule="auto"/>
              <w:jc w:val="center"/>
              <w:rPr>
                <w:rFonts w:hint="eastAsia" w:ascii="宋体" w:hAnsi="宋体"/>
                <w:b/>
                <w:kern w:val="0"/>
                <w:sz w:val="24"/>
              </w:rPr>
            </w:pPr>
            <w:r>
              <w:rPr>
                <w:rFonts w:hint="eastAsia" w:ascii="宋体" w:hAnsi="宋体"/>
                <w:b/>
                <w:kern w:val="0"/>
                <w:sz w:val="24"/>
              </w:rPr>
              <w:t>中文名称</w:t>
            </w:r>
          </w:p>
        </w:tc>
        <w:tc>
          <w:tcPr>
            <w:tcW w:w="2268" w:type="dxa"/>
            <w:vAlign w:val="center"/>
          </w:tcPr>
          <w:p>
            <w:pPr>
              <w:spacing w:line="360" w:lineRule="auto"/>
              <w:jc w:val="center"/>
              <w:rPr>
                <w:rFonts w:hint="eastAsia" w:ascii="宋体" w:hAnsi="宋体"/>
                <w:b/>
                <w:kern w:val="0"/>
                <w:sz w:val="24"/>
              </w:rPr>
            </w:pPr>
            <w:r>
              <w:rPr>
                <w:rFonts w:hint="eastAsia" w:ascii="宋体" w:hAnsi="宋体"/>
                <w:b/>
                <w:kern w:val="0"/>
                <w:sz w:val="24"/>
              </w:rPr>
              <w:t>需求描述</w:t>
            </w:r>
          </w:p>
        </w:tc>
        <w:tc>
          <w:tcPr>
            <w:tcW w:w="2616" w:type="dxa"/>
            <w:vAlign w:val="center"/>
          </w:tcPr>
          <w:p>
            <w:pPr>
              <w:spacing w:line="360" w:lineRule="auto"/>
              <w:jc w:val="center"/>
              <w:rPr>
                <w:rFonts w:hint="eastAsia" w:ascii="宋体" w:hAnsi="宋体"/>
                <w:b/>
                <w:kern w:val="0"/>
                <w:sz w:val="24"/>
              </w:rPr>
            </w:pPr>
            <w:r>
              <w:rPr>
                <w:rFonts w:hint="eastAsia" w:ascii="宋体" w:hAnsi="宋体"/>
                <w:b/>
                <w:kern w:val="0"/>
                <w:sz w:val="24"/>
              </w:rPr>
              <w:t>性能要求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64" w:hRule="atLeast"/>
        </w:trPr>
        <w:tc>
          <w:tcPr>
            <w:tcW w:w="1744" w:type="dxa"/>
            <w:vAlign w:val="center"/>
          </w:tcPr>
          <w:p>
            <w:pPr>
              <w:spacing w:line="360" w:lineRule="auto"/>
              <w:jc w:val="center"/>
              <w:rPr>
                <w:rFonts w:hint="eastAsia" w:ascii="宋体" w:hAnsi="宋体"/>
                <w:kern w:val="0"/>
                <w:sz w:val="24"/>
              </w:rPr>
            </w:pPr>
            <w:r>
              <w:rPr>
                <w:rFonts w:hint="eastAsia" w:ascii="宋体" w:hAnsi="宋体"/>
                <w:kern w:val="0"/>
                <w:sz w:val="24"/>
              </w:rPr>
              <w:t>001</w:t>
            </w:r>
          </w:p>
        </w:tc>
        <w:tc>
          <w:tcPr>
            <w:tcW w:w="1908" w:type="dxa"/>
            <w:vAlign w:val="center"/>
          </w:tcPr>
          <w:p>
            <w:pPr>
              <w:spacing w:line="360" w:lineRule="auto"/>
              <w:jc w:val="center"/>
              <w:rPr>
                <w:rFonts w:hint="eastAsia" w:ascii="宋体" w:hAnsi="宋体"/>
                <w:kern w:val="0"/>
                <w:sz w:val="24"/>
              </w:rPr>
            </w:pPr>
            <w:r>
              <w:rPr>
                <w:rFonts w:hint="eastAsia" w:ascii="宋体" w:hAnsi="宋体"/>
                <w:kern w:val="0"/>
                <w:sz w:val="24"/>
              </w:rPr>
              <w:t>用户登录</w:t>
            </w:r>
          </w:p>
        </w:tc>
        <w:tc>
          <w:tcPr>
            <w:tcW w:w="2268" w:type="dxa"/>
            <w:vAlign w:val="center"/>
          </w:tcPr>
          <w:p>
            <w:pPr>
              <w:spacing w:line="360" w:lineRule="auto"/>
              <w:jc w:val="center"/>
              <w:rPr>
                <w:rFonts w:hint="eastAsia" w:ascii="宋体" w:hAnsi="宋体"/>
                <w:kern w:val="0"/>
                <w:sz w:val="24"/>
              </w:rPr>
            </w:pPr>
            <w:r>
              <w:rPr>
                <w:rFonts w:hint="eastAsia" w:ascii="宋体" w:hAnsi="宋体"/>
                <w:kern w:val="0"/>
                <w:sz w:val="24"/>
              </w:rPr>
              <w:t>验证密码登录、根据不同的账号类型提供不同的功能</w:t>
            </w:r>
          </w:p>
        </w:tc>
        <w:tc>
          <w:tcPr>
            <w:tcW w:w="2616" w:type="dxa"/>
            <w:vAlign w:val="center"/>
          </w:tcPr>
          <w:p>
            <w:pPr>
              <w:spacing w:line="360" w:lineRule="auto"/>
              <w:jc w:val="center"/>
              <w:rPr>
                <w:rFonts w:hint="eastAsia" w:ascii="宋体" w:hAnsi="宋体"/>
                <w:kern w:val="0"/>
                <w:sz w:val="24"/>
              </w:rPr>
            </w:pPr>
            <w:r>
              <w:rPr>
                <w:rFonts w:hint="eastAsia" w:ascii="宋体" w:hAnsi="宋体"/>
                <w:kern w:val="0"/>
                <w:sz w:val="24"/>
              </w:rPr>
              <w:t>及时响应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1" w:hRule="atLeast"/>
        </w:trPr>
        <w:tc>
          <w:tcPr>
            <w:tcW w:w="1744" w:type="dxa"/>
            <w:vAlign w:val="center"/>
          </w:tcPr>
          <w:p>
            <w:pPr>
              <w:spacing w:line="360" w:lineRule="auto"/>
              <w:jc w:val="center"/>
              <w:rPr>
                <w:rFonts w:hint="eastAsia" w:ascii="宋体" w:hAnsi="宋体"/>
                <w:kern w:val="0"/>
                <w:sz w:val="24"/>
              </w:rPr>
            </w:pPr>
            <w:r>
              <w:rPr>
                <w:rFonts w:hint="eastAsia" w:ascii="宋体" w:hAnsi="宋体"/>
                <w:kern w:val="0"/>
                <w:sz w:val="24"/>
              </w:rPr>
              <w:t>002</w:t>
            </w:r>
          </w:p>
        </w:tc>
        <w:tc>
          <w:tcPr>
            <w:tcW w:w="1908" w:type="dxa"/>
            <w:vAlign w:val="center"/>
          </w:tcPr>
          <w:p>
            <w:pPr>
              <w:spacing w:line="360" w:lineRule="auto"/>
              <w:jc w:val="center"/>
              <w:rPr>
                <w:rFonts w:hint="eastAsia" w:ascii="宋体" w:hAnsi="宋体"/>
                <w:kern w:val="0"/>
                <w:sz w:val="24"/>
              </w:rPr>
            </w:pPr>
            <w:r>
              <w:rPr>
                <w:rFonts w:hint="eastAsia" w:ascii="宋体" w:hAnsi="宋体"/>
                <w:kern w:val="0"/>
                <w:sz w:val="24"/>
              </w:rPr>
              <w:t>账号管理</w:t>
            </w:r>
          </w:p>
        </w:tc>
        <w:tc>
          <w:tcPr>
            <w:tcW w:w="2268" w:type="dxa"/>
            <w:vAlign w:val="center"/>
          </w:tcPr>
          <w:p>
            <w:pPr>
              <w:spacing w:line="360" w:lineRule="auto"/>
              <w:jc w:val="center"/>
              <w:rPr>
                <w:rFonts w:hint="eastAsia" w:ascii="宋体" w:hAnsi="宋体"/>
                <w:kern w:val="0"/>
                <w:sz w:val="24"/>
              </w:rPr>
            </w:pPr>
            <w:r>
              <w:rPr>
                <w:rFonts w:hint="eastAsia" w:ascii="宋体" w:hAnsi="宋体"/>
                <w:kern w:val="0"/>
                <w:sz w:val="24"/>
              </w:rPr>
              <w:t>增加、修改、删除和查看本机账号</w:t>
            </w:r>
          </w:p>
        </w:tc>
        <w:tc>
          <w:tcPr>
            <w:tcW w:w="2616" w:type="dxa"/>
            <w:vAlign w:val="center"/>
          </w:tcPr>
          <w:p>
            <w:pPr>
              <w:spacing w:line="360" w:lineRule="auto"/>
              <w:jc w:val="center"/>
              <w:rPr>
                <w:rFonts w:hint="eastAsia" w:ascii="宋体" w:hAnsi="宋体"/>
                <w:kern w:val="0"/>
                <w:sz w:val="24"/>
              </w:rPr>
            </w:pPr>
            <w:r>
              <w:rPr>
                <w:rFonts w:hint="eastAsia" w:ascii="宋体" w:hAnsi="宋体"/>
                <w:kern w:val="0"/>
                <w:sz w:val="24"/>
              </w:rPr>
              <w:t>及时响应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8" w:hRule="atLeast"/>
        </w:trPr>
        <w:tc>
          <w:tcPr>
            <w:tcW w:w="1744" w:type="dxa"/>
            <w:vAlign w:val="center"/>
          </w:tcPr>
          <w:p>
            <w:pPr>
              <w:spacing w:line="360" w:lineRule="auto"/>
              <w:jc w:val="center"/>
              <w:rPr>
                <w:rFonts w:hint="eastAsia" w:ascii="宋体" w:hAnsi="宋体" w:eastAsiaTheme="minorEastAsia"/>
                <w:kern w:val="0"/>
                <w:sz w:val="24"/>
                <w:lang w:eastAsia="zh-CN"/>
              </w:rPr>
            </w:pPr>
            <w:r>
              <w:rPr>
                <w:rFonts w:hint="eastAsia" w:ascii="宋体" w:hAnsi="宋体"/>
                <w:kern w:val="0"/>
                <w:sz w:val="24"/>
              </w:rPr>
              <w:t>00</w:t>
            </w:r>
            <w:r>
              <w:rPr>
                <w:rFonts w:hint="eastAsia" w:ascii="宋体" w:hAnsi="宋体"/>
                <w:kern w:val="0"/>
                <w:sz w:val="24"/>
                <w:lang w:val="en-US" w:eastAsia="zh-CN"/>
              </w:rPr>
              <w:t>3</w:t>
            </w:r>
          </w:p>
        </w:tc>
        <w:tc>
          <w:tcPr>
            <w:tcW w:w="1908" w:type="dxa"/>
            <w:vAlign w:val="center"/>
          </w:tcPr>
          <w:p>
            <w:pPr>
              <w:spacing w:line="360" w:lineRule="auto"/>
              <w:jc w:val="center"/>
              <w:rPr>
                <w:rFonts w:hint="eastAsia" w:ascii="宋体" w:hAnsi="宋体"/>
                <w:kern w:val="0"/>
                <w:sz w:val="24"/>
              </w:rPr>
            </w:pPr>
            <w:r>
              <w:rPr>
                <w:rFonts w:hint="eastAsia" w:ascii="宋体" w:hAnsi="宋体"/>
                <w:kern w:val="0"/>
                <w:sz w:val="24"/>
                <w:lang w:eastAsia="zh-CN"/>
              </w:rPr>
              <w:t>用户</w:t>
            </w:r>
            <w:r>
              <w:rPr>
                <w:rFonts w:hint="eastAsia" w:ascii="宋体" w:hAnsi="宋体"/>
                <w:kern w:val="0"/>
                <w:sz w:val="24"/>
              </w:rPr>
              <w:t>基本信息管理</w:t>
            </w:r>
          </w:p>
        </w:tc>
        <w:tc>
          <w:tcPr>
            <w:tcW w:w="2268" w:type="dxa"/>
            <w:vAlign w:val="center"/>
          </w:tcPr>
          <w:p>
            <w:pPr>
              <w:spacing w:line="360" w:lineRule="auto"/>
              <w:jc w:val="center"/>
              <w:rPr>
                <w:rFonts w:hint="eastAsia" w:ascii="宋体" w:hAnsi="宋体"/>
                <w:kern w:val="0"/>
                <w:sz w:val="24"/>
              </w:rPr>
            </w:pPr>
            <w:r>
              <w:rPr>
                <w:rFonts w:hint="eastAsia" w:ascii="宋体" w:hAnsi="宋体"/>
                <w:kern w:val="0"/>
                <w:sz w:val="24"/>
              </w:rPr>
              <w:t>对</w:t>
            </w:r>
            <w:r>
              <w:rPr>
                <w:rFonts w:hint="eastAsia" w:ascii="宋体" w:hAnsi="宋体"/>
                <w:kern w:val="0"/>
                <w:sz w:val="24"/>
                <w:lang w:eastAsia="zh-CN"/>
              </w:rPr>
              <w:t>用户</w:t>
            </w:r>
            <w:r>
              <w:rPr>
                <w:rFonts w:hint="eastAsia" w:ascii="宋体" w:hAnsi="宋体"/>
                <w:kern w:val="0"/>
                <w:sz w:val="24"/>
              </w:rPr>
              <w:t>的基本信息进行录入、修改</w:t>
            </w:r>
          </w:p>
        </w:tc>
        <w:tc>
          <w:tcPr>
            <w:tcW w:w="2616" w:type="dxa"/>
            <w:vAlign w:val="center"/>
          </w:tcPr>
          <w:p>
            <w:pPr>
              <w:spacing w:line="360" w:lineRule="auto"/>
              <w:jc w:val="center"/>
              <w:rPr>
                <w:rFonts w:hint="eastAsia" w:ascii="宋体" w:hAnsi="宋体"/>
                <w:kern w:val="0"/>
                <w:sz w:val="24"/>
              </w:rPr>
            </w:pPr>
            <w:r>
              <w:rPr>
                <w:rFonts w:hint="eastAsia" w:ascii="宋体" w:hAnsi="宋体"/>
                <w:kern w:val="0"/>
                <w:sz w:val="24"/>
              </w:rPr>
              <w:t>及时响应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96" w:hRule="atLeast"/>
        </w:trPr>
        <w:tc>
          <w:tcPr>
            <w:tcW w:w="1744" w:type="dxa"/>
            <w:vAlign w:val="center"/>
          </w:tcPr>
          <w:p>
            <w:pPr>
              <w:spacing w:line="360" w:lineRule="auto"/>
              <w:jc w:val="center"/>
              <w:rPr>
                <w:rFonts w:hint="eastAsia" w:ascii="宋体" w:hAnsi="宋体" w:eastAsiaTheme="minorEastAsia"/>
                <w:kern w:val="0"/>
                <w:sz w:val="24"/>
                <w:lang w:eastAsia="zh-CN"/>
              </w:rPr>
            </w:pPr>
            <w:r>
              <w:rPr>
                <w:rFonts w:hint="eastAsia" w:ascii="宋体" w:hAnsi="宋体"/>
                <w:kern w:val="0"/>
                <w:sz w:val="24"/>
              </w:rPr>
              <w:t>00</w:t>
            </w:r>
            <w:r>
              <w:rPr>
                <w:rFonts w:hint="eastAsia" w:ascii="宋体" w:hAnsi="宋体"/>
                <w:kern w:val="0"/>
                <w:sz w:val="24"/>
                <w:lang w:val="en-US" w:eastAsia="zh-CN"/>
              </w:rPr>
              <w:t>4</w:t>
            </w:r>
          </w:p>
        </w:tc>
        <w:tc>
          <w:tcPr>
            <w:tcW w:w="1908" w:type="dxa"/>
            <w:vAlign w:val="center"/>
          </w:tcPr>
          <w:p>
            <w:pPr>
              <w:spacing w:line="360" w:lineRule="auto"/>
              <w:jc w:val="center"/>
              <w:rPr>
                <w:rFonts w:hint="eastAsia" w:ascii="宋体" w:hAnsi="宋体"/>
                <w:kern w:val="0"/>
                <w:sz w:val="24"/>
              </w:rPr>
            </w:pPr>
            <w:r>
              <w:rPr>
                <w:rFonts w:hint="eastAsia" w:ascii="宋体" w:hAnsi="宋体"/>
                <w:kern w:val="0"/>
                <w:sz w:val="24"/>
                <w:lang w:eastAsia="zh-CN"/>
              </w:rPr>
              <w:t>用户</w:t>
            </w:r>
            <w:r>
              <w:rPr>
                <w:rFonts w:hint="eastAsia" w:ascii="宋体" w:hAnsi="宋体"/>
                <w:kern w:val="0"/>
                <w:sz w:val="24"/>
              </w:rPr>
              <w:t>量表信息管理</w:t>
            </w:r>
          </w:p>
        </w:tc>
        <w:tc>
          <w:tcPr>
            <w:tcW w:w="2268" w:type="dxa"/>
            <w:vAlign w:val="center"/>
          </w:tcPr>
          <w:p>
            <w:pPr>
              <w:spacing w:line="360" w:lineRule="auto"/>
              <w:jc w:val="center"/>
              <w:rPr>
                <w:rFonts w:hint="eastAsia" w:ascii="宋体" w:hAnsi="宋体"/>
                <w:kern w:val="0"/>
                <w:sz w:val="24"/>
              </w:rPr>
            </w:pPr>
            <w:r>
              <w:rPr>
                <w:rFonts w:hint="eastAsia" w:ascii="宋体" w:hAnsi="宋体"/>
                <w:kern w:val="0"/>
                <w:sz w:val="24"/>
              </w:rPr>
              <w:t>对</w:t>
            </w:r>
            <w:r>
              <w:rPr>
                <w:rFonts w:hint="eastAsia" w:ascii="宋体" w:hAnsi="宋体"/>
                <w:kern w:val="0"/>
                <w:sz w:val="24"/>
                <w:lang w:eastAsia="zh-CN"/>
              </w:rPr>
              <w:t>用户</w:t>
            </w:r>
            <w:r>
              <w:rPr>
                <w:rFonts w:hint="eastAsia" w:ascii="宋体" w:hAnsi="宋体"/>
                <w:kern w:val="0"/>
                <w:sz w:val="24"/>
              </w:rPr>
              <w:t>的量表信息进行录入、修改与查询，包含多个独立的量表子模块</w:t>
            </w:r>
          </w:p>
        </w:tc>
        <w:tc>
          <w:tcPr>
            <w:tcW w:w="2616" w:type="dxa"/>
            <w:vAlign w:val="center"/>
          </w:tcPr>
          <w:p>
            <w:pPr>
              <w:spacing w:line="360" w:lineRule="auto"/>
              <w:jc w:val="center"/>
              <w:rPr>
                <w:rFonts w:hint="eastAsia" w:ascii="宋体" w:hAnsi="宋体"/>
                <w:kern w:val="0"/>
                <w:sz w:val="24"/>
              </w:rPr>
            </w:pPr>
            <w:r>
              <w:rPr>
                <w:rFonts w:hint="eastAsia" w:ascii="宋体" w:hAnsi="宋体"/>
                <w:kern w:val="0"/>
                <w:sz w:val="24"/>
              </w:rPr>
              <w:t>及时响应</w:t>
            </w:r>
          </w:p>
        </w:tc>
      </w:tr>
    </w:tbl>
    <w:p>
      <w:pPr>
        <w:keepNext w:val="0"/>
        <w:keepLines w:val="0"/>
        <w:pageBreakBefore w:val="0"/>
        <w:widowControl w:val="0"/>
        <w:numPr>
          <w:ilvl w:val="0"/>
          <w:numId w:val="0"/>
        </w:numPr>
        <w:kinsoku/>
        <w:wordWrap/>
        <w:overflowPunct/>
        <w:topLinePunct w:val="0"/>
        <w:autoSpaceDE/>
        <w:autoSpaceDN/>
        <w:bidi w:val="0"/>
        <w:adjustRightInd/>
        <w:snapToGrid/>
        <w:textAlignment w:val="auto"/>
        <w:outlineLvl w:val="9"/>
        <w:rPr>
          <w:rFonts w:hint="eastAsia" w:ascii="黑体" w:hAnsi="黑体" w:eastAsia="黑体" w:cs="黑体"/>
          <w:b/>
          <w:bCs/>
          <w:sz w:val="32"/>
          <w:szCs w:val="32"/>
          <w:lang w:val="en-US" w:eastAsia="zh-CN"/>
        </w:rPr>
      </w:pPr>
      <w:bookmarkStart w:id="29" w:name="_Toc27627_WPSOffice_Level2"/>
      <w:r>
        <w:rPr>
          <w:rFonts w:hint="eastAsia" w:ascii="黑体" w:hAnsi="黑体" w:eastAsia="黑体" w:cs="黑体"/>
          <w:b/>
          <w:bCs/>
          <w:sz w:val="32"/>
          <w:szCs w:val="32"/>
          <w:lang w:val="en-US" w:eastAsia="zh-CN"/>
        </w:rPr>
        <w:t>2.4 环境</w:t>
      </w:r>
      <w:bookmarkEnd w:id="29"/>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textAlignment w:val="auto"/>
        <w:outlineLvl w:val="9"/>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Windows7及更高版本。</w:t>
      </w:r>
      <w:bookmarkStart w:id="30" w:name="_Toc487553680"/>
    </w:p>
    <w:p>
      <w:pPr>
        <w:keepNext w:val="0"/>
        <w:keepLines w:val="0"/>
        <w:pageBreakBefore w:val="0"/>
        <w:widowControl w:val="0"/>
        <w:numPr>
          <w:ilvl w:val="0"/>
          <w:numId w:val="2"/>
        </w:numPr>
        <w:kinsoku/>
        <w:wordWrap/>
        <w:overflowPunct/>
        <w:topLinePunct w:val="0"/>
        <w:autoSpaceDE/>
        <w:autoSpaceDN/>
        <w:bidi w:val="0"/>
        <w:adjustRightInd/>
        <w:snapToGrid/>
        <w:textAlignment w:val="auto"/>
        <w:outlineLvl w:val="9"/>
        <w:rPr>
          <w:rFonts w:hint="eastAsia"/>
          <w:b/>
          <w:bCs/>
          <w:sz w:val="44"/>
          <w:szCs w:val="44"/>
        </w:rPr>
      </w:pPr>
      <w:bookmarkStart w:id="31" w:name="_Toc382_WPSOffice_Level1"/>
      <w:r>
        <w:rPr>
          <w:rFonts w:hint="eastAsia"/>
          <w:b/>
          <w:bCs/>
          <w:sz w:val="44"/>
          <w:szCs w:val="44"/>
        </w:rPr>
        <w:t>技术方案选择分析</w:t>
      </w:r>
      <w:bookmarkEnd w:id="30"/>
      <w:bookmarkEnd w:id="31"/>
    </w:p>
    <w:p>
      <w:pPr>
        <w:keepNext w:val="0"/>
        <w:keepLines w:val="0"/>
        <w:pageBreakBefore w:val="0"/>
        <w:widowControl w:val="0"/>
        <w:numPr>
          <w:ilvl w:val="1"/>
          <w:numId w:val="2"/>
        </w:numPr>
        <w:kinsoku/>
        <w:wordWrap/>
        <w:overflowPunct/>
        <w:topLinePunct w:val="0"/>
        <w:autoSpaceDE/>
        <w:autoSpaceDN/>
        <w:bidi w:val="0"/>
        <w:adjustRightInd/>
        <w:snapToGrid/>
        <w:textAlignment w:val="auto"/>
        <w:outlineLvl w:val="9"/>
        <w:rPr>
          <w:rFonts w:hint="eastAsia" w:ascii="黑体" w:hAnsi="黑体" w:eastAsia="黑体" w:cs="黑体"/>
          <w:b/>
          <w:bCs/>
          <w:sz w:val="32"/>
          <w:szCs w:val="32"/>
          <w:lang w:val="en-US" w:eastAsia="zh-CN"/>
        </w:rPr>
      </w:pPr>
      <w:bookmarkStart w:id="32" w:name="_Toc23239_WPSOffice_Level2"/>
      <w:r>
        <w:rPr>
          <w:rFonts w:hint="eastAsia" w:ascii="黑体" w:hAnsi="黑体" w:eastAsia="黑体" w:cs="黑体"/>
          <w:b/>
          <w:bCs/>
          <w:sz w:val="32"/>
          <w:szCs w:val="32"/>
          <w:lang w:val="en-US" w:eastAsia="zh-CN"/>
        </w:rPr>
        <w:t>方案分析</w:t>
      </w:r>
      <w:bookmarkEnd w:id="32"/>
    </w:p>
    <w:p>
      <w:pPr>
        <w:keepNext w:val="0"/>
        <w:keepLines w:val="0"/>
        <w:pageBreakBefore w:val="0"/>
        <w:widowControl w:val="0"/>
        <w:numPr>
          <w:ilvl w:val="0"/>
          <w:numId w:val="3"/>
        </w:numPr>
        <w:tabs>
          <w:tab w:val="clear" w:pos="312"/>
        </w:tabs>
        <w:kinsoku/>
        <w:wordWrap/>
        <w:overflowPunct/>
        <w:topLinePunct w:val="0"/>
        <w:autoSpaceDE/>
        <w:autoSpaceDN/>
        <w:bidi w:val="0"/>
        <w:adjustRightInd/>
        <w:snapToGrid/>
        <w:ind w:leftChars="0" w:firstLine="560" w:firstLineChars="200"/>
        <w:textAlignment w:val="auto"/>
        <w:outlineLvl w:val="9"/>
        <w:rPr>
          <w:rFonts w:hint="eastAsia" w:asciiTheme="minorEastAsia" w:hAnsiTheme="minorEastAsia" w:cstheme="minorEastAsia"/>
          <w:b w:val="0"/>
          <w:bCs w:val="0"/>
          <w:sz w:val="28"/>
          <w:szCs w:val="28"/>
          <w:lang w:val="en-US" w:eastAsia="zh-CN"/>
        </w:rPr>
      </w:pPr>
      <w:bookmarkStart w:id="33" w:name="_Toc17264_WPSOffice_Level3"/>
      <w:r>
        <w:rPr>
          <w:rFonts w:hint="eastAsia" w:asciiTheme="minorEastAsia" w:hAnsiTheme="minorEastAsia" w:cstheme="minorEastAsia"/>
          <w:b w:val="0"/>
          <w:bCs w:val="0"/>
          <w:sz w:val="28"/>
          <w:szCs w:val="28"/>
          <w:lang w:val="en-US" w:eastAsia="zh-CN"/>
        </w:rPr>
        <w:t>使用eclipse作为编译平台。</w:t>
      </w:r>
      <w:bookmarkEnd w:id="33"/>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560" w:firstLineChars="200"/>
        <w:textAlignment w:val="auto"/>
        <w:rPr>
          <w:rFonts w:hint="eastAsia" w:asciiTheme="minorEastAsia" w:hAnsiTheme="minorEastAsia" w:cstheme="minorEastAsia"/>
          <w:b w:val="0"/>
          <w:bCs w:val="0"/>
          <w:sz w:val="28"/>
          <w:szCs w:val="28"/>
          <w:lang w:val="en-US" w:eastAsia="zh-CN"/>
        </w:rPr>
      </w:pPr>
      <w:r>
        <w:rPr>
          <w:rFonts w:hint="eastAsia" w:ascii="宋体" w:hAnsi="宋体"/>
          <w:sz w:val="28"/>
          <w:szCs w:val="28"/>
          <w:lang w:val="en-US" w:eastAsia="zh-CN"/>
        </w:rPr>
        <w:t xml:space="preserve"> </w:t>
      </w:r>
      <w:bookmarkStart w:id="34" w:name="_Toc382_WPSOffice_Level3"/>
      <w:r>
        <w:rPr>
          <w:rFonts w:hint="eastAsia" w:ascii="宋体" w:hAnsi="宋体"/>
          <w:sz w:val="28"/>
          <w:szCs w:val="28"/>
        </w:rPr>
        <w:t>技术上使用</w:t>
      </w:r>
      <w:r>
        <w:rPr>
          <w:rFonts w:hint="eastAsia" w:ascii="宋体" w:hAnsi="宋体"/>
          <w:sz w:val="28"/>
          <w:szCs w:val="28"/>
          <w:lang w:val="en-US" w:eastAsia="zh-CN"/>
        </w:rPr>
        <w:t>jfinal_cms。</w:t>
      </w:r>
      <w:bookmarkEnd w:id="34"/>
    </w:p>
    <w:p>
      <w:pPr>
        <w:numPr>
          <w:ilvl w:val="1"/>
          <w:numId w:val="2"/>
        </w:numPr>
        <w:spacing w:line="360" w:lineRule="auto"/>
        <w:ind w:left="0" w:leftChars="0" w:firstLine="0" w:firstLineChars="0"/>
        <w:rPr>
          <w:rFonts w:hint="eastAsia" w:ascii="黑体" w:hAnsi="黑体" w:eastAsia="黑体" w:cs="黑体"/>
          <w:b/>
          <w:bCs/>
          <w:sz w:val="32"/>
          <w:szCs w:val="32"/>
          <w:lang w:val="en-US" w:eastAsia="zh-CN"/>
        </w:rPr>
      </w:pPr>
      <w:bookmarkStart w:id="35" w:name="_Toc31882_WPSOffice_Level2"/>
      <w:r>
        <w:rPr>
          <w:rFonts w:hint="eastAsia" w:ascii="黑体" w:hAnsi="黑体" w:eastAsia="黑体" w:cs="黑体"/>
          <w:b/>
          <w:bCs/>
          <w:sz w:val="32"/>
          <w:szCs w:val="32"/>
          <w:lang w:val="en-US" w:eastAsia="zh-CN"/>
        </w:rPr>
        <w:t>结论</w:t>
      </w:r>
      <w:bookmarkEnd w:id="3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560" w:firstLineChars="200"/>
        <w:textAlignment w:val="auto"/>
        <w:rPr>
          <w:rFonts w:hint="eastAsia" w:ascii="宋体" w:hAnsi="宋体"/>
          <w:sz w:val="28"/>
          <w:szCs w:val="28"/>
        </w:rPr>
      </w:pPr>
      <w:r>
        <w:rPr>
          <w:rFonts w:hint="eastAsia" w:ascii="宋体" w:hAnsi="宋体"/>
          <w:sz w:val="28"/>
          <w:szCs w:val="28"/>
        </w:rPr>
        <w:t>通过已有的技术尝试，可以保证本平台的成功开发。</w:t>
      </w:r>
      <w:bookmarkStart w:id="36" w:name="_Toc487553683"/>
    </w:p>
    <w:p>
      <w:pPr>
        <w:numPr>
          <w:ilvl w:val="0"/>
          <w:numId w:val="0"/>
        </w:numPr>
        <w:spacing w:line="360" w:lineRule="auto"/>
        <w:ind w:leftChars="0"/>
        <w:rPr>
          <w:rFonts w:hint="eastAsia" w:asciiTheme="majorEastAsia" w:hAnsiTheme="majorEastAsia" w:eastAsiaTheme="majorEastAsia" w:cstheme="majorEastAsia"/>
          <w:b/>
          <w:bCs/>
          <w:sz w:val="44"/>
          <w:szCs w:val="44"/>
        </w:rPr>
      </w:pPr>
      <w:bookmarkStart w:id="37" w:name="_Toc8989_WPSOffice_Level1"/>
      <w:r>
        <w:rPr>
          <w:rFonts w:hint="eastAsia" w:asciiTheme="majorEastAsia" w:hAnsiTheme="majorEastAsia" w:eastAsiaTheme="majorEastAsia" w:cstheme="majorEastAsia"/>
          <w:b/>
          <w:bCs/>
          <w:sz w:val="44"/>
          <w:szCs w:val="44"/>
          <w:lang w:val="en-US" w:eastAsia="zh-CN"/>
        </w:rPr>
        <w:t>4.</w:t>
      </w:r>
      <w:r>
        <w:rPr>
          <w:rFonts w:hint="eastAsia" w:asciiTheme="majorEastAsia" w:hAnsiTheme="majorEastAsia" w:eastAsiaTheme="majorEastAsia" w:cstheme="majorEastAsia"/>
          <w:b/>
          <w:bCs/>
          <w:sz w:val="44"/>
          <w:szCs w:val="44"/>
        </w:rPr>
        <w:t>总体设计</w:t>
      </w:r>
      <w:bookmarkEnd w:id="36"/>
      <w:bookmarkEnd w:id="37"/>
    </w:p>
    <w:p>
      <w:pPr>
        <w:numPr>
          <w:ilvl w:val="0"/>
          <w:numId w:val="0"/>
        </w:numPr>
        <w:spacing w:line="360" w:lineRule="auto"/>
        <w:ind w:leftChars="0"/>
        <w:rPr>
          <w:rFonts w:hint="eastAsia" w:ascii="黑体" w:hAnsi="黑体" w:eastAsia="黑体" w:cs="黑体"/>
          <w:b/>
          <w:bCs/>
          <w:sz w:val="32"/>
          <w:szCs w:val="32"/>
          <w:lang w:val="en-US" w:eastAsia="zh-CN"/>
        </w:rPr>
      </w:pPr>
      <w:bookmarkStart w:id="38" w:name="_Toc20652_WPSOffice_Level2"/>
      <w:r>
        <w:rPr>
          <w:rFonts w:hint="eastAsia" w:ascii="黑体" w:hAnsi="黑体" w:eastAsia="黑体" w:cs="黑体"/>
          <w:b/>
          <w:bCs/>
          <w:sz w:val="32"/>
          <w:szCs w:val="32"/>
          <w:lang w:val="en-US" w:eastAsia="zh-CN"/>
        </w:rPr>
        <w:t>4.1 系统定位</w:t>
      </w:r>
      <w:bookmarkEnd w:id="3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560" w:firstLineChars="200"/>
        <w:textAlignment w:val="auto"/>
        <w:rPr>
          <w:rFonts w:hint="eastAsia" w:asciiTheme="minorEastAsia" w:hAnsi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计算生物</w:t>
      </w:r>
      <w:r>
        <w:rPr>
          <w:rFonts w:hint="eastAsia" w:asciiTheme="minorEastAsia" w:hAnsiTheme="minorEastAsia" w:cstheme="minorEastAsia"/>
          <w:b w:val="0"/>
          <w:bCs w:val="0"/>
          <w:sz w:val="28"/>
          <w:szCs w:val="28"/>
          <w:lang w:val="en-US" w:eastAsia="zh-CN"/>
        </w:rPr>
        <w:t>研究所</w:t>
      </w:r>
      <w:r>
        <w:rPr>
          <w:rFonts w:hint="eastAsia" w:asciiTheme="minorEastAsia" w:hAnsiTheme="minorEastAsia" w:eastAsiaTheme="minorEastAsia" w:cstheme="minorEastAsia"/>
          <w:b w:val="0"/>
          <w:bCs w:val="0"/>
          <w:sz w:val="28"/>
          <w:szCs w:val="28"/>
          <w:lang w:val="en-US" w:eastAsia="zh-CN"/>
        </w:rPr>
        <w:t>网站</w:t>
      </w:r>
      <w:r>
        <w:rPr>
          <w:rFonts w:hint="eastAsia" w:asciiTheme="minorEastAsia" w:hAnsiTheme="minorEastAsia" w:cstheme="minorEastAsia"/>
          <w:b w:val="0"/>
          <w:bCs w:val="0"/>
          <w:sz w:val="28"/>
          <w:szCs w:val="28"/>
          <w:lang w:val="en-US" w:eastAsia="zh-CN"/>
        </w:rPr>
        <w:t>主要服务于研究所，用于记录研究所研究、成果、资源的记录展示，还有公告的发布以及各种信息的删除、修改和查找。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b/>
          <w:bCs/>
          <w:sz w:val="32"/>
          <w:szCs w:val="32"/>
          <w:lang w:val="en-US" w:eastAsia="zh-CN"/>
        </w:rPr>
      </w:pPr>
      <w:bookmarkStart w:id="39" w:name="_Toc23216_WPSOffice_Level2"/>
      <w:r>
        <w:rPr>
          <w:rFonts w:hint="eastAsia" w:ascii="黑体" w:hAnsi="黑体" w:eastAsia="黑体" w:cs="黑体"/>
          <w:b/>
          <w:bCs/>
          <w:sz w:val="32"/>
          <w:szCs w:val="32"/>
          <w:lang w:val="en-US" w:eastAsia="zh-CN"/>
        </w:rPr>
        <w:t>4.2 处理流程</w:t>
      </w:r>
      <w:bookmarkEnd w:id="3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cstheme="minorEastAsia"/>
          <w:b w:val="0"/>
          <w:bCs w:val="0"/>
          <w:sz w:val="28"/>
          <w:szCs w:val="28"/>
          <w:lang w:val="en-US" w:eastAsia="zh-CN"/>
        </w:rPr>
      </w:pPr>
      <w:r>
        <w:rPr>
          <w:sz w:val="28"/>
        </w:rPr>
        <mc:AlternateContent>
          <mc:Choice Requires="wps">
            <w:drawing>
              <wp:anchor distT="0" distB="0" distL="114300" distR="114300" simplePos="0" relativeHeight="251659264" behindDoc="0" locked="0" layoutInCell="1" allowOverlap="1">
                <wp:simplePos x="0" y="0"/>
                <wp:positionH relativeFrom="column">
                  <wp:posOffset>1522730</wp:posOffset>
                </wp:positionH>
                <wp:positionV relativeFrom="paragraph">
                  <wp:posOffset>299085</wp:posOffset>
                </wp:positionV>
                <wp:extent cx="342900" cy="504825"/>
                <wp:effectExtent l="3810" t="0" r="15240" b="9525"/>
                <wp:wrapNone/>
                <wp:docPr id="4" name="直接箭头连接符 4"/>
                <wp:cNvGraphicFramePr/>
                <a:graphic xmlns:a="http://schemas.openxmlformats.org/drawingml/2006/main">
                  <a:graphicData uri="http://schemas.microsoft.com/office/word/2010/wordprocessingShape">
                    <wps:wsp>
                      <wps:cNvCnPr/>
                      <wps:spPr>
                        <a:xfrm flipV="1">
                          <a:off x="2675255" y="4836795"/>
                          <a:ext cx="34290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9.9pt;margin-top:23.55pt;height:39.75pt;width:27pt;z-index:251659264;mso-width-relative:page;mso-height-relative:page;" filled="f" stroked="t" coordsize="21600,21600" o:gfxdata="UEsDBAoAAAAAAIdO4kAAAAAAAAAAAAAAAAAEAAAAZHJzL1BLAwQUAAAACACHTuJAjU9xT9gAAAAK&#10;AQAADwAAAGRycy9kb3ducmV2LnhtbE2PwU7DMAyG70i8Q2QkLhNLm0FhpekOSBwmcWEg4Og1pqlo&#10;kqrJ1u7tMSd2tP3p9/dXm9n14khj7ILXkC8zEOSbYDrfanh/e755ABETeoN98KThRBE29eVFhaUJ&#10;k3+l4y61gkN8LFGDTWkopYyNJYdxGQbyfPsOo8PE49hKM+LE4a6XKssK6bDz/MHiQE+Wmp/dwWlY&#10;fKLdEjbTafEVP7bmTqX5RWl9fZVnjyASzekfhj99Voeanfbh4E0UvQa1WrN60nB7n4NgQK1XvNgz&#10;qYoCZF3J8wr1L1BLAwQUAAAACACHTuJA6/VHdwUCAACqAwAADgAAAGRycy9lMm9Eb2MueG1srVPN&#10;jtMwEL4j8Q6W7zTZtOm2VdOVtmW5IKjEz911nMSS/zQ2TfsSvAASJ+AEnPbO08DyGIyd7vJ3Q/Tg&#10;jj0z38z3zWR5cdCK7AV4aU1Fz0Y5JcJwW0vTVvTF86sHM0p8YKZmyhpR0aPw9GJ1/96ydwtR2M6q&#10;WgBBEOMXvatoF4JbZJnnndDMj6wTBp2NBc0CXqHNamA9omuVFXk+zXoLtQPLhff4uhmcdJXwm0bw&#10;8LRpvAhEVRR7C+mEdO7ima2WbNECc53kpzbYP3ShmTRY9A5qwwIjr0D+BaUlB+ttE0bc6sw2jeQi&#10;cUA2Z/kfbJ51zInEBcXx7k4m//9g+ZP9FoisKzqhxDCNI7p5c/3t9fubz5++vrv+/uVttD9+IJMo&#10;Ve/8AjPWZgunm3dbiLwPDWjSKOle4hYkJZAbOVS0mJ6XRVlScsQSs/H0fF4OootDIBwDxpNinuNo&#10;OAaU+WRWJH82QEZoBz48ElaTaFTUB2Cy7cLaGoPjtTCUY/vHPmBTmHibEJONvZJKpSkrQ/qKTsdl&#10;LMZw1xrFApraIXtvWkqYanGJeYBEwFsl65gdcTy0u7UCsme4SOXl/HJz2+ZvYbH0hvluiEuuga2W&#10;AfdcSV3RWR5/w3NgUj00NQlHh8ozANtHB5JQBv+i3oPC0drZ+piET++4ECnwtLxx4369p+yfn9jq&#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1PcU/YAAAACgEAAA8AAAAAAAAAAQAgAAAAIgAAAGRy&#10;cy9kb3ducmV2LnhtbFBLAQIUABQAAAAIAIdO4kDr9Ud3BQIAAKoDAAAOAAAAAAAAAAEAIAAAACcB&#10;AABkcnMvZTJvRG9jLnhtbFBLBQYAAAAABgAGAFkBAACeBQ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b w:val="0"/>
          <w:bCs w:val="0"/>
          <w:sz w:val="28"/>
          <w:szCs w:val="28"/>
          <w:lang w:val="en-US" w:eastAsia="zh-CN"/>
        </w:rPr>
        <w:t xml:space="preserve">                      账号管理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cstheme="minorEastAsia"/>
          <w:b w:val="0"/>
          <w:bCs w:val="0"/>
          <w:sz w:val="28"/>
          <w:szCs w:val="28"/>
          <w:lang w:val="en-US" w:eastAsia="zh-CN"/>
        </w:rPr>
      </w:pPr>
      <w:r>
        <w:rPr>
          <w:sz w:val="28"/>
        </w:rPr>
        <mc:AlternateContent>
          <mc:Choice Requires="wps">
            <w:drawing>
              <wp:anchor distT="0" distB="0" distL="114300" distR="114300" simplePos="0" relativeHeight="251660288" behindDoc="0" locked="0" layoutInCell="1" allowOverlap="1">
                <wp:simplePos x="0" y="0"/>
                <wp:positionH relativeFrom="column">
                  <wp:posOffset>1551305</wp:posOffset>
                </wp:positionH>
                <wp:positionV relativeFrom="paragraph">
                  <wp:posOffset>264795</wp:posOffset>
                </wp:positionV>
                <wp:extent cx="390525" cy="247650"/>
                <wp:effectExtent l="2540" t="0" r="6985" b="19050"/>
                <wp:wrapNone/>
                <wp:docPr id="5" name="直接箭头连接符 5"/>
                <wp:cNvGraphicFramePr/>
                <a:graphic xmlns:a="http://schemas.openxmlformats.org/drawingml/2006/main">
                  <a:graphicData uri="http://schemas.microsoft.com/office/word/2010/wordprocessingShape">
                    <wps:wsp>
                      <wps:cNvCnPr/>
                      <wps:spPr>
                        <a:xfrm flipV="1">
                          <a:off x="2694305" y="5141595"/>
                          <a:ext cx="390525"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22.15pt;margin-top:20.85pt;height:19.5pt;width:30.75pt;z-index:251660288;mso-width-relative:page;mso-height-relative:page;" filled="f" stroked="t" coordsize="21600,21600" o:gfxdata="UEsDBAoAAAAAAIdO4kAAAAAAAAAAAAAAAAAEAAAAZHJzL1BLAwQUAAAACACHTuJAZgmLatgAAAAJ&#10;AQAADwAAAGRycy9kb3ducmV2LnhtbE2PMU/DMBCFdyT+g3VILBW1k6a0CnE6IDFUYqEgYLzGRxwR&#10;n6PYbdJ/j5lgPN2n975X7WbXizONofOsIVsqEMSNNx23Gt5en+62IEJENth7Jg0XCrCrr68qLI2f&#10;+IXOh9iKFMKhRA02xqGUMjSWHIalH4jT78uPDmM6x1aaEacU7nqZK3UvHXacGiwO9Gip+T6cnIbF&#10;B9o9YTNdFp/hfW/WeZyfc61vbzL1ACLSHP9g+NVP6lAnp6M/sQmi15AXxSqhGopsAyIBK7VOW44a&#10;tmoDsq7k/wX1D1BLAwQUAAAACACHTuJATR1HewYCAACqAwAADgAAAGRycy9lMm9Eb2MueG1srVPN&#10;jtMwEL4j8Q6W7zTpT8o2arrStiwXBJVYuLuOk1jyn8amaV+CF0DiBJyA0955mmV5DMZOWf5uiB7c&#10;sWfmm/lmvizPD1qRvQAvranoeJRTIgy3tTRtRV9cXT44o8QHZmqmrBEVPQpPz1f37y17V4qJ7ayq&#10;BRAEMb7sXUW7EFyZZZ53QjM/sk4YdDYWNAt4hTargfWIrlU2yfN51luoHVguvMfXzeCkq4TfNIKH&#10;Z03jRSCqothbSCekcxfPbLVkZQvMdZKf2mD/0IVm0mDRO6gNC4y8AvkXlJYcrLdNGHGrM9s0kovE&#10;AdmM8z/YPO+YE4kLDse7uzH5/wfLn+63QGRd0YISwzSu6PbN9dfX728/f7p5d/3ty9tof/xAijiq&#10;3vkSM9ZmC6ebd1uIvA8NaNIo6V6iCtIkkBs5VHQyX8ymOYIfscR4Ni4WCYmV4hAIx4DpIi8m6OcY&#10;MJk9nBdpKdkAGaEd+PBYWE2iUVEfgMm2C2trDK7XwlCO7Z/4gE1h4o+EmGzspVQqbVkZ0ld0PsUC&#10;hDPUWqNYQFM7ZO9NSwlTLYqYB0gEvFWyjtkRx0O7Wysge4ZCKi4WF5tEA6v9FhZLb5jvhrjkGiSm&#10;ZUCdK6krepbH3/AcmFSPTE3C0eHkGYDtowNhlcG/OO9hwtHa2fqYBp/eURAp8CTeqLhf7yn75ye2&#10;+g5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mCYtq2AAAAAkBAAAPAAAAAAAAAAEAIAAAACIAAABk&#10;cnMvZG93bnJldi54bWxQSwECFAAUAAAACACHTuJATR1HewYCAACqAwAADgAAAAAAAAABACAAAAAn&#10;AQAAZHJzL2Uyb0RvYy54bWxQSwUGAAAAAAYABgBZAQAAnwU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b w:val="0"/>
          <w:bCs w:val="0"/>
          <w:sz w:val="28"/>
          <w:szCs w:val="28"/>
          <w:lang w:val="en-US" w:eastAsia="zh-CN"/>
        </w:rPr>
        <w:t xml:space="preserve">                      信息录入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8"/>
          <w:szCs w:val="28"/>
          <w:lang w:val="en-US" w:eastAsia="zh-CN"/>
        </w:rPr>
      </w:pPr>
      <w:r>
        <w:rPr>
          <w:sz w:val="28"/>
        </w:rPr>
        <mc:AlternateContent>
          <mc:Choice Requires="wps">
            <w:drawing>
              <wp:anchor distT="0" distB="0" distL="114300" distR="114300" simplePos="0" relativeHeight="251665408" behindDoc="0" locked="0" layoutInCell="1" allowOverlap="1">
                <wp:simplePos x="0" y="0"/>
                <wp:positionH relativeFrom="column">
                  <wp:posOffset>1351280</wp:posOffset>
                </wp:positionH>
                <wp:positionV relativeFrom="paragraph">
                  <wp:posOffset>354330</wp:posOffset>
                </wp:positionV>
                <wp:extent cx="0" cy="523875"/>
                <wp:effectExtent l="48895" t="0" r="65405" b="9525"/>
                <wp:wrapNone/>
                <wp:docPr id="14" name="直接箭头连接符 14"/>
                <wp:cNvGraphicFramePr/>
                <a:graphic xmlns:a="http://schemas.openxmlformats.org/drawingml/2006/main">
                  <a:graphicData uri="http://schemas.microsoft.com/office/word/2010/wordprocessingShape">
                    <wps:wsp>
                      <wps:cNvCnPr/>
                      <wps:spPr>
                        <a:xfrm flipV="1">
                          <a:off x="2494280" y="5627370"/>
                          <a:ext cx="0"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6.4pt;margin-top:27.9pt;height:41.25pt;width:0pt;z-index:251665408;mso-width-relative:page;mso-height-relative:page;" filled="f" stroked="t" coordsize="21600,21600" o:gfxdata="UEsDBAoAAAAAAIdO4kAAAAAAAAAAAAAAAAAEAAAAZHJzL1BLAwQUAAAACACHTuJAw+sRZNcAAAAK&#10;AQAADwAAAGRycy9kb3ducmV2LnhtbE2PwU7DMAyG70i8Q2QkLhNLm6lo6prugMRhEhcGGhy9xmsq&#10;mqRqsrV7e4w4wMmy/en352o7u15caIxd8BryZQaCfBNM51sN72/PD2sQMaE32AdPGq4UYVvf3lRY&#10;mjD5V7rsUys4xMcSNdiUhlLK2FhyGJdhIM+7UxgdJm7HVpoRJw53vVRZ9igddp4vWBzoyVLztT87&#10;DYsPtDvCZrouPuNhZwqV5hel9f1dnm1AJJrTHww/+qwONTsdw9mbKHoNKlesnjQUBVcGfgdHJlfr&#10;Fci6kv9fqL8BUEsDBBQAAAAIAIdO4kDYIXb2/wEAAKcDAAAOAAAAZHJzL2Uyb0RvYy54bWytU0uO&#10;1DAQ3SNxB8t7Oj3p70SdHmm6GTYIWuKzr3acxJJ/sk2n+xJcAIkVsAJWs+c0MByDspMZfjtEFpZd&#10;5XpV7/lldXFUkhy488Lokp6NxpRwzUwldFPSF8+vHiwp8QF0BdJoXtIT9/Riff/eqrMFz01rZMUd&#10;QRDti86WtA3BFlnmWcsV+JGxXGOyNk5BwKNrsspBh+hKZvl4PM864yrrDOPeY3TbJ+k64dc1Z+Fp&#10;XXseiCwpzhbS6tK6j2u2XkHROLCtYMMY8A9TKBAam95BbSEAeeXEX1BKMGe8qcOIGZWZuhaMJw7I&#10;5mz8B5tnLVieuKA43t7J5P8fLHty2DkiKny7KSUaFL7RzZvrb6/f33z+9PXd9fcvb+P+4weCeRSr&#10;s77Amo3eueHk7c5F5sfaKVJLYV8iVtIC2ZFjSfPp+TRfovinks7m+WKyGGTnx0AYXsAUi7l8slzM&#10;YpOsR4uo1vnwiBtF4qakPjgQTRs2Rmt8W+P6TnB47ENfeFsQi7W5ElJiHAqpSVfS+WQWmwEarZYQ&#10;cKssUve6oQRkgw5mwaXZvZGiitWx2Ltmv5GOHABdNLs8v9zejvnbtdh6C77t76VU7y8lAppcClXS&#10;5Th+fTiAkA91RcLJourgnOkG9lKjCFHqXty425vqlDRPcXRDkmlwbrTbr+dU/fP/Wv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w+sRZNcAAAAKAQAADwAAAAAAAAABACAAAAAiAAAAZHJzL2Rvd25y&#10;ZXYueG1sUEsBAhQAFAAAAAgAh07iQNghdvb/AQAApwMAAA4AAAAAAAAAAQAgAAAAJgEAAGRycy9l&#10;Mm9Eb2MueG1sUEsFBgAAAAAGAAYAWQEAAJcFA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1541780</wp:posOffset>
                </wp:positionH>
                <wp:positionV relativeFrom="paragraph">
                  <wp:posOffset>268605</wp:posOffset>
                </wp:positionV>
                <wp:extent cx="352425" cy="304800"/>
                <wp:effectExtent l="3175" t="3810" r="6350" b="15240"/>
                <wp:wrapNone/>
                <wp:docPr id="7" name="直接箭头连接符 7"/>
                <wp:cNvGraphicFramePr/>
                <a:graphic xmlns:a="http://schemas.openxmlformats.org/drawingml/2006/main">
                  <a:graphicData uri="http://schemas.microsoft.com/office/word/2010/wordprocessingShape">
                    <wps:wsp>
                      <wps:cNvCnPr/>
                      <wps:spPr>
                        <a:xfrm>
                          <a:off x="2684780" y="5541645"/>
                          <a:ext cx="352425"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1.4pt;margin-top:21.15pt;height:24pt;width:27.75pt;z-index:251662336;mso-width-relative:page;mso-height-relative:page;" filled="f" stroked="t" coordsize="21600,21600" o:gfxdata="UEsDBAoAAAAAAIdO4kAAAAAAAAAAAAAAAAAEAAAAZHJzL1BLAwQUAAAACACHTuJA7WOvU9cAAAAJ&#10;AQAADwAAAGRycy9kb3ducmV2LnhtbE2PzU7DMBCE70i8g7VIXBC14/4oDXEqtRKcoeHA0U2WJCJe&#10;R7bblLdnOcFtRzua+abcXd0oLhji4MlAtlAgkBrfDtQZeK+fH3MQMVlq7egJDXxjhF11e1PaovUz&#10;veHlmDrBIRQLa6BPaSqkjE2PzsaFn5D49+mDs4ll6GQb7MzhbpRaqY10diBu6O2Ehx6br+PZGajX&#10;Wb6uD80LPXwEkvP+dbMfOmPu7zL1BCLhNf2Z4Ref0aFippM/UxvFaECvNKMnAyu9BMEGvc35OBnY&#10;qiXIqpT/F1Q/UEsDBBQAAAAIAIdO4kCBNnzjAAIAAKADAAAOAAAAZHJzL2Uyb0RvYy54bWytU82O&#10;0zAQviPxDpbvNOlP2hI1XWlblguCSsADuI6TWPKfxqZpX4IXQOIEnIDT3nkaWB6DsVN2+bkhcrDH&#10;npnP830zWV0ctSIHAV5aU9HxKKdEGG5radqKvnxx9WBJiQ/M1ExZIyp6Ep5erO/fW/WuFBPbWVUL&#10;IAhifNm7inYhuDLLPO+EZn5knTDobCxoFvAIbVYD6xFdq2yS5/Ost1A7sFx4j7fbwUnXCb9pBA/P&#10;msaLQFRFsbaQVkjrPq7ZesXKFpjrJD+Xwf6hCs2kwUdvobYsMPIK5F9QWnKw3jZhxK3ObNNILhIH&#10;ZDPO/2DzvGNOJC4ojne3Mvn/B8ufHnZAZF3RBSWGaWzRzZvrb6/f33z+9PXd9fcvb6P98QNZRKl6&#10;50vM2JgdnE/e7SDyPjag446MyLGik/lytlii4KeKFsVsPJ8Vg9TiGAjHgGkxmU0KSjgGTPPZMk+t&#10;yO6AHPjwWFhNolFRH4DJtgsbaww21cI4yc0OT3zAUjDxZ0KswtgrqVTqrTKkr+h8WmAxnOGENYoF&#10;NLVDzt60lDDV4ujyAAnRWyXrmB1xPLT7jQJyYDg+xeXDy22iga/9Fhaf3jLfDXHJNbDVMuB0K6kr&#10;igzxG64Dk+qRqUk4OdSbAdg+OhBWGdyiyoOu0drb+pTkTvc4BinwPLJxzn49p+y7H2v9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1jr1PXAAAACQEAAA8AAAAAAAAAAQAgAAAAIgAAAGRycy9kb3du&#10;cmV2LnhtbFBLAQIUABQAAAAIAIdO4kCBNnzjAAIAAKADAAAOAAAAAAAAAAEAIAAAACYBAABkcnMv&#10;ZTJvRG9jLnhtbFBLBQYAAAAABgAGAFkBAACYBQ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1551305</wp:posOffset>
                </wp:positionH>
                <wp:positionV relativeFrom="paragraph">
                  <wp:posOffset>192405</wp:posOffset>
                </wp:positionV>
                <wp:extent cx="352425" cy="9525"/>
                <wp:effectExtent l="0" t="41910" r="9525" b="62865"/>
                <wp:wrapNone/>
                <wp:docPr id="6" name="直接箭头连接符 6"/>
                <wp:cNvGraphicFramePr/>
                <a:graphic xmlns:a="http://schemas.openxmlformats.org/drawingml/2006/main">
                  <a:graphicData uri="http://schemas.microsoft.com/office/word/2010/wordprocessingShape">
                    <wps:wsp>
                      <wps:cNvCnPr/>
                      <wps:spPr>
                        <a:xfrm>
                          <a:off x="2694305" y="5465445"/>
                          <a:ext cx="3524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2.15pt;margin-top:15.15pt;height:0.75pt;width:27.75pt;z-index:251661312;mso-width-relative:page;mso-height-relative:page;" filled="f" stroked="t" coordsize="21600,21600" o:gfxdata="UEsDBAoAAAAAAIdO4kAAAAAAAAAAAAAAAAAEAAAAZHJzL1BLAwQUAAAACACHTuJAVmi9atcAAAAJ&#10;AQAADwAAAGRycy9kb3ducmV2LnhtbE2PzU7DMBCE70i8g7VIXBC1k/4oDXEqtRKcoeHA0Y2XJCJe&#10;R7bblLdnOcFptTuj2W+q3dWN4oIhDp40ZAsFAqn1dqBOw3vz/FiAiMmQNaMn1PCNEXb17U1lSutn&#10;esPLMXWCQyiWRkOf0lRKGdsenYkLPyGx9umDM4nX0EkbzMzhbpS5UhvpzED8oTcTHnpsv45np6FZ&#10;Z8W6ObQv9PARSM77181+6LS+v8vUE4iE1/Rnhl98RoeamU7+TDaKUUO+Wi3ZqmGpeLIh3265y4kP&#10;WQGyruT/BvUPUEsDBBQAAAAIAIdO4kAzhHGo+wEAAJ4DAAAOAAAAZHJzL2Uyb0RvYy54bWytU8uO&#10;0zAU3SPxD5b3NOkj1TRqOtK0DBsElWA+4NZxEkt+yTZN+xP8ABIrYAWsZs/XMMNncO10ZnjsEFk4&#10;1/dxfM/x9fL8oCTZc+eF0RUdj3JKuGamFrqt6NXryydnlPgAugZpNK/okXt6vnr8aNnbkk9MZ2TN&#10;HUEQ7cveVrQLwZZZ5lnHFfiRsVxjsDFOQcCta7PaQY/oSmaTPJ9nvXG1dYZx79G7GYJ0lfCbhrPw&#10;smk8D0RWFHsLaXVp3cU1Wy2hbB3YTrBTG/APXSgQGg+9h9pAAPLGib+glGDOeNOEETMqM00jGE8c&#10;kM04/4PNqw4sT1xQHG/vZfL/D5a92G8dEXVF55RoUHhFt++ub95+vP365fuH6x/f3kf78ycyj1L1&#10;1pdYsdZbd9p5u3WR96FxKv6RETlUdDJfzKZ5QcmxosVsXsxmxSA1PwTCMGFaTGYTjDNMWBRoIV72&#10;AGOdD8+4USQaFfXBgWi7sDZa45UaN05iw/65D0PhXUHsQZtLISX6oZSa9EhtWuDdM8D5aiQENJVF&#10;xl63lIBscXBZcAnRGynqWB2LvWt3a+nIHnB4iovFxeauzd/S4tEb8N2Ql0IDVyUCzrYUqqJnefwG&#10;dwAhn+qahKNFtcE505/YS40iRI0HVaO1M/UxiZ38OARJptPAxin7dZ+qH57V6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WaL1q1wAAAAkBAAAPAAAAAAAAAAEAIAAAACIAAABkcnMvZG93bnJldi54&#10;bWxQSwECFAAUAAAACACHTuJAM4RxqPsBAACeAwAADgAAAAAAAAABACAAAAAmAQAAZHJzL2Uyb0Rv&#10;Yy54bWxQSwUGAAAAAAYABgBZAQAAkwU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58240" behindDoc="0" locked="0" layoutInCell="1" allowOverlap="1">
                <wp:simplePos x="0" y="0"/>
                <wp:positionH relativeFrom="column">
                  <wp:posOffset>417830</wp:posOffset>
                </wp:positionH>
                <wp:positionV relativeFrom="paragraph">
                  <wp:posOffset>154305</wp:posOffset>
                </wp:positionV>
                <wp:extent cx="590550" cy="75565"/>
                <wp:effectExtent l="0" t="0" r="0" b="635"/>
                <wp:wrapNone/>
                <wp:docPr id="135" name=" 135"/>
                <wp:cNvGraphicFramePr/>
                <a:graphic xmlns:a="http://schemas.openxmlformats.org/drawingml/2006/main">
                  <a:graphicData uri="http://schemas.microsoft.com/office/word/2010/wordprocessingShape">
                    <wps:wsp>
                      <wps:cNvSpPr/>
                      <wps:spPr>
                        <a:xfrm>
                          <a:off x="1579880" y="5465445"/>
                          <a:ext cx="590550" cy="75565"/>
                        </a:xfrm>
                        <a:custGeom>
                          <a:avLst/>
                          <a:gdLst>
                            <a:gd name="connsiteX0" fmla="*/ 4381875 w 6516714"/>
                            <a:gd name="connsiteY0" fmla="*/ 0 h 2476413"/>
                            <a:gd name="connsiteX1" fmla="*/ 6516714 w 6516714"/>
                            <a:gd name="connsiteY1" fmla="*/ 1238208 h 2476413"/>
                            <a:gd name="connsiteX2" fmla="*/ 4381875 w 6516714"/>
                            <a:gd name="connsiteY2" fmla="*/ 2476413 h 2476413"/>
                            <a:gd name="connsiteX3" fmla="*/ 4381875 w 6516714"/>
                            <a:gd name="connsiteY3" fmla="*/ 2456682 h 2476413"/>
                            <a:gd name="connsiteX4" fmla="*/ 4855462 w 6516714"/>
                            <a:gd name="connsiteY4" fmla="*/ 1644997 h 2476413"/>
                            <a:gd name="connsiteX5" fmla="*/ 0 w 6516714"/>
                            <a:gd name="connsiteY5" fmla="*/ 1238206 h 2476413"/>
                            <a:gd name="connsiteX6" fmla="*/ 4855461 w 6516714"/>
                            <a:gd name="connsiteY6" fmla="*/ 831415 h 2476413"/>
                            <a:gd name="connsiteX7" fmla="*/ 4381875 w 6516714"/>
                            <a:gd name="connsiteY7" fmla="*/ 19731 h 24764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516714" h="2476413">
                              <a:moveTo>
                                <a:pt x="4381875" y="0"/>
                              </a:moveTo>
                              <a:lnTo>
                                <a:pt x="6516714" y="1238208"/>
                              </a:lnTo>
                              <a:lnTo>
                                <a:pt x="4381875" y="2476413"/>
                              </a:lnTo>
                              <a:lnTo>
                                <a:pt x="4381875" y="2456682"/>
                              </a:lnTo>
                              <a:lnTo>
                                <a:pt x="4855462" y="1644997"/>
                              </a:lnTo>
                              <a:lnTo>
                                <a:pt x="0" y="1238206"/>
                              </a:lnTo>
                              <a:lnTo>
                                <a:pt x="4855461" y="831415"/>
                              </a:lnTo>
                              <a:lnTo>
                                <a:pt x="4381875" y="19731"/>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a:scene3d>
                          <a:camera prst="orthographicFront"/>
                          <a:lightRig rig="threePt" dir="t"/>
                        </a:scene3d>
                        <a:sp3d>
                          <a:contourClr>
                            <a:srgbClr val="FFFFFF"/>
                          </a:contourClr>
                        </a:sp3d>
                      </wps:bodyPr>
                    </wps:wsp>
                  </a:graphicData>
                </a:graphic>
              </wp:anchor>
            </w:drawing>
          </mc:Choice>
          <mc:Fallback>
            <w:pict>
              <v:shape id=" 135" o:spid="_x0000_s1026" o:spt="100" style="position:absolute;left:0pt;margin-left:32.9pt;margin-top:12.15pt;height:5.95pt;width:46.5pt;z-index:251658240;v-text-anchor:middle;mso-width-relative:page;mso-height-relative:page;" fillcolor="#5B9BD5 [3204]" filled="t" stroked="f" coordsize="6516714,2476413" o:gfxdata="UEsDBAoAAAAAAIdO4kAAAAAAAAAAAAAAAAAEAAAAZHJzL1BLAwQUAAAACACHTuJARbyKXdcAAAAI&#10;AQAADwAAAGRycy9kb3ducmV2LnhtbE2PzU7DMBCE70i8g7VI3KjTtI2qkE0PVXqoOPVHgqMbL0nA&#10;Xkex04a3xz3BcWdGM98Wm8kacaXBd44R5rMEBHHtdMcNwvm0e1mD8EGxVsYxIfyQh035+FCoXLsb&#10;H+h6DI2IJexzhdCG0OdS+rolq/zM9cTR+3SDVSGeQyP1oG6x3BqZJkkmreo4LrSqp21L9fdxtAhT&#10;/aG7cftefVX7N1OdJPnxTIjPT/PkFUSgKfyF4Y4f0aGMTBc3svbCIGSrSB4Q0uUCxN1fraNwQVhk&#10;KciykP8fKH8BUEsDBBQAAAAIAIdO4kBoODUipwMAAFULAAAOAAAAZHJzL2Uyb0RvYy54bWytVktv&#10;2zgQvhfofyB4LLDRw3rZiFKgG2QvizZoWqB7ZCjqAVCkQDK28+87pCiHTXYjp1gfJMqcb74ZzoNz&#10;+fE4crRnSg9S1Di5iDFigspmEF2Nv3+7+aPCSBsiGsKlYDV+ZBp/vHr/7vIw7Vgqe8kbphAoEXp3&#10;mGrcGzPtokjTno1EX8iJCdhspRqJgU/VRY0iB9A+8iiN4yI6SNVMSlKmNfx7PW/iK6e/bRk1X9pW&#10;M4N4jcE2457KPe/tM7q6JLtOkakfqDeD/IYVIxkEkJ5UXRND0IMaXqgaB6qklq25oHKMZNsOlDkf&#10;wJskfubNXU8m5nyBw9HT6Zj0/6eWft7fKjQ0ELtNjpEgIwQJ2TWczGHSOxC4m26V/9KwtG4eWzXa&#10;NziAjoDNy21Vwfk+1jjPijzLHJ7s2NEgCgL5Ns5z2KcgUOZ54bajJz30QZu/mHQ6yf5vbea4NLBy&#10;p9p4y6gUQg+G/QBd7cghVB8ilG2qpCpzdEBFnhRlkvmoPgf9E4Ji1KM0K4ss2fyH+I8k4PCa1zlC&#10;UJJuqjSu1pnSgOlsb0KQ92SdafM7TCEozfKiqNJ1pixkqnJIi3T99EJQUmTZdluuM0HennIhXucI&#10;xecIFescRcCROW+SdaYQVG2SLMnXicqQ6NzEDkHJttwkv/JAoXVLKZF+qS56FL68YIWIbdix62GT&#10;1Laow1qDsl0+oYqgOEEloGxtroChHkJw8iYwpHgITt8EhqwNwa7MzzYbEjEEu5ZyNhgyLAQvze68&#10;A4OkCcHFm3yGRAjBZQiezfchV3Az2juRuzvRYAR3osII7sR7iyG7iRibKcsSHWq8dFfU13hpnXZ/&#10;lHv2TTpJYxPHdzBnypIsTzJchLInnWC2b5fe5kVueU8vdC82zOm4yC3vf5N3ret1/XOncrb7BvSq&#10;/Hzn+TbyqqTvGk7z3AxeF59rfzbElvQzacqlZrPnNlSuIk8xs6EOblQt+dDcDJzbGGnV3f/JFdoT&#10;CH/+afvpesnPX8S4sCFP0jK21zaB0azlBPKEjhMMC1p0GBHewcxHjXJdQ0jLMOeO0uaa6H7mcGqt&#10;9ZApcHUrxIexxlVsfyenwH47bczzhV3dy+YRJhMiaC8hNxcWTZlgm8YqozCrKIImIKuxVKaXfo67&#10;UVKYmZAPXW++Dh1SA7Q30yvGbsGJZgCVTgROKlCpJ68aFMgHBcf04sRu3M/bDT3xJGc1ObhzZDbf&#10;ewWzm4uPt88Oh+G3k3qahq9+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cGAABbQ29udGVudF9UeXBlc10ueG1sUEsBAhQACgAAAAAAh07iQAAA&#10;AAAAAAAAAAAAAAYAAAAAAAAAAAAQAAAA+QQAAF9yZWxzL1BLAQIUABQAAAAIAIdO4kCKFGY80QAA&#10;AJQBAAALAAAAAAAAAAEAIAAAAB0FAABfcmVscy8ucmVsc1BLAQIUAAoAAAAAAIdO4kAAAAAAAAAA&#10;AAAAAAAEAAAAAAAAAAAAEAAAAAAAAABkcnMvUEsBAhQAFAAAAAgAh07iQEW8il3XAAAACAEAAA8A&#10;AAAAAAAAAQAgAAAAIgAAAGRycy9kb3ducmV2LnhtbFBLAQIUABQAAAAIAIdO4kBoODUipwMAAFUL&#10;AAAOAAAAAAAAAAEAIAAAACYBAABkcnMvZTJvRG9jLnhtbFBLBQYAAAAABgAGAFkBAAA/BwAAAAA=&#10;" path="m4381875,0l6516714,1238208,4381875,2476413,4381875,2456682,4855462,1644997,0,1238206,4855461,831415,4381875,19731xe">
                <v:path o:connectlocs="397089,0;590550,37782;397089,75565;397089,74962;440005,50195;0,37782;440005,25369;397089,602" o:connectangles="0,0,0,0,0,0,0,0"/>
                <v:fill on="t" focussize="0,0"/>
                <v:stroke on="f" weight="1pt" miterlimit="8" joinstyle="miter"/>
                <v:imagedata o:title=""/>
                <o:lock v:ext="edit" aspectratio="f"/>
              </v:shape>
            </w:pict>
          </mc:Fallback>
        </mc:AlternateContent>
      </w:r>
      <w:r>
        <w:rPr>
          <w:rFonts w:hint="eastAsia" w:asciiTheme="minorEastAsia" w:hAnsiTheme="minorEastAsia" w:cstheme="minorEastAsia"/>
          <w:b w:val="0"/>
          <w:bCs w:val="0"/>
          <w:sz w:val="28"/>
          <w:szCs w:val="28"/>
          <w:lang w:val="en-US" w:eastAsia="zh-CN"/>
        </w:rPr>
        <w:t>用户         登录     查询</w:t>
      </w:r>
    </w:p>
    <w:p>
      <w:pPr>
        <w:numPr>
          <w:ilvl w:val="0"/>
          <w:numId w:val="0"/>
        </w:numPr>
        <w:spacing w:line="360" w:lineRule="auto"/>
        <w:ind w:leftChars="0"/>
        <w:rPr>
          <w:rFonts w:hint="eastAsia" w:asciiTheme="minorEastAsia" w:hAnsiTheme="minorEastAsia" w:eastAsiaTheme="minorEastAsia" w:cstheme="minorEastAsia"/>
          <w:b w:val="0"/>
          <w:bCs w:val="0"/>
          <w:sz w:val="28"/>
          <w:szCs w:val="28"/>
          <w:lang w:val="en-US" w:eastAsia="zh-CN"/>
        </w:rPr>
      </w:pPr>
      <w:r>
        <w:rPr>
          <w:sz w:val="32"/>
        </w:rPr>
        <mc:AlternateContent>
          <mc:Choice Requires="wps">
            <w:drawing>
              <wp:anchor distT="0" distB="0" distL="114300" distR="114300" simplePos="0" relativeHeight="251663360" behindDoc="0" locked="0" layoutInCell="1" allowOverlap="1">
                <wp:simplePos x="0" y="0"/>
                <wp:positionH relativeFrom="column">
                  <wp:posOffset>2103755</wp:posOffset>
                </wp:positionH>
                <wp:positionV relativeFrom="paragraph">
                  <wp:posOffset>300990</wp:posOffset>
                </wp:positionV>
                <wp:extent cx="0" cy="180975"/>
                <wp:effectExtent l="4445" t="0" r="14605" b="9525"/>
                <wp:wrapNone/>
                <wp:docPr id="12" name="直接连接符 12"/>
                <wp:cNvGraphicFramePr/>
                <a:graphic xmlns:a="http://schemas.openxmlformats.org/drawingml/2006/main">
                  <a:graphicData uri="http://schemas.microsoft.com/office/word/2010/wordprocessingShape">
                    <wps:wsp>
                      <wps:cNvCnPr/>
                      <wps:spPr>
                        <a:xfrm>
                          <a:off x="3246755" y="5970270"/>
                          <a:ext cx="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5.65pt;margin-top:23.7pt;height:14.25pt;width:0pt;z-index:251663360;mso-width-relative:page;mso-height-relative:page;" filled="f" stroked="t" coordsize="21600,21600" o:gfxdata="UEsDBAoAAAAAAIdO4kAAAAAAAAAAAAAAAAAEAAAAZHJzL1BLAwQUAAAACACHTuJAq3/5Z9gAAAAJ&#10;AQAADwAAAGRycy9kb3ducmV2LnhtbE2PwUrDQBCG74LvsIzgzW5iWqsxkyKCUEEKrYJ622THJLg7&#10;G3a3bXx7VzzocWY+/vn+ajVZIw7kw+AYIZ9lIIhbpwfuEF6eHy6uQYSoWCvjmBC+KMCqPj2pVKnd&#10;kbd02MVOpBAOpULoYxxLKUPbk1Vh5kbidPtw3qqYRt9J7dUxhVsjL7PsSlo1cPrQq5Hue2o/d3uL&#10;0Gy8f1u8v47m7mmbbaawdv5xjXh+lme3ICJN8Q+GH/2kDnVyatyedRAGoSjyIqEI8+UcRAJ+Fw3C&#10;cnEDsq7k/wb1N1BLAwQUAAAACACHTuJAgXxeEdsBAABwAwAADgAAAGRycy9lMm9Eb2MueG1srVNL&#10;jtQwEN0jcQfLezrpDOlP1OmRZlrDBkFLwAGqHSex5J9s0+m+BBdAYgcrluznNgzHoOxkZvjsEFlU&#10;7Kryc71X5c3lSUly5M4Lo2s6n+WUcM1MI3RX03dvb56tKPEBdAPSaF7TM/f0cvv0yWawFS9Mb2TD&#10;HUEQ7avB1rQPwVZZ5lnPFfiZsVxjsDVOQcCt67LGwYDoSmZFni+ywbjGOsO49+jdjUG6Tfhty1l4&#10;3baeByJrirWFZF2yh2iz7QaqzoHtBZvKgH+oQoHQeOkD1A4CkPdO/AWlBHPGmzbMmFGZaVvBeOKA&#10;bOb5H2ze9GB54oLiePsgk/9/sOzVce+IaLB3BSUaFPbo7uO37x8+/7j9hPbu6xeCEZRpsL7C7Gu9&#10;d9PO272LnE+tU/GPbMipphfF88WyLCk517RcL/NiOcnMT4EwTMA+MIzNV/l6WUbo7BHDOh9ecKNI&#10;XNRUCh0FgAqOL30YU+9TolubGyEl+qGSmgw1XVyUER5wlFoJAZfKIjmvO0pAdjijLLiE6I0UTTwd&#10;D3vXHa6lI0fAOSmv1le7+8J+S4tX78D3Y14KjROkRMAxlkLVdJXHb6IlNbKLyo1axdXBNOckYfJj&#10;WxP/aQTj3Py6T6cfH8r2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Kt/+WfYAAAACQEAAA8AAAAA&#10;AAAAAQAgAAAAIgAAAGRycy9kb3ducmV2LnhtbFBLAQIUABQAAAAIAIdO4kCBfF4R2wEAAHADAAAO&#10;AAAAAAAAAAEAIAAAACcBAABkcnMvZTJvRG9jLnhtbFBLBQYAAAAABgAGAFkBAAB0BQAAAAA=&#10;">
                <v:fill on="f" focussize="0,0"/>
                <v:stroke weight="0.5pt" color="#5B9BD5 [3204]" miterlimit="8" joinstyle="miter"/>
                <v:imagedata o:title=""/>
                <o:lock v:ext="edit" aspectratio="f"/>
              </v:line>
            </w:pict>
          </mc:Fallback>
        </mc:AlternateContent>
      </w:r>
      <w:r>
        <w:rPr>
          <w:rFonts w:hint="eastAsia" w:ascii="黑体" w:hAnsi="黑体" w:eastAsia="黑体" w:cs="黑体"/>
          <w:b/>
          <w:bCs/>
          <w:sz w:val="32"/>
          <w:szCs w:val="32"/>
          <w:lang w:val="en-US" w:eastAsia="zh-CN"/>
        </w:rPr>
        <w:t xml:space="preserve">                   </w:t>
      </w:r>
      <w:r>
        <w:rPr>
          <w:rFonts w:hint="eastAsia" w:asciiTheme="minorEastAsia" w:hAnsiTheme="minorEastAsia" w:eastAsiaTheme="minorEastAsia" w:cstheme="minorEastAsia"/>
          <w:b w:val="0"/>
          <w:bCs w:val="0"/>
          <w:sz w:val="28"/>
          <w:szCs w:val="28"/>
          <w:lang w:val="en-US" w:eastAsia="zh-CN"/>
        </w:rPr>
        <w:t>注销</w:t>
      </w:r>
    </w:p>
    <w:p>
      <w:pPr>
        <w:numPr>
          <w:ilvl w:val="0"/>
          <w:numId w:val="0"/>
        </w:numPr>
        <w:spacing w:line="360" w:lineRule="auto"/>
        <w:ind w:leftChars="0"/>
        <w:rPr>
          <w:rFonts w:hint="eastAsia" w:ascii="黑体" w:hAnsi="黑体" w:eastAsia="黑体" w:cs="黑体"/>
          <w:b/>
          <w:bCs/>
          <w:sz w:val="32"/>
          <w:szCs w:val="32"/>
          <w:lang w:val="en-US" w:eastAsia="zh-CN"/>
        </w:rPr>
      </w:pPr>
      <w:r>
        <w:rPr>
          <w:sz w:val="32"/>
        </w:rPr>
        <mc:AlternateContent>
          <mc:Choice Requires="wps">
            <w:drawing>
              <wp:anchor distT="0" distB="0" distL="114300" distR="114300" simplePos="0" relativeHeight="251664384" behindDoc="0" locked="0" layoutInCell="1" allowOverlap="1">
                <wp:simplePos x="0" y="0"/>
                <wp:positionH relativeFrom="column">
                  <wp:posOffset>1351280</wp:posOffset>
                </wp:positionH>
                <wp:positionV relativeFrom="paragraph">
                  <wp:posOffset>76200</wp:posOffset>
                </wp:positionV>
                <wp:extent cx="752475" cy="0"/>
                <wp:effectExtent l="0" t="0" r="0" b="0"/>
                <wp:wrapNone/>
                <wp:docPr id="13" name="直接连接符 13"/>
                <wp:cNvGraphicFramePr/>
                <a:graphic xmlns:a="http://schemas.openxmlformats.org/drawingml/2006/main">
                  <a:graphicData uri="http://schemas.microsoft.com/office/word/2010/wordprocessingShape">
                    <wps:wsp>
                      <wps:cNvCnPr/>
                      <wps:spPr>
                        <a:xfrm flipH="1">
                          <a:off x="2494280" y="614172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06.4pt;margin-top:6pt;height:0pt;width:59.25pt;z-index:251664384;mso-width-relative:page;mso-height-relative:page;" filled="f" stroked="t" coordsize="21600,21600" o:gfxdata="UEsDBAoAAAAAAIdO4kAAAAAAAAAAAAAAAAAEAAAAZHJzL1BLAwQUAAAACACHTuJAJnbx+tcAAAAJ&#10;AQAADwAAAGRycy9kb3ducmV2LnhtbE2PT0vEMBDF74LfIYzgzU3/gEhtuoigsGgP1j3oLZuMabWZ&#10;lCa7W7+9Ix7c47z3ePN79XrxozjgHIdACvJVBgLJBDuQU7B9fbi6ARGTJqvHQKjgGyOsm/OzWlc2&#10;HOkFD11ygksoVlpBn9JUSRlNj17HVZiQ2PsIs9eJz9lJO+sjl/tRFll2Lb0eiD/0esL7Hs1Xt/cK&#10;ltZs0HXPd77dPr2Zz8d2496TUpcXeXYLIuGS/sPwi8/o0DDTLuzJRjEqKPKC0RMbBW/iQFnmJYjd&#10;nyCbWp4uaH4AUEsDBBQAAAAIAIdO4kAzSchZ5QEAAHoDAAAOAAAAZHJzL2Uyb0RvYy54bWytU82O&#10;0zAQviPxDpbvNGm22XajpivtVgsHBJVYHsB17MSS/+QxTfsSvAASNzhx3Dtvw/IYO3bL8ndD5DCy&#10;PTPfzPfNZHm5N5rsRADlbEunk5ISYbnrlO1b+vb25tmCEojMdkw7K1p6EEAvV0+fLEffiMoNTnci&#10;EASx0Iy+pUOMvikK4IMwDCbOC4tO6YJhEa+hL7rARkQ3uqjK8rwYXeh8cFwA4Ov66KSrjC+l4PG1&#10;lCAi0S3F3mK2IdttssVqyZo+MD8ofmqD/UMXhimLRR+h1iwy8i6ov6CM4sGBk3HCnSmclIqLzAHZ&#10;TMs/2LwZmBeZC4oD/lEm+H+w/NVuE4jqcHZnlFhmcEb3H+6+vf/0/etHtPdfPhP0oEyjhwajr+0m&#10;nG7gNyFx3stgiNTKv0CUrALyIvuWVrOLWbVA2Q8tPZ/OpvPqJLjYR8IxYF5Xs3lNCceA7CqOaAnV&#10;B4jPhTMkHVqqlU1SsIbtXkLEDjD0R0h6tu5GaZ3HqS0ZseBZjZU5w6WSmkU8Go80wfaUMN3jtvIY&#10;MiI4rbqUnXAg9NtrHciO4cbUVxdX6zqxx2q/haXSawbDMS67jrtkVMSF1sq0dFGm75StLYIkDY+q&#10;pdPWdYcsZn7HAecyp2VMG/TrPWf//GVW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Z28frXAAAA&#10;CQEAAA8AAAAAAAAAAQAgAAAAIgAAAGRycy9kb3ducmV2LnhtbFBLAQIUABQAAAAIAIdO4kAzSchZ&#10;5QEAAHoDAAAOAAAAAAAAAAEAIAAAACYBAABkcnMvZTJvRG9jLnhtbFBLBQYAAAAABgAGAFkBAAB9&#10;BQAAAAA=&#10;">
                <v:fill on="f" focussize="0,0"/>
                <v:stroke weight="0.5pt" color="#5B9BD5 [3204]" miterlimit="8" joinstyle="miter"/>
                <v:imagedata o:title=""/>
                <o:lock v:ext="edit" aspectratio="f"/>
              </v:line>
            </w:pict>
          </mc:Fallback>
        </mc:AlternateContent>
      </w:r>
    </w:p>
    <w:p>
      <w:pPr>
        <w:numPr>
          <w:ilvl w:val="0"/>
          <w:numId w:val="0"/>
        </w:numPr>
        <w:spacing w:line="360" w:lineRule="auto"/>
        <w:ind w:leftChars="0"/>
        <w:rPr>
          <w:rFonts w:hint="eastAsia" w:ascii="黑体" w:hAnsi="黑体" w:eastAsia="黑体" w:cs="黑体"/>
          <w:b/>
          <w:bCs/>
          <w:sz w:val="32"/>
          <w:szCs w:val="32"/>
          <w:lang w:val="en-US" w:eastAsia="zh-CN"/>
        </w:rPr>
      </w:pPr>
      <w:bookmarkStart w:id="40" w:name="_Toc20824_WPSOffice_Level2"/>
      <w:r>
        <w:rPr>
          <w:rFonts w:hint="eastAsia" w:ascii="黑体" w:hAnsi="黑体" w:eastAsia="黑体" w:cs="黑体"/>
          <w:b/>
          <w:bCs/>
          <w:sz w:val="32"/>
          <w:szCs w:val="32"/>
          <w:lang w:val="en-US" w:eastAsia="zh-CN"/>
        </w:rPr>
        <w:t>4.3 体系结构</w:t>
      </w:r>
      <w:bookmarkEnd w:id="40"/>
    </w:p>
    <w:p>
      <w:pPr>
        <w:numPr>
          <w:ilvl w:val="0"/>
          <w:numId w:val="0"/>
        </w:numPr>
        <w:spacing w:line="360" w:lineRule="auto"/>
        <w:ind w:leftChars="0"/>
        <w:rPr>
          <w:rFonts w:hint="eastAsia" w:ascii="黑体" w:hAnsi="黑体" w:eastAsia="黑体" w:cs="黑体"/>
          <w:b/>
          <w:bCs/>
          <w:sz w:val="28"/>
          <w:szCs w:val="28"/>
          <w:lang w:val="en-US" w:eastAsia="zh-CN"/>
        </w:rPr>
      </w:pPr>
      <w:bookmarkStart w:id="41" w:name="_Toc30580_WPSOffice_Level2"/>
      <w:r>
        <w:rPr>
          <w:rFonts w:hint="eastAsia" w:ascii="黑体" w:hAnsi="黑体" w:eastAsia="黑体" w:cs="黑体"/>
          <w:b/>
          <w:bCs/>
          <w:sz w:val="28"/>
          <w:szCs w:val="28"/>
          <w:lang w:val="en-US" w:eastAsia="zh-CN"/>
        </w:rPr>
        <w:t>4.31网站结构体系</w:t>
      </w:r>
      <w:bookmarkEnd w:id="41"/>
    </w:p>
    <w:tbl>
      <w:tblPr>
        <w:tblStyle w:val="6"/>
        <w:tblW w:w="8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2190"/>
        <w:gridCol w:w="2340"/>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vAlign w:val="center"/>
          </w:tcPr>
          <w:p>
            <w:pPr>
              <w:numPr>
                <w:ilvl w:val="0"/>
                <w:numId w:val="0"/>
              </w:numPr>
              <w:spacing w:line="360" w:lineRule="auto"/>
              <w:jc w:val="center"/>
              <w:rPr>
                <w:rFonts w:hint="eastAsia" w:ascii="黑体" w:hAnsi="黑体" w:eastAsia="黑体" w:cs="黑体"/>
                <w:b/>
                <w:bCs/>
                <w:sz w:val="28"/>
                <w:szCs w:val="28"/>
                <w:vertAlign w:val="baseline"/>
                <w:lang w:val="en-US" w:eastAsia="zh-CN"/>
              </w:rPr>
            </w:pPr>
            <w:r>
              <w:rPr>
                <w:rFonts w:hint="eastAsia" w:ascii="黑体" w:hAnsi="黑体" w:eastAsia="黑体" w:cs="黑体"/>
                <w:b/>
                <w:bCs/>
                <w:sz w:val="28"/>
                <w:szCs w:val="28"/>
                <w:vertAlign w:val="baseline"/>
                <w:lang w:val="en-US" w:eastAsia="zh-CN"/>
              </w:rPr>
              <w:t>模块名称</w:t>
            </w:r>
          </w:p>
        </w:tc>
        <w:tc>
          <w:tcPr>
            <w:tcW w:w="2190" w:type="dxa"/>
            <w:vAlign w:val="center"/>
          </w:tcPr>
          <w:p>
            <w:pPr>
              <w:numPr>
                <w:ilvl w:val="0"/>
                <w:numId w:val="0"/>
              </w:numPr>
              <w:spacing w:line="360" w:lineRule="auto"/>
              <w:jc w:val="center"/>
              <w:rPr>
                <w:rFonts w:hint="eastAsia" w:ascii="黑体" w:hAnsi="黑体" w:eastAsia="黑体" w:cs="黑体"/>
                <w:b/>
                <w:bCs/>
                <w:sz w:val="28"/>
                <w:szCs w:val="28"/>
                <w:vertAlign w:val="baseline"/>
                <w:lang w:val="en-US" w:eastAsia="zh-CN"/>
              </w:rPr>
            </w:pPr>
            <w:r>
              <w:rPr>
                <w:rFonts w:hint="eastAsia" w:ascii="黑体" w:hAnsi="黑体" w:eastAsia="黑体" w:cs="黑体"/>
                <w:b/>
                <w:bCs/>
                <w:sz w:val="28"/>
                <w:szCs w:val="28"/>
                <w:vertAlign w:val="baseline"/>
                <w:lang w:val="en-US" w:eastAsia="zh-CN"/>
              </w:rPr>
              <w:t>功能描述</w:t>
            </w:r>
          </w:p>
        </w:tc>
        <w:tc>
          <w:tcPr>
            <w:tcW w:w="2340" w:type="dxa"/>
            <w:vAlign w:val="center"/>
          </w:tcPr>
          <w:p>
            <w:pPr>
              <w:numPr>
                <w:ilvl w:val="0"/>
                <w:numId w:val="0"/>
              </w:numPr>
              <w:spacing w:line="360" w:lineRule="auto"/>
              <w:jc w:val="center"/>
              <w:rPr>
                <w:rFonts w:hint="eastAsia" w:ascii="黑体" w:hAnsi="黑体" w:eastAsia="黑体" w:cs="黑体"/>
                <w:b/>
                <w:bCs/>
                <w:sz w:val="28"/>
                <w:szCs w:val="28"/>
                <w:vertAlign w:val="baseline"/>
                <w:lang w:val="en-US" w:eastAsia="zh-CN"/>
              </w:rPr>
            </w:pPr>
            <w:r>
              <w:rPr>
                <w:rFonts w:hint="eastAsia" w:ascii="黑体" w:hAnsi="黑体" w:eastAsia="黑体" w:cs="黑体"/>
                <w:b/>
                <w:bCs/>
                <w:sz w:val="28"/>
                <w:szCs w:val="28"/>
                <w:vertAlign w:val="baseline"/>
                <w:lang w:val="en-US" w:eastAsia="zh-CN"/>
              </w:rPr>
              <w:t>子模块</w:t>
            </w:r>
          </w:p>
        </w:tc>
        <w:tc>
          <w:tcPr>
            <w:tcW w:w="2310" w:type="dxa"/>
            <w:vAlign w:val="center"/>
          </w:tcPr>
          <w:p>
            <w:pPr>
              <w:numPr>
                <w:ilvl w:val="0"/>
                <w:numId w:val="0"/>
              </w:numPr>
              <w:spacing w:line="360" w:lineRule="auto"/>
              <w:jc w:val="center"/>
              <w:rPr>
                <w:rFonts w:hint="eastAsia" w:ascii="黑体" w:hAnsi="黑体" w:eastAsia="黑体" w:cs="黑体"/>
                <w:b/>
                <w:bCs/>
                <w:sz w:val="28"/>
                <w:szCs w:val="28"/>
                <w:vertAlign w:val="baseline"/>
                <w:lang w:val="en-US" w:eastAsia="zh-CN"/>
              </w:rPr>
            </w:pPr>
            <w:r>
              <w:rPr>
                <w:rFonts w:hint="eastAsia" w:ascii="黑体" w:hAnsi="黑体" w:eastAsia="黑体" w:cs="黑体"/>
                <w:b/>
                <w:bCs/>
                <w:sz w:val="28"/>
                <w:szCs w:val="28"/>
                <w:vertAlign w:val="baseline"/>
                <w:lang w:val="en-US" w:eastAsia="zh-CN"/>
              </w:rPr>
              <w:t>实现说明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vAlign w:val="center"/>
          </w:tcPr>
          <w:p>
            <w:pPr>
              <w:numPr>
                <w:ilvl w:val="0"/>
                <w:numId w:val="0"/>
              </w:numPr>
              <w:spacing w:line="360" w:lineRule="auto"/>
              <w:jc w:val="center"/>
              <w:rPr>
                <w:rFonts w:hint="eastAsia" w:ascii="黑体" w:hAnsi="黑体" w:eastAsia="黑体" w:cs="黑体"/>
                <w:b/>
                <w:bCs/>
                <w:sz w:val="28"/>
                <w:szCs w:val="28"/>
                <w:vertAlign w:val="baseline"/>
                <w:lang w:val="en-US" w:eastAsia="zh-CN"/>
              </w:rPr>
            </w:pPr>
            <w:r>
              <w:rPr>
                <w:rFonts w:hint="eastAsia" w:ascii="黑体" w:hAnsi="黑体" w:eastAsia="黑体" w:cs="黑体"/>
                <w:b/>
                <w:bCs/>
                <w:sz w:val="28"/>
                <w:szCs w:val="28"/>
                <w:vertAlign w:val="baseline"/>
                <w:lang w:val="en-US" w:eastAsia="zh-CN"/>
              </w:rPr>
              <w:t>Home</w:t>
            </w:r>
          </w:p>
        </w:tc>
        <w:tc>
          <w:tcPr>
            <w:tcW w:w="219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outlineLvl w:val="9"/>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显示整个网站的主要结构目录，包括Home、Introduction、Publication、BioData、News、Activity、Resources及每个模块里的主要内容。</w:t>
            </w:r>
          </w:p>
          <w:p>
            <w:pPr>
              <w:numPr>
                <w:ilvl w:val="0"/>
                <w:numId w:val="0"/>
              </w:numPr>
              <w:spacing w:line="360" w:lineRule="auto"/>
              <w:jc w:val="both"/>
              <w:rPr>
                <w:rFonts w:hint="eastAsia" w:ascii="黑体" w:hAnsi="黑体" w:eastAsia="黑体" w:cs="黑体"/>
                <w:b/>
                <w:bCs/>
                <w:sz w:val="28"/>
                <w:szCs w:val="28"/>
                <w:vertAlign w:val="baseline"/>
                <w:lang w:val="en-US" w:eastAsia="zh-CN"/>
              </w:rPr>
            </w:pPr>
          </w:p>
        </w:tc>
        <w:tc>
          <w:tcPr>
            <w:tcW w:w="2340" w:type="dxa"/>
            <w:vAlign w:val="center"/>
          </w:tcPr>
          <w:p>
            <w:pPr>
              <w:numPr>
                <w:ilvl w:val="0"/>
                <w:numId w:val="0"/>
              </w:numPr>
              <w:spacing w:line="360" w:lineRule="auto"/>
              <w:jc w:val="center"/>
              <w:rPr>
                <w:rFonts w:hint="eastAsia" w:ascii="黑体" w:hAnsi="黑体" w:eastAsia="黑体" w:cs="黑体"/>
                <w:b/>
                <w:bCs/>
                <w:sz w:val="28"/>
                <w:szCs w:val="28"/>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无</w:t>
            </w:r>
          </w:p>
        </w:tc>
        <w:tc>
          <w:tcPr>
            <w:tcW w:w="2310" w:type="dxa"/>
            <w:vAlign w:val="center"/>
          </w:tcPr>
          <w:p>
            <w:pPr>
              <w:numPr>
                <w:ilvl w:val="0"/>
                <w:numId w:val="0"/>
              </w:numPr>
              <w:spacing w:line="360" w:lineRule="auto"/>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eastAsiaTheme="minorEastAsia" w:cstheme="minorEastAsia"/>
                <w:b w:val="0"/>
                <w:bCs w:val="0"/>
                <w:sz w:val="21"/>
                <w:szCs w:val="21"/>
                <w:vertAlign w:val="baseline"/>
                <w:lang w:val="en-US" w:eastAsia="zh-CN"/>
              </w:rPr>
              <w:t>这一页面主要分为六个</w:t>
            </w:r>
            <w:r>
              <w:rPr>
                <w:rFonts w:hint="eastAsia" w:asciiTheme="minorEastAsia" w:hAnsiTheme="minorEastAsia" w:cstheme="minorEastAsia"/>
                <w:b w:val="0"/>
                <w:bCs w:val="0"/>
                <w:sz w:val="21"/>
                <w:szCs w:val="21"/>
                <w:vertAlign w:val="baseline"/>
                <w:lang w:val="en-US" w:eastAsia="zh-CN"/>
              </w:rPr>
              <w:t>版块</w:t>
            </w:r>
            <w:r>
              <w:rPr>
                <w:rFonts w:hint="eastAsia" w:asciiTheme="minorEastAsia" w:hAnsiTheme="minorEastAsia" w:eastAsiaTheme="minorEastAsia" w:cstheme="minorEastAsia"/>
                <w:b w:val="0"/>
                <w:bCs w:val="0"/>
                <w:sz w:val="21"/>
                <w:szCs w:val="21"/>
                <w:vertAlign w:val="baseline"/>
                <w:lang w:val="en-US" w:eastAsia="zh-CN"/>
              </w:rPr>
              <w:t>，即</w:t>
            </w:r>
            <w:r>
              <w:rPr>
                <w:rFonts w:hint="eastAsia" w:asciiTheme="minorEastAsia" w:hAnsiTheme="minorEastAsia" w:eastAsiaTheme="minorEastAsia" w:cstheme="minorEastAsia"/>
                <w:b w:val="0"/>
                <w:bCs w:val="0"/>
                <w:sz w:val="21"/>
                <w:szCs w:val="21"/>
                <w:lang w:val="en-US" w:eastAsia="zh-CN"/>
              </w:rPr>
              <w:t>Introduction、Publication、BioData、News、Activity、Resources</w:t>
            </w:r>
            <w:r>
              <w:rPr>
                <w:rFonts w:hint="eastAsia" w:asciiTheme="minorEastAsia" w:hAnsiTheme="minorEastAsia" w:cstheme="minorEastAsia"/>
                <w:b w:val="0"/>
                <w:bCs w:val="0"/>
                <w:sz w:val="21"/>
                <w:szCs w:val="21"/>
                <w:lang w:val="en-US" w:eastAsia="zh-CN"/>
              </w:rPr>
              <w:t>，以及每个版块的主要内容，点击不同的内容便会跳转到相应的页面。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vAlign w:val="center"/>
          </w:tcPr>
          <w:p>
            <w:pPr>
              <w:numPr>
                <w:ilvl w:val="0"/>
                <w:numId w:val="0"/>
              </w:numPr>
              <w:spacing w:line="360" w:lineRule="auto"/>
              <w:jc w:val="center"/>
              <w:rPr>
                <w:rFonts w:hint="eastAsia" w:ascii="黑体" w:hAnsi="黑体" w:eastAsia="黑体" w:cs="黑体"/>
                <w:b/>
                <w:bCs/>
                <w:sz w:val="28"/>
                <w:szCs w:val="28"/>
                <w:vertAlign w:val="baseline"/>
                <w:lang w:val="en-US" w:eastAsia="zh-CN"/>
              </w:rPr>
            </w:pPr>
            <w:r>
              <w:rPr>
                <w:rFonts w:hint="eastAsia" w:ascii="黑体" w:hAnsi="黑体" w:eastAsia="黑体" w:cs="黑体"/>
                <w:b/>
                <w:bCs/>
                <w:sz w:val="28"/>
                <w:szCs w:val="28"/>
                <w:lang w:val="en-US" w:eastAsia="zh-CN"/>
              </w:rPr>
              <w:t>Introduction</w:t>
            </w:r>
          </w:p>
        </w:tc>
        <w:tc>
          <w:tcPr>
            <w:tcW w:w="2190" w:type="dxa"/>
            <w:vAlign w:val="center"/>
          </w:tcPr>
          <w:p>
            <w:pPr>
              <w:numPr>
                <w:ilvl w:val="0"/>
                <w:numId w:val="0"/>
              </w:numPr>
              <w:spacing w:line="360" w:lineRule="auto"/>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这个页面主要包括NENU-ICB的简介以及各个工作人员的介绍</w:t>
            </w:r>
            <w:r>
              <w:rPr>
                <w:rFonts w:hint="eastAsia" w:asciiTheme="minorEastAsia" w:hAnsiTheme="minorEastAsia" w:eastAsiaTheme="minorEastAsia" w:cstheme="minorEastAsia"/>
                <w:b w:val="0"/>
                <w:bCs w:val="0"/>
                <w:sz w:val="21"/>
                <w:szCs w:val="21"/>
                <w:vertAlign w:val="baseline"/>
                <w:lang w:val="en-US" w:eastAsia="zh-CN"/>
              </w:rPr>
              <w:t xml:space="preserve"> </w:t>
            </w:r>
          </w:p>
        </w:tc>
        <w:tc>
          <w:tcPr>
            <w:tcW w:w="2340" w:type="dxa"/>
            <w:vAlign w:val="center"/>
          </w:tcPr>
          <w:p>
            <w:pPr>
              <w:numPr>
                <w:ilvl w:val="0"/>
                <w:numId w:val="0"/>
              </w:numPr>
              <w:spacing w:line="360" w:lineRule="auto"/>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无</w:t>
            </w:r>
          </w:p>
        </w:tc>
        <w:tc>
          <w:tcPr>
            <w:tcW w:w="2310" w:type="dxa"/>
            <w:vAlign w:val="center"/>
          </w:tcPr>
          <w:p>
            <w:pPr>
              <w:numPr>
                <w:ilvl w:val="0"/>
                <w:numId w:val="0"/>
              </w:numPr>
              <w:spacing w:line="360" w:lineRule="auto"/>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点击Introduction跳转姓名到该页面，点击相应的人的姓名，便可跳转到相应人物的介绍。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vAlign w:val="center"/>
          </w:tcPr>
          <w:p>
            <w:pPr>
              <w:numPr>
                <w:ilvl w:val="0"/>
                <w:numId w:val="0"/>
              </w:numPr>
              <w:spacing w:line="360" w:lineRule="auto"/>
              <w:jc w:val="center"/>
              <w:rPr>
                <w:rFonts w:hint="eastAsia" w:ascii="黑体" w:hAnsi="黑体" w:eastAsia="黑体" w:cs="黑体"/>
                <w:b/>
                <w:bCs/>
                <w:sz w:val="28"/>
                <w:szCs w:val="28"/>
                <w:vertAlign w:val="baseline"/>
                <w:lang w:val="en-US" w:eastAsia="zh-CN"/>
              </w:rPr>
            </w:pPr>
            <w:r>
              <w:rPr>
                <w:rFonts w:hint="eastAsia" w:ascii="黑体" w:hAnsi="黑体" w:eastAsia="黑体" w:cs="黑体"/>
                <w:b/>
                <w:bCs/>
                <w:sz w:val="32"/>
                <w:szCs w:val="32"/>
                <w:lang w:val="en-US" w:eastAsia="zh-CN"/>
              </w:rPr>
              <w:t>Publication</w:t>
            </w:r>
          </w:p>
        </w:tc>
        <w:tc>
          <w:tcPr>
            <w:tcW w:w="2190" w:type="dxa"/>
            <w:vAlign w:val="center"/>
          </w:tcPr>
          <w:p>
            <w:pPr>
              <w:numPr>
                <w:ilvl w:val="0"/>
                <w:numId w:val="0"/>
              </w:numPr>
              <w:spacing w:line="360" w:lineRule="auto"/>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lang w:val="en-US" w:eastAsia="zh-CN"/>
              </w:rPr>
              <w:t>显示已发布的研究结果</w:t>
            </w:r>
          </w:p>
        </w:tc>
        <w:tc>
          <w:tcPr>
            <w:tcW w:w="2340" w:type="dxa"/>
            <w:vAlign w:val="center"/>
          </w:tcPr>
          <w:p>
            <w:pPr>
              <w:numPr>
                <w:ilvl w:val="0"/>
                <w:numId w:val="0"/>
              </w:numPr>
              <w:spacing w:line="360" w:lineRule="auto"/>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无</w:t>
            </w:r>
          </w:p>
        </w:tc>
        <w:tc>
          <w:tcPr>
            <w:tcW w:w="2310" w:type="dxa"/>
            <w:vAlign w:val="center"/>
          </w:tcPr>
          <w:p>
            <w:pPr>
              <w:numPr>
                <w:ilvl w:val="0"/>
                <w:numId w:val="0"/>
              </w:numPr>
              <w:spacing w:line="360" w:lineRule="auto"/>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点击相应的文案便可跳转到相应文章所在页面，也可通过搜索直接定位到自己想要搜索的内容，同时包括News中发布的通知或报告，点击也可以跳转到相应页面。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vAlign w:val="center"/>
          </w:tcPr>
          <w:p>
            <w:pPr>
              <w:numPr>
                <w:ilvl w:val="0"/>
                <w:numId w:val="0"/>
              </w:numPr>
              <w:spacing w:line="360" w:lineRule="auto"/>
              <w:jc w:val="center"/>
              <w:rPr>
                <w:rFonts w:hint="eastAsia" w:ascii="黑体" w:hAnsi="黑体" w:eastAsia="黑体" w:cs="黑体"/>
                <w:b/>
                <w:bCs/>
                <w:sz w:val="28"/>
                <w:szCs w:val="28"/>
                <w:vertAlign w:val="baseline"/>
                <w:lang w:val="en-US" w:eastAsia="zh-CN"/>
              </w:rPr>
            </w:pPr>
            <w:r>
              <w:rPr>
                <w:rFonts w:hint="eastAsia" w:ascii="黑体" w:hAnsi="黑体" w:eastAsia="黑体" w:cs="黑体"/>
                <w:b/>
                <w:bCs/>
                <w:sz w:val="32"/>
                <w:szCs w:val="32"/>
                <w:lang w:val="en-US" w:eastAsia="zh-CN"/>
              </w:rPr>
              <w:t>BioData</w:t>
            </w:r>
          </w:p>
        </w:tc>
        <w:tc>
          <w:tcPr>
            <w:tcW w:w="2190" w:type="dxa"/>
            <w:vAlign w:val="center"/>
          </w:tcPr>
          <w:p>
            <w:pPr>
              <w:numPr>
                <w:ilvl w:val="0"/>
                <w:numId w:val="0"/>
              </w:numPr>
              <w:spacing w:line="360" w:lineRule="auto"/>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lang w:val="en-US" w:eastAsia="zh-CN"/>
              </w:rPr>
              <w:t>记录生物数据和Cooperations</w:t>
            </w:r>
          </w:p>
        </w:tc>
        <w:tc>
          <w:tcPr>
            <w:tcW w:w="2340" w:type="dxa"/>
            <w:vAlign w:val="center"/>
          </w:tcPr>
          <w:p>
            <w:pPr>
              <w:numPr>
                <w:ilvl w:val="0"/>
                <w:numId w:val="0"/>
              </w:numPr>
              <w:spacing w:line="360" w:lineRule="auto"/>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无</w:t>
            </w:r>
          </w:p>
        </w:tc>
        <w:tc>
          <w:tcPr>
            <w:tcW w:w="2310" w:type="dxa"/>
            <w:vAlign w:val="center"/>
          </w:tcPr>
          <w:p>
            <w:pPr>
              <w:numPr>
                <w:ilvl w:val="0"/>
                <w:numId w:val="0"/>
              </w:numPr>
              <w:spacing w:line="360" w:lineRule="auto"/>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点击或搜索相应的内容即可跳转到相应页面。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vAlign w:val="center"/>
          </w:tcPr>
          <w:p>
            <w:pPr>
              <w:numPr>
                <w:ilvl w:val="0"/>
                <w:numId w:val="0"/>
              </w:numPr>
              <w:spacing w:line="360" w:lineRule="auto"/>
              <w:jc w:val="center"/>
              <w:rPr>
                <w:rFonts w:hint="eastAsia" w:ascii="黑体" w:hAnsi="黑体" w:eastAsia="黑体" w:cs="黑体"/>
                <w:b/>
                <w:bCs/>
                <w:sz w:val="28"/>
                <w:szCs w:val="28"/>
                <w:vertAlign w:val="baseline"/>
                <w:lang w:val="en-US" w:eastAsia="zh-CN"/>
              </w:rPr>
            </w:pPr>
            <w:r>
              <w:rPr>
                <w:rFonts w:hint="eastAsia" w:ascii="黑体" w:hAnsi="黑体" w:eastAsia="黑体" w:cs="黑体"/>
                <w:b/>
                <w:bCs/>
                <w:sz w:val="32"/>
                <w:szCs w:val="32"/>
                <w:lang w:val="en-US" w:eastAsia="zh-CN"/>
              </w:rPr>
              <w:t>News</w:t>
            </w:r>
          </w:p>
        </w:tc>
        <w:tc>
          <w:tcPr>
            <w:tcW w:w="2190" w:type="dxa"/>
            <w:vAlign w:val="center"/>
          </w:tcPr>
          <w:p>
            <w:pPr>
              <w:numPr>
                <w:ilvl w:val="0"/>
                <w:numId w:val="0"/>
              </w:numPr>
              <w:spacing w:line="360" w:lineRule="auto"/>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lang w:val="en-US" w:eastAsia="zh-CN"/>
              </w:rPr>
              <w:t>发布研究所近期报告及通知</w:t>
            </w:r>
          </w:p>
        </w:tc>
        <w:tc>
          <w:tcPr>
            <w:tcW w:w="2340" w:type="dxa"/>
            <w:vAlign w:val="center"/>
          </w:tcPr>
          <w:p>
            <w:pPr>
              <w:numPr>
                <w:ilvl w:val="0"/>
                <w:numId w:val="0"/>
              </w:numPr>
              <w:spacing w:line="360" w:lineRule="auto"/>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无</w:t>
            </w:r>
          </w:p>
        </w:tc>
        <w:tc>
          <w:tcPr>
            <w:tcW w:w="2310" w:type="dxa"/>
            <w:vAlign w:val="center"/>
          </w:tcPr>
          <w:p>
            <w:pPr>
              <w:numPr>
                <w:ilvl w:val="0"/>
                <w:numId w:val="0"/>
              </w:numPr>
              <w:spacing w:line="360" w:lineRule="auto"/>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点击或搜索需要的内容，跳转到相应的页面进行浏览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vAlign w:val="center"/>
          </w:tcPr>
          <w:p>
            <w:pPr>
              <w:numPr>
                <w:ilvl w:val="0"/>
                <w:numId w:val="0"/>
              </w:numPr>
              <w:spacing w:line="360" w:lineRule="auto"/>
              <w:jc w:val="center"/>
              <w:rPr>
                <w:rFonts w:hint="eastAsia" w:ascii="黑体" w:hAnsi="黑体" w:eastAsia="黑体" w:cs="黑体"/>
                <w:b/>
                <w:bCs/>
                <w:sz w:val="28"/>
                <w:szCs w:val="28"/>
                <w:vertAlign w:val="baseline"/>
                <w:lang w:val="en-US" w:eastAsia="zh-CN"/>
              </w:rPr>
            </w:pPr>
            <w:r>
              <w:rPr>
                <w:rFonts w:hint="eastAsia" w:ascii="黑体" w:hAnsi="黑体" w:eastAsia="黑体" w:cs="黑体"/>
                <w:b/>
                <w:bCs/>
                <w:sz w:val="32"/>
                <w:szCs w:val="32"/>
                <w:lang w:val="en-US" w:eastAsia="zh-CN"/>
              </w:rPr>
              <w:t>Activity</w:t>
            </w:r>
          </w:p>
        </w:tc>
        <w:tc>
          <w:tcPr>
            <w:tcW w:w="2190" w:type="dxa"/>
            <w:vAlign w:val="center"/>
          </w:tcPr>
          <w:p>
            <w:pPr>
              <w:numPr>
                <w:ilvl w:val="0"/>
                <w:numId w:val="0"/>
              </w:numPr>
              <w:spacing w:line="360" w:lineRule="auto"/>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lang w:val="en-US" w:eastAsia="zh-CN"/>
              </w:rPr>
              <w:t>记录生物所日常学习动态及总结</w:t>
            </w:r>
          </w:p>
        </w:tc>
        <w:tc>
          <w:tcPr>
            <w:tcW w:w="2340" w:type="dxa"/>
            <w:vAlign w:val="center"/>
          </w:tcPr>
          <w:p>
            <w:pPr>
              <w:numPr>
                <w:ilvl w:val="0"/>
                <w:numId w:val="0"/>
              </w:numPr>
              <w:spacing w:line="360" w:lineRule="auto"/>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无</w:t>
            </w:r>
          </w:p>
        </w:tc>
        <w:tc>
          <w:tcPr>
            <w:tcW w:w="2310" w:type="dxa"/>
            <w:vAlign w:val="center"/>
          </w:tcPr>
          <w:p>
            <w:pPr>
              <w:numPr>
                <w:ilvl w:val="0"/>
                <w:numId w:val="0"/>
              </w:numPr>
              <w:spacing w:line="360" w:lineRule="auto"/>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点击或搜索需要的内容，跳转到相应的页面，所在页面包括上篇下篇的链接及About us、contact us（以上两个功能每个页面都具有），可实现不同内容之间的跳转，同时包括News中的通知或报告，也可实现跳转。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vAlign w:val="center"/>
          </w:tcPr>
          <w:p>
            <w:pPr>
              <w:numPr>
                <w:ilvl w:val="0"/>
                <w:numId w:val="0"/>
              </w:numPr>
              <w:spacing w:line="360" w:lineRule="auto"/>
              <w:jc w:val="center"/>
              <w:rPr>
                <w:rFonts w:hint="eastAsia" w:ascii="黑体" w:hAnsi="黑体" w:eastAsia="黑体" w:cs="黑体"/>
                <w:b/>
                <w:bCs/>
                <w:sz w:val="28"/>
                <w:szCs w:val="28"/>
                <w:vertAlign w:val="baseline"/>
                <w:lang w:val="en-US" w:eastAsia="zh-CN"/>
              </w:rPr>
            </w:pPr>
            <w:r>
              <w:rPr>
                <w:rFonts w:hint="eastAsia" w:ascii="黑体" w:hAnsi="黑体" w:eastAsia="黑体" w:cs="黑体"/>
                <w:b/>
                <w:bCs/>
                <w:sz w:val="32"/>
                <w:szCs w:val="32"/>
                <w:lang w:val="en-US" w:eastAsia="zh-CN"/>
              </w:rPr>
              <w:t>Resources</w:t>
            </w:r>
          </w:p>
        </w:tc>
        <w:tc>
          <w:tcPr>
            <w:tcW w:w="219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ind w:left="0" w:leftChars="0" w:firstLine="0" w:firstLineChars="0"/>
              <w:jc w:val="center"/>
              <w:textAlignment w:val="auto"/>
              <w:outlineLvl w:val="9"/>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lang w:val="en-US" w:eastAsia="zh-CN"/>
              </w:rPr>
              <w:t>提供研究所需的一些资源或拓展</w:t>
            </w:r>
          </w:p>
        </w:tc>
        <w:tc>
          <w:tcPr>
            <w:tcW w:w="2340" w:type="dxa"/>
            <w:vAlign w:val="center"/>
          </w:tcPr>
          <w:p>
            <w:pPr>
              <w:numPr>
                <w:ilvl w:val="0"/>
                <w:numId w:val="0"/>
              </w:numPr>
              <w:spacing w:line="360" w:lineRule="auto"/>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无</w:t>
            </w:r>
          </w:p>
        </w:tc>
        <w:tc>
          <w:tcPr>
            <w:tcW w:w="2310" w:type="dxa"/>
            <w:vAlign w:val="center"/>
          </w:tcPr>
          <w:p>
            <w:pPr>
              <w:numPr>
                <w:ilvl w:val="0"/>
                <w:numId w:val="0"/>
              </w:numPr>
              <w:spacing w:line="360" w:lineRule="auto"/>
              <w:jc w:val="center"/>
              <w:rPr>
                <w:rFonts w:hint="eastAsia" w:asciiTheme="minorEastAsia" w:hAnsiTheme="minorEastAsia" w:eastAsiaTheme="minorEastAsia" w:cstheme="minorEastAsia"/>
                <w:b w:val="0"/>
                <w:bCs w:val="0"/>
                <w:sz w:val="21"/>
                <w:szCs w:val="21"/>
                <w:vertAlign w:val="baseline"/>
                <w:lang w:val="en-US" w:eastAsia="zh-CN"/>
              </w:rPr>
            </w:pPr>
            <w:r>
              <w:rPr>
                <w:rFonts w:hint="eastAsia" w:asciiTheme="minorEastAsia" w:hAnsiTheme="minorEastAsia" w:cstheme="minorEastAsia"/>
                <w:b w:val="0"/>
                <w:bCs w:val="0"/>
                <w:sz w:val="21"/>
                <w:szCs w:val="21"/>
                <w:vertAlign w:val="baseline"/>
                <w:lang w:val="en-US" w:eastAsia="zh-CN"/>
              </w:rPr>
              <w:t>跟Activity实现类似</w:t>
            </w:r>
          </w:p>
        </w:tc>
      </w:tr>
    </w:tbl>
    <w:p>
      <w:pPr>
        <w:pStyle w:val="3"/>
        <w:numPr>
          <w:ilvl w:val="0"/>
          <w:numId w:val="0"/>
        </w:numPr>
        <w:ind w:leftChars="0"/>
        <w:rPr>
          <w:rFonts w:hint="eastAsia" w:ascii="黑体" w:hAnsi="黑体" w:cs="黑体"/>
          <w:sz w:val="28"/>
          <w:szCs w:val="28"/>
          <w:lang w:val="en-US" w:eastAsia="zh-CN"/>
        </w:rPr>
      </w:pPr>
      <w:bookmarkStart w:id="42" w:name="_Toc20056_WPSOffice_Level2"/>
      <w:bookmarkStart w:id="43" w:name="_Toc487553689"/>
      <w:r>
        <w:rPr>
          <w:rFonts w:hint="eastAsia" w:ascii="黑体" w:hAnsi="黑体" w:eastAsia="黑体" w:cs="黑体"/>
          <w:sz w:val="28"/>
          <w:szCs w:val="28"/>
          <w:lang w:val="en-US" w:eastAsia="zh-CN"/>
        </w:rPr>
        <w:t>4.</w:t>
      </w:r>
      <w:r>
        <w:rPr>
          <w:rFonts w:hint="eastAsia" w:ascii="黑体" w:hAnsi="黑体" w:cs="黑体"/>
          <w:sz w:val="28"/>
          <w:szCs w:val="28"/>
          <w:lang w:val="en-US" w:eastAsia="zh-CN"/>
        </w:rPr>
        <w:t>32 模块体系</w:t>
      </w:r>
      <w:bookmarkEnd w:id="42"/>
    </w:p>
    <w:tbl>
      <w:tblPr>
        <w:tblStyle w:val="5"/>
        <w:tblW w:w="90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1525"/>
        <w:gridCol w:w="1810"/>
        <w:gridCol w:w="1484"/>
        <w:gridCol w:w="2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shd w:val="clear" w:color="auto" w:fill="auto"/>
            <w:vAlign w:val="top"/>
          </w:tcPr>
          <w:p>
            <w:pPr>
              <w:spacing w:line="360" w:lineRule="auto"/>
              <w:jc w:val="center"/>
              <w:rPr>
                <w:rFonts w:hint="eastAsia"/>
                <w:b/>
              </w:rPr>
            </w:pPr>
            <w:r>
              <w:rPr>
                <w:rFonts w:hint="eastAsia"/>
                <w:b/>
              </w:rPr>
              <w:t>模块名称</w:t>
            </w:r>
          </w:p>
        </w:tc>
        <w:tc>
          <w:tcPr>
            <w:tcW w:w="1525" w:type="dxa"/>
            <w:shd w:val="clear" w:color="auto" w:fill="auto"/>
            <w:vAlign w:val="top"/>
          </w:tcPr>
          <w:p>
            <w:pPr>
              <w:spacing w:line="360" w:lineRule="auto"/>
              <w:jc w:val="center"/>
              <w:rPr>
                <w:rFonts w:hint="eastAsia"/>
                <w:b/>
              </w:rPr>
            </w:pPr>
            <w:r>
              <w:rPr>
                <w:rFonts w:hint="eastAsia"/>
                <w:b/>
              </w:rPr>
              <w:t>流程位置</w:t>
            </w:r>
          </w:p>
        </w:tc>
        <w:tc>
          <w:tcPr>
            <w:tcW w:w="1810" w:type="dxa"/>
            <w:shd w:val="clear" w:color="auto" w:fill="auto"/>
            <w:vAlign w:val="top"/>
          </w:tcPr>
          <w:p>
            <w:pPr>
              <w:spacing w:line="360" w:lineRule="auto"/>
              <w:jc w:val="center"/>
              <w:rPr>
                <w:rFonts w:hint="eastAsia"/>
                <w:b/>
              </w:rPr>
            </w:pPr>
            <w:r>
              <w:rPr>
                <w:rFonts w:hint="eastAsia"/>
                <w:b/>
              </w:rPr>
              <w:t>功能描述</w:t>
            </w:r>
          </w:p>
        </w:tc>
        <w:tc>
          <w:tcPr>
            <w:tcW w:w="1484" w:type="dxa"/>
            <w:shd w:val="clear" w:color="auto" w:fill="auto"/>
            <w:vAlign w:val="top"/>
          </w:tcPr>
          <w:p>
            <w:pPr>
              <w:spacing w:line="360" w:lineRule="auto"/>
              <w:jc w:val="center"/>
              <w:rPr>
                <w:rFonts w:hint="eastAsia"/>
                <w:b/>
              </w:rPr>
            </w:pPr>
            <w:r>
              <w:rPr>
                <w:rFonts w:hint="eastAsia"/>
                <w:b/>
              </w:rPr>
              <w:t>子模块</w:t>
            </w:r>
          </w:p>
        </w:tc>
        <w:tc>
          <w:tcPr>
            <w:tcW w:w="2136" w:type="dxa"/>
            <w:shd w:val="clear" w:color="auto" w:fill="auto"/>
            <w:vAlign w:val="top"/>
          </w:tcPr>
          <w:p>
            <w:pPr>
              <w:spacing w:line="360" w:lineRule="auto"/>
              <w:jc w:val="center"/>
              <w:rPr>
                <w:rFonts w:hint="eastAsia"/>
                <w:b/>
              </w:rPr>
            </w:pPr>
            <w:r>
              <w:rPr>
                <w:rFonts w:hint="eastAsia"/>
                <w:b/>
              </w:rPr>
              <w:t>实现说明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shd w:val="clear" w:color="auto" w:fill="auto"/>
            <w:vAlign w:val="top"/>
          </w:tcPr>
          <w:p>
            <w:pPr>
              <w:spacing w:line="360" w:lineRule="auto"/>
              <w:jc w:val="center"/>
              <w:rPr>
                <w:rFonts w:hint="eastAsia"/>
              </w:rPr>
            </w:pPr>
            <w:r>
              <w:rPr>
                <w:rFonts w:hint="eastAsia"/>
              </w:rPr>
              <w:t>登陆模块</w:t>
            </w:r>
          </w:p>
        </w:tc>
        <w:tc>
          <w:tcPr>
            <w:tcW w:w="1525" w:type="dxa"/>
            <w:shd w:val="clear" w:color="auto" w:fill="auto"/>
            <w:vAlign w:val="top"/>
          </w:tcPr>
          <w:p>
            <w:pPr>
              <w:spacing w:line="360" w:lineRule="auto"/>
              <w:jc w:val="center"/>
              <w:rPr>
                <w:rFonts w:hint="eastAsia"/>
              </w:rPr>
            </w:pPr>
            <w:r>
              <w:rPr>
                <w:rFonts w:hint="eastAsia"/>
              </w:rPr>
              <w:t>登陆</w:t>
            </w:r>
          </w:p>
        </w:tc>
        <w:tc>
          <w:tcPr>
            <w:tcW w:w="1810" w:type="dxa"/>
            <w:shd w:val="clear" w:color="auto" w:fill="auto"/>
            <w:vAlign w:val="top"/>
          </w:tcPr>
          <w:p>
            <w:pPr>
              <w:spacing w:line="360" w:lineRule="auto"/>
              <w:jc w:val="left"/>
              <w:rPr>
                <w:rFonts w:hint="eastAsia"/>
              </w:rPr>
            </w:pPr>
            <w:r>
              <w:rPr>
                <w:rFonts w:hint="eastAsia"/>
              </w:rPr>
              <w:t>负责验证用户登陆的密码是否正确以及根据登陆账号的身份提供对应的功能</w:t>
            </w:r>
          </w:p>
        </w:tc>
        <w:tc>
          <w:tcPr>
            <w:tcW w:w="1484" w:type="dxa"/>
            <w:shd w:val="clear" w:color="auto" w:fill="auto"/>
            <w:vAlign w:val="top"/>
          </w:tcPr>
          <w:p>
            <w:pPr>
              <w:spacing w:line="360" w:lineRule="auto"/>
              <w:jc w:val="center"/>
              <w:rPr>
                <w:rFonts w:hint="eastAsia"/>
              </w:rPr>
            </w:pPr>
            <w:r>
              <w:rPr>
                <w:rFonts w:hint="eastAsia"/>
              </w:rPr>
              <w:t>无</w:t>
            </w:r>
          </w:p>
        </w:tc>
        <w:tc>
          <w:tcPr>
            <w:tcW w:w="2136" w:type="dxa"/>
            <w:shd w:val="clear" w:color="auto" w:fill="auto"/>
            <w:vAlign w:val="top"/>
          </w:tcPr>
          <w:p>
            <w:pPr>
              <w:numPr>
                <w:ilvl w:val="0"/>
                <w:numId w:val="4"/>
              </w:numPr>
              <w:spacing w:line="360" w:lineRule="auto"/>
              <w:jc w:val="left"/>
            </w:pPr>
            <w:r>
              <w:rPr>
                <w:rFonts w:hint="eastAsia"/>
              </w:rPr>
              <w:t>页面上有两个表单为用户名和密码，还有一个可点击的提交按钮。用户填写完后可以点击提交</w:t>
            </w:r>
          </w:p>
          <w:p>
            <w:pPr>
              <w:numPr>
                <w:ilvl w:val="0"/>
                <w:numId w:val="4"/>
              </w:numPr>
              <w:spacing w:line="360" w:lineRule="auto"/>
              <w:jc w:val="left"/>
              <w:rPr>
                <w:rFonts w:hint="eastAsia"/>
              </w:rPr>
            </w:pPr>
            <w:r>
              <w:rPr>
                <w:rFonts w:hint="eastAsia"/>
              </w:rPr>
              <w:t>提交后两个表单的内容将被后台以核查账号数据库的方式认证，如正确则转到对应身份的界面模块，不正确则报错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shd w:val="clear" w:color="auto" w:fill="auto"/>
            <w:vAlign w:val="top"/>
          </w:tcPr>
          <w:p>
            <w:pPr>
              <w:spacing w:line="360" w:lineRule="auto"/>
              <w:jc w:val="center"/>
              <w:rPr>
                <w:rFonts w:hint="eastAsia"/>
              </w:rPr>
            </w:pPr>
            <w:r>
              <w:rPr>
                <w:rFonts w:hint="eastAsia"/>
                <w:lang w:eastAsia="zh-CN"/>
              </w:rPr>
              <w:t>用户</w:t>
            </w:r>
            <w:r>
              <w:rPr>
                <w:rFonts w:hint="eastAsia"/>
              </w:rPr>
              <w:t>界面模块</w:t>
            </w:r>
          </w:p>
        </w:tc>
        <w:tc>
          <w:tcPr>
            <w:tcW w:w="1525" w:type="dxa"/>
            <w:shd w:val="clear" w:color="auto" w:fill="auto"/>
            <w:vAlign w:val="top"/>
          </w:tcPr>
          <w:p>
            <w:pPr>
              <w:spacing w:line="360" w:lineRule="auto"/>
              <w:jc w:val="center"/>
              <w:rPr>
                <w:rFonts w:hint="eastAsia"/>
              </w:rPr>
            </w:pPr>
            <w:r>
              <w:rPr>
                <w:rFonts w:hint="eastAsia"/>
              </w:rPr>
              <w:t>登陆后</w:t>
            </w:r>
          </w:p>
        </w:tc>
        <w:tc>
          <w:tcPr>
            <w:tcW w:w="1810" w:type="dxa"/>
            <w:shd w:val="clear" w:color="auto" w:fill="auto"/>
            <w:vAlign w:val="top"/>
          </w:tcPr>
          <w:p>
            <w:pPr>
              <w:spacing w:line="360" w:lineRule="auto"/>
              <w:jc w:val="left"/>
              <w:rPr>
                <w:rFonts w:hint="eastAsia"/>
              </w:rPr>
            </w:pPr>
            <w:r>
              <w:rPr>
                <w:rFonts w:hint="eastAsia"/>
              </w:rPr>
              <w:t>用户登陆后显示的页面</w:t>
            </w:r>
          </w:p>
        </w:tc>
        <w:tc>
          <w:tcPr>
            <w:tcW w:w="1484" w:type="dxa"/>
            <w:shd w:val="clear" w:color="auto" w:fill="auto"/>
            <w:vAlign w:val="top"/>
          </w:tcPr>
          <w:p>
            <w:pPr>
              <w:spacing w:line="360" w:lineRule="auto"/>
              <w:jc w:val="center"/>
              <w:rPr>
                <w:rFonts w:hint="eastAsia"/>
              </w:rPr>
            </w:pPr>
            <w:r>
              <w:rPr>
                <w:rFonts w:hint="eastAsia"/>
              </w:rPr>
              <w:t>无</w:t>
            </w:r>
          </w:p>
        </w:tc>
        <w:tc>
          <w:tcPr>
            <w:tcW w:w="2136" w:type="dxa"/>
            <w:shd w:val="clear" w:color="auto" w:fill="auto"/>
            <w:vAlign w:val="top"/>
          </w:tcPr>
          <w:p>
            <w:pPr>
              <w:spacing w:line="360" w:lineRule="auto"/>
              <w:jc w:val="left"/>
              <w:rPr>
                <w:rFonts w:hint="eastAsia"/>
              </w:rPr>
            </w:pPr>
            <w:r>
              <w:rPr>
                <w:rFonts w:hint="eastAsia"/>
              </w:rPr>
              <w:t>界面上有账号管理、</w:t>
            </w:r>
            <w:r>
              <w:rPr>
                <w:rFonts w:hint="eastAsia"/>
                <w:lang w:eastAsia="zh-CN"/>
              </w:rPr>
              <w:t>信息录入、查询、</w:t>
            </w:r>
            <w:r>
              <w:rPr>
                <w:rFonts w:hint="eastAsia"/>
              </w:rPr>
              <w:t>注销</w:t>
            </w:r>
            <w:r>
              <w:rPr>
                <w:rFonts w:hint="eastAsia"/>
                <w:lang w:eastAsia="zh-CN"/>
              </w:rPr>
              <w:t>四</w:t>
            </w:r>
            <w:r>
              <w:rPr>
                <w:rFonts w:hint="eastAsia"/>
              </w:rPr>
              <w:t>个按钮</w:t>
            </w:r>
            <w:r>
              <w:rPr>
                <w:rFonts w:hint="eastAsia"/>
                <w:lang w:eastAsia="zh-CN"/>
              </w:rPr>
              <w:t>，</w:t>
            </w:r>
            <w:r>
              <w:rPr>
                <w:rFonts w:hint="eastAsia"/>
              </w:rPr>
              <w:t>点击相应的按钮将进入对应的模块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shd w:val="clear" w:color="auto" w:fill="auto"/>
            <w:vAlign w:val="top"/>
          </w:tcPr>
          <w:p>
            <w:pPr>
              <w:spacing w:line="360" w:lineRule="auto"/>
              <w:jc w:val="center"/>
              <w:rPr>
                <w:rFonts w:hint="eastAsia"/>
              </w:rPr>
            </w:pPr>
            <w:r>
              <w:rPr>
                <w:rFonts w:hint="eastAsia"/>
              </w:rPr>
              <w:t>账号管理模块</w:t>
            </w:r>
          </w:p>
        </w:tc>
        <w:tc>
          <w:tcPr>
            <w:tcW w:w="1525" w:type="dxa"/>
            <w:shd w:val="clear" w:color="auto" w:fill="auto"/>
            <w:vAlign w:val="top"/>
          </w:tcPr>
          <w:p>
            <w:pPr>
              <w:spacing w:line="360" w:lineRule="auto"/>
              <w:jc w:val="left"/>
              <w:rPr>
                <w:rFonts w:hint="eastAsia"/>
              </w:rPr>
            </w:pPr>
            <w:r>
              <w:rPr>
                <w:rFonts w:hint="eastAsia"/>
                <w:lang w:eastAsia="zh-CN"/>
              </w:rPr>
              <w:t>用户</w:t>
            </w:r>
            <w:r>
              <w:rPr>
                <w:rFonts w:hint="eastAsia"/>
              </w:rPr>
              <w:t>点击进入</w:t>
            </w:r>
          </w:p>
        </w:tc>
        <w:tc>
          <w:tcPr>
            <w:tcW w:w="1810" w:type="dxa"/>
            <w:shd w:val="clear" w:color="auto" w:fill="auto"/>
            <w:vAlign w:val="top"/>
          </w:tcPr>
          <w:p>
            <w:pPr>
              <w:numPr>
                <w:ilvl w:val="0"/>
                <w:numId w:val="5"/>
              </w:numPr>
              <w:spacing w:line="360" w:lineRule="auto"/>
              <w:jc w:val="left"/>
              <w:rPr>
                <w:rFonts w:hint="eastAsia"/>
              </w:rPr>
            </w:pPr>
            <w:r>
              <w:rPr>
                <w:rFonts w:hint="eastAsia"/>
              </w:rPr>
              <w:t>增加：可以为本机添加新的账号</w:t>
            </w:r>
          </w:p>
          <w:p>
            <w:pPr>
              <w:numPr>
                <w:ilvl w:val="0"/>
                <w:numId w:val="5"/>
              </w:numPr>
              <w:spacing w:line="360" w:lineRule="auto"/>
              <w:jc w:val="left"/>
            </w:pPr>
            <w:r>
              <w:rPr>
                <w:rFonts w:hint="eastAsia"/>
              </w:rPr>
              <w:t>修改：修改本机上账号的密码</w:t>
            </w:r>
          </w:p>
          <w:p>
            <w:pPr>
              <w:numPr>
                <w:ilvl w:val="0"/>
                <w:numId w:val="5"/>
              </w:numPr>
              <w:spacing w:line="360" w:lineRule="auto"/>
              <w:jc w:val="left"/>
            </w:pPr>
            <w:r>
              <w:rPr>
                <w:rFonts w:hint="eastAsia"/>
              </w:rPr>
              <w:t>删除：删除本机上的账号（如果账号下有病人资料则无法删除）</w:t>
            </w:r>
          </w:p>
          <w:p>
            <w:pPr>
              <w:numPr>
                <w:ilvl w:val="0"/>
                <w:numId w:val="5"/>
              </w:numPr>
              <w:spacing w:line="360" w:lineRule="auto"/>
              <w:jc w:val="left"/>
              <w:rPr>
                <w:rFonts w:hint="eastAsia"/>
              </w:rPr>
            </w:pPr>
            <w:r>
              <w:rPr>
                <w:rFonts w:hint="eastAsia"/>
              </w:rPr>
              <w:t>查看：查看本机上所有账号的用户名和密码</w:t>
            </w:r>
          </w:p>
        </w:tc>
        <w:tc>
          <w:tcPr>
            <w:tcW w:w="1484" w:type="dxa"/>
            <w:shd w:val="clear" w:color="auto" w:fill="auto"/>
            <w:vAlign w:val="top"/>
          </w:tcPr>
          <w:p>
            <w:pPr>
              <w:spacing w:line="360" w:lineRule="auto"/>
              <w:jc w:val="center"/>
              <w:rPr>
                <w:rFonts w:hint="eastAsia"/>
              </w:rPr>
            </w:pPr>
            <w:r>
              <w:rPr>
                <w:rFonts w:hint="eastAsia"/>
              </w:rPr>
              <w:t>无</w:t>
            </w:r>
          </w:p>
        </w:tc>
        <w:tc>
          <w:tcPr>
            <w:tcW w:w="2136" w:type="dxa"/>
            <w:shd w:val="clear" w:color="auto" w:fill="auto"/>
            <w:vAlign w:val="top"/>
          </w:tcPr>
          <w:p>
            <w:pPr>
              <w:numPr>
                <w:ilvl w:val="0"/>
                <w:numId w:val="6"/>
              </w:numPr>
              <w:spacing w:line="360" w:lineRule="auto"/>
              <w:jc w:val="left"/>
              <w:rPr>
                <w:rFonts w:hint="eastAsia"/>
              </w:rPr>
            </w:pPr>
            <w:r>
              <w:rPr>
                <w:rFonts w:hint="eastAsia"/>
              </w:rPr>
              <w:t>输入账号名、密码以及权限，然后通过身份证号建立唯一ID以便进行分析。在建立账号前会在账号数据库里查重</w:t>
            </w:r>
          </w:p>
          <w:p>
            <w:pPr>
              <w:numPr>
                <w:ilvl w:val="0"/>
                <w:numId w:val="6"/>
              </w:numPr>
              <w:spacing w:line="360" w:lineRule="auto"/>
              <w:jc w:val="left"/>
            </w:pPr>
            <w:r>
              <w:rPr>
                <w:rFonts w:hint="eastAsia"/>
              </w:rPr>
              <w:t>输入账号名之后进入到修改界面，需输入两次新密码确认</w:t>
            </w:r>
          </w:p>
          <w:p>
            <w:pPr>
              <w:numPr>
                <w:ilvl w:val="0"/>
                <w:numId w:val="6"/>
              </w:numPr>
              <w:spacing w:line="360" w:lineRule="auto"/>
              <w:jc w:val="left"/>
              <w:rPr>
                <w:rFonts w:hint="eastAsia"/>
              </w:rPr>
            </w:pPr>
            <w:r>
              <w:rPr>
                <w:rFonts w:hint="eastAsia"/>
              </w:rPr>
              <w:t>输入账号用户名之后可以删除，删除前会检查</w:t>
            </w:r>
            <w:bookmarkStart w:id="52" w:name="_GoBack"/>
            <w:bookmarkEnd w:id="52"/>
            <w:r>
              <w:rPr>
                <w:rFonts w:hint="eastAsia"/>
              </w:rPr>
              <w:t>资料数据库，如果其中有和本账号绑定的内容则无法删除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shd w:val="clear" w:color="auto" w:fill="auto"/>
            <w:vAlign w:val="top"/>
          </w:tcPr>
          <w:p>
            <w:pPr>
              <w:spacing w:line="360" w:lineRule="auto"/>
              <w:jc w:val="center"/>
              <w:rPr>
                <w:rFonts w:hint="eastAsia"/>
              </w:rPr>
            </w:pPr>
            <w:r>
              <w:rPr>
                <w:rFonts w:hint="eastAsia"/>
              </w:rPr>
              <w:t>信息</w:t>
            </w:r>
            <w:r>
              <w:rPr>
                <w:rFonts w:hint="eastAsia"/>
                <w:lang w:eastAsia="zh-CN"/>
              </w:rPr>
              <w:t>发布</w:t>
            </w:r>
            <w:r>
              <w:rPr>
                <w:rFonts w:hint="eastAsia"/>
              </w:rPr>
              <w:t>模块</w:t>
            </w:r>
          </w:p>
        </w:tc>
        <w:tc>
          <w:tcPr>
            <w:tcW w:w="1525" w:type="dxa"/>
            <w:shd w:val="clear" w:color="auto" w:fill="auto"/>
            <w:vAlign w:val="top"/>
          </w:tcPr>
          <w:p>
            <w:pPr>
              <w:spacing w:line="360" w:lineRule="auto"/>
              <w:jc w:val="center"/>
              <w:rPr>
                <w:rFonts w:hint="eastAsia"/>
              </w:rPr>
            </w:pPr>
            <w:r>
              <w:rPr>
                <w:rFonts w:hint="eastAsia"/>
              </w:rPr>
              <w:t>账号管理</w:t>
            </w:r>
          </w:p>
        </w:tc>
        <w:tc>
          <w:tcPr>
            <w:tcW w:w="1810" w:type="dxa"/>
            <w:shd w:val="clear" w:color="auto" w:fill="auto"/>
            <w:vAlign w:val="top"/>
          </w:tcPr>
          <w:p>
            <w:pPr>
              <w:spacing w:line="360" w:lineRule="auto"/>
              <w:jc w:val="left"/>
              <w:rPr>
                <w:rFonts w:hint="eastAsia"/>
              </w:rPr>
            </w:pPr>
            <w:r>
              <w:rPr>
                <w:rFonts w:hint="eastAsia"/>
                <w:lang w:eastAsia="zh-CN"/>
              </w:rPr>
              <w:t>发布</w:t>
            </w:r>
            <w:r>
              <w:rPr>
                <w:rFonts w:hint="eastAsia"/>
              </w:rPr>
              <w:t>信息</w:t>
            </w:r>
          </w:p>
        </w:tc>
        <w:tc>
          <w:tcPr>
            <w:tcW w:w="1484" w:type="dxa"/>
            <w:shd w:val="clear" w:color="auto" w:fill="auto"/>
            <w:vAlign w:val="top"/>
          </w:tcPr>
          <w:p>
            <w:pPr>
              <w:spacing w:line="360" w:lineRule="auto"/>
              <w:jc w:val="left"/>
              <w:rPr>
                <w:rFonts w:hint="eastAsia"/>
              </w:rPr>
            </w:pPr>
            <w:r>
              <w:rPr>
                <w:rFonts w:hint="eastAsia"/>
              </w:rPr>
              <w:t>一般情况模块、环境因素模块</w:t>
            </w:r>
          </w:p>
        </w:tc>
        <w:tc>
          <w:tcPr>
            <w:tcW w:w="2136" w:type="dxa"/>
            <w:shd w:val="clear" w:color="auto" w:fill="auto"/>
            <w:vAlign w:val="top"/>
          </w:tcPr>
          <w:p>
            <w:pPr>
              <w:spacing w:line="360" w:lineRule="auto"/>
              <w:jc w:val="left"/>
              <w:rPr>
                <w:rFonts w:hint="eastAsia" w:eastAsiaTheme="minorEastAsia"/>
                <w:lang w:val="en-US" w:eastAsia="zh-CN"/>
              </w:rPr>
            </w:pPr>
            <w:r>
              <w:rPr>
                <w:rFonts w:hint="eastAsia"/>
                <w:lang w:eastAsia="zh-CN"/>
              </w:rPr>
              <w:t>用户进入后，可发布自己想要发布的信息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shd w:val="clear" w:color="auto" w:fill="auto"/>
            <w:vAlign w:val="top"/>
          </w:tcPr>
          <w:p>
            <w:pPr>
              <w:spacing w:line="360" w:lineRule="auto"/>
              <w:jc w:val="center"/>
              <w:rPr>
                <w:rFonts w:hint="eastAsia"/>
              </w:rPr>
            </w:pPr>
            <w:r>
              <w:rPr>
                <w:rFonts w:hint="eastAsia"/>
              </w:rPr>
              <w:t>一般情况模块</w:t>
            </w:r>
          </w:p>
        </w:tc>
        <w:tc>
          <w:tcPr>
            <w:tcW w:w="1525" w:type="dxa"/>
            <w:shd w:val="clear" w:color="auto" w:fill="auto"/>
            <w:vAlign w:val="top"/>
          </w:tcPr>
          <w:p>
            <w:pPr>
              <w:spacing w:line="360" w:lineRule="auto"/>
              <w:jc w:val="left"/>
              <w:rPr>
                <w:rFonts w:hint="eastAsia"/>
              </w:rPr>
            </w:pPr>
            <w:r>
              <w:rPr>
                <w:rFonts w:hint="eastAsia"/>
              </w:rPr>
              <w:t>基本信息模块过程中</w:t>
            </w:r>
          </w:p>
        </w:tc>
        <w:tc>
          <w:tcPr>
            <w:tcW w:w="1810" w:type="dxa"/>
            <w:shd w:val="clear" w:color="auto" w:fill="auto"/>
            <w:vAlign w:val="top"/>
          </w:tcPr>
          <w:p>
            <w:pPr>
              <w:spacing w:line="360" w:lineRule="auto"/>
              <w:jc w:val="left"/>
              <w:rPr>
                <w:rFonts w:hint="eastAsia"/>
              </w:rPr>
            </w:pPr>
            <w:r>
              <w:rPr>
                <w:rFonts w:hint="eastAsia"/>
              </w:rPr>
              <w:t>录入、查询或修改</w:t>
            </w:r>
            <w:r>
              <w:rPr>
                <w:rFonts w:hint="eastAsia"/>
                <w:lang w:eastAsia="zh-CN"/>
              </w:rPr>
              <w:t>所发布的信息</w:t>
            </w:r>
            <w:r>
              <w:rPr>
                <w:rFonts w:hint="eastAsia"/>
              </w:rPr>
              <w:t>中的一般情况</w:t>
            </w:r>
          </w:p>
        </w:tc>
        <w:tc>
          <w:tcPr>
            <w:tcW w:w="1484" w:type="dxa"/>
            <w:shd w:val="clear" w:color="auto" w:fill="auto"/>
            <w:vAlign w:val="top"/>
          </w:tcPr>
          <w:p>
            <w:pPr>
              <w:spacing w:line="360" w:lineRule="auto"/>
              <w:jc w:val="center"/>
              <w:rPr>
                <w:rFonts w:hint="eastAsia"/>
              </w:rPr>
            </w:pPr>
            <w:r>
              <w:rPr>
                <w:rFonts w:hint="eastAsia"/>
              </w:rPr>
              <w:t>无</w:t>
            </w:r>
          </w:p>
        </w:tc>
        <w:tc>
          <w:tcPr>
            <w:tcW w:w="2136" w:type="dxa"/>
            <w:shd w:val="clear" w:color="auto" w:fill="auto"/>
            <w:vAlign w:val="top"/>
          </w:tcPr>
          <w:p>
            <w:pPr>
              <w:spacing w:line="360" w:lineRule="auto"/>
              <w:jc w:val="left"/>
              <w:rPr>
                <w:rFonts w:hint="eastAsia"/>
              </w:rPr>
            </w:pPr>
            <w:r>
              <w:rPr>
                <w:rFonts w:hint="eastAsia"/>
              </w:rPr>
              <w:t>由</w:t>
            </w:r>
            <w:r>
              <w:rPr>
                <w:rFonts w:hint="eastAsia"/>
                <w:lang w:eastAsia="zh-CN"/>
              </w:rPr>
              <w:t>用户</w:t>
            </w:r>
            <w:r>
              <w:rPr>
                <w:rFonts w:hint="eastAsia"/>
              </w:rPr>
              <w:t>填写该表，填写完成后录入数据库中的一般情况存储表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shd w:val="clear" w:color="auto" w:fill="auto"/>
            <w:vAlign w:val="top"/>
          </w:tcPr>
          <w:p>
            <w:pPr>
              <w:spacing w:line="360" w:lineRule="auto"/>
              <w:jc w:val="center"/>
              <w:rPr>
                <w:rFonts w:hint="eastAsia"/>
              </w:rPr>
            </w:pPr>
            <w:r>
              <w:rPr>
                <w:rFonts w:hint="eastAsia"/>
              </w:rPr>
              <w:t>环境因素模块</w:t>
            </w:r>
          </w:p>
        </w:tc>
        <w:tc>
          <w:tcPr>
            <w:tcW w:w="1525" w:type="dxa"/>
            <w:shd w:val="clear" w:color="auto" w:fill="auto"/>
            <w:vAlign w:val="top"/>
          </w:tcPr>
          <w:p>
            <w:pPr>
              <w:spacing w:line="360" w:lineRule="auto"/>
              <w:jc w:val="left"/>
              <w:rPr>
                <w:rFonts w:hint="eastAsia"/>
              </w:rPr>
            </w:pPr>
            <w:r>
              <w:rPr>
                <w:rFonts w:hint="eastAsia"/>
              </w:rPr>
              <w:t>基本信息模块过程中</w:t>
            </w:r>
          </w:p>
        </w:tc>
        <w:tc>
          <w:tcPr>
            <w:tcW w:w="1810" w:type="dxa"/>
            <w:shd w:val="clear" w:color="auto" w:fill="auto"/>
            <w:vAlign w:val="top"/>
          </w:tcPr>
          <w:p>
            <w:pPr>
              <w:spacing w:line="360" w:lineRule="auto"/>
              <w:jc w:val="left"/>
              <w:rPr>
                <w:rFonts w:hint="eastAsia"/>
              </w:rPr>
            </w:pPr>
            <w:r>
              <w:rPr>
                <w:rFonts w:hint="eastAsia"/>
              </w:rPr>
              <w:t>录入、查询或修改信息中的环境因素</w:t>
            </w:r>
          </w:p>
        </w:tc>
        <w:tc>
          <w:tcPr>
            <w:tcW w:w="1484" w:type="dxa"/>
            <w:shd w:val="clear" w:color="auto" w:fill="auto"/>
            <w:vAlign w:val="top"/>
          </w:tcPr>
          <w:p>
            <w:pPr>
              <w:spacing w:line="360" w:lineRule="auto"/>
              <w:jc w:val="center"/>
              <w:rPr>
                <w:rFonts w:hint="eastAsia"/>
              </w:rPr>
            </w:pPr>
            <w:r>
              <w:rPr>
                <w:rFonts w:hint="eastAsia"/>
              </w:rPr>
              <w:t>无</w:t>
            </w:r>
          </w:p>
        </w:tc>
        <w:tc>
          <w:tcPr>
            <w:tcW w:w="2136" w:type="dxa"/>
            <w:shd w:val="clear" w:color="auto" w:fill="auto"/>
            <w:vAlign w:val="top"/>
          </w:tcPr>
          <w:p>
            <w:pPr>
              <w:spacing w:line="360" w:lineRule="auto"/>
              <w:jc w:val="left"/>
              <w:rPr>
                <w:rFonts w:hint="eastAsia"/>
              </w:rPr>
            </w:pPr>
            <w:r>
              <w:rPr>
                <w:rFonts w:hint="eastAsia"/>
              </w:rPr>
              <w:t>由</w:t>
            </w:r>
            <w:r>
              <w:rPr>
                <w:rFonts w:hint="eastAsia"/>
                <w:lang w:eastAsia="zh-CN"/>
              </w:rPr>
              <w:t>用户</w:t>
            </w:r>
            <w:r>
              <w:rPr>
                <w:rFonts w:hint="eastAsia"/>
              </w:rPr>
              <w:t>填写该表，填写完成后录入数据库中的环境因素存储表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shd w:val="clear" w:color="auto" w:fill="auto"/>
            <w:vAlign w:val="top"/>
          </w:tcPr>
          <w:p>
            <w:pPr>
              <w:spacing w:line="360" w:lineRule="auto"/>
              <w:jc w:val="center"/>
              <w:rPr>
                <w:rFonts w:hint="eastAsia"/>
              </w:rPr>
            </w:pPr>
            <w:r>
              <w:rPr>
                <w:rFonts w:hint="eastAsia"/>
              </w:rPr>
              <w:t>返回信息模块</w:t>
            </w:r>
          </w:p>
        </w:tc>
        <w:tc>
          <w:tcPr>
            <w:tcW w:w="1525" w:type="dxa"/>
            <w:shd w:val="clear" w:color="auto" w:fill="auto"/>
            <w:vAlign w:val="top"/>
          </w:tcPr>
          <w:p>
            <w:pPr>
              <w:spacing w:line="360" w:lineRule="auto"/>
              <w:jc w:val="center"/>
              <w:rPr>
                <w:rFonts w:hint="eastAsia"/>
              </w:rPr>
            </w:pPr>
            <w:r>
              <w:rPr>
                <w:rFonts w:hint="eastAsia"/>
              </w:rPr>
              <w:t>返回信息</w:t>
            </w:r>
          </w:p>
        </w:tc>
        <w:tc>
          <w:tcPr>
            <w:tcW w:w="1810" w:type="dxa"/>
            <w:shd w:val="clear" w:color="auto" w:fill="auto"/>
            <w:vAlign w:val="top"/>
          </w:tcPr>
          <w:p>
            <w:pPr>
              <w:spacing w:line="360" w:lineRule="auto"/>
              <w:jc w:val="left"/>
              <w:rPr>
                <w:rFonts w:hint="eastAsia" w:eastAsiaTheme="minorEastAsia"/>
                <w:lang w:eastAsia="zh-CN"/>
              </w:rPr>
            </w:pPr>
            <w:r>
              <w:rPr>
                <w:rFonts w:hint="eastAsia"/>
              </w:rPr>
              <w:t>确认</w:t>
            </w:r>
            <w:r>
              <w:rPr>
                <w:rFonts w:hint="eastAsia"/>
                <w:lang w:eastAsia="zh-CN"/>
              </w:rPr>
              <w:t>增删改查后的信息</w:t>
            </w:r>
          </w:p>
        </w:tc>
        <w:tc>
          <w:tcPr>
            <w:tcW w:w="1484" w:type="dxa"/>
            <w:shd w:val="clear" w:color="auto" w:fill="auto"/>
            <w:vAlign w:val="top"/>
          </w:tcPr>
          <w:p>
            <w:pPr>
              <w:spacing w:line="360" w:lineRule="auto"/>
              <w:jc w:val="center"/>
              <w:rPr>
                <w:rFonts w:hint="eastAsia"/>
              </w:rPr>
            </w:pPr>
            <w:r>
              <w:rPr>
                <w:rFonts w:hint="eastAsia"/>
              </w:rPr>
              <w:t>无</w:t>
            </w:r>
          </w:p>
        </w:tc>
        <w:tc>
          <w:tcPr>
            <w:tcW w:w="2136" w:type="dxa"/>
            <w:shd w:val="clear" w:color="auto" w:fill="auto"/>
            <w:vAlign w:val="top"/>
          </w:tcPr>
          <w:p>
            <w:pPr>
              <w:spacing w:line="360" w:lineRule="auto"/>
              <w:jc w:val="left"/>
              <w:rPr>
                <w:rFonts w:hint="eastAsia" w:eastAsiaTheme="minorEastAsia"/>
                <w:lang w:eastAsia="zh-CN"/>
              </w:rPr>
            </w:pPr>
            <w:r>
              <w:rPr>
                <w:rFonts w:hint="eastAsia"/>
              </w:rPr>
              <w:t>直接读取</w:t>
            </w:r>
            <w:r>
              <w:rPr>
                <w:rFonts w:hint="eastAsia"/>
                <w:lang w:eastAsia="zh-CN"/>
              </w:rPr>
              <w:t>所发布的各项信息</w:t>
            </w:r>
            <w:r>
              <w:rPr>
                <w:rFonts w:hint="eastAsia"/>
              </w:rPr>
              <w:t>，确认无误</w:t>
            </w:r>
            <w:r>
              <w:rPr>
                <w:rFonts w:hint="eastAsia"/>
                <w:lang w:eastAsia="zh-CN"/>
              </w:rPr>
              <w:t>录入数据库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shd w:val="clear" w:color="auto" w:fill="auto"/>
            <w:vAlign w:val="top"/>
          </w:tcPr>
          <w:p>
            <w:pPr>
              <w:spacing w:line="360" w:lineRule="auto"/>
              <w:jc w:val="center"/>
              <w:rPr>
                <w:rFonts w:hint="eastAsia"/>
              </w:rPr>
            </w:pPr>
            <w:r>
              <w:rPr>
                <w:rFonts w:hint="eastAsia"/>
              </w:rPr>
              <w:t>保存模块</w:t>
            </w:r>
          </w:p>
        </w:tc>
        <w:tc>
          <w:tcPr>
            <w:tcW w:w="1525" w:type="dxa"/>
            <w:shd w:val="clear" w:color="auto" w:fill="auto"/>
            <w:vAlign w:val="top"/>
          </w:tcPr>
          <w:p>
            <w:pPr>
              <w:spacing w:line="360" w:lineRule="auto"/>
              <w:jc w:val="center"/>
              <w:rPr>
                <w:rFonts w:hint="eastAsia"/>
              </w:rPr>
            </w:pPr>
            <w:r>
              <w:rPr>
                <w:rFonts w:hint="eastAsia"/>
              </w:rPr>
              <w:t>保存</w:t>
            </w:r>
          </w:p>
        </w:tc>
        <w:tc>
          <w:tcPr>
            <w:tcW w:w="1810" w:type="dxa"/>
            <w:shd w:val="clear" w:color="auto" w:fill="auto"/>
            <w:vAlign w:val="top"/>
          </w:tcPr>
          <w:p>
            <w:pPr>
              <w:spacing w:line="360" w:lineRule="auto"/>
              <w:jc w:val="left"/>
              <w:rPr>
                <w:rFonts w:hint="eastAsia"/>
              </w:rPr>
            </w:pPr>
            <w:r>
              <w:rPr>
                <w:rFonts w:hint="eastAsia"/>
              </w:rPr>
              <w:t>保存本次信息</w:t>
            </w:r>
          </w:p>
        </w:tc>
        <w:tc>
          <w:tcPr>
            <w:tcW w:w="1484" w:type="dxa"/>
            <w:shd w:val="clear" w:color="auto" w:fill="auto"/>
            <w:vAlign w:val="top"/>
          </w:tcPr>
          <w:p>
            <w:pPr>
              <w:spacing w:line="360" w:lineRule="auto"/>
              <w:jc w:val="center"/>
              <w:rPr>
                <w:rFonts w:hint="eastAsia"/>
              </w:rPr>
            </w:pPr>
            <w:r>
              <w:rPr>
                <w:rFonts w:hint="eastAsia"/>
              </w:rPr>
              <w:t>无</w:t>
            </w:r>
          </w:p>
        </w:tc>
        <w:tc>
          <w:tcPr>
            <w:tcW w:w="2136" w:type="dxa"/>
            <w:shd w:val="clear" w:color="auto" w:fill="auto"/>
            <w:vAlign w:val="top"/>
          </w:tcPr>
          <w:p>
            <w:pPr>
              <w:spacing w:line="360" w:lineRule="auto"/>
              <w:jc w:val="left"/>
              <w:rPr>
                <w:rFonts w:hint="eastAsia"/>
              </w:rPr>
            </w:pPr>
            <w:r>
              <w:rPr>
                <w:rFonts w:hint="eastAsia"/>
              </w:rPr>
              <w:t>每次</w:t>
            </w:r>
            <w:r>
              <w:rPr>
                <w:rFonts w:hint="eastAsia"/>
                <w:lang w:eastAsia="zh-CN"/>
              </w:rPr>
              <w:t>增删改查</w:t>
            </w:r>
            <w:r>
              <w:rPr>
                <w:rFonts w:hint="eastAsia"/>
              </w:rPr>
              <w:t>进行一次保存，存到对应的数据库表中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shd w:val="clear" w:color="auto" w:fill="auto"/>
            <w:vAlign w:val="top"/>
          </w:tcPr>
          <w:p>
            <w:pPr>
              <w:spacing w:line="360" w:lineRule="auto"/>
              <w:jc w:val="center"/>
              <w:rPr>
                <w:rFonts w:hint="eastAsia"/>
              </w:rPr>
            </w:pPr>
            <w:r>
              <w:rPr>
                <w:rFonts w:hint="eastAsia"/>
              </w:rPr>
              <w:t>查询模块</w:t>
            </w:r>
          </w:p>
        </w:tc>
        <w:tc>
          <w:tcPr>
            <w:tcW w:w="1525" w:type="dxa"/>
            <w:shd w:val="clear" w:color="auto" w:fill="auto"/>
            <w:vAlign w:val="top"/>
          </w:tcPr>
          <w:p>
            <w:pPr>
              <w:spacing w:line="360" w:lineRule="auto"/>
              <w:jc w:val="center"/>
              <w:rPr>
                <w:rFonts w:hint="eastAsia"/>
              </w:rPr>
            </w:pPr>
            <w:r>
              <w:rPr>
                <w:rFonts w:hint="eastAsia"/>
              </w:rPr>
              <w:t>查询</w:t>
            </w:r>
          </w:p>
        </w:tc>
        <w:tc>
          <w:tcPr>
            <w:tcW w:w="1810" w:type="dxa"/>
            <w:shd w:val="clear" w:color="auto" w:fill="auto"/>
            <w:vAlign w:val="top"/>
          </w:tcPr>
          <w:p>
            <w:pPr>
              <w:spacing w:line="360" w:lineRule="auto"/>
              <w:jc w:val="left"/>
              <w:rPr>
                <w:rFonts w:hint="eastAsia"/>
              </w:rPr>
            </w:pPr>
            <w:r>
              <w:rPr>
                <w:rFonts w:hint="eastAsia"/>
              </w:rPr>
              <w:t>查询本机当前账号对应的信息</w:t>
            </w:r>
          </w:p>
        </w:tc>
        <w:tc>
          <w:tcPr>
            <w:tcW w:w="1484" w:type="dxa"/>
            <w:shd w:val="clear" w:color="auto" w:fill="auto"/>
            <w:vAlign w:val="top"/>
          </w:tcPr>
          <w:p>
            <w:pPr>
              <w:spacing w:line="360" w:lineRule="auto"/>
              <w:jc w:val="center"/>
              <w:rPr>
                <w:rFonts w:hint="eastAsia"/>
              </w:rPr>
            </w:pPr>
            <w:r>
              <w:rPr>
                <w:rFonts w:hint="eastAsia"/>
              </w:rPr>
              <w:t>无</w:t>
            </w:r>
          </w:p>
        </w:tc>
        <w:tc>
          <w:tcPr>
            <w:tcW w:w="2136" w:type="dxa"/>
            <w:shd w:val="clear" w:color="auto" w:fill="auto"/>
            <w:vAlign w:val="top"/>
          </w:tcPr>
          <w:p>
            <w:pPr>
              <w:spacing w:line="360" w:lineRule="auto"/>
              <w:jc w:val="left"/>
              <w:rPr>
                <w:rFonts w:hint="eastAsia" w:eastAsiaTheme="minorEastAsia"/>
                <w:lang w:eastAsia="zh-CN"/>
              </w:rPr>
            </w:pPr>
            <w:r>
              <w:rPr>
                <w:rFonts w:hint="eastAsia"/>
              </w:rPr>
              <w:t>进入模块后页面显示一个信息列表，包含所有</w:t>
            </w:r>
            <w:r>
              <w:rPr>
                <w:rFonts w:hint="eastAsia"/>
                <w:lang w:eastAsia="zh-CN"/>
              </w:rPr>
              <w:t>人</w:t>
            </w:r>
            <w:r>
              <w:rPr>
                <w:rFonts w:hint="eastAsia"/>
              </w:rPr>
              <w:t>的姓名和身份证号，</w:t>
            </w:r>
            <w:r>
              <w:rPr>
                <w:rFonts w:hint="eastAsia"/>
                <w:lang w:eastAsia="zh-CN"/>
              </w:rPr>
              <w:t>以及发布的各类信息，</w:t>
            </w:r>
            <w:r>
              <w:rPr>
                <w:rFonts w:hint="eastAsia"/>
              </w:rPr>
              <w:t>点击进入其中一个后页面</w:t>
            </w:r>
            <w:r>
              <w:rPr>
                <w:rFonts w:hint="eastAsia"/>
                <w:lang w:eastAsia="zh-CN"/>
              </w:rPr>
              <w:t>显示所查内容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11" w:hRule="atLeast"/>
        </w:trPr>
        <w:tc>
          <w:tcPr>
            <w:tcW w:w="2093" w:type="dxa"/>
            <w:shd w:val="clear" w:color="auto" w:fill="auto"/>
            <w:vAlign w:val="top"/>
          </w:tcPr>
          <w:p>
            <w:pPr>
              <w:spacing w:line="360" w:lineRule="auto"/>
              <w:jc w:val="center"/>
              <w:rPr>
                <w:rFonts w:hint="eastAsia"/>
              </w:rPr>
            </w:pPr>
            <w:r>
              <w:rPr>
                <w:rFonts w:hint="eastAsia"/>
              </w:rPr>
              <w:t>修改模块</w:t>
            </w:r>
          </w:p>
        </w:tc>
        <w:tc>
          <w:tcPr>
            <w:tcW w:w="1525" w:type="dxa"/>
            <w:shd w:val="clear" w:color="auto" w:fill="auto"/>
            <w:vAlign w:val="top"/>
          </w:tcPr>
          <w:p>
            <w:pPr>
              <w:spacing w:line="360" w:lineRule="auto"/>
              <w:jc w:val="center"/>
              <w:rPr>
                <w:rFonts w:hint="eastAsia"/>
              </w:rPr>
            </w:pPr>
            <w:r>
              <w:rPr>
                <w:rFonts w:hint="eastAsia"/>
              </w:rPr>
              <w:t>查询</w:t>
            </w:r>
          </w:p>
        </w:tc>
        <w:tc>
          <w:tcPr>
            <w:tcW w:w="1810" w:type="dxa"/>
            <w:shd w:val="clear" w:color="auto" w:fill="auto"/>
            <w:vAlign w:val="top"/>
          </w:tcPr>
          <w:p>
            <w:pPr>
              <w:spacing w:line="360" w:lineRule="auto"/>
              <w:jc w:val="left"/>
              <w:rPr>
                <w:rFonts w:hint="eastAsia"/>
              </w:rPr>
            </w:pPr>
            <w:r>
              <w:rPr>
                <w:rFonts w:hint="eastAsia"/>
              </w:rPr>
              <w:t>修改本机已有的信息</w:t>
            </w:r>
          </w:p>
        </w:tc>
        <w:tc>
          <w:tcPr>
            <w:tcW w:w="1484" w:type="dxa"/>
            <w:shd w:val="clear" w:color="auto" w:fill="auto"/>
            <w:vAlign w:val="top"/>
          </w:tcPr>
          <w:p>
            <w:pPr>
              <w:spacing w:line="360" w:lineRule="auto"/>
              <w:jc w:val="center"/>
              <w:rPr>
                <w:rFonts w:hint="eastAsia"/>
              </w:rPr>
            </w:pPr>
            <w:r>
              <w:rPr>
                <w:rFonts w:hint="eastAsia"/>
              </w:rPr>
              <w:t>无</w:t>
            </w:r>
          </w:p>
        </w:tc>
        <w:tc>
          <w:tcPr>
            <w:tcW w:w="2136" w:type="dxa"/>
            <w:shd w:val="clear" w:color="auto" w:fill="auto"/>
            <w:vAlign w:val="top"/>
          </w:tcPr>
          <w:p>
            <w:pPr>
              <w:spacing w:line="360" w:lineRule="auto"/>
              <w:jc w:val="left"/>
              <w:rPr>
                <w:rFonts w:hint="eastAsia"/>
              </w:rPr>
            </w:pPr>
            <w:r>
              <w:rPr>
                <w:rFonts w:hint="eastAsia"/>
              </w:rPr>
              <w:t>只有在查询态时才会出现，出现时当用户点击修改按钮后会自动将现在的表单内容创建成SQL语句并执行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shd w:val="clear" w:color="auto" w:fill="auto"/>
            <w:vAlign w:val="top"/>
          </w:tcPr>
          <w:p>
            <w:pPr>
              <w:spacing w:line="360" w:lineRule="auto"/>
              <w:jc w:val="center"/>
              <w:rPr>
                <w:rFonts w:hint="eastAsia"/>
              </w:rPr>
            </w:pPr>
            <w:r>
              <w:rPr>
                <w:rFonts w:hint="eastAsia"/>
              </w:rPr>
              <w:t>注销模块</w:t>
            </w:r>
          </w:p>
        </w:tc>
        <w:tc>
          <w:tcPr>
            <w:tcW w:w="1525" w:type="dxa"/>
            <w:shd w:val="clear" w:color="auto" w:fill="auto"/>
            <w:vAlign w:val="top"/>
          </w:tcPr>
          <w:p>
            <w:pPr>
              <w:spacing w:line="360" w:lineRule="auto"/>
              <w:jc w:val="center"/>
              <w:rPr>
                <w:rFonts w:hint="eastAsia"/>
              </w:rPr>
            </w:pPr>
            <w:r>
              <w:rPr>
                <w:rFonts w:hint="eastAsia"/>
              </w:rPr>
              <w:t>两种界面中</w:t>
            </w:r>
          </w:p>
        </w:tc>
        <w:tc>
          <w:tcPr>
            <w:tcW w:w="1810" w:type="dxa"/>
            <w:shd w:val="clear" w:color="auto" w:fill="auto"/>
            <w:vAlign w:val="top"/>
          </w:tcPr>
          <w:p>
            <w:pPr>
              <w:spacing w:line="360" w:lineRule="auto"/>
              <w:jc w:val="left"/>
              <w:rPr>
                <w:rFonts w:hint="eastAsia"/>
              </w:rPr>
            </w:pPr>
            <w:r>
              <w:rPr>
                <w:rFonts w:hint="eastAsia"/>
              </w:rPr>
              <w:t>返回登录模块</w:t>
            </w:r>
          </w:p>
        </w:tc>
        <w:tc>
          <w:tcPr>
            <w:tcW w:w="1484" w:type="dxa"/>
            <w:shd w:val="clear" w:color="auto" w:fill="auto"/>
            <w:vAlign w:val="top"/>
          </w:tcPr>
          <w:p>
            <w:pPr>
              <w:spacing w:line="360" w:lineRule="auto"/>
              <w:jc w:val="center"/>
              <w:rPr>
                <w:rFonts w:hint="eastAsia"/>
              </w:rPr>
            </w:pPr>
            <w:r>
              <w:rPr>
                <w:rFonts w:hint="eastAsia"/>
              </w:rPr>
              <w:t>无</w:t>
            </w:r>
          </w:p>
        </w:tc>
        <w:tc>
          <w:tcPr>
            <w:tcW w:w="2136" w:type="dxa"/>
            <w:shd w:val="clear" w:color="auto" w:fill="auto"/>
            <w:vAlign w:val="top"/>
          </w:tcPr>
          <w:p>
            <w:pPr>
              <w:spacing w:line="360" w:lineRule="auto"/>
              <w:jc w:val="left"/>
              <w:rPr>
                <w:rFonts w:hint="eastAsia"/>
              </w:rPr>
            </w:pPr>
            <w:r>
              <w:rPr>
                <w:rFonts w:hint="eastAsia"/>
              </w:rPr>
              <w:t>取消登陆状态，返回登陆模块</w:t>
            </w:r>
          </w:p>
        </w:tc>
      </w:tr>
    </w:tbl>
    <w:p>
      <w:pPr>
        <w:rPr>
          <w:rFonts w:hint="eastAsia"/>
          <w:lang w:val="en-US" w:eastAsia="zh-CN"/>
        </w:rPr>
      </w:pPr>
    </w:p>
    <w:p>
      <w:pPr>
        <w:pStyle w:val="3"/>
        <w:numPr>
          <w:ilvl w:val="0"/>
          <w:numId w:val="0"/>
        </w:numPr>
        <w:ind w:leftChars="0"/>
        <w:rPr>
          <w:rFonts w:hint="eastAsia"/>
        </w:rPr>
      </w:pPr>
      <w:bookmarkStart w:id="44" w:name="_Toc30648_WPSOffice_Level2"/>
      <w:r>
        <w:rPr>
          <w:rFonts w:hint="eastAsia"/>
          <w:lang w:val="en-US" w:eastAsia="zh-CN"/>
        </w:rPr>
        <w:t xml:space="preserve">4.3 </w:t>
      </w:r>
      <w:r>
        <w:rPr>
          <w:rFonts w:hint="eastAsia"/>
        </w:rPr>
        <w:t>技术路线与关键技术</w:t>
      </w:r>
      <w:bookmarkEnd w:id="43"/>
      <w:bookmarkEnd w:id="44"/>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sz w:val="28"/>
          <w:szCs w:val="28"/>
          <w:lang w:val="en-US" w:eastAsia="zh-CN"/>
        </w:rPr>
      </w:pPr>
      <w:r>
        <w:rPr>
          <w:rFonts w:hint="eastAsia"/>
          <w:sz w:val="28"/>
          <w:szCs w:val="28"/>
          <w:lang w:val="en-US" w:eastAsia="zh-CN"/>
        </w:rPr>
        <w:t>后台模板主要是增删改查，jfinal cms使用beetl模板，数据库使用mysql。</w:t>
      </w:r>
    </w:p>
    <w:p>
      <w:pPr>
        <w:pStyle w:val="3"/>
        <w:numPr>
          <w:ilvl w:val="0"/>
          <w:numId w:val="0"/>
        </w:numPr>
        <w:ind w:leftChars="0"/>
      </w:pPr>
      <w:bookmarkStart w:id="45" w:name="_Toc487553690"/>
      <w:bookmarkStart w:id="46" w:name="_Toc5218_WPSOffice_Level2"/>
      <w:r>
        <w:rPr>
          <w:rFonts w:hint="eastAsia"/>
          <w:lang w:val="en-US" w:eastAsia="zh-CN"/>
        </w:rPr>
        <w:t xml:space="preserve">4.4 </w:t>
      </w:r>
      <w:r>
        <w:rPr>
          <w:rFonts w:hint="eastAsia"/>
        </w:rPr>
        <w:t>人工处理过程</w:t>
      </w:r>
      <w:bookmarkEnd w:id="45"/>
      <w:bookmarkEnd w:id="46"/>
    </w:p>
    <w:p>
      <w:pPr>
        <w:keepNext w:val="0"/>
        <w:keepLines w:val="0"/>
        <w:pageBreakBefore w:val="0"/>
        <w:widowControl w:val="0"/>
        <w:numPr>
          <w:ilvl w:val="0"/>
          <w:numId w:val="7"/>
        </w:numPr>
        <w:kinsoku/>
        <w:wordWrap/>
        <w:overflowPunct/>
        <w:topLinePunct w:val="0"/>
        <w:autoSpaceDE/>
        <w:autoSpaceDN/>
        <w:bidi w:val="0"/>
        <w:adjustRightInd/>
        <w:snapToGrid/>
        <w:ind w:firstLine="560" w:firstLineChars="200"/>
        <w:textAlignment w:val="auto"/>
        <w:rPr>
          <w:sz w:val="28"/>
          <w:szCs w:val="28"/>
        </w:rPr>
      </w:pPr>
      <w:bookmarkStart w:id="47" w:name="_Toc8989_WPSOffice_Level3"/>
      <w:r>
        <w:rPr>
          <w:rFonts w:hint="eastAsia"/>
          <w:sz w:val="28"/>
          <w:szCs w:val="28"/>
        </w:rPr>
        <w:t>录入条目。</w:t>
      </w:r>
      <w:bookmarkEnd w:id="47"/>
    </w:p>
    <w:p>
      <w:pPr>
        <w:keepNext w:val="0"/>
        <w:keepLines w:val="0"/>
        <w:pageBreakBefore w:val="0"/>
        <w:widowControl w:val="0"/>
        <w:numPr>
          <w:ilvl w:val="0"/>
          <w:numId w:val="7"/>
        </w:numPr>
        <w:kinsoku/>
        <w:wordWrap/>
        <w:overflowPunct/>
        <w:topLinePunct w:val="0"/>
        <w:autoSpaceDE/>
        <w:autoSpaceDN/>
        <w:bidi w:val="0"/>
        <w:adjustRightInd/>
        <w:snapToGrid/>
        <w:ind w:firstLine="560" w:firstLineChars="200"/>
        <w:textAlignment w:val="auto"/>
        <w:rPr>
          <w:sz w:val="28"/>
          <w:szCs w:val="28"/>
        </w:rPr>
      </w:pPr>
      <w:bookmarkStart w:id="48" w:name="_Toc25878_WPSOffice_Level3"/>
      <w:r>
        <w:rPr>
          <w:rFonts w:hint="eastAsia"/>
          <w:sz w:val="28"/>
          <w:szCs w:val="28"/>
        </w:rPr>
        <w:t>更新</w:t>
      </w:r>
      <w:r>
        <w:rPr>
          <w:rFonts w:hint="eastAsia"/>
          <w:sz w:val="28"/>
          <w:szCs w:val="28"/>
          <w:lang w:eastAsia="zh-CN"/>
        </w:rPr>
        <w:t>网站</w:t>
      </w:r>
      <w:r>
        <w:rPr>
          <w:rFonts w:hint="eastAsia"/>
          <w:sz w:val="28"/>
          <w:szCs w:val="28"/>
        </w:rPr>
        <w:t>。</w:t>
      </w:r>
      <w:bookmarkEnd w:id="48"/>
    </w:p>
    <w:p>
      <w:pPr>
        <w:keepNext w:val="0"/>
        <w:keepLines w:val="0"/>
        <w:pageBreakBefore w:val="0"/>
        <w:widowControl w:val="0"/>
        <w:numPr>
          <w:ilvl w:val="0"/>
          <w:numId w:val="7"/>
        </w:numPr>
        <w:kinsoku/>
        <w:wordWrap/>
        <w:overflowPunct/>
        <w:topLinePunct w:val="0"/>
        <w:autoSpaceDE/>
        <w:autoSpaceDN/>
        <w:bidi w:val="0"/>
        <w:adjustRightInd/>
        <w:snapToGrid/>
        <w:ind w:firstLine="560" w:firstLineChars="200"/>
        <w:textAlignment w:val="auto"/>
        <w:rPr>
          <w:rFonts w:hint="eastAsia"/>
          <w:sz w:val="28"/>
          <w:szCs w:val="28"/>
        </w:rPr>
      </w:pPr>
      <w:bookmarkStart w:id="49" w:name="_Toc15388_WPSOffice_Level3"/>
      <w:r>
        <w:rPr>
          <w:rFonts w:hint="eastAsia"/>
          <w:sz w:val="28"/>
          <w:szCs w:val="28"/>
        </w:rPr>
        <w:t>收集用户反馈信息。</w:t>
      </w:r>
      <w:bookmarkEnd w:id="49"/>
    </w:p>
    <w:p>
      <w:pPr>
        <w:rPr>
          <w:rFonts w:hint="eastAsia" w:ascii="黑体" w:hAnsi="黑体" w:eastAsia="黑体" w:cs="黑体"/>
          <w:b/>
          <w:bCs/>
          <w:sz w:val="32"/>
          <w:szCs w:val="32"/>
          <w:lang w:val="en-US" w:eastAsia="zh-CN"/>
        </w:rPr>
      </w:pPr>
      <w:bookmarkStart w:id="50" w:name="_Toc19249_WPSOffice_Level2"/>
      <w:r>
        <w:rPr>
          <w:rFonts w:hint="eastAsia" w:ascii="黑体" w:hAnsi="黑体" w:eastAsia="黑体" w:cs="黑体"/>
          <w:b/>
          <w:bCs/>
          <w:sz w:val="32"/>
          <w:szCs w:val="32"/>
          <w:lang w:val="en-US" w:eastAsia="zh-CN"/>
        </w:rPr>
        <w:t>4.5 人员分工</w:t>
      </w:r>
      <w:bookmarkEnd w:id="50"/>
    </w:p>
    <w:tbl>
      <w:tblPr>
        <w:tblStyle w:val="5"/>
        <w:tblW w:w="90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4536"/>
        <w:gridCol w:w="2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76" w:type="dxa"/>
            <w:shd w:val="clear" w:color="auto" w:fill="auto"/>
            <w:vAlign w:val="top"/>
          </w:tcPr>
          <w:p>
            <w:pPr>
              <w:spacing w:line="360" w:lineRule="auto"/>
              <w:jc w:val="center"/>
              <w:rPr>
                <w:rFonts w:hint="eastAsia"/>
                <w:b/>
              </w:rPr>
            </w:pPr>
            <w:r>
              <w:rPr>
                <w:rFonts w:hint="eastAsia"/>
                <w:b/>
              </w:rPr>
              <w:t>角色</w:t>
            </w:r>
          </w:p>
        </w:tc>
        <w:tc>
          <w:tcPr>
            <w:tcW w:w="4536" w:type="dxa"/>
            <w:shd w:val="clear" w:color="auto" w:fill="auto"/>
            <w:vAlign w:val="top"/>
          </w:tcPr>
          <w:p>
            <w:pPr>
              <w:spacing w:line="360" w:lineRule="auto"/>
              <w:jc w:val="center"/>
              <w:rPr>
                <w:rFonts w:hint="eastAsia"/>
                <w:b/>
              </w:rPr>
            </w:pPr>
            <w:r>
              <w:rPr>
                <w:rFonts w:hint="eastAsia"/>
                <w:b/>
              </w:rPr>
              <w:t>工作内容</w:t>
            </w:r>
          </w:p>
        </w:tc>
        <w:tc>
          <w:tcPr>
            <w:tcW w:w="2136" w:type="dxa"/>
            <w:shd w:val="clear" w:color="auto" w:fill="auto"/>
            <w:vAlign w:val="top"/>
          </w:tcPr>
          <w:p>
            <w:pPr>
              <w:spacing w:line="360" w:lineRule="auto"/>
              <w:jc w:val="center"/>
              <w:rPr>
                <w:rFonts w:hint="eastAsia"/>
                <w:b/>
              </w:rPr>
            </w:pPr>
            <w:r>
              <w:rPr>
                <w:rFonts w:hint="eastAsia"/>
                <w:b/>
              </w:rPr>
              <w:t>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76" w:type="dxa"/>
            <w:shd w:val="clear" w:color="auto" w:fill="auto"/>
            <w:vAlign w:val="top"/>
          </w:tcPr>
          <w:p>
            <w:pPr>
              <w:spacing w:line="360" w:lineRule="auto"/>
              <w:jc w:val="center"/>
              <w:rPr>
                <w:rFonts w:hint="eastAsia"/>
              </w:rPr>
            </w:pPr>
            <w:r>
              <w:rPr>
                <w:rFonts w:hint="eastAsia"/>
              </w:rPr>
              <w:t>系统架构</w:t>
            </w:r>
          </w:p>
        </w:tc>
        <w:tc>
          <w:tcPr>
            <w:tcW w:w="4536" w:type="dxa"/>
            <w:shd w:val="clear" w:color="auto" w:fill="auto"/>
            <w:vAlign w:val="top"/>
          </w:tcPr>
          <w:p>
            <w:pPr>
              <w:spacing w:line="360" w:lineRule="auto"/>
              <w:rPr>
                <w:rFonts w:hint="eastAsia"/>
              </w:rPr>
            </w:pPr>
            <w:r>
              <w:rPr>
                <w:rFonts w:hint="eastAsia"/>
              </w:rPr>
              <w:t>设计结构，连接、协调模块间的功能</w:t>
            </w:r>
          </w:p>
        </w:tc>
        <w:tc>
          <w:tcPr>
            <w:tcW w:w="2136" w:type="dxa"/>
            <w:shd w:val="clear" w:color="auto" w:fill="auto"/>
            <w:vAlign w:val="top"/>
          </w:tcPr>
          <w:p>
            <w:pPr>
              <w:spacing w:line="360" w:lineRule="auto"/>
              <w:jc w:val="center"/>
              <w:rPr>
                <w:rFonts w:hint="eastAsia"/>
              </w:rPr>
            </w:pPr>
            <w:r>
              <w:rPr>
                <w:rFonts w:hint="eastAsia"/>
              </w:rPr>
              <w:t>1人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76" w:type="dxa"/>
            <w:shd w:val="clear" w:color="auto" w:fill="auto"/>
            <w:vAlign w:val="top"/>
          </w:tcPr>
          <w:p>
            <w:pPr>
              <w:spacing w:line="360" w:lineRule="auto"/>
              <w:jc w:val="center"/>
              <w:rPr>
                <w:rFonts w:hint="eastAsia"/>
              </w:rPr>
            </w:pPr>
            <w:r>
              <w:rPr>
                <w:rFonts w:hint="eastAsia"/>
              </w:rPr>
              <w:t>前端开发</w:t>
            </w:r>
          </w:p>
        </w:tc>
        <w:tc>
          <w:tcPr>
            <w:tcW w:w="4536" w:type="dxa"/>
            <w:shd w:val="clear" w:color="auto" w:fill="auto"/>
            <w:vAlign w:val="top"/>
          </w:tcPr>
          <w:p>
            <w:pPr>
              <w:spacing w:line="360" w:lineRule="auto"/>
              <w:rPr>
                <w:rFonts w:hint="eastAsia"/>
              </w:rPr>
            </w:pPr>
            <w:r>
              <w:rPr>
                <w:rFonts w:hint="eastAsia"/>
              </w:rPr>
              <w:t>使用HTML添加、修改量表，同时负责美工</w:t>
            </w:r>
          </w:p>
        </w:tc>
        <w:tc>
          <w:tcPr>
            <w:tcW w:w="2136" w:type="dxa"/>
            <w:shd w:val="clear" w:color="auto" w:fill="auto"/>
            <w:vAlign w:val="top"/>
          </w:tcPr>
          <w:p>
            <w:pPr>
              <w:spacing w:line="360" w:lineRule="auto"/>
              <w:jc w:val="center"/>
              <w:rPr>
                <w:rFonts w:hint="eastAsia"/>
              </w:rPr>
            </w:pPr>
            <w:r>
              <w:rPr>
                <w:rFonts w:hint="eastAsia"/>
              </w:rPr>
              <w:t>3人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76" w:type="dxa"/>
            <w:shd w:val="clear" w:color="auto" w:fill="auto"/>
            <w:vAlign w:val="top"/>
          </w:tcPr>
          <w:p>
            <w:pPr>
              <w:spacing w:line="360" w:lineRule="auto"/>
              <w:jc w:val="center"/>
              <w:rPr>
                <w:rFonts w:hint="eastAsia"/>
              </w:rPr>
            </w:pPr>
            <w:r>
              <w:rPr>
                <w:rFonts w:hint="eastAsia"/>
              </w:rPr>
              <w:t>后端开发</w:t>
            </w:r>
          </w:p>
        </w:tc>
        <w:tc>
          <w:tcPr>
            <w:tcW w:w="4536" w:type="dxa"/>
            <w:shd w:val="clear" w:color="auto" w:fill="auto"/>
            <w:vAlign w:val="top"/>
          </w:tcPr>
          <w:p>
            <w:pPr>
              <w:spacing w:line="360" w:lineRule="auto"/>
              <w:rPr>
                <w:rFonts w:hint="eastAsia"/>
              </w:rPr>
            </w:pPr>
            <w:r>
              <w:rPr>
                <w:rFonts w:hint="eastAsia"/>
                <w:lang w:eastAsia="zh-CN"/>
              </w:rPr>
              <w:t>使用</w:t>
            </w:r>
            <w:r>
              <w:rPr>
                <w:rFonts w:hint="eastAsia"/>
                <w:lang w:val="en-US" w:eastAsia="zh-CN"/>
              </w:rPr>
              <w:t>jfinal_cms设计后台</w:t>
            </w:r>
            <w:r>
              <w:rPr>
                <w:rFonts w:hint="eastAsia"/>
              </w:rPr>
              <w:t>，负责最终调试工作</w:t>
            </w:r>
          </w:p>
        </w:tc>
        <w:tc>
          <w:tcPr>
            <w:tcW w:w="2136" w:type="dxa"/>
            <w:shd w:val="clear" w:color="auto" w:fill="auto"/>
            <w:vAlign w:val="top"/>
          </w:tcPr>
          <w:p>
            <w:pPr>
              <w:spacing w:line="360" w:lineRule="auto"/>
              <w:jc w:val="center"/>
              <w:rPr>
                <w:rFonts w:hint="eastAsia"/>
              </w:rPr>
            </w:pPr>
            <w:r>
              <w:rPr>
                <w:rFonts w:hint="eastAsia"/>
              </w:rPr>
              <w:t>2人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76" w:type="dxa"/>
            <w:shd w:val="clear" w:color="auto" w:fill="auto"/>
            <w:vAlign w:val="top"/>
          </w:tcPr>
          <w:p>
            <w:pPr>
              <w:spacing w:line="360" w:lineRule="auto"/>
              <w:jc w:val="center"/>
              <w:rPr>
                <w:rFonts w:hint="eastAsia"/>
              </w:rPr>
            </w:pPr>
            <w:r>
              <w:rPr>
                <w:rFonts w:hint="eastAsia"/>
              </w:rPr>
              <w:t>测试</w:t>
            </w:r>
          </w:p>
        </w:tc>
        <w:tc>
          <w:tcPr>
            <w:tcW w:w="4536" w:type="dxa"/>
            <w:shd w:val="clear" w:color="auto" w:fill="auto"/>
            <w:vAlign w:val="top"/>
          </w:tcPr>
          <w:p>
            <w:pPr>
              <w:spacing w:line="360" w:lineRule="auto"/>
              <w:rPr>
                <w:rFonts w:hint="eastAsia"/>
              </w:rPr>
            </w:pPr>
            <w:r>
              <w:rPr>
                <w:rFonts w:hint="eastAsia"/>
              </w:rPr>
              <w:t>测试程序，即时反馈程序中的问题</w:t>
            </w:r>
          </w:p>
        </w:tc>
        <w:tc>
          <w:tcPr>
            <w:tcW w:w="2136" w:type="dxa"/>
            <w:shd w:val="clear" w:color="auto" w:fill="auto"/>
            <w:vAlign w:val="top"/>
          </w:tcPr>
          <w:p>
            <w:pPr>
              <w:spacing w:line="360" w:lineRule="auto"/>
              <w:jc w:val="center"/>
              <w:rPr>
                <w:rFonts w:hint="eastAsia"/>
              </w:rPr>
            </w:pPr>
            <w:r>
              <w:rPr>
                <w:rFonts w:hint="eastAsia"/>
              </w:rPr>
              <w:t>2人</w:t>
            </w:r>
          </w:p>
        </w:tc>
      </w:tr>
    </w:tbl>
    <w:p>
      <w:pPr>
        <w:rPr>
          <w:rFonts w:hint="eastAsia" w:ascii="黑体" w:hAnsi="黑体" w:eastAsia="黑体" w:cs="黑体"/>
          <w:b/>
          <w:bCs/>
          <w:sz w:val="32"/>
          <w:szCs w:val="32"/>
          <w:lang w:val="en-US" w:eastAsia="zh-CN"/>
        </w:rPr>
      </w:pPr>
      <w:bookmarkStart w:id="51" w:name="_Toc15057_WPSOffice_Level2"/>
      <w:r>
        <w:rPr>
          <w:rFonts w:hint="eastAsia" w:ascii="黑体" w:hAnsi="黑体" w:eastAsia="黑体" w:cs="黑体"/>
          <w:b/>
          <w:bCs/>
          <w:sz w:val="32"/>
          <w:szCs w:val="32"/>
          <w:lang w:val="en-US" w:eastAsia="zh-CN"/>
        </w:rPr>
        <w:t>4.6 性能设计</w:t>
      </w:r>
      <w:bookmarkEnd w:id="51"/>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ajorEastAsia" w:hAnsiTheme="majorEastAsia" w:eastAsiaTheme="majorEastAsia" w:cstheme="majorEastAsia"/>
          <w:b/>
          <w:bCs/>
          <w:sz w:val="44"/>
          <w:szCs w:val="44"/>
          <w:lang w:val="en-US" w:eastAsia="zh-CN"/>
        </w:rPr>
      </w:pPr>
      <w:r>
        <w:rPr>
          <w:rFonts w:hint="eastAsia"/>
          <w:sz w:val="28"/>
          <w:szCs w:val="28"/>
        </w:rPr>
        <w:t>WE</w:t>
      </w:r>
      <w:r>
        <w:rPr>
          <w:sz w:val="28"/>
          <w:szCs w:val="28"/>
        </w:rPr>
        <w:t>B</w:t>
      </w:r>
      <w:r>
        <w:rPr>
          <w:rFonts w:hint="eastAsia"/>
          <w:sz w:val="28"/>
          <w:szCs w:val="28"/>
        </w:rPr>
        <w:t>页面展开速度不能超过1秒，所有数据的保存和读取也不能超过1秒。</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7FA3DC"/>
    <w:multiLevelType w:val="singleLevel"/>
    <w:tmpl w:val="997FA3DC"/>
    <w:lvl w:ilvl="0" w:tentative="0">
      <w:start w:val="1"/>
      <w:numFmt w:val="decimal"/>
      <w:lvlText w:val="%1."/>
      <w:lvlJc w:val="left"/>
      <w:pPr>
        <w:tabs>
          <w:tab w:val="left" w:pos="312"/>
        </w:tabs>
      </w:pPr>
    </w:lvl>
  </w:abstractNum>
  <w:abstractNum w:abstractNumId="1">
    <w:nsid w:val="A74CFAED"/>
    <w:multiLevelType w:val="multilevel"/>
    <w:tmpl w:val="A74CFAED"/>
    <w:lvl w:ilvl="0" w:tentative="0">
      <w:start w:val="3"/>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041373E5"/>
    <w:multiLevelType w:val="multilevel"/>
    <w:tmpl w:val="041373E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7A70CCB"/>
    <w:multiLevelType w:val="multilevel"/>
    <w:tmpl w:val="17A70CCB"/>
    <w:lvl w:ilvl="0" w:tentative="0">
      <w:start w:val="1"/>
      <w:numFmt w:val="bullet"/>
      <w:pStyle w:val="7"/>
      <w:lvlText w:val=""/>
      <w:lvlJc w:val="left"/>
      <w:pPr>
        <w:tabs>
          <w:tab w:val="left" w:pos="990"/>
        </w:tabs>
        <w:ind w:left="737" w:hanging="107"/>
      </w:pPr>
      <w:rPr>
        <w:rFonts w:hint="default" w:ascii="Wingdings" w:hAnsi="Wingdings"/>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419D5367"/>
    <w:multiLevelType w:val="multilevel"/>
    <w:tmpl w:val="419D536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FC20A7B"/>
    <w:multiLevelType w:val="multilevel"/>
    <w:tmpl w:val="4FC20A7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B9455A3"/>
    <w:multiLevelType w:val="multilevel"/>
    <w:tmpl w:val="6B9455A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D11EC5"/>
    <w:rsid w:val="003233E4"/>
    <w:rsid w:val="03D11EC5"/>
    <w:rsid w:val="1ECE051C"/>
    <w:rsid w:val="382B4058"/>
    <w:rsid w:val="3FDA763E"/>
    <w:rsid w:val="54D96E6B"/>
    <w:rsid w:val="6000496E"/>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正文5"/>
    <w:basedOn w:val="1"/>
    <w:qFormat/>
    <w:uiPriority w:val="0"/>
    <w:pPr>
      <w:numPr>
        <w:ilvl w:val="0"/>
        <w:numId w:val="1"/>
      </w:numPr>
      <w:spacing w:before="60" w:after="60" w:line="360" w:lineRule="auto"/>
      <w:ind w:left="697" w:leftChars="300" w:hanging="397"/>
    </w:pPr>
    <w:rPr>
      <w:sz w:val="24"/>
    </w:rPr>
  </w:style>
  <w:style w:type="paragraph" w:customStyle="1" w:styleId="8">
    <w:name w:val="WPSOffice手动目录 1"/>
    <w:qFormat/>
    <w:uiPriority w:val="0"/>
    <w:pPr>
      <w:ind w:leftChars="0"/>
    </w:pPr>
    <w:rPr>
      <w:rFonts w:ascii="Times New Roman" w:hAnsi="Times New Roman" w:eastAsia="宋体" w:cs="Times New Roman"/>
      <w:sz w:val="20"/>
      <w:szCs w:val="20"/>
    </w:rPr>
  </w:style>
  <w:style w:type="paragraph" w:customStyle="1" w:styleId="9">
    <w:name w:val="WPSOffice手动目录 2"/>
    <w:qFormat/>
    <w:uiPriority w:val="0"/>
    <w:pPr>
      <w:ind w:leftChars="200"/>
    </w:pPr>
    <w:rPr>
      <w:rFonts w:ascii="Times New Roman" w:hAnsi="Times New Roman" w:eastAsia="宋体" w:cs="Times New Roman"/>
      <w:sz w:val="20"/>
      <w:szCs w:val="20"/>
    </w:rPr>
  </w:style>
  <w:style w:type="paragraph" w:customStyle="1" w:styleId="10">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2\template\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55e2be9-59f6-4530-ae7a-5cdbad9f6ccb}"/>
        <w:style w:val=""/>
        <w:category>
          <w:name w:val="常规"/>
          <w:gallery w:val="placeholder"/>
        </w:category>
        <w:types>
          <w:type w:val="bbPlcHdr"/>
        </w:types>
        <w:behaviors>
          <w:behavior w:val="content"/>
        </w:behaviors>
        <w:description w:val=""/>
        <w:guid w:val="{755e2be9-59f6-4530-ae7a-5cdbad9f6ccb}"/>
      </w:docPartPr>
      <w:docPartBody>
        <w:p>
          <w:r>
            <w:rPr>
              <w:color w:val="808080"/>
            </w:rPr>
            <w:t>单击此处输入文字。</w:t>
          </w:r>
        </w:p>
      </w:docPartBody>
    </w:docPart>
    <w:docPart>
      <w:docPartPr>
        <w:name w:val="{bf997030-bb8a-435b-8416-55afcf456333}"/>
        <w:style w:val=""/>
        <w:category>
          <w:name w:val="常规"/>
          <w:gallery w:val="placeholder"/>
        </w:category>
        <w:types>
          <w:type w:val="bbPlcHdr"/>
        </w:types>
        <w:behaviors>
          <w:behavior w:val="content"/>
        </w:behaviors>
        <w:description w:val=""/>
        <w:guid w:val="{bf997030-bb8a-435b-8416-55afcf456333}"/>
      </w:docPartPr>
      <w:docPartBody>
        <w:p>
          <w:r>
            <w:rPr>
              <w:color w:val="808080"/>
            </w:rPr>
            <w:t>单击此处输入文字。</w:t>
          </w:r>
        </w:p>
      </w:docPartBody>
    </w:docPart>
    <w:docPart>
      <w:docPartPr>
        <w:name w:val="{cd7afab0-cf55-45ff-802e-32f1c2e52fec}"/>
        <w:style w:val=""/>
        <w:category>
          <w:name w:val="常规"/>
          <w:gallery w:val="placeholder"/>
        </w:category>
        <w:types>
          <w:type w:val="bbPlcHdr"/>
        </w:types>
        <w:behaviors>
          <w:behavior w:val="content"/>
        </w:behaviors>
        <w:description w:val=""/>
        <w:guid w:val="{cd7afab0-cf55-45ff-802e-32f1c2e52fec}"/>
      </w:docPartPr>
      <w:docPartBody>
        <w:p>
          <w:r>
            <w:rPr>
              <w:color w:val="808080"/>
            </w:rPr>
            <w:t>单击此处输入文字。</w:t>
          </w:r>
        </w:p>
      </w:docPartBody>
    </w:docPart>
    <w:docPart>
      <w:docPartPr>
        <w:name w:val="{ffe7965d-5127-43fd-972d-cd9db008013a}"/>
        <w:style w:val=""/>
        <w:category>
          <w:name w:val="常规"/>
          <w:gallery w:val="placeholder"/>
        </w:category>
        <w:types>
          <w:type w:val="bbPlcHdr"/>
        </w:types>
        <w:behaviors>
          <w:behavior w:val="content"/>
        </w:behaviors>
        <w:description w:val=""/>
        <w:guid w:val="{ffe7965d-5127-43fd-972d-cd9db008013a}"/>
      </w:docPartPr>
      <w:docPartBody>
        <w:p>
          <w:r>
            <w:rPr>
              <w:color w:val="808080"/>
            </w:rPr>
            <w:t>单击此处输入文字。</w:t>
          </w:r>
        </w:p>
      </w:docPartBody>
    </w:docPart>
    <w:docPart>
      <w:docPartPr>
        <w:name w:val="{b934d574-1a8a-4a74-9de5-a57681f3c5e2}"/>
        <w:style w:val=""/>
        <w:category>
          <w:name w:val="常规"/>
          <w:gallery w:val="placeholder"/>
        </w:category>
        <w:types>
          <w:type w:val="bbPlcHdr"/>
        </w:types>
        <w:behaviors>
          <w:behavior w:val="content"/>
        </w:behaviors>
        <w:description w:val=""/>
        <w:guid w:val="{b934d574-1a8a-4a74-9de5-a57681f3c5e2}"/>
      </w:docPartPr>
      <w:docPartBody>
        <w:p>
          <w:r>
            <w:rPr>
              <w:color w:val="808080"/>
            </w:rPr>
            <w:t>单击此处输入文字。</w:t>
          </w:r>
        </w:p>
      </w:docPartBody>
    </w:docPart>
    <w:docPart>
      <w:docPartPr>
        <w:name w:val="{0fe47c1a-84a2-41de-8b7d-6daa3547db67}"/>
        <w:style w:val=""/>
        <w:category>
          <w:name w:val="常规"/>
          <w:gallery w:val="placeholder"/>
        </w:category>
        <w:types>
          <w:type w:val="bbPlcHdr"/>
        </w:types>
        <w:behaviors>
          <w:behavior w:val="content"/>
        </w:behaviors>
        <w:description w:val=""/>
        <w:guid w:val="{0fe47c1a-84a2-41de-8b7d-6daa3547db67}"/>
      </w:docPartPr>
      <w:docPartBody>
        <w:p>
          <w:r>
            <w:rPr>
              <w:color w:val="808080"/>
            </w:rPr>
            <w:t>单击此处输入文字。</w:t>
          </w:r>
        </w:p>
      </w:docPartBody>
    </w:docPart>
    <w:docPart>
      <w:docPartPr>
        <w:name w:val="{2f1017ae-d06e-4783-b49d-559d8783cf15}"/>
        <w:style w:val=""/>
        <w:category>
          <w:name w:val="常规"/>
          <w:gallery w:val="placeholder"/>
        </w:category>
        <w:types>
          <w:type w:val="bbPlcHdr"/>
        </w:types>
        <w:behaviors>
          <w:behavior w:val="content"/>
        </w:behaviors>
        <w:description w:val=""/>
        <w:guid w:val="{2f1017ae-d06e-4783-b49d-559d8783cf15}"/>
      </w:docPartPr>
      <w:docPartBody>
        <w:p>
          <w:r>
            <w:rPr>
              <w:color w:val="808080"/>
            </w:rPr>
            <w:t>单击此处输入文字。</w:t>
          </w:r>
        </w:p>
      </w:docPartBody>
    </w:docPart>
    <w:docPart>
      <w:docPartPr>
        <w:name w:val="{befc913b-ab0c-4bb8-b4c0-2aed1004738e}"/>
        <w:style w:val=""/>
        <w:category>
          <w:name w:val="常规"/>
          <w:gallery w:val="placeholder"/>
        </w:category>
        <w:types>
          <w:type w:val="bbPlcHdr"/>
        </w:types>
        <w:behaviors>
          <w:behavior w:val="content"/>
        </w:behaviors>
        <w:description w:val=""/>
        <w:guid w:val="{befc913b-ab0c-4bb8-b4c0-2aed1004738e}"/>
      </w:docPartPr>
      <w:docPartBody>
        <w:p>
          <w:r>
            <w:rPr>
              <w:color w:val="808080"/>
            </w:rPr>
            <w:t>单击此处输入文字。</w:t>
          </w:r>
        </w:p>
      </w:docPartBody>
    </w:docPart>
    <w:docPart>
      <w:docPartPr>
        <w:name w:val="{4c378398-c560-4098-876b-7e95bca11bfa}"/>
        <w:style w:val=""/>
        <w:category>
          <w:name w:val="常规"/>
          <w:gallery w:val="placeholder"/>
        </w:category>
        <w:types>
          <w:type w:val="bbPlcHdr"/>
        </w:types>
        <w:behaviors>
          <w:behavior w:val="content"/>
        </w:behaviors>
        <w:description w:val=""/>
        <w:guid w:val="{4c378398-c560-4098-876b-7e95bca11bfa}"/>
      </w:docPartPr>
      <w:docPartBody>
        <w:p>
          <w:r>
            <w:rPr>
              <w:color w:val="808080"/>
            </w:rPr>
            <w:t>单击此处输入文字。</w:t>
          </w:r>
        </w:p>
      </w:docPartBody>
    </w:docPart>
    <w:docPart>
      <w:docPartPr>
        <w:name w:val="{3fb16076-b5ef-43ae-bfa0-cf23930f8555}"/>
        <w:style w:val=""/>
        <w:category>
          <w:name w:val="常规"/>
          <w:gallery w:val="placeholder"/>
        </w:category>
        <w:types>
          <w:type w:val="bbPlcHdr"/>
        </w:types>
        <w:behaviors>
          <w:behavior w:val="content"/>
        </w:behaviors>
        <w:description w:val=""/>
        <w:guid w:val="{3fb16076-b5ef-43ae-bfa0-cf23930f8555}"/>
      </w:docPartPr>
      <w:docPartBody>
        <w:p>
          <w:r>
            <w:rPr>
              <w:color w:val="808080"/>
            </w:rPr>
            <w:t>单击此处输入文字。</w:t>
          </w:r>
        </w:p>
      </w:docPartBody>
    </w:docPart>
    <w:docPart>
      <w:docPartPr>
        <w:name w:val="{5606dfcf-7299-499a-af2e-e05002759925}"/>
        <w:style w:val=""/>
        <w:category>
          <w:name w:val="常规"/>
          <w:gallery w:val="placeholder"/>
        </w:category>
        <w:types>
          <w:type w:val="bbPlcHdr"/>
        </w:types>
        <w:behaviors>
          <w:behavior w:val="content"/>
        </w:behaviors>
        <w:description w:val=""/>
        <w:guid w:val="{5606dfcf-7299-499a-af2e-e05002759925}"/>
      </w:docPartPr>
      <w:docPartBody>
        <w:p>
          <w:r>
            <w:rPr>
              <w:color w:val="808080"/>
            </w:rPr>
            <w:t>单击此处输入文字。</w:t>
          </w:r>
        </w:p>
      </w:docPartBody>
    </w:docPart>
    <w:docPart>
      <w:docPartPr>
        <w:name w:val="{7448dd9d-3d7f-4b7d-bb87-dc059086e748}"/>
        <w:style w:val=""/>
        <w:category>
          <w:name w:val="常规"/>
          <w:gallery w:val="placeholder"/>
        </w:category>
        <w:types>
          <w:type w:val="bbPlcHdr"/>
        </w:types>
        <w:behaviors>
          <w:behavior w:val="content"/>
        </w:behaviors>
        <w:description w:val=""/>
        <w:guid w:val="{7448dd9d-3d7f-4b7d-bb87-dc059086e748}"/>
      </w:docPartPr>
      <w:docPartBody>
        <w:p>
          <w:r>
            <w:rPr>
              <w:color w:val="808080"/>
            </w:rPr>
            <w:t>单击此处输入文字。</w:t>
          </w:r>
        </w:p>
      </w:docPartBody>
    </w:docPart>
    <w:docPart>
      <w:docPartPr>
        <w:name w:val="{6d1c85ac-4c20-4184-90fd-c059e44ac261}"/>
        <w:style w:val=""/>
        <w:category>
          <w:name w:val="常规"/>
          <w:gallery w:val="placeholder"/>
        </w:category>
        <w:types>
          <w:type w:val="bbPlcHdr"/>
        </w:types>
        <w:behaviors>
          <w:behavior w:val="content"/>
        </w:behaviors>
        <w:description w:val=""/>
        <w:guid w:val="{6d1c85ac-4c20-4184-90fd-c059e44ac261}"/>
      </w:docPartPr>
      <w:docPartBody>
        <w:p>
          <w:r>
            <w:rPr>
              <w:color w:val="808080"/>
            </w:rPr>
            <w:t>单击此处输入文字。</w:t>
          </w:r>
        </w:p>
      </w:docPartBody>
    </w:docPart>
    <w:docPart>
      <w:docPartPr>
        <w:name w:val="{90511105-08e1-4940-bfa6-97831be62bb8}"/>
        <w:style w:val=""/>
        <w:category>
          <w:name w:val="常规"/>
          <w:gallery w:val="placeholder"/>
        </w:category>
        <w:types>
          <w:type w:val="bbPlcHdr"/>
        </w:types>
        <w:behaviors>
          <w:behavior w:val="content"/>
        </w:behaviors>
        <w:description w:val=""/>
        <w:guid w:val="{90511105-08e1-4940-bfa6-97831be62bb8}"/>
      </w:docPartPr>
      <w:docPartBody>
        <w:p>
          <w:r>
            <w:rPr>
              <w:color w:val="808080"/>
            </w:rPr>
            <w:t>单击此处输入文字。</w:t>
          </w:r>
        </w:p>
      </w:docPartBody>
    </w:docPart>
    <w:docPart>
      <w:docPartPr>
        <w:name w:val="{acba4c76-d1fd-42e0-9cd6-e46567f359d0}"/>
        <w:style w:val=""/>
        <w:category>
          <w:name w:val="常规"/>
          <w:gallery w:val="placeholder"/>
        </w:category>
        <w:types>
          <w:type w:val="bbPlcHdr"/>
        </w:types>
        <w:behaviors>
          <w:behavior w:val="content"/>
        </w:behaviors>
        <w:description w:val=""/>
        <w:guid w:val="{acba4c76-d1fd-42e0-9cd6-e46567f359d0}"/>
      </w:docPartPr>
      <w:docPartBody>
        <w:p>
          <w:r>
            <w:rPr>
              <w:color w:val="808080"/>
            </w:rPr>
            <w:t>单击此处输入文字。</w:t>
          </w:r>
        </w:p>
      </w:docPartBody>
    </w:docPart>
    <w:docPart>
      <w:docPartPr>
        <w:name w:val="{6a6a8161-74b5-4e9d-8d2a-bff0b90bb195}"/>
        <w:style w:val=""/>
        <w:category>
          <w:name w:val="常规"/>
          <w:gallery w:val="placeholder"/>
        </w:category>
        <w:types>
          <w:type w:val="bbPlcHdr"/>
        </w:types>
        <w:behaviors>
          <w:behavior w:val="content"/>
        </w:behaviors>
        <w:description w:val=""/>
        <w:guid w:val="{6a6a8161-74b5-4e9d-8d2a-bff0b90bb195}"/>
      </w:docPartPr>
      <w:docPartBody>
        <w:p>
          <w:r>
            <w:rPr>
              <w:color w:val="808080"/>
            </w:rPr>
            <w:t>单击此处输入文字。</w:t>
          </w:r>
        </w:p>
      </w:docPartBody>
    </w:docPart>
    <w:docPart>
      <w:docPartPr>
        <w:name w:val="{9e2f6449-ab36-4f24-910b-f5afdf05d336}"/>
        <w:style w:val=""/>
        <w:category>
          <w:name w:val="常规"/>
          <w:gallery w:val="placeholder"/>
        </w:category>
        <w:types>
          <w:type w:val="bbPlcHdr"/>
        </w:types>
        <w:behaviors>
          <w:behavior w:val="content"/>
        </w:behaviors>
        <w:description w:val=""/>
        <w:guid w:val="{9e2f6449-ab36-4f24-910b-f5afdf05d336}"/>
      </w:docPartPr>
      <w:docPartBody>
        <w:p>
          <w:r>
            <w:rPr>
              <w:color w:val="808080"/>
            </w:rPr>
            <w:t>单击此处输入文字。</w:t>
          </w:r>
        </w:p>
      </w:docPartBody>
    </w:docPart>
    <w:docPart>
      <w:docPartPr>
        <w:name w:val="{a3f3ed16-8f14-4d8a-ad80-cb1fe7983914}"/>
        <w:style w:val=""/>
        <w:category>
          <w:name w:val="常规"/>
          <w:gallery w:val="placeholder"/>
        </w:category>
        <w:types>
          <w:type w:val="bbPlcHdr"/>
        </w:types>
        <w:behaviors>
          <w:behavior w:val="content"/>
        </w:behaviors>
        <w:description w:val=""/>
        <w:guid w:val="{a3f3ed16-8f14-4d8a-ad80-cb1fe7983914}"/>
      </w:docPartPr>
      <w:docPartBody>
        <w:p>
          <w:r>
            <w:rPr>
              <w:color w:val="808080"/>
            </w:rPr>
            <w:t>单击此处输入文字。</w:t>
          </w:r>
        </w:p>
      </w:docPartBody>
    </w:docPart>
    <w:docPart>
      <w:docPartPr>
        <w:name w:val="{5e6d06a7-9de8-45d6-af89-990bd6702f6e}"/>
        <w:style w:val=""/>
        <w:category>
          <w:name w:val="常规"/>
          <w:gallery w:val="placeholder"/>
        </w:category>
        <w:types>
          <w:type w:val="bbPlcHdr"/>
        </w:types>
        <w:behaviors>
          <w:behavior w:val="content"/>
        </w:behaviors>
        <w:description w:val=""/>
        <w:guid w:val="{5e6d06a7-9de8-45d6-af89-990bd6702f6e}"/>
      </w:docPartPr>
      <w:docPartBody>
        <w:p>
          <w:r>
            <w:rPr>
              <w:color w:val="808080"/>
            </w:rPr>
            <w:t>单击此处输入文字。</w:t>
          </w:r>
        </w:p>
      </w:docPartBody>
    </w:docPart>
    <w:docPart>
      <w:docPartPr>
        <w:name w:val="{4bd27fcd-3b9e-47a7-a5e1-7d3710aebe72}"/>
        <w:style w:val=""/>
        <w:category>
          <w:name w:val="常规"/>
          <w:gallery w:val="placeholder"/>
        </w:category>
        <w:types>
          <w:type w:val="bbPlcHdr"/>
        </w:types>
        <w:behaviors>
          <w:behavior w:val="content"/>
        </w:behaviors>
        <w:description w:val=""/>
        <w:guid w:val="{4bd27fcd-3b9e-47a7-a5e1-7d3710aebe72}"/>
      </w:docPartPr>
      <w:docPartBody>
        <w:p>
          <w:r>
            <w:rPr>
              <w:color w:val="808080"/>
            </w:rPr>
            <w:t>单击此处输入文字。</w:t>
          </w:r>
        </w:p>
      </w:docPartBody>
    </w:docPart>
    <w:docPart>
      <w:docPartPr>
        <w:name w:val="{a1d86049-d1eb-44c1-a252-00d28d27997e}"/>
        <w:style w:val=""/>
        <w:category>
          <w:name w:val="常规"/>
          <w:gallery w:val="placeholder"/>
        </w:category>
        <w:types>
          <w:type w:val="bbPlcHdr"/>
        </w:types>
        <w:behaviors>
          <w:behavior w:val="content"/>
        </w:behaviors>
        <w:description w:val=""/>
        <w:guid w:val="{a1d86049-d1eb-44c1-a252-00d28d27997e}"/>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58</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2018-10-07T05:44:00Z</dcterms:created>
  <dc:creator>lenovo</dc:creator>
  <cp:lastModifiedBy>北冥有鱼</cp:lastModifiedBy>
  <dcterms:modified xsi:type="dcterms:W3CDTF">2018-10-10T13:57:00Z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