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409"/>
        <w:gridCol w:w="2626"/>
      </w:tblGrid>
      <w:tr w:rsidR="00413066" w:rsidRPr="008E2232" w:rsidTr="005A058F">
        <w:trPr>
          <w:jc w:val="center"/>
        </w:trPr>
        <w:tc>
          <w:tcPr>
            <w:tcW w:w="326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413066" w:rsidRPr="00B227C3" w:rsidRDefault="00413066" w:rsidP="00F72DFB">
            <w:pPr>
              <w:jc w:val="center"/>
              <w:rPr>
                <w:rFonts w:ascii="黑体" w:eastAsia="黑体" w:hAnsi="黑体"/>
                <w:szCs w:val="22"/>
              </w:rPr>
            </w:pPr>
            <w:r w:rsidRPr="00B227C3">
              <w:rPr>
                <w:rFonts w:ascii="仿宋_GB2312" w:eastAsia="仿宋_GB2312" w:hAnsi="Calibri" w:hint="eastAsia"/>
                <w:sz w:val="24"/>
                <w:szCs w:val="22"/>
              </w:rPr>
              <w:t>型号</w:t>
            </w:r>
          </w:p>
        </w:tc>
        <w:tc>
          <w:tcPr>
            <w:tcW w:w="2409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413066" w:rsidRPr="00B227C3" w:rsidRDefault="00413066" w:rsidP="00F72DFB">
            <w:pPr>
              <w:jc w:val="center"/>
              <w:rPr>
                <w:rFonts w:ascii="仿宋_GB2312" w:eastAsia="仿宋_GB2312" w:hAnsi="Calibri"/>
                <w:szCs w:val="22"/>
              </w:rPr>
            </w:pPr>
            <w:r>
              <w:rPr>
                <w:rFonts w:ascii="仿宋_GB2312" w:eastAsia="仿宋_GB2312" w:hAnsi="Calibri" w:hint="eastAsia"/>
                <w:sz w:val="24"/>
                <w:szCs w:val="22"/>
              </w:rPr>
              <w:t>参考价（人民币</w:t>
            </w:r>
            <w:r w:rsidRPr="00B227C3">
              <w:rPr>
                <w:rFonts w:ascii="仿宋_GB2312" w:eastAsia="仿宋_GB2312" w:hAnsi="Calibri" w:hint="eastAsia"/>
                <w:sz w:val="24"/>
                <w:szCs w:val="22"/>
              </w:rPr>
              <w:t>）</w:t>
            </w:r>
          </w:p>
        </w:tc>
        <w:tc>
          <w:tcPr>
            <w:tcW w:w="2626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</w:tcPr>
          <w:p w:rsidR="00413066" w:rsidRPr="008E2232" w:rsidRDefault="00413066" w:rsidP="00F72DFB">
            <w:pPr>
              <w:jc w:val="center"/>
              <w:rPr>
                <w:rFonts w:ascii="Calibri" w:hAnsi="Calibri"/>
                <w:szCs w:val="22"/>
              </w:rPr>
            </w:pPr>
            <w:r w:rsidRPr="00B227C3">
              <w:rPr>
                <w:rFonts w:ascii="仿宋_GB2312" w:eastAsia="仿宋_GB2312" w:hAnsi="Calibri" w:hint="eastAsia"/>
                <w:sz w:val="24"/>
                <w:szCs w:val="22"/>
              </w:rPr>
              <w:t>每</w:t>
            </w:r>
            <w:r w:rsidRPr="00B227C3">
              <w:rPr>
                <w:rFonts w:eastAsia="仿宋_GB2312"/>
                <w:sz w:val="24"/>
                <w:szCs w:val="22"/>
              </w:rPr>
              <w:t>GB</w:t>
            </w:r>
            <w:r>
              <w:rPr>
                <w:rFonts w:ascii="仿宋_GB2312" w:eastAsia="仿宋_GB2312" w:hAnsi="Calibri" w:hint="eastAsia"/>
                <w:sz w:val="24"/>
                <w:szCs w:val="22"/>
              </w:rPr>
              <w:t>成本（人民币</w:t>
            </w:r>
            <w:r w:rsidRPr="00B227C3">
              <w:rPr>
                <w:rFonts w:ascii="仿宋_GB2312" w:eastAsia="仿宋_GB2312" w:hAnsi="Calibri"/>
                <w:sz w:val="24"/>
                <w:szCs w:val="22"/>
              </w:rPr>
              <w:t>）</w:t>
            </w:r>
          </w:p>
        </w:tc>
      </w:tr>
      <w:tr w:rsidR="00413066" w:rsidRPr="00B227C3" w:rsidTr="005A058F">
        <w:trPr>
          <w:jc w:val="center"/>
        </w:trPr>
        <w:tc>
          <w:tcPr>
            <w:tcW w:w="3261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413066" w:rsidRPr="00B227C3" w:rsidRDefault="00413066" w:rsidP="005A058F">
            <w:pPr>
              <w:rPr>
                <w:rFonts w:hint="eastAsia"/>
                <w:szCs w:val="22"/>
              </w:rPr>
            </w:pPr>
            <w:r w:rsidRPr="00413066">
              <w:rPr>
                <w:szCs w:val="22"/>
              </w:rPr>
              <w:t>三星</w:t>
            </w:r>
            <w:r w:rsidRPr="00413066">
              <w:rPr>
                <w:szCs w:val="22"/>
              </w:rPr>
              <w:t>MZ-75E</w:t>
            </w:r>
            <w:r w:rsidR="005A058F">
              <w:rPr>
                <w:szCs w:val="22"/>
              </w:rPr>
              <w:t xml:space="preserve"> </w:t>
            </w:r>
            <w:r>
              <w:rPr>
                <w:szCs w:val="22"/>
              </w:rPr>
              <w:t>(SSD)</w:t>
            </w:r>
            <w:r w:rsidR="005A058F">
              <w:rPr>
                <w:szCs w:val="22"/>
              </w:rPr>
              <w:t xml:space="preserve">    </w:t>
            </w:r>
            <w:r>
              <w:rPr>
                <w:szCs w:val="22"/>
              </w:rPr>
              <w:t xml:space="preserve"> </w:t>
            </w:r>
            <w:r w:rsidR="005A058F">
              <w:rPr>
                <w:szCs w:val="22"/>
              </w:rPr>
              <w:t xml:space="preserve"> </w:t>
            </w:r>
            <w:r w:rsidRPr="00413066">
              <w:rPr>
                <w:szCs w:val="22"/>
              </w:rPr>
              <w:t>250</w:t>
            </w:r>
            <w:r>
              <w:rPr>
                <w:szCs w:val="22"/>
              </w:rPr>
              <w:t>G</w:t>
            </w:r>
            <w:r w:rsidRPr="00413066">
              <w:rPr>
                <w:szCs w:val="22"/>
              </w:rPr>
              <w:t>B</w:t>
            </w:r>
          </w:p>
        </w:tc>
        <w:tc>
          <w:tcPr>
            <w:tcW w:w="2409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413066" w:rsidRPr="00B227C3" w:rsidRDefault="00413066" w:rsidP="0041306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639</w:t>
            </w:r>
          </w:p>
        </w:tc>
        <w:tc>
          <w:tcPr>
            <w:tcW w:w="2626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413066" w:rsidRPr="00B227C3" w:rsidRDefault="00413066" w:rsidP="00F72DF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2.56</w:t>
            </w:r>
          </w:p>
        </w:tc>
      </w:tr>
      <w:tr w:rsidR="00413066" w:rsidRPr="00B227C3" w:rsidTr="005A058F">
        <w:trPr>
          <w:jc w:val="center"/>
        </w:trPr>
        <w:tc>
          <w:tcPr>
            <w:tcW w:w="3261" w:type="dxa"/>
            <w:tcBorders>
              <w:top w:val="nil"/>
            </w:tcBorders>
            <w:shd w:val="clear" w:color="auto" w:fill="auto"/>
          </w:tcPr>
          <w:p w:rsidR="00413066" w:rsidRPr="00B227C3" w:rsidRDefault="00413066" w:rsidP="005A058F">
            <w:pPr>
              <w:rPr>
                <w:rFonts w:hint="eastAsia"/>
                <w:szCs w:val="22"/>
              </w:rPr>
            </w:pPr>
            <w:r w:rsidRPr="00413066">
              <w:rPr>
                <w:szCs w:val="22"/>
              </w:rPr>
              <w:t>三星</w:t>
            </w:r>
            <w:r>
              <w:rPr>
                <w:szCs w:val="22"/>
              </w:rPr>
              <w:t>750 EVO</w:t>
            </w:r>
            <w:r w:rsidR="005A058F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(SSD)  </w:t>
            </w:r>
            <w:r w:rsidR="005A058F">
              <w:rPr>
                <w:szCs w:val="22"/>
              </w:rPr>
              <w:t xml:space="preserve">   </w:t>
            </w:r>
            <w:r w:rsidRPr="00413066">
              <w:rPr>
                <w:szCs w:val="22"/>
              </w:rPr>
              <w:t>50</w:t>
            </w:r>
            <w:r>
              <w:rPr>
                <w:szCs w:val="22"/>
              </w:rPr>
              <w:t>0</w:t>
            </w:r>
            <w:r w:rsidRPr="00413066">
              <w:rPr>
                <w:szCs w:val="22"/>
              </w:rPr>
              <w:t>G</w:t>
            </w:r>
            <w:r>
              <w:rPr>
                <w:szCs w:val="22"/>
              </w:rPr>
              <w:t>B</w:t>
            </w:r>
          </w:p>
        </w:tc>
        <w:tc>
          <w:tcPr>
            <w:tcW w:w="2409" w:type="dxa"/>
            <w:tcBorders>
              <w:top w:val="nil"/>
            </w:tcBorders>
            <w:shd w:val="clear" w:color="auto" w:fill="auto"/>
          </w:tcPr>
          <w:p w:rsidR="00413066" w:rsidRPr="00B227C3" w:rsidRDefault="00413066" w:rsidP="00F72DF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1485</w:t>
            </w:r>
          </w:p>
        </w:tc>
        <w:tc>
          <w:tcPr>
            <w:tcW w:w="2626" w:type="dxa"/>
            <w:tcBorders>
              <w:top w:val="nil"/>
            </w:tcBorders>
            <w:shd w:val="clear" w:color="auto" w:fill="auto"/>
          </w:tcPr>
          <w:p w:rsidR="00413066" w:rsidRPr="00B227C3" w:rsidRDefault="00413066" w:rsidP="00F72DF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2.97</w:t>
            </w:r>
          </w:p>
        </w:tc>
      </w:tr>
      <w:tr w:rsidR="00413066" w:rsidRPr="00B227C3" w:rsidTr="005A058F">
        <w:trPr>
          <w:jc w:val="center"/>
        </w:trPr>
        <w:tc>
          <w:tcPr>
            <w:tcW w:w="3261" w:type="dxa"/>
            <w:shd w:val="clear" w:color="auto" w:fill="auto"/>
          </w:tcPr>
          <w:p w:rsidR="00413066" w:rsidRPr="00B227C3" w:rsidRDefault="00413066" w:rsidP="005A058F">
            <w:pPr>
              <w:rPr>
                <w:rFonts w:hint="eastAsia"/>
                <w:szCs w:val="22"/>
              </w:rPr>
            </w:pPr>
            <w:r w:rsidRPr="00413066">
              <w:rPr>
                <w:szCs w:val="22"/>
              </w:rPr>
              <w:t>三星</w:t>
            </w:r>
            <w:r>
              <w:rPr>
                <w:szCs w:val="22"/>
              </w:rPr>
              <w:t xml:space="preserve"> MZ-V6E</w:t>
            </w:r>
            <w:r w:rsidR="005A058F">
              <w:rPr>
                <w:szCs w:val="22"/>
              </w:rPr>
              <w:t xml:space="preserve"> </w:t>
            </w:r>
            <w:r>
              <w:rPr>
                <w:szCs w:val="22"/>
              </w:rPr>
              <w:t>(SSD)</w:t>
            </w:r>
            <w:r w:rsidR="005A058F">
              <w:rPr>
                <w:szCs w:val="22"/>
              </w:rPr>
              <w:t xml:space="preserve">      </w:t>
            </w:r>
            <w:r>
              <w:rPr>
                <w:szCs w:val="22"/>
              </w:rPr>
              <w:t xml:space="preserve"> 1TB</w:t>
            </w:r>
          </w:p>
        </w:tc>
        <w:tc>
          <w:tcPr>
            <w:tcW w:w="2409" w:type="dxa"/>
            <w:shd w:val="clear" w:color="auto" w:fill="auto"/>
          </w:tcPr>
          <w:p w:rsidR="00413066" w:rsidRPr="00B227C3" w:rsidRDefault="00413066" w:rsidP="00F72DF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3399</w:t>
            </w:r>
          </w:p>
        </w:tc>
        <w:tc>
          <w:tcPr>
            <w:tcW w:w="2626" w:type="dxa"/>
            <w:shd w:val="clear" w:color="auto" w:fill="auto"/>
          </w:tcPr>
          <w:p w:rsidR="00413066" w:rsidRPr="00B227C3" w:rsidRDefault="00413066" w:rsidP="00F72DF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3.32</w:t>
            </w:r>
          </w:p>
        </w:tc>
      </w:tr>
      <w:tr w:rsidR="00413066" w:rsidRPr="00B227C3" w:rsidTr="005A058F">
        <w:trPr>
          <w:trHeight w:val="197"/>
          <w:jc w:val="center"/>
        </w:trPr>
        <w:tc>
          <w:tcPr>
            <w:tcW w:w="3261" w:type="dxa"/>
            <w:shd w:val="clear" w:color="auto" w:fill="auto"/>
          </w:tcPr>
          <w:p w:rsidR="00413066" w:rsidRPr="00B227C3" w:rsidRDefault="00413066" w:rsidP="005A058F">
            <w:pPr>
              <w:rPr>
                <w:rFonts w:hint="eastAsia"/>
                <w:szCs w:val="22"/>
              </w:rPr>
            </w:pPr>
            <w:r w:rsidRPr="00413066">
              <w:rPr>
                <w:szCs w:val="22"/>
              </w:rPr>
              <w:t>希捷</w:t>
            </w:r>
            <w:r w:rsidRPr="00413066">
              <w:rPr>
                <w:szCs w:val="22"/>
              </w:rPr>
              <w:t xml:space="preserve"> ST1000DM010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>
              <w:rPr>
                <w:rFonts w:hint="eastAsia"/>
                <w:szCs w:val="22"/>
              </w:rPr>
              <w:t>HDD</w:t>
            </w:r>
            <w:r>
              <w:rPr>
                <w:szCs w:val="22"/>
              </w:rPr>
              <w:t>) 1TB</w:t>
            </w:r>
          </w:p>
        </w:tc>
        <w:tc>
          <w:tcPr>
            <w:tcW w:w="2409" w:type="dxa"/>
            <w:shd w:val="clear" w:color="auto" w:fill="auto"/>
          </w:tcPr>
          <w:p w:rsidR="00413066" w:rsidRPr="00B227C3" w:rsidRDefault="00413066" w:rsidP="00F72DF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299</w:t>
            </w:r>
          </w:p>
        </w:tc>
        <w:tc>
          <w:tcPr>
            <w:tcW w:w="2626" w:type="dxa"/>
            <w:shd w:val="clear" w:color="auto" w:fill="auto"/>
          </w:tcPr>
          <w:p w:rsidR="00413066" w:rsidRPr="00B227C3" w:rsidRDefault="00413066" w:rsidP="00F72DFB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0.29</w:t>
            </w:r>
          </w:p>
        </w:tc>
      </w:tr>
      <w:tr w:rsidR="005A058F" w:rsidRPr="00B227C3" w:rsidTr="005A058F">
        <w:trPr>
          <w:jc w:val="center"/>
        </w:trPr>
        <w:tc>
          <w:tcPr>
            <w:tcW w:w="3261" w:type="dxa"/>
            <w:shd w:val="clear" w:color="auto" w:fill="auto"/>
          </w:tcPr>
          <w:p w:rsidR="005A058F" w:rsidRPr="005A058F" w:rsidRDefault="005A058F" w:rsidP="005A058F">
            <w:pPr>
              <w:rPr>
                <w:rFonts w:hint="eastAsia"/>
                <w:szCs w:val="22"/>
              </w:rPr>
            </w:pPr>
            <w:r w:rsidRPr="005A058F">
              <w:rPr>
                <w:rFonts w:hint="eastAsia"/>
                <w:szCs w:val="22"/>
              </w:rPr>
              <w:t>联想</w:t>
            </w:r>
            <w:r w:rsidRPr="005A058F">
              <w:rPr>
                <w:rFonts w:hint="eastAsia"/>
                <w:szCs w:val="22"/>
              </w:rPr>
              <w:t>F308</w:t>
            </w:r>
            <w:r>
              <w:rPr>
                <w:szCs w:val="22"/>
              </w:rPr>
              <w:t xml:space="preserve"> (HDD)          1TB</w:t>
            </w:r>
          </w:p>
        </w:tc>
        <w:tc>
          <w:tcPr>
            <w:tcW w:w="2409" w:type="dxa"/>
            <w:shd w:val="clear" w:color="auto" w:fill="auto"/>
          </w:tcPr>
          <w:p w:rsidR="005A058F" w:rsidRDefault="005A058F" w:rsidP="005A058F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395</w:t>
            </w:r>
          </w:p>
        </w:tc>
        <w:tc>
          <w:tcPr>
            <w:tcW w:w="2626" w:type="dxa"/>
            <w:shd w:val="clear" w:color="auto" w:fill="auto"/>
          </w:tcPr>
          <w:p w:rsidR="005A058F" w:rsidRDefault="005A058F" w:rsidP="005A058F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0.39</w:t>
            </w:r>
          </w:p>
        </w:tc>
      </w:tr>
      <w:tr w:rsidR="005A058F" w:rsidRPr="00B227C3" w:rsidTr="005A058F">
        <w:trPr>
          <w:jc w:val="center"/>
        </w:trPr>
        <w:tc>
          <w:tcPr>
            <w:tcW w:w="3261" w:type="dxa"/>
            <w:shd w:val="clear" w:color="auto" w:fill="auto"/>
          </w:tcPr>
          <w:p w:rsidR="005A058F" w:rsidRPr="00B227C3" w:rsidRDefault="005A058F" w:rsidP="005A058F">
            <w:pPr>
              <w:rPr>
                <w:szCs w:val="22"/>
              </w:rPr>
            </w:pPr>
            <w:r w:rsidRPr="005A058F">
              <w:rPr>
                <w:rFonts w:hint="eastAsia"/>
                <w:szCs w:val="22"/>
              </w:rPr>
              <w:t>三星</w:t>
            </w:r>
            <w:r w:rsidRPr="005A058F">
              <w:rPr>
                <w:rFonts w:hint="eastAsia"/>
                <w:szCs w:val="22"/>
              </w:rPr>
              <w:t>R428</w:t>
            </w:r>
            <w:r>
              <w:rPr>
                <w:szCs w:val="22"/>
              </w:rPr>
              <w:t xml:space="preserve"> (HDD)        320GB</w:t>
            </w:r>
            <w:bookmarkStart w:id="0" w:name="_GoBack"/>
            <w:bookmarkEnd w:id="0"/>
          </w:p>
        </w:tc>
        <w:tc>
          <w:tcPr>
            <w:tcW w:w="2409" w:type="dxa"/>
            <w:shd w:val="clear" w:color="auto" w:fill="auto"/>
          </w:tcPr>
          <w:p w:rsidR="005A058F" w:rsidRPr="00B227C3" w:rsidRDefault="005A058F" w:rsidP="005A058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175</w:t>
            </w:r>
          </w:p>
        </w:tc>
        <w:tc>
          <w:tcPr>
            <w:tcW w:w="2626" w:type="dxa"/>
            <w:shd w:val="clear" w:color="auto" w:fill="auto"/>
          </w:tcPr>
          <w:p w:rsidR="005A058F" w:rsidRPr="00B227C3" w:rsidRDefault="005A058F" w:rsidP="005A058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0.55</w:t>
            </w:r>
          </w:p>
        </w:tc>
      </w:tr>
    </w:tbl>
    <w:p w:rsidR="004F3B33" w:rsidRDefault="003C064B"/>
    <w:sectPr w:rsidR="004F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64B" w:rsidRDefault="003C064B" w:rsidP="00413066">
      <w:r>
        <w:separator/>
      </w:r>
    </w:p>
  </w:endnote>
  <w:endnote w:type="continuationSeparator" w:id="0">
    <w:p w:rsidR="003C064B" w:rsidRDefault="003C064B" w:rsidP="0041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64B" w:rsidRDefault="003C064B" w:rsidP="00413066">
      <w:r>
        <w:separator/>
      </w:r>
    </w:p>
  </w:footnote>
  <w:footnote w:type="continuationSeparator" w:id="0">
    <w:p w:rsidR="003C064B" w:rsidRDefault="003C064B" w:rsidP="00413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B2"/>
    <w:rsid w:val="001E1C28"/>
    <w:rsid w:val="003C064B"/>
    <w:rsid w:val="003D48B2"/>
    <w:rsid w:val="00413066"/>
    <w:rsid w:val="005A058F"/>
    <w:rsid w:val="00C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BD2166-5077-4084-950C-651EFA29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06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Char"/>
    <w:uiPriority w:val="9"/>
    <w:qFormat/>
    <w:rsid w:val="0041306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3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0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0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m-price">
    <w:name w:val="tm-price"/>
    <w:basedOn w:val="a0"/>
    <w:rsid w:val="00413066"/>
  </w:style>
  <w:style w:type="character" w:customStyle="1" w:styleId="3Char">
    <w:name w:val="标题 3 Char"/>
    <w:basedOn w:val="a0"/>
    <w:link w:val="3"/>
    <w:uiPriority w:val="9"/>
    <w:semiHidden/>
    <w:rsid w:val="0041306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2</cp:revision>
  <dcterms:created xsi:type="dcterms:W3CDTF">2017-04-27T07:03:00Z</dcterms:created>
  <dcterms:modified xsi:type="dcterms:W3CDTF">2017-04-27T07:20:00Z</dcterms:modified>
</cp:coreProperties>
</file>