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FC48AC">
      <w:pPr>
        <w:rPr>
          <w:rFonts w:hint="eastAsia"/>
          <w:b/>
          <w:bCs/>
        </w:rPr>
      </w:pPr>
      <w:r>
        <w:rPr>
          <w:rFonts w:hint="eastAsia"/>
          <w:b/>
          <w:bCs/>
        </w:rPr>
        <w:t>体验过一个月挣十万你会发现</w:t>
      </w:r>
    </w:p>
    <w:p w14:paraId="46BD2518">
      <w:pPr>
        <w:rPr>
          <w:rFonts w:hint="eastAsia"/>
        </w:rPr>
      </w:pPr>
      <w:r>
        <w:rPr>
          <w:rFonts w:hint="eastAsia"/>
        </w:rPr>
        <w:t>1、真正赚钱的模式，都是可复制的</w:t>
      </w:r>
    </w:p>
    <w:p w14:paraId="33068E65">
      <w:pPr>
        <w:rPr>
          <w:rFonts w:hint="eastAsia"/>
        </w:rPr>
      </w:pPr>
      <w:r>
        <w:rPr>
          <w:rFonts w:hint="eastAsia"/>
        </w:rPr>
        <w:t>2、上班这件事就是个“骗局”，用某位大神的话来说就是“青年无利，壮年无名，终极无赏"</w:t>
      </w:r>
      <w:r>
        <w:rPr>
          <w:rFonts w:hint="eastAsia"/>
          <w:lang w:eastAsia="zh-CN"/>
        </w:rPr>
        <w:t>，</w:t>
      </w:r>
      <w:r>
        <w:rPr>
          <w:rFonts w:hint="eastAsia"/>
        </w:rPr>
        <w:t>沿着这条路走下去，大概率人到中年，性价比下降沦为失业高危人群。</w:t>
      </w:r>
    </w:p>
    <w:p w14:paraId="76F238F0">
      <w:pPr>
        <w:rPr>
          <w:rFonts w:hint="eastAsia"/>
        </w:rPr>
      </w:pPr>
      <w:r>
        <w:rPr>
          <w:rFonts w:hint="eastAsia"/>
        </w:rPr>
        <w:t>3、不管是去到什么平台，做什么项目，唯一没有变的一个最核心的点，就是琢磨怎样赚钱。</w:t>
      </w:r>
    </w:p>
    <w:p w14:paraId="752705F1">
      <w:pPr>
        <w:rPr>
          <w:rFonts w:hint="eastAsia"/>
        </w:rPr>
      </w:pPr>
      <w:r>
        <w:rPr>
          <w:rFonts w:hint="eastAsia"/>
        </w:rPr>
        <w:t>4、产品能否卖得动，关键在于消费者认为你好还是不好而不是产品本身好还是不好。</w:t>
      </w:r>
    </w:p>
    <w:p w14:paraId="0C735491">
      <w:pPr>
        <w:rPr>
          <w:rFonts w:hint="eastAsia"/>
        </w:rPr>
      </w:pPr>
      <w:r>
        <w:rPr>
          <w:rFonts w:hint="eastAsia"/>
        </w:rPr>
        <w:t>5、普通人创业做生意，需要试错，免不了的。有钱人创业可以用钱试错，普通人没钱只能花时间去试错。</w:t>
      </w:r>
    </w:p>
    <w:p w14:paraId="7F78EDAC">
      <w:pPr>
        <w:rPr>
          <w:rFonts w:hint="eastAsia"/>
        </w:rPr>
      </w:pPr>
      <w:r>
        <w:rPr>
          <w:rFonts w:hint="eastAsia"/>
        </w:rPr>
        <w:t>6、我们所有的努力，都在试图缩短与别人的信息差</w:t>
      </w:r>
    </w:p>
    <w:p w14:paraId="0FB14AC7">
      <w:pPr>
        <w:rPr>
          <w:rFonts w:hint="eastAsia"/>
        </w:rPr>
      </w:pPr>
      <w:r>
        <w:rPr>
          <w:rFonts w:hint="eastAsia"/>
        </w:rPr>
        <w:t>7、体验过一个月赚十万的老板，你再让他去做下一个市场，下一个项目，那么他依然能赚十万，乃至几十万，一百万。即便他在某一个项目上亏钱了，那么过一段时间后，他也一定会在别的项目或者市场上赚到比之前更多的钱。一个人，一旦有了独立赚钱的能力，那么，从有了第笔收入开始，他的赚钱能力就是在不断上升的，而且是不可逆的上升。</w:t>
      </w:r>
    </w:p>
    <w:p w14:paraId="37BB1D5B">
      <w:pPr>
        <w:rPr>
          <w:rFonts w:hint="eastAsia"/>
        </w:rPr>
      </w:pPr>
      <w:r>
        <w:drawing>
          <wp:inline distT="0" distB="0" distL="114300" distR="114300">
            <wp:extent cx="5267960" cy="287274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BCE7">
      <w:pPr>
        <w:rPr>
          <w:rFonts w:hint="eastAsia"/>
        </w:rPr>
      </w:pPr>
      <w:r>
        <w:rPr>
          <w:rFonts w:hint="eastAsia"/>
        </w:rPr>
        <w:t>8、互联网赚钱的万能公式是销售额=流量x转化率x客单价X复购率。</w:t>
      </w:r>
    </w:p>
    <w:p w14:paraId="30680DE5">
      <w:pPr>
        <w:rPr>
          <w:rFonts w:hint="eastAsia"/>
        </w:rPr>
      </w:pPr>
      <w:r>
        <w:rPr>
          <w:rFonts w:hint="eastAsia"/>
        </w:rPr>
        <w:t>9、赚钱是学了一招，直接用起来了，不是学了100一招也不用。</w:t>
      </w:r>
    </w:p>
    <w:p w14:paraId="1CD1BA4E">
      <w:pPr>
        <w:rPr>
          <w:rFonts w:hint="eastAsia"/>
        </w:rPr>
      </w:pPr>
      <w:r>
        <w:rPr>
          <w:rFonts w:hint="eastAsia"/>
        </w:rPr>
        <w:t>10、如果你的目标是赚很多钱，那么平时能跟企业家、老板链接，就尽量别跟打工者链接。</w:t>
      </w:r>
    </w:p>
    <w:p w14:paraId="101AB880">
      <w:pPr>
        <w:rPr>
          <w:rFonts w:hint="eastAsia"/>
        </w:rPr>
      </w:pPr>
      <w:r>
        <w:rPr>
          <w:rFonts w:hint="eastAsia"/>
        </w:rPr>
        <w:t>11、每天没有执行力，先去关注赚钱的同行他赚钱了，你心痒痒，自然就有执行力了。</w:t>
      </w:r>
    </w:p>
    <w:p w14:paraId="2EA8F1A6">
      <w:pPr>
        <w:rPr>
          <w:rFonts w:hint="eastAsia"/>
        </w:rPr>
      </w:pPr>
      <w:r>
        <w:rPr>
          <w:rFonts w:hint="eastAsia"/>
        </w:rPr>
        <w:t>12、赚钱的本质，是发广告、收钱，而且是坚持不懈地发广告、收钱。对于普通人来说，这两个动作就是一切幸福的来源，至于其他的，比如专业水平、能力趋势、风口这些，都要排在后面。</w:t>
      </w:r>
    </w:p>
    <w:p w14:paraId="65FA4CEB">
      <w:pPr>
        <w:rPr>
          <w:rFonts w:hint="eastAsia"/>
        </w:rPr>
      </w:pPr>
      <w:r>
        <w:rPr>
          <w:rFonts w:hint="eastAsia"/>
        </w:rPr>
        <w:t>13、我的时间，全部用来做项目、看广告、去花钱体验生活，以及输出价值去被动认识高人，或者找到关键人，花钱请教ta，让ta带我入</w:t>
      </w:r>
      <w:bookmarkStart w:id="0" w:name="_GoBack"/>
      <w:bookmarkEnd w:id="0"/>
      <w:r>
        <w:rPr>
          <w:rFonts w:hint="eastAsia"/>
        </w:rPr>
        <w:t>圈</w:t>
      </w:r>
    </w:p>
    <w:p w14:paraId="4738E94B">
      <w:pPr>
        <w:rPr>
          <w:rFonts w:hint="eastAsia"/>
          <w:lang w:eastAsia="zh-CN"/>
        </w:rPr>
      </w:pPr>
      <w:r>
        <w:rPr>
          <w:rFonts w:hint="eastAsia"/>
        </w:rPr>
        <w:t>14、竞争是一种看别人脸色的状态，最终必被这个世界所遗忘。真正会竞争的人，会创造一个没有竞争的环境</w:t>
      </w:r>
      <w:r>
        <w:rPr>
          <w:rFonts w:hint="eastAsia"/>
          <w:lang w:eastAsia="zh-CN"/>
        </w:rPr>
        <w:t>。。</w:t>
      </w:r>
    </w:p>
    <w:p w14:paraId="62203454">
      <w:pPr>
        <w:rPr>
          <w:rFonts w:hint="eastAsia"/>
          <w:lang w:eastAsia="zh-CN"/>
        </w:rPr>
      </w:pPr>
    </w:p>
    <w:p w14:paraId="57E4DDF6"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为什么要自己赚钱？残酷的真相是：</w:t>
      </w:r>
      <w:r>
        <w:rPr>
          <w:rFonts w:hint="eastAsia"/>
          <w:b/>
          <w:bCs/>
          <w:lang w:eastAsia="zh-CN"/>
        </w:rPr>
        <w:t>没有人是靠工资发财的</w:t>
      </w:r>
    </w:p>
    <w:p w14:paraId="0FC426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残酷的真相是，工资无法让你发财它只能让你吃饱饭，不至于饿S。</w:t>
      </w:r>
    </w:p>
    <w:p w14:paraId="64A1431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有钱人都有一种,心照不宣的财富认知就是他们永远不会去挣工资。</w:t>
      </w:r>
    </w:p>
    <w:p w14:paraId="13C9EC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工资是奴化人性的手段，当你接受了工资这个概念，你的思维就已经被打上了烙印</w:t>
      </w:r>
    </w:p>
    <w:p w14:paraId="2780C3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温州人，号称国内最富有的人群!他们常把一句话挂在嘴边:宁愿睡地板也要做老板，或者宁愿做生意一月只赚1000，也不愿打工一月赚3000</w:t>
      </w:r>
    </w:p>
    <w:p w14:paraId="5D3A5C4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正是这种思维方式，让他们成为了富有的人，因为他们是在为自由工作，而不是为工资去工作</w:t>
      </w:r>
    </w:p>
    <w:p w14:paraId="446342A7"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4540885"/>
            <wp:effectExtent l="0" t="0" r="825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4D3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所以，想赚钱，就不要光挣工资</w:t>
      </w:r>
    </w:p>
    <w:p w14:paraId="273B4EA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这句话不是不让你去打工而是你要明白</w:t>
      </w:r>
    </w:p>
    <w:p w14:paraId="25F39B6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你赚到的每一分钱，并不是老板施舍给你而是你为这个社会，创造了多少价值。</w:t>
      </w:r>
    </w:p>
    <w:p w14:paraId="0F8C52C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你若想赚到更多的钱，就要据弃“工资”这个概念，工资只能避免你蒙受风险，但它并不能让你致富</w:t>
      </w:r>
    </w:p>
    <w:p w14:paraId="7B4AE14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如果你想致富，就要开始思考如何才能创造出工资以外的价值</w:t>
      </w:r>
    </w:p>
    <w:p w14:paraId="6CCE6B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即使是给别人打工也要怀有当老板的心态</w:t>
      </w:r>
    </w:p>
    <w:p w14:paraId="3C5AAA6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这个价值体验的方式，不是工资，而是以奖金、分红、期权和股票的方式呈现。</w:t>
      </w:r>
    </w:p>
    <w:p w14:paraId="171FD2CF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354710F2"/>
    <w:rsid w:val="5E627E20"/>
    <w:rsid w:val="7C8D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1144</Words>
  <Characters>1159</Characters>
  <Lines>0</Lines>
  <Paragraphs>0</Paragraphs>
  <TotalTime>4</TotalTime>
  <ScaleCrop>false</ScaleCrop>
  <LinksUpToDate>false</LinksUpToDate>
  <CharactersWithSpaces>1159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2024-10-31T12:48:00Z</dcterms:created>
  <dc:creator>armstrong</dc:creator>
  <cp:lastModifiedBy>张晨</cp:lastModifiedBy>
  <dcterms:modified xsi:type="dcterms:W3CDTF">2024-10-31T12:55:13Z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8145F9DC1C6B465E9EC77E963AA69A8F_12</vt:lpwstr>
  </property>
</Properties>
</file>