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6E6" w:rsidRDefault="000A36E6" w:rsidP="000A36E6">
      <w:pPr>
        <w:jc w:val="center"/>
        <w:rPr>
          <w:rFonts w:ascii="黑体" w:eastAsia="黑体" w:hAnsi="黑体"/>
          <w:b/>
          <w:sz w:val="52"/>
          <w:szCs w:val="52"/>
        </w:rPr>
      </w:pPr>
      <w:r w:rsidRPr="000A36E6">
        <w:rPr>
          <w:rFonts w:ascii="黑体" w:eastAsia="黑体" w:hAnsi="黑体" w:hint="eastAsia"/>
          <w:b/>
          <w:sz w:val="52"/>
          <w:szCs w:val="52"/>
        </w:rPr>
        <w:t>面谈</w:t>
      </w:r>
      <w:r w:rsidRPr="000A36E6">
        <w:rPr>
          <w:rFonts w:ascii="黑体" w:eastAsia="黑体" w:hAnsi="黑体"/>
          <w:b/>
          <w:sz w:val="52"/>
          <w:szCs w:val="52"/>
        </w:rPr>
        <w:t>问题列表</w:t>
      </w:r>
    </w:p>
    <w:p w:rsidR="000A36E6" w:rsidRDefault="000A36E6" w:rsidP="000A36E6">
      <w:pPr>
        <w:jc w:val="center"/>
        <w:rPr>
          <w:rFonts w:ascii="黑体" w:eastAsia="黑体" w:hAnsi="黑体" w:hint="eastAsia"/>
          <w:b/>
          <w:sz w:val="52"/>
          <w:szCs w:val="52"/>
        </w:rPr>
      </w:pPr>
    </w:p>
    <w:p w:rsidR="000A36E6" w:rsidRDefault="000A36E6" w:rsidP="000A36E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  <w:t xml:space="preserve">  </w:t>
      </w:r>
      <w:r>
        <w:rPr>
          <w:rFonts w:ascii="黑体" w:eastAsia="黑体" w:hAnsi="黑体" w:hint="eastAsia"/>
          <w:sz w:val="28"/>
          <w:szCs w:val="28"/>
        </w:rPr>
        <w:t xml:space="preserve">郑闻昊 </w:t>
      </w:r>
      <w:proofErr w:type="gramStart"/>
      <w:r>
        <w:rPr>
          <w:rFonts w:ascii="黑体" w:eastAsia="黑体" w:hAnsi="黑体" w:hint="eastAsia"/>
          <w:sz w:val="28"/>
          <w:szCs w:val="28"/>
        </w:rPr>
        <w:t>章承尧</w:t>
      </w:r>
      <w:proofErr w:type="gramEnd"/>
      <w:r>
        <w:rPr>
          <w:rFonts w:ascii="黑体" w:eastAsia="黑体" w:hAnsi="黑体" w:hint="eastAsia"/>
          <w:sz w:val="28"/>
          <w:szCs w:val="28"/>
        </w:rPr>
        <w:t xml:space="preserve"> 周小帆 周梦佳</w:t>
      </w:r>
    </w:p>
    <w:p w:rsidR="000A36E6" w:rsidRDefault="000A36E6" w:rsidP="000A36E6">
      <w:pPr>
        <w:rPr>
          <w:rFonts w:ascii="黑体" w:eastAsia="黑体" w:hAnsi="黑体"/>
          <w:sz w:val="28"/>
          <w:szCs w:val="28"/>
        </w:rPr>
      </w:pPr>
    </w:p>
    <w:p w:rsidR="000A36E6" w:rsidRDefault="000A36E6" w:rsidP="000A36E6">
      <w:pPr>
        <w:rPr>
          <w:rFonts w:ascii="黑体" w:eastAsia="黑体" w:hAnsi="黑体" w:hint="eastAsia"/>
          <w:sz w:val="28"/>
          <w:szCs w:val="2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A36E6" w:rsidTr="008E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0A36E6" w:rsidTr="008E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016-11-06</w:t>
            </w:r>
          </w:p>
        </w:tc>
        <w:tc>
          <w:tcPr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  <w:tr w:rsidR="000A36E6" w:rsidTr="008E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016-11-14</w:t>
            </w:r>
          </w:p>
        </w:tc>
        <w:tc>
          <w:tcPr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0A36E6" w:rsidRPr="00C66D2A" w:rsidRDefault="000A36E6" w:rsidP="008E709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</w:tr>
    </w:tbl>
    <w:p w:rsidR="000A36E6" w:rsidRDefault="000A36E6" w:rsidP="000A36E6">
      <w:pPr>
        <w:rPr>
          <w:rFonts w:ascii="黑体" w:eastAsia="黑体" w:hAnsi="黑体" w:hint="eastAsia"/>
          <w:b/>
          <w:sz w:val="52"/>
          <w:szCs w:val="52"/>
        </w:rPr>
      </w:pPr>
    </w:p>
    <w:p w:rsidR="000A36E6" w:rsidRDefault="000A36E6" w:rsidP="000A36E6">
      <w:pPr>
        <w:rPr>
          <w:rFonts w:ascii="黑体" w:eastAsia="黑体" w:hAnsi="黑体"/>
          <w:b/>
          <w:sz w:val="52"/>
          <w:szCs w:val="52"/>
        </w:rPr>
      </w:pPr>
    </w:p>
    <w:p w:rsidR="000A36E6" w:rsidRDefault="000A36E6" w:rsidP="000A36E6">
      <w:pPr>
        <w:rPr>
          <w:rFonts w:ascii="黑体" w:eastAsia="黑体" w:hAnsi="黑体"/>
          <w:b/>
          <w:sz w:val="52"/>
          <w:szCs w:val="52"/>
        </w:rPr>
      </w:pPr>
    </w:p>
    <w:p w:rsidR="000A36E6" w:rsidRDefault="000A36E6" w:rsidP="000A36E6">
      <w:pPr>
        <w:rPr>
          <w:rFonts w:ascii="黑体" w:eastAsia="黑体" w:hAnsi="黑体"/>
          <w:b/>
          <w:sz w:val="52"/>
          <w:szCs w:val="52"/>
        </w:rPr>
      </w:pPr>
    </w:p>
    <w:p w:rsidR="000A36E6" w:rsidRDefault="000A36E6" w:rsidP="000A36E6">
      <w:pPr>
        <w:rPr>
          <w:rFonts w:ascii="黑体" w:eastAsia="黑体" w:hAnsi="黑体"/>
          <w:b/>
          <w:sz w:val="52"/>
          <w:szCs w:val="52"/>
        </w:rPr>
      </w:pPr>
    </w:p>
    <w:p w:rsidR="000A36E6" w:rsidRDefault="000A36E6" w:rsidP="000A36E6">
      <w:pPr>
        <w:rPr>
          <w:rFonts w:ascii="黑体" w:eastAsia="黑体" w:hAnsi="黑体"/>
          <w:b/>
          <w:sz w:val="52"/>
          <w:szCs w:val="52"/>
        </w:rPr>
      </w:pPr>
    </w:p>
    <w:p w:rsidR="000A36E6" w:rsidRDefault="000A36E6" w:rsidP="000A36E6">
      <w:pPr>
        <w:rPr>
          <w:rFonts w:ascii="黑体" w:eastAsia="黑体" w:hAnsi="黑体"/>
          <w:b/>
          <w:sz w:val="52"/>
          <w:szCs w:val="52"/>
        </w:rPr>
      </w:pPr>
    </w:p>
    <w:p w:rsidR="000A36E6" w:rsidRDefault="000A36E6" w:rsidP="000A36E6">
      <w:pPr>
        <w:rPr>
          <w:rFonts w:ascii="黑体" w:eastAsia="黑体" w:hAnsi="黑体"/>
          <w:b/>
          <w:sz w:val="52"/>
          <w:szCs w:val="52"/>
        </w:rPr>
      </w:pPr>
    </w:p>
    <w:p w:rsidR="000A36E6" w:rsidRDefault="000A36E6" w:rsidP="000A36E6">
      <w:pPr>
        <w:rPr>
          <w:rFonts w:ascii="黑体" w:eastAsia="黑体" w:hAnsi="黑体"/>
          <w:b/>
          <w:sz w:val="52"/>
          <w:szCs w:val="52"/>
        </w:rPr>
      </w:pPr>
    </w:p>
    <w:p w:rsidR="000A36E6" w:rsidRDefault="000A36E6" w:rsidP="000A36E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0A36E6" w:rsidRDefault="000A36E6" w:rsidP="000A36E6">
      <w:pPr>
        <w:pStyle w:val="2"/>
        <w:numPr>
          <w:ilvl w:val="1"/>
          <w:numId w:val="2"/>
        </w:numPr>
      </w:pPr>
      <w:r>
        <w:rPr>
          <w:rFonts w:hint="eastAsia"/>
        </w:rPr>
        <w:t>编制目的</w:t>
      </w:r>
    </w:p>
    <w:p w:rsidR="000A36E6" w:rsidRDefault="000A36E6" w:rsidP="000A36E6">
      <w:r>
        <w:rPr>
          <w:rFonts w:hint="eastAsia"/>
        </w:rPr>
        <w:t>本文档</w:t>
      </w:r>
      <w:r>
        <w:t>是个人日程助手需求</w:t>
      </w:r>
      <w:r>
        <w:rPr>
          <w:rFonts w:hint="eastAsia"/>
        </w:rPr>
        <w:t>获取</w:t>
      </w:r>
      <w:r>
        <w:t>阶段的记录文档，描述了每一次面谈前的准备材料，主要包括问题列表和面谈策略</w:t>
      </w:r>
      <w:r>
        <w:rPr>
          <w:rFonts w:hint="eastAsia"/>
        </w:rPr>
        <w:t>等</w:t>
      </w:r>
      <w:r>
        <w:t>。</w:t>
      </w:r>
    </w:p>
    <w:p w:rsidR="000A36E6" w:rsidRDefault="000A36E6" w:rsidP="000A36E6">
      <w:pPr>
        <w:pStyle w:val="2"/>
        <w:numPr>
          <w:ilvl w:val="1"/>
          <w:numId w:val="2"/>
        </w:numPr>
      </w:pPr>
      <w:r>
        <w:rPr>
          <w:rFonts w:hint="eastAsia"/>
        </w:rPr>
        <w:t>词汇表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0A36E6" w:rsidRPr="000A36E6" w:rsidTr="008E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A36E6" w:rsidRPr="000A36E6" w:rsidRDefault="000A36E6" w:rsidP="008E7091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A36E6">
              <w:rPr>
                <w:rFonts w:asciiTheme="minorEastAsia" w:eastAsiaTheme="minorEastAsia" w:hAnsiTheme="minorEastAsia" w:hint="eastAsia"/>
                <w:sz w:val="24"/>
                <w:szCs w:val="24"/>
              </w:rPr>
              <w:t>用语或缩略语</w:t>
            </w:r>
          </w:p>
        </w:tc>
        <w:tc>
          <w:tcPr>
            <w:tcW w:w="4261" w:type="dxa"/>
          </w:tcPr>
          <w:p w:rsidR="000A36E6" w:rsidRPr="000A36E6" w:rsidRDefault="000A36E6" w:rsidP="008E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A36E6">
              <w:rPr>
                <w:rFonts w:asciiTheme="minorEastAsia" w:eastAsiaTheme="minorEastAsia" w:hAnsiTheme="minorEastAsia" w:hint="eastAsia"/>
                <w:sz w:val="24"/>
                <w:szCs w:val="24"/>
              </w:rPr>
              <w:t>解释</w:t>
            </w:r>
          </w:p>
        </w:tc>
      </w:tr>
      <w:tr w:rsidR="000A36E6" w:rsidRPr="000A36E6" w:rsidTr="008E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A36E6" w:rsidRPr="000A36E6" w:rsidRDefault="000A36E6" w:rsidP="008E709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1" w:type="dxa"/>
          </w:tcPr>
          <w:p w:rsidR="000A36E6" w:rsidRPr="000A36E6" w:rsidRDefault="000A36E6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0A36E6" w:rsidRPr="000A36E6" w:rsidRDefault="000A36E6" w:rsidP="000A36E6">
      <w:pPr>
        <w:rPr>
          <w:rFonts w:hint="eastAsia"/>
        </w:rPr>
      </w:pPr>
    </w:p>
    <w:p w:rsidR="000A36E6" w:rsidRPr="000A36E6" w:rsidRDefault="000A36E6" w:rsidP="000A36E6">
      <w:pPr>
        <w:pStyle w:val="a7"/>
        <w:ind w:left="564" w:firstLineChars="0" w:firstLine="0"/>
        <w:rPr>
          <w:rFonts w:hint="eastAsia"/>
        </w:rPr>
      </w:pPr>
    </w:p>
    <w:p w:rsidR="000A36E6" w:rsidRDefault="000A36E6" w:rsidP="000A36E6">
      <w:pPr>
        <w:pStyle w:val="2"/>
        <w:numPr>
          <w:ilvl w:val="1"/>
          <w:numId w:val="2"/>
        </w:numPr>
      </w:pPr>
      <w:r>
        <w:rPr>
          <w:rFonts w:hint="eastAsia"/>
        </w:rPr>
        <w:t>参考资料</w:t>
      </w:r>
    </w:p>
    <w:p w:rsidR="000A36E6" w:rsidRPr="000A36E6" w:rsidRDefault="000A36E6" w:rsidP="000A36E6">
      <w:pPr>
        <w:pStyle w:val="a7"/>
        <w:ind w:left="564" w:firstLineChars="0" w:firstLine="0"/>
        <w:rPr>
          <w:rFonts w:ascii="仿宋" w:eastAsia="仿宋" w:hAnsi="仿宋"/>
          <w:sz w:val="24"/>
          <w:szCs w:val="24"/>
        </w:rPr>
      </w:pPr>
      <w:r w:rsidRPr="000A36E6">
        <w:rPr>
          <w:rFonts w:ascii="仿宋" w:eastAsia="仿宋" w:hAnsi="仿宋" w:hint="eastAsia"/>
          <w:sz w:val="24"/>
          <w:szCs w:val="24"/>
        </w:rPr>
        <w:t>1. 骆斌，</w:t>
      </w:r>
      <w:proofErr w:type="gramStart"/>
      <w:r w:rsidRPr="000A36E6">
        <w:rPr>
          <w:rFonts w:ascii="仿宋" w:eastAsia="仿宋" w:hAnsi="仿宋" w:hint="eastAsia"/>
          <w:sz w:val="24"/>
          <w:szCs w:val="24"/>
        </w:rPr>
        <w:t>丁二玉</w:t>
      </w:r>
      <w:proofErr w:type="gramEnd"/>
      <w:r w:rsidRPr="000A36E6">
        <w:rPr>
          <w:rFonts w:ascii="仿宋" w:eastAsia="仿宋" w:hAnsi="仿宋" w:hint="eastAsia"/>
          <w:sz w:val="24"/>
          <w:szCs w:val="24"/>
        </w:rPr>
        <w:t>.需求工程------软件建模与分析[M].北京：高等教育出版社，2009:1-112</w:t>
      </w:r>
    </w:p>
    <w:p w:rsidR="000A36E6" w:rsidRDefault="000A36E6" w:rsidP="000A36E6">
      <w:pPr>
        <w:pStyle w:val="a7"/>
        <w:ind w:left="564" w:firstLineChars="0" w:firstLine="0"/>
        <w:rPr>
          <w:rFonts w:ascii="仿宋" w:eastAsia="仿宋" w:hAnsi="仿宋"/>
          <w:sz w:val="24"/>
          <w:szCs w:val="24"/>
        </w:rPr>
      </w:pPr>
      <w:r w:rsidRPr="000A36E6">
        <w:rPr>
          <w:rFonts w:ascii="仿宋" w:eastAsia="仿宋" w:hAnsi="仿宋" w:hint="eastAsia"/>
          <w:sz w:val="24"/>
          <w:szCs w:val="24"/>
        </w:rPr>
        <w:t>2. 学霸带我</w:t>
      </w:r>
      <w:proofErr w:type="gramStart"/>
      <w:r w:rsidRPr="000A36E6">
        <w:rPr>
          <w:rFonts w:ascii="仿宋" w:eastAsia="仿宋" w:hAnsi="仿宋" w:hint="eastAsia"/>
          <w:sz w:val="24"/>
          <w:szCs w:val="24"/>
        </w:rPr>
        <w:t>飞需求</w:t>
      </w:r>
      <w:proofErr w:type="gramEnd"/>
      <w:r w:rsidRPr="000A36E6">
        <w:rPr>
          <w:rFonts w:ascii="仿宋" w:eastAsia="仿宋" w:hAnsi="仿宋" w:hint="eastAsia"/>
          <w:sz w:val="24"/>
          <w:szCs w:val="24"/>
        </w:rPr>
        <w:t>获取计划书</w:t>
      </w:r>
    </w:p>
    <w:p w:rsidR="000A36E6" w:rsidRDefault="000A36E6" w:rsidP="000A36E6">
      <w:pPr>
        <w:rPr>
          <w:rFonts w:ascii="仿宋" w:eastAsia="仿宋" w:hAnsi="仿宋"/>
          <w:sz w:val="24"/>
          <w:szCs w:val="24"/>
        </w:rPr>
      </w:pPr>
    </w:p>
    <w:p w:rsidR="000A36E6" w:rsidRDefault="000A36E6" w:rsidP="000A36E6">
      <w:pPr>
        <w:pStyle w:val="1"/>
        <w:numPr>
          <w:ilvl w:val="0"/>
          <w:numId w:val="1"/>
        </w:numPr>
      </w:pPr>
      <w:r>
        <w:t>面谈问题列表</w:t>
      </w:r>
    </w:p>
    <w:p w:rsidR="000A36E6" w:rsidRDefault="000A36E6" w:rsidP="000A36E6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第一次</w:t>
      </w:r>
      <w:r>
        <w:t>面谈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56"/>
        <w:gridCol w:w="4251"/>
        <w:gridCol w:w="2489"/>
      </w:tblGrid>
      <w:tr w:rsidR="00914D1E" w:rsidRPr="00914D1E" w:rsidTr="000B5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914D1E" w:rsidRPr="00914D1E" w:rsidRDefault="00914D1E" w:rsidP="000A36E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会见者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章承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尧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郑闻昊、周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小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帆、周梦佳</w:t>
            </w:r>
          </w:p>
          <w:p w:rsidR="00914D1E" w:rsidRPr="00914D1E" w:rsidRDefault="00914D1E" w:rsidP="000A36E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被会见者：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朱浩然、孙婧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、</w:t>
            </w:r>
            <w:proofErr w:type="gramStart"/>
            <w:r w:rsidRPr="00914D1E">
              <w:rPr>
                <w:rFonts w:ascii="微软雅黑" w:eastAsia="微软雅黑" w:hAnsi="微软雅黑"/>
                <w:sz w:val="24"/>
                <w:szCs w:val="24"/>
              </w:rPr>
              <w:t>蒋</w:t>
            </w:r>
            <w:proofErr w:type="gramEnd"/>
            <w:r w:rsidRPr="00914D1E">
              <w:rPr>
                <w:rFonts w:ascii="微软雅黑" w:eastAsia="微软雅黑" w:hAnsi="微软雅黑"/>
                <w:sz w:val="24"/>
                <w:szCs w:val="24"/>
              </w:rPr>
              <w:t>香香、万兴</w:t>
            </w:r>
          </w:p>
          <w:p w:rsidR="00914D1E" w:rsidRPr="00914D1E" w:rsidRDefault="00914D1E" w:rsidP="000A36E6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2016/9/29</w:t>
            </w:r>
          </w:p>
          <w:p w:rsidR="00914D1E" w:rsidRDefault="00914D1E" w:rsidP="000A36E6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主要流程:</w:t>
            </w:r>
          </w:p>
          <w:p w:rsidR="00914D1E" w:rsidRPr="00914D1E" w:rsidRDefault="00914D1E" w:rsidP="00914D1E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询问软件的使用平台和目的</w:t>
            </w:r>
          </w:p>
          <w:p w:rsidR="00914D1E" w:rsidRPr="00914D1E" w:rsidRDefault="00914D1E" w:rsidP="00914D1E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明确软件具体需求</w:t>
            </w:r>
          </w:p>
          <w:p w:rsidR="00914D1E" w:rsidRPr="00914D1E" w:rsidRDefault="00914D1E" w:rsidP="000A36E6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14D1E" w:rsidRPr="00914D1E" w:rsidTr="009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914D1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问题ID</w:t>
            </w:r>
          </w:p>
        </w:tc>
        <w:tc>
          <w:tcPr>
            <w:tcW w:w="4251" w:type="dxa"/>
          </w:tcPr>
          <w:p w:rsidR="00914D1E" w:rsidRPr="00914D1E" w:rsidRDefault="00914D1E" w:rsidP="000A3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问题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描述</w:t>
            </w:r>
          </w:p>
        </w:tc>
        <w:tc>
          <w:tcPr>
            <w:tcW w:w="2489" w:type="dxa"/>
          </w:tcPr>
          <w:p w:rsidR="00914D1E" w:rsidRPr="00914D1E" w:rsidRDefault="00914D1E" w:rsidP="000A3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解决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方案</w:t>
            </w:r>
          </w:p>
        </w:tc>
      </w:tr>
      <w:tr w:rsidR="00914D1E" w:rsidRPr="00914D1E" w:rsidTr="0091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0A36E6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4251" w:type="dxa"/>
          </w:tcPr>
          <w:p w:rsidR="00914D1E" w:rsidRPr="00914D1E" w:rsidRDefault="00914D1E" w:rsidP="000A3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此软件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的使用平台是什么，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除了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移动终端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还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需要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PC端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和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W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eb</w:t>
            </w:r>
            <w:proofErr w:type="gramStart"/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端吗</w:t>
            </w:r>
            <w:proofErr w:type="gramEnd"/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?</w:t>
            </w:r>
          </w:p>
        </w:tc>
        <w:tc>
          <w:tcPr>
            <w:tcW w:w="2489" w:type="dxa"/>
            <w:vMerge w:val="restart"/>
          </w:tcPr>
          <w:p w:rsidR="00914D1E" w:rsidRPr="00914D1E" w:rsidRDefault="00914D1E" w:rsidP="000A3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参见《面谈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报告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》</w:t>
            </w:r>
          </w:p>
        </w:tc>
      </w:tr>
      <w:tr w:rsidR="00914D1E" w:rsidRPr="00914D1E" w:rsidTr="009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0A36E6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4251" w:type="dxa"/>
          </w:tcPr>
          <w:p w:rsidR="00914D1E" w:rsidRPr="00914D1E" w:rsidRDefault="00914D1E" w:rsidP="000A3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主要的目的是对日程的管理还是仅仅对时间进行规划?</w:t>
            </w:r>
          </w:p>
        </w:tc>
        <w:tc>
          <w:tcPr>
            <w:tcW w:w="2489" w:type="dxa"/>
            <w:vMerge/>
          </w:tcPr>
          <w:p w:rsidR="00914D1E" w:rsidRPr="00914D1E" w:rsidRDefault="00914D1E" w:rsidP="000A3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14D1E" w:rsidRPr="00914D1E" w:rsidTr="0091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0A36E6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4251" w:type="dxa"/>
          </w:tcPr>
          <w:p w:rsidR="00914D1E" w:rsidRPr="00914D1E" w:rsidRDefault="00914D1E" w:rsidP="000A3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制定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计划功能是不是应该独立于日程管理之外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?</w:t>
            </w:r>
          </w:p>
        </w:tc>
        <w:tc>
          <w:tcPr>
            <w:tcW w:w="2489" w:type="dxa"/>
            <w:vMerge/>
          </w:tcPr>
          <w:p w:rsidR="00914D1E" w:rsidRPr="00914D1E" w:rsidRDefault="00914D1E" w:rsidP="000A3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14D1E" w:rsidRPr="00914D1E" w:rsidTr="009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914D1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4251" w:type="dxa"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可不可以对日程管理中已存在的日程进行提前或者推迟操作?</w:t>
            </w:r>
          </w:p>
        </w:tc>
        <w:tc>
          <w:tcPr>
            <w:tcW w:w="2489" w:type="dxa"/>
            <w:vMerge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14D1E" w:rsidRPr="00914D1E" w:rsidTr="0091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914D1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4251" w:type="dxa"/>
          </w:tcPr>
          <w:p w:rsidR="00914D1E" w:rsidRPr="00914D1E" w:rsidRDefault="00914D1E" w:rsidP="00914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在什么情况下不能修改日程信息？</w:t>
            </w:r>
          </w:p>
        </w:tc>
        <w:tc>
          <w:tcPr>
            <w:tcW w:w="2489" w:type="dxa"/>
            <w:vMerge/>
          </w:tcPr>
          <w:p w:rsidR="00914D1E" w:rsidRPr="00914D1E" w:rsidRDefault="00914D1E" w:rsidP="00914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14D1E" w:rsidRPr="00914D1E" w:rsidTr="009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914D1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4251" w:type="dxa"/>
          </w:tcPr>
          <w:p w:rsidR="00914D1E" w:rsidRPr="00914D1E" w:rsidRDefault="00914D1E" w:rsidP="00914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日程信息具体包含哪些内容？</w:t>
            </w:r>
          </w:p>
        </w:tc>
        <w:tc>
          <w:tcPr>
            <w:tcW w:w="2489" w:type="dxa"/>
            <w:vMerge/>
          </w:tcPr>
          <w:p w:rsidR="00914D1E" w:rsidRPr="00914D1E" w:rsidRDefault="00914D1E" w:rsidP="00914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14D1E" w:rsidRPr="00914D1E" w:rsidTr="0091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914D1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4251" w:type="dxa"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系统需不需要附加一些其他功能，比如提醒功能？</w:t>
            </w:r>
          </w:p>
        </w:tc>
        <w:tc>
          <w:tcPr>
            <w:tcW w:w="2489" w:type="dxa"/>
            <w:vMerge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14D1E" w:rsidRPr="00914D1E" w:rsidTr="009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914D1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4251" w:type="dxa"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提醒功能具体有哪些设置？</w:t>
            </w:r>
          </w:p>
        </w:tc>
        <w:tc>
          <w:tcPr>
            <w:tcW w:w="2489" w:type="dxa"/>
            <w:vMerge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14D1E" w:rsidRPr="00914D1E" w:rsidTr="0091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914D1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4251" w:type="dxa"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用户能不能自定义日程类别?</w:t>
            </w:r>
          </w:p>
        </w:tc>
        <w:tc>
          <w:tcPr>
            <w:tcW w:w="2489" w:type="dxa"/>
            <w:vMerge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14D1E" w:rsidRPr="00914D1E" w:rsidTr="009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914D1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4251" w:type="dxa"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能否总结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一下系统的功能</w:t>
            </w:r>
          </w:p>
        </w:tc>
        <w:tc>
          <w:tcPr>
            <w:tcW w:w="2489" w:type="dxa"/>
            <w:vMerge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14D1E" w:rsidRPr="00914D1E" w:rsidTr="0091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914D1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4251" w:type="dxa"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能否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重新叙述一下使用系统的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步骤?</w:t>
            </w:r>
          </w:p>
        </w:tc>
        <w:tc>
          <w:tcPr>
            <w:tcW w:w="2489" w:type="dxa"/>
            <w:vMerge/>
          </w:tcPr>
          <w:p w:rsidR="00914D1E" w:rsidRPr="00914D1E" w:rsidRDefault="00914D1E" w:rsidP="00914D1E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</w:tbl>
    <w:p w:rsidR="000A36E6" w:rsidRPr="000A36E6" w:rsidRDefault="000A36E6" w:rsidP="000A36E6">
      <w:pPr>
        <w:rPr>
          <w:rFonts w:hint="eastAsia"/>
        </w:rPr>
      </w:pPr>
    </w:p>
    <w:p w:rsidR="000A36E6" w:rsidRDefault="000A36E6" w:rsidP="000A36E6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第二次面谈</w:t>
      </w:r>
    </w:p>
    <w:tbl>
      <w:tblPr>
        <w:tblStyle w:val="6-5"/>
        <w:tblW w:w="8642" w:type="dxa"/>
        <w:tblLook w:val="04A0" w:firstRow="1" w:lastRow="0" w:firstColumn="1" w:lastColumn="0" w:noHBand="0" w:noVBand="1"/>
      </w:tblPr>
      <w:tblGrid>
        <w:gridCol w:w="1556"/>
        <w:gridCol w:w="4393"/>
        <w:gridCol w:w="2693"/>
      </w:tblGrid>
      <w:tr w:rsidR="00914D1E" w:rsidRPr="00914D1E" w:rsidTr="00914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:rsidR="00914D1E" w:rsidRPr="00914D1E" w:rsidRDefault="00914D1E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会见者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章承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尧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郑闻昊、周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小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帆、周梦佳</w:t>
            </w:r>
          </w:p>
          <w:p w:rsidR="00914D1E" w:rsidRPr="00914D1E" w:rsidRDefault="00914D1E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被会见者：朱浩然、孙婧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、</w:t>
            </w:r>
            <w:proofErr w:type="gramStart"/>
            <w:r w:rsidRPr="00914D1E">
              <w:rPr>
                <w:rFonts w:ascii="微软雅黑" w:eastAsia="微软雅黑" w:hAnsi="微软雅黑"/>
                <w:sz w:val="24"/>
                <w:szCs w:val="24"/>
              </w:rPr>
              <w:t>蒋</w:t>
            </w:r>
            <w:proofErr w:type="gramEnd"/>
            <w:r w:rsidRPr="00914D1E">
              <w:rPr>
                <w:rFonts w:ascii="微软雅黑" w:eastAsia="微软雅黑" w:hAnsi="微软雅黑"/>
                <w:sz w:val="24"/>
                <w:szCs w:val="24"/>
              </w:rPr>
              <w:t>香香、万兴</w:t>
            </w:r>
          </w:p>
          <w:p w:rsidR="00914D1E" w:rsidRPr="00914D1E" w:rsidRDefault="00914D1E" w:rsidP="008E709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2016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/10/8</w:t>
            </w:r>
          </w:p>
          <w:p w:rsidR="00914D1E" w:rsidRDefault="00914D1E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主要流程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:</w:t>
            </w:r>
          </w:p>
          <w:p w:rsidR="00914D1E" w:rsidRPr="00914D1E" w:rsidRDefault="00914D1E" w:rsidP="00914D1E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确定上次面谈的结果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914D1E" w:rsidRPr="00914D1E" w:rsidRDefault="00914D1E" w:rsidP="00914D1E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询问是否扩展一些需求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提出问题。</w:t>
            </w:r>
          </w:p>
          <w:p w:rsidR="00914D1E" w:rsidRPr="00914D1E" w:rsidRDefault="00914D1E" w:rsidP="00914D1E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进行头脑风暴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914D1E" w:rsidRPr="00914D1E" w:rsidRDefault="00914D1E" w:rsidP="008E709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14D1E" w:rsidRPr="00914D1E" w:rsidTr="009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8E709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问题ID</w:t>
            </w:r>
          </w:p>
        </w:tc>
        <w:tc>
          <w:tcPr>
            <w:tcW w:w="4393" w:type="dxa"/>
          </w:tcPr>
          <w:p w:rsidR="00914D1E" w:rsidRPr="00914D1E" w:rsidRDefault="00914D1E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问题</w:t>
            </w:r>
            <w:r w:rsidRPr="00914D1E">
              <w:rPr>
                <w:rFonts w:ascii="微软雅黑" w:eastAsia="微软雅黑" w:hAnsi="微软雅黑"/>
                <w:sz w:val="24"/>
                <w:szCs w:val="24"/>
              </w:rPr>
              <w:t>描述</w:t>
            </w:r>
          </w:p>
        </w:tc>
        <w:tc>
          <w:tcPr>
            <w:tcW w:w="2693" w:type="dxa"/>
          </w:tcPr>
          <w:p w:rsidR="00914D1E" w:rsidRPr="00914D1E" w:rsidRDefault="00914D1E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解决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方案</w:t>
            </w:r>
          </w:p>
        </w:tc>
      </w:tr>
      <w:tr w:rsidR="00914D1E" w:rsidRPr="00914D1E" w:rsidTr="0091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8E709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4393" w:type="dxa"/>
          </w:tcPr>
          <w:p w:rsidR="00914D1E" w:rsidRPr="00914D1E" w:rsidRDefault="00914D1E" w:rsidP="008E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所用时间的记录应该怎样形成?请给出完整的需求。</w:t>
            </w:r>
          </w:p>
        </w:tc>
        <w:tc>
          <w:tcPr>
            <w:tcW w:w="2693" w:type="dxa"/>
            <w:vMerge w:val="restart"/>
          </w:tcPr>
          <w:p w:rsidR="00914D1E" w:rsidRPr="00914D1E" w:rsidRDefault="00914D1E" w:rsidP="008E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参见《面谈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报告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》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以及《头脑风暴》</w:t>
            </w:r>
          </w:p>
        </w:tc>
      </w:tr>
      <w:tr w:rsidR="00914D1E" w:rsidRPr="00914D1E" w:rsidTr="009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8E709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4393" w:type="dxa"/>
          </w:tcPr>
          <w:p w:rsidR="00914D1E" w:rsidRPr="00914D1E" w:rsidRDefault="00914D1E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对于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时间记录的整合应该用什么方式进行呈现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?（图片是什么类型的图片?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xcel里面应该有什么数据类型?）</w:t>
            </w:r>
          </w:p>
        </w:tc>
        <w:tc>
          <w:tcPr>
            <w:tcW w:w="2693" w:type="dxa"/>
            <w:vMerge/>
          </w:tcPr>
          <w:p w:rsidR="00914D1E" w:rsidRPr="00914D1E" w:rsidRDefault="00914D1E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14D1E" w:rsidRPr="00914D1E" w:rsidTr="00914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8E709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4393" w:type="dxa"/>
          </w:tcPr>
          <w:p w:rsidR="00914D1E" w:rsidRPr="00914D1E" w:rsidRDefault="00914D1E" w:rsidP="008E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请给出分享功能的具体需求描述?</w:t>
            </w:r>
          </w:p>
        </w:tc>
        <w:tc>
          <w:tcPr>
            <w:tcW w:w="2693" w:type="dxa"/>
            <w:vMerge/>
          </w:tcPr>
          <w:p w:rsidR="00914D1E" w:rsidRPr="00914D1E" w:rsidRDefault="00914D1E" w:rsidP="008E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14D1E" w:rsidRPr="00914D1E" w:rsidTr="009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914D1E" w:rsidRPr="00914D1E" w:rsidRDefault="00914D1E" w:rsidP="008E709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4D1E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4393" w:type="dxa"/>
          </w:tcPr>
          <w:p w:rsidR="00914D1E" w:rsidRPr="00914D1E" w:rsidRDefault="00914D1E" w:rsidP="008E7091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关于数据的同步问题，是否需要每个用户拥有一个账户，数据云同步至账户上，这样一个账户可以在不同终端上同步。</w:t>
            </w:r>
          </w:p>
        </w:tc>
        <w:tc>
          <w:tcPr>
            <w:tcW w:w="2693" w:type="dxa"/>
            <w:vMerge/>
          </w:tcPr>
          <w:p w:rsidR="00914D1E" w:rsidRPr="00914D1E" w:rsidRDefault="00914D1E" w:rsidP="008E7091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</w:tbl>
    <w:p w:rsidR="00914D1E" w:rsidRPr="00914D1E" w:rsidRDefault="00914D1E" w:rsidP="00914D1E">
      <w:pPr>
        <w:rPr>
          <w:rFonts w:hint="eastAsia"/>
        </w:rPr>
      </w:pPr>
    </w:p>
    <w:p w:rsidR="000A36E6" w:rsidRDefault="000A36E6" w:rsidP="000A36E6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面谈报告</w:t>
      </w:r>
    </w:p>
    <w:p w:rsidR="000A36E6" w:rsidRPr="000A36E6" w:rsidRDefault="000A36E6" w:rsidP="000A36E6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r w:rsidRPr="000A36E6">
        <w:rPr>
          <w:rFonts w:asciiTheme="minorEastAsia" w:hAnsiTheme="minorEastAsia" w:hint="eastAsia"/>
          <w:sz w:val="24"/>
          <w:szCs w:val="24"/>
        </w:rPr>
        <w:t>需求小组</w:t>
      </w:r>
      <w:r w:rsidRPr="000A36E6">
        <w:rPr>
          <w:rFonts w:asciiTheme="minorEastAsia" w:hAnsiTheme="minorEastAsia"/>
          <w:sz w:val="24"/>
          <w:szCs w:val="24"/>
        </w:rPr>
        <w:t>在使用了次</w:t>
      </w:r>
      <w:r w:rsidRPr="000A36E6">
        <w:rPr>
          <w:rFonts w:asciiTheme="minorEastAsia" w:hAnsiTheme="minorEastAsia" w:hint="eastAsia"/>
          <w:sz w:val="24"/>
          <w:szCs w:val="24"/>
        </w:rPr>
        <w:t>此</w:t>
      </w:r>
      <w:r w:rsidRPr="000A36E6">
        <w:rPr>
          <w:rFonts w:asciiTheme="minorEastAsia" w:hAnsiTheme="minorEastAsia"/>
          <w:sz w:val="24"/>
          <w:szCs w:val="24"/>
        </w:rPr>
        <w:t>面谈问题列表进行需求获取后，整理形成了面谈报告，参加《</w:t>
      </w:r>
      <w:r w:rsidRPr="000A36E6">
        <w:rPr>
          <w:rFonts w:asciiTheme="minorEastAsia" w:hAnsiTheme="minorEastAsia" w:hint="eastAsia"/>
          <w:sz w:val="24"/>
          <w:szCs w:val="24"/>
        </w:rPr>
        <w:t>面谈</w:t>
      </w:r>
      <w:r w:rsidRPr="000A36E6">
        <w:rPr>
          <w:rFonts w:asciiTheme="minorEastAsia" w:hAnsiTheme="minorEastAsia"/>
          <w:sz w:val="24"/>
          <w:szCs w:val="24"/>
        </w:rPr>
        <w:t>报告》</w:t>
      </w:r>
    </w:p>
    <w:bookmarkEnd w:id="0"/>
    <w:p w:rsidR="000A36E6" w:rsidRPr="000A36E6" w:rsidRDefault="000A36E6" w:rsidP="000A36E6">
      <w:pPr>
        <w:pStyle w:val="a7"/>
        <w:ind w:left="564" w:firstLineChars="0" w:firstLine="0"/>
        <w:rPr>
          <w:rFonts w:hint="eastAsia"/>
        </w:rPr>
      </w:pPr>
    </w:p>
    <w:sectPr w:rsidR="000A36E6" w:rsidRPr="000A3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9AD" w:rsidRDefault="008369AD" w:rsidP="000A36E6">
      <w:r>
        <w:separator/>
      </w:r>
    </w:p>
  </w:endnote>
  <w:endnote w:type="continuationSeparator" w:id="0">
    <w:p w:rsidR="008369AD" w:rsidRDefault="008369AD" w:rsidP="000A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9AD" w:rsidRDefault="008369AD" w:rsidP="000A36E6">
      <w:r>
        <w:separator/>
      </w:r>
    </w:p>
  </w:footnote>
  <w:footnote w:type="continuationSeparator" w:id="0">
    <w:p w:rsidR="008369AD" w:rsidRDefault="008369AD" w:rsidP="000A3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F7108"/>
    <w:multiLevelType w:val="hybridMultilevel"/>
    <w:tmpl w:val="0ABC3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5337BF"/>
    <w:multiLevelType w:val="hybridMultilevel"/>
    <w:tmpl w:val="C2803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E77857"/>
    <w:multiLevelType w:val="hybridMultilevel"/>
    <w:tmpl w:val="1A8CB810"/>
    <w:lvl w:ilvl="0" w:tplc="DCB480B4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AB56A7"/>
    <w:multiLevelType w:val="hybridMultilevel"/>
    <w:tmpl w:val="2814F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C057D7"/>
    <w:multiLevelType w:val="multilevel"/>
    <w:tmpl w:val="2FE4BA14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BB"/>
    <w:rsid w:val="000A36E6"/>
    <w:rsid w:val="001C26BB"/>
    <w:rsid w:val="005C211D"/>
    <w:rsid w:val="008369AD"/>
    <w:rsid w:val="0091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47A54"/>
  <w15:chartTrackingRefBased/>
  <w15:docId w15:val="{0027BC7C-C556-41CA-B4F7-094D6A42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6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36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6E6"/>
    <w:rPr>
      <w:sz w:val="18"/>
      <w:szCs w:val="18"/>
    </w:rPr>
  </w:style>
  <w:style w:type="table" w:styleId="4-1">
    <w:name w:val="Grid Table 4 Accent 1"/>
    <w:basedOn w:val="a1"/>
    <w:uiPriority w:val="49"/>
    <w:rsid w:val="000A36E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0A36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36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A36E6"/>
    <w:pPr>
      <w:ind w:firstLineChars="200" w:firstLine="420"/>
    </w:pPr>
  </w:style>
  <w:style w:type="table" w:styleId="-5">
    <w:name w:val="Light Grid Accent 5"/>
    <w:basedOn w:val="a1"/>
    <w:uiPriority w:val="62"/>
    <w:rsid w:val="000A36E6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8">
    <w:name w:val="Table Grid"/>
    <w:basedOn w:val="a1"/>
    <w:uiPriority w:val="39"/>
    <w:rsid w:val="000A3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Shading 2 Accent 1"/>
    <w:basedOn w:val="a1"/>
    <w:uiPriority w:val="64"/>
    <w:rsid w:val="00914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914D1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-5">
    <w:name w:val="Grid Table 6 Colorful Accent 5"/>
    <w:basedOn w:val="a1"/>
    <w:uiPriority w:val="51"/>
    <w:rsid w:val="00914D1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2</cp:revision>
  <dcterms:created xsi:type="dcterms:W3CDTF">2016-11-14T04:01:00Z</dcterms:created>
  <dcterms:modified xsi:type="dcterms:W3CDTF">2016-11-14T04:22:00Z</dcterms:modified>
</cp:coreProperties>
</file>