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0A07" w14:textId="7ADC2BE5" w:rsidR="00101C47" w:rsidRPr="006A7F7E" w:rsidRDefault="00145F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团队名称：</w:t>
      </w:r>
    </w:p>
    <w:p w14:paraId="2CD4C26C" w14:textId="1BB828C8" w:rsidR="00E326B9" w:rsidRDefault="00145FF1">
      <w:r>
        <w:t>An okay team</w:t>
      </w:r>
    </w:p>
    <w:p w14:paraId="22513FBC" w14:textId="02CB99A3" w:rsidR="00F53660" w:rsidRDefault="00F53660"/>
    <w:p w14:paraId="208DB780" w14:textId="6B8CD9FD" w:rsidR="00145FF1" w:rsidRPr="006A7F7E" w:rsidRDefault="00145FF1" w:rsidP="00145FF1">
      <w:pPr>
        <w:rPr>
          <w:sz w:val="28"/>
          <w:szCs w:val="28"/>
        </w:rPr>
      </w:pPr>
      <w:r w:rsidRPr="006A7F7E">
        <w:rPr>
          <w:rFonts w:hint="eastAsia"/>
          <w:sz w:val="28"/>
          <w:szCs w:val="28"/>
        </w:rPr>
        <w:t>运行环境</w:t>
      </w:r>
      <w:r>
        <w:rPr>
          <w:rFonts w:hint="eastAsia"/>
          <w:sz w:val="28"/>
          <w:szCs w:val="28"/>
        </w:rPr>
        <w:t>：</w:t>
      </w:r>
    </w:p>
    <w:p w14:paraId="77C55AA6" w14:textId="77777777" w:rsidR="00145FF1" w:rsidRDefault="00145FF1" w:rsidP="00145FF1">
      <w:r w:rsidRPr="00E326B9">
        <w:t>Ubuntu 18.04.3 LTS</w:t>
      </w:r>
    </w:p>
    <w:p w14:paraId="69339880" w14:textId="77777777" w:rsidR="00145FF1" w:rsidRDefault="00145FF1" w:rsidP="00145FF1">
      <w:r>
        <w:t>p</w:t>
      </w:r>
      <w:r w:rsidRPr="00E326B9">
        <w:t>ython 3.6.8</w:t>
      </w:r>
    </w:p>
    <w:p w14:paraId="7B6E4CA0" w14:textId="77777777" w:rsidR="00145FF1" w:rsidRDefault="00145FF1" w:rsidP="00145FF1">
      <w:proofErr w:type="spellStart"/>
      <w:r>
        <w:t>t</w:t>
      </w:r>
      <w:r w:rsidRPr="00E326B9">
        <w:t>ensorflow</w:t>
      </w:r>
      <w:proofErr w:type="spellEnd"/>
      <w:r>
        <w:t xml:space="preserve"> </w:t>
      </w:r>
      <w:r w:rsidRPr="00E326B9">
        <w:t>2.0.0</w:t>
      </w:r>
    </w:p>
    <w:p w14:paraId="517E8611" w14:textId="77777777" w:rsidR="00145FF1" w:rsidRDefault="00145FF1" w:rsidP="00145FF1">
      <w:proofErr w:type="spellStart"/>
      <w:proofErr w:type="gramStart"/>
      <w:r w:rsidRPr="00E326B9">
        <w:t>tensorflow.keras</w:t>
      </w:r>
      <w:proofErr w:type="spellEnd"/>
      <w:proofErr w:type="gramEnd"/>
      <w:r>
        <w:t xml:space="preserve"> </w:t>
      </w:r>
      <w:r w:rsidRPr="00E326B9">
        <w:t>2.2.4-tf</w:t>
      </w:r>
    </w:p>
    <w:p w14:paraId="7DEA2266" w14:textId="77777777" w:rsidR="00145FF1" w:rsidRDefault="00145FF1" w:rsidP="00145FF1">
      <w:proofErr w:type="spellStart"/>
      <w:r>
        <w:t>numpy</w:t>
      </w:r>
      <w:proofErr w:type="spellEnd"/>
      <w:r>
        <w:t xml:space="preserve"> </w:t>
      </w:r>
      <w:r w:rsidRPr="00E326B9">
        <w:t>1.19.0</w:t>
      </w:r>
    </w:p>
    <w:p w14:paraId="57D1A402" w14:textId="77777777" w:rsidR="00145FF1" w:rsidRDefault="00145FF1"/>
    <w:p w14:paraId="33EBB809" w14:textId="1593AB09" w:rsidR="005930EA" w:rsidRPr="006A7F7E" w:rsidRDefault="005930EA" w:rsidP="005930EA">
      <w:pPr>
        <w:rPr>
          <w:sz w:val="28"/>
          <w:szCs w:val="28"/>
        </w:rPr>
      </w:pPr>
      <w:r w:rsidRPr="006A7F7E">
        <w:rPr>
          <w:rFonts w:hint="eastAsia"/>
          <w:sz w:val="28"/>
          <w:szCs w:val="28"/>
        </w:rPr>
        <w:t>代码说明</w:t>
      </w:r>
      <w:r w:rsidR="00145FF1">
        <w:rPr>
          <w:rFonts w:hint="eastAsia"/>
          <w:sz w:val="28"/>
          <w:szCs w:val="28"/>
        </w:rPr>
        <w:t>：</w:t>
      </w:r>
    </w:p>
    <w:p w14:paraId="750008EF" w14:textId="4EE2EBB8" w:rsidR="005930EA" w:rsidRDefault="005930EA" w:rsidP="005930EA">
      <w:proofErr w:type="spellStart"/>
      <w:r w:rsidRPr="005930EA">
        <w:t>pre_processing.ipynb</w:t>
      </w:r>
      <w:proofErr w:type="spellEnd"/>
      <w:r w:rsidR="00E326B9">
        <w:rPr>
          <w:rFonts w:hint="eastAsia"/>
        </w:rPr>
        <w:t>，数据预处理</w:t>
      </w:r>
    </w:p>
    <w:p w14:paraId="1D63A699" w14:textId="3AD598D0" w:rsidR="005930EA" w:rsidRDefault="005930EA" w:rsidP="005930EA">
      <w:proofErr w:type="spellStart"/>
      <w:r w:rsidRPr="005930EA">
        <w:t>training.ipynb</w:t>
      </w:r>
      <w:proofErr w:type="spellEnd"/>
      <w:r w:rsidR="00E326B9">
        <w:rPr>
          <w:rFonts w:hint="eastAsia"/>
        </w:rPr>
        <w:t>，数据读取，模型训练及预测</w:t>
      </w:r>
    </w:p>
    <w:p w14:paraId="12FAF31B" w14:textId="411F5114" w:rsidR="005930EA" w:rsidRDefault="005930EA" w:rsidP="00DF5C18">
      <w:pPr>
        <w:ind w:left="1440" w:hanging="1440"/>
      </w:pPr>
      <w:r w:rsidRPr="005930EA">
        <w:t>python</w:t>
      </w:r>
      <w:r>
        <w:t>/</w:t>
      </w:r>
      <w:r w:rsidRPr="005930EA">
        <w:t>transform.py</w:t>
      </w:r>
      <w:r w:rsidR="00E326B9">
        <w:rPr>
          <w:rFonts w:hint="eastAsia"/>
        </w:rPr>
        <w:t>，</w:t>
      </w:r>
      <w:r w:rsidR="00DF5C18">
        <w:rPr>
          <w:rFonts w:hint="eastAsia"/>
        </w:rPr>
        <w:t>对数据进行变换时</w:t>
      </w:r>
      <w:r w:rsidR="00145FF1">
        <w:rPr>
          <w:rFonts w:hint="eastAsia"/>
        </w:rPr>
        <w:t>所需</w:t>
      </w:r>
      <w:r w:rsidR="00DF5C18">
        <w:rPr>
          <w:rFonts w:hint="eastAsia"/>
        </w:rPr>
        <w:t>的函数</w:t>
      </w:r>
    </w:p>
    <w:p w14:paraId="404D1D23" w14:textId="7E52425C" w:rsidR="005930EA" w:rsidRDefault="005930EA" w:rsidP="005930EA">
      <w:r w:rsidRPr="005930EA">
        <w:t>python</w:t>
      </w:r>
      <w:r>
        <w:t>/</w:t>
      </w:r>
      <w:r w:rsidRPr="005930EA">
        <w:t>models.py</w:t>
      </w:r>
      <w:r w:rsidR="00E326B9">
        <w:rPr>
          <w:rFonts w:hint="eastAsia"/>
        </w:rPr>
        <w:t>，</w:t>
      </w:r>
      <w:r w:rsidR="00145FF1">
        <w:rPr>
          <w:rFonts w:hint="eastAsia"/>
        </w:rPr>
        <w:t>训练时需要读取</w:t>
      </w:r>
      <w:r w:rsidR="00DF5C18">
        <w:rPr>
          <w:rFonts w:hint="eastAsia"/>
        </w:rPr>
        <w:t>的模型，此次只用到了</w:t>
      </w:r>
      <w:proofErr w:type="spellStart"/>
      <w:r w:rsidR="00DF5C18" w:rsidRPr="00DF5C18">
        <w:t>model_TCN</w:t>
      </w:r>
      <w:proofErr w:type="spellEnd"/>
    </w:p>
    <w:p w14:paraId="6963A8BF" w14:textId="0EAEE1FB" w:rsidR="005930EA" w:rsidRDefault="005930EA" w:rsidP="005930EA">
      <w:r w:rsidRPr="005930EA">
        <w:t>python</w:t>
      </w:r>
      <w:r>
        <w:t>/</w:t>
      </w:r>
      <w:r w:rsidRPr="005930EA">
        <w:t>tcn.py</w:t>
      </w:r>
      <w:r w:rsidR="00E326B9">
        <w:rPr>
          <w:rFonts w:hint="eastAsia"/>
        </w:rPr>
        <w:t>，</w:t>
      </w:r>
      <w:r w:rsidR="00DF5C18" w:rsidRPr="005930EA">
        <w:t>models.py</w:t>
      </w:r>
      <w:r w:rsidR="00DF5C18">
        <w:rPr>
          <w:rFonts w:hint="eastAsia"/>
        </w:rPr>
        <w:t>里</w:t>
      </w:r>
      <w:proofErr w:type="spellStart"/>
      <w:r w:rsidR="00DF5C18" w:rsidRPr="00DF5C18">
        <w:t>model_Keras_TCN</w:t>
      </w:r>
      <w:proofErr w:type="spellEnd"/>
      <w:r w:rsidR="00DF5C18">
        <w:rPr>
          <w:rFonts w:hint="eastAsia"/>
        </w:rPr>
        <w:t>所用的模型，也可</w:t>
      </w:r>
      <w:r w:rsidR="003505E6">
        <w:rPr>
          <w:rFonts w:hint="eastAsia"/>
        </w:rPr>
        <w:t>通过</w:t>
      </w:r>
      <w:r w:rsidR="00DF5C18">
        <w:rPr>
          <w:rFonts w:hint="eastAsia"/>
        </w:rPr>
        <w:t>pip</w:t>
      </w:r>
      <w:r w:rsidR="00DF5C18">
        <w:rPr>
          <w:rFonts w:hint="eastAsia"/>
        </w:rPr>
        <w:t>安装</w:t>
      </w:r>
    </w:p>
    <w:p w14:paraId="30291A89" w14:textId="77777777" w:rsidR="005930EA" w:rsidRDefault="005930EA"/>
    <w:p w14:paraId="5EED8295" w14:textId="5D152FF1" w:rsidR="00F53660" w:rsidRPr="006A7F7E" w:rsidRDefault="005930EA">
      <w:pPr>
        <w:rPr>
          <w:sz w:val="28"/>
          <w:szCs w:val="28"/>
        </w:rPr>
      </w:pPr>
      <w:r w:rsidRPr="006A7F7E">
        <w:rPr>
          <w:rFonts w:hint="eastAsia"/>
          <w:sz w:val="28"/>
          <w:szCs w:val="28"/>
        </w:rPr>
        <w:t>运行</w:t>
      </w:r>
      <w:r w:rsidR="00F53660" w:rsidRPr="006A7F7E">
        <w:rPr>
          <w:rFonts w:hint="eastAsia"/>
          <w:sz w:val="28"/>
          <w:szCs w:val="28"/>
        </w:rPr>
        <w:t>步骤</w:t>
      </w:r>
      <w:r w:rsidR="00145FF1">
        <w:rPr>
          <w:rFonts w:hint="eastAsia"/>
          <w:sz w:val="28"/>
          <w:szCs w:val="28"/>
        </w:rPr>
        <w:t>：</w:t>
      </w:r>
    </w:p>
    <w:p w14:paraId="0A5457FB" w14:textId="2BA76ECF" w:rsidR="00F53660" w:rsidRDefault="00F53660" w:rsidP="00145FF1">
      <w:pPr>
        <w:pStyle w:val="ListParagraph"/>
        <w:numPr>
          <w:ilvl w:val="0"/>
          <w:numId w:val="3"/>
        </w:numPr>
      </w:pPr>
      <w:r>
        <w:rPr>
          <w:rFonts w:hint="eastAsia"/>
        </w:rPr>
        <w:t>将数据解压至文件夹</w:t>
      </w:r>
      <w:r w:rsidR="005930EA">
        <w:rPr>
          <w:rFonts w:hint="eastAsia"/>
        </w:rPr>
        <w:t xml:space="preserve"> </w:t>
      </w:r>
      <w:r w:rsidR="005930EA" w:rsidRPr="005930EA">
        <w:t>dataset/</w:t>
      </w:r>
      <w:proofErr w:type="spellStart"/>
      <w:r w:rsidR="005930EA" w:rsidRPr="005930EA">
        <w:t>train_data_all</w:t>
      </w:r>
      <w:proofErr w:type="spellEnd"/>
    </w:p>
    <w:p w14:paraId="171C734E" w14:textId="7CA185AB" w:rsidR="00F53660" w:rsidRDefault="00F53660" w:rsidP="00145FF1">
      <w:pPr>
        <w:pStyle w:val="ListParagraph"/>
        <w:numPr>
          <w:ilvl w:val="0"/>
          <w:numId w:val="3"/>
        </w:numPr>
      </w:pPr>
      <w:r>
        <w:rPr>
          <w:rFonts w:hint="eastAsia"/>
        </w:rPr>
        <w:t>运行</w:t>
      </w:r>
      <w:proofErr w:type="spellStart"/>
      <w:r w:rsidR="005930EA" w:rsidRPr="005930EA">
        <w:t>pre_processing.ipynb</w:t>
      </w:r>
      <w:proofErr w:type="spellEnd"/>
      <w:r>
        <w:rPr>
          <w:rFonts w:hint="eastAsia"/>
        </w:rPr>
        <w:t>中所有内容</w:t>
      </w:r>
    </w:p>
    <w:p w14:paraId="14639602" w14:textId="6CB0E4BD" w:rsidR="00F53660" w:rsidRDefault="00F53660" w:rsidP="00145FF1">
      <w:pPr>
        <w:pStyle w:val="ListParagraph"/>
        <w:numPr>
          <w:ilvl w:val="0"/>
          <w:numId w:val="3"/>
        </w:numPr>
      </w:pPr>
      <w:r>
        <w:rPr>
          <w:rFonts w:hint="eastAsia"/>
        </w:rPr>
        <w:t>运行</w:t>
      </w:r>
      <w:proofErr w:type="spellStart"/>
      <w:r w:rsidR="005930EA" w:rsidRPr="005930EA">
        <w:t>training.ipynb</w:t>
      </w:r>
      <w:proofErr w:type="spellEnd"/>
      <w:r>
        <w:rPr>
          <w:rFonts w:hint="eastAsia"/>
        </w:rPr>
        <w:t>中所有内容</w:t>
      </w:r>
    </w:p>
    <w:p w14:paraId="08E6C598" w14:textId="56DB82E5" w:rsidR="00F53660" w:rsidRDefault="00F53660" w:rsidP="00145FF1">
      <w:pPr>
        <w:pStyle w:val="ListParagraph"/>
        <w:numPr>
          <w:ilvl w:val="0"/>
          <w:numId w:val="3"/>
        </w:numPr>
      </w:pPr>
      <w:r>
        <w:rPr>
          <w:rFonts w:hint="eastAsia"/>
        </w:rPr>
        <w:t>输出</w:t>
      </w:r>
      <w:r w:rsidR="005930EA">
        <w:rPr>
          <w:rFonts w:hint="eastAsia"/>
        </w:rPr>
        <w:t>结果将</w:t>
      </w:r>
      <w:r>
        <w:rPr>
          <w:rFonts w:hint="eastAsia"/>
        </w:rPr>
        <w:t>自动保存在</w:t>
      </w:r>
      <w:r w:rsidR="005930EA" w:rsidRPr="005930EA">
        <w:t>outputs</w:t>
      </w:r>
      <w:r w:rsidR="005930EA">
        <w:t>/</w:t>
      </w:r>
      <w:r w:rsidR="005930EA" w:rsidRPr="005930EA">
        <w:t>submission.csv</w:t>
      </w:r>
    </w:p>
    <w:p w14:paraId="1C19E47D" w14:textId="77777777" w:rsidR="005930EA" w:rsidRDefault="005930EA"/>
    <w:p w14:paraId="116F6C00" w14:textId="10DD08D2" w:rsidR="00F53660" w:rsidRPr="006A7F7E" w:rsidRDefault="00F53660">
      <w:pPr>
        <w:rPr>
          <w:sz w:val="28"/>
          <w:szCs w:val="28"/>
        </w:rPr>
      </w:pPr>
      <w:r w:rsidRPr="006A7F7E">
        <w:rPr>
          <w:rFonts w:hint="eastAsia"/>
          <w:sz w:val="28"/>
          <w:szCs w:val="28"/>
        </w:rPr>
        <w:t>思路</w:t>
      </w:r>
      <w:r w:rsidR="00145FF1">
        <w:rPr>
          <w:rFonts w:hint="eastAsia"/>
          <w:sz w:val="28"/>
          <w:szCs w:val="28"/>
        </w:rPr>
        <w:t>：</w:t>
      </w:r>
    </w:p>
    <w:p w14:paraId="18F7CC33" w14:textId="4F2B3841" w:rsidR="00F53660" w:rsidRDefault="00F53660">
      <w:r>
        <w:rPr>
          <w:rFonts w:hint="eastAsia"/>
        </w:rPr>
        <w:t>我们</w:t>
      </w:r>
      <w:r w:rsidR="00DF5C18">
        <w:rPr>
          <w:rFonts w:hint="eastAsia"/>
        </w:rPr>
        <w:t>通过观察</w:t>
      </w:r>
      <w:r>
        <w:rPr>
          <w:rFonts w:hint="eastAsia"/>
        </w:rPr>
        <w:t>每日感染人数，发现其下降阶段呈指数递减趋势</w:t>
      </w:r>
      <w:r w:rsidR="00DF5C18">
        <w:rPr>
          <w:rFonts w:hint="eastAsia"/>
        </w:rPr>
        <w:t>，</w:t>
      </w:r>
      <w:r>
        <w:rPr>
          <w:rFonts w:hint="eastAsia"/>
        </w:rPr>
        <w:t>所以决定用</w:t>
      </w:r>
      <w:r w:rsidR="009D0C54">
        <w:rPr>
          <w:rFonts w:hint="eastAsia"/>
        </w:rPr>
        <w:t>一维</w:t>
      </w:r>
      <w:r>
        <w:rPr>
          <w:rFonts w:hint="eastAsia"/>
        </w:rPr>
        <w:t>线性模型对其进行拟合及预测。</w:t>
      </w:r>
    </w:p>
    <w:p w14:paraId="32BF434A" w14:textId="39944AFC" w:rsidR="005930EA" w:rsidRDefault="005930EA" w:rsidP="00264A61">
      <w:r>
        <w:rPr>
          <w:rFonts w:hint="eastAsia"/>
        </w:rPr>
        <w:t>由于下降</w:t>
      </w:r>
      <w:r w:rsidR="00DD11B2">
        <w:rPr>
          <w:rFonts w:hint="eastAsia"/>
        </w:rPr>
        <w:t>之前的</w:t>
      </w:r>
      <w:r>
        <w:rPr>
          <w:rFonts w:hint="eastAsia"/>
        </w:rPr>
        <w:t>阶段呈非线性趋势，我们使用</w:t>
      </w:r>
      <w:r w:rsidRPr="005930EA">
        <w:t xml:space="preserve">causal dilated </w:t>
      </w:r>
      <w:r w:rsidR="009D0C54" w:rsidRPr="009D0C54">
        <w:rPr>
          <w:rFonts w:hint="eastAsia"/>
        </w:rPr>
        <w:t>卷积神经网络</w:t>
      </w:r>
      <w:r>
        <w:rPr>
          <w:rFonts w:hint="eastAsia"/>
        </w:rPr>
        <w:t>对</w:t>
      </w:r>
      <w:r w:rsidR="006A7F7E">
        <w:rPr>
          <w:rFonts w:hint="eastAsia"/>
        </w:rPr>
        <w:t>此</w:t>
      </w:r>
      <w:r>
        <w:rPr>
          <w:rFonts w:hint="eastAsia"/>
        </w:rPr>
        <w:t>阶段进行预测。</w:t>
      </w:r>
      <w:r w:rsidR="006A7F7E">
        <w:rPr>
          <w:rFonts w:hint="eastAsia"/>
        </w:rPr>
        <w:t>当</w:t>
      </w:r>
      <w:r>
        <w:rPr>
          <w:rFonts w:hint="eastAsia"/>
        </w:rPr>
        <w:t>感染人数呈下降趋势</w:t>
      </w:r>
      <w:r w:rsidR="006A7F7E">
        <w:rPr>
          <w:rFonts w:hint="eastAsia"/>
        </w:rPr>
        <w:t>后</w:t>
      </w:r>
      <w:r>
        <w:rPr>
          <w:rFonts w:hint="eastAsia"/>
        </w:rPr>
        <w:t>，代码自动切换为线性模型</w:t>
      </w:r>
      <w:r w:rsidR="009D0C54">
        <w:rPr>
          <w:rFonts w:hint="eastAsia"/>
        </w:rPr>
        <w:t>。</w:t>
      </w:r>
    </w:p>
    <w:p w14:paraId="3D8A1F0D" w14:textId="77777777" w:rsidR="009D0C54" w:rsidRDefault="009D0C54">
      <w:r>
        <w:rPr>
          <w:rFonts w:hint="eastAsia"/>
        </w:rPr>
        <w:t>神经网络的</w:t>
      </w:r>
      <w:r>
        <w:rPr>
          <w:rFonts w:hint="eastAsia"/>
        </w:rPr>
        <w:t>feature</w:t>
      </w:r>
      <w:r>
        <w:rPr>
          <w:rFonts w:hint="eastAsia"/>
        </w:rPr>
        <w:t>我们选用了：</w:t>
      </w:r>
    </w:p>
    <w:p w14:paraId="0DA4130A" w14:textId="70E8CF2F" w:rsidR="009D0C54" w:rsidRDefault="009D0C54" w:rsidP="00145FF1">
      <w:pPr>
        <w:pStyle w:val="ListParagraph"/>
        <w:numPr>
          <w:ilvl w:val="0"/>
          <w:numId w:val="4"/>
        </w:numPr>
      </w:pPr>
      <w:r>
        <w:rPr>
          <w:rFonts w:hint="eastAsia"/>
        </w:rPr>
        <w:t>滞后一天的每日感染人数</w:t>
      </w:r>
    </w:p>
    <w:p w14:paraId="1ACBA601" w14:textId="075EC2CD" w:rsidR="009D0C54" w:rsidRDefault="009D0C54" w:rsidP="00145FF1">
      <w:pPr>
        <w:pStyle w:val="ListParagraph"/>
        <w:numPr>
          <w:ilvl w:val="0"/>
          <w:numId w:val="4"/>
        </w:numPr>
      </w:pPr>
      <w:r>
        <w:rPr>
          <w:rFonts w:hint="eastAsia"/>
        </w:rPr>
        <w:t>滞后一天</w:t>
      </w:r>
      <w:r w:rsidR="006A7F7E">
        <w:rPr>
          <w:rFonts w:hint="eastAsia"/>
        </w:rPr>
        <w:t>的</w:t>
      </w:r>
      <w:r>
        <w:rPr>
          <w:rFonts w:hint="eastAsia"/>
        </w:rPr>
        <w:t>累计感染人数</w:t>
      </w:r>
    </w:p>
    <w:p w14:paraId="7B2EC284" w14:textId="55612809" w:rsidR="009D0C54" w:rsidRDefault="009D0C54" w:rsidP="00145FF1">
      <w:pPr>
        <w:pStyle w:val="ListParagraph"/>
        <w:numPr>
          <w:ilvl w:val="0"/>
          <w:numId w:val="4"/>
        </w:numPr>
      </w:pPr>
      <w:r>
        <w:rPr>
          <w:rFonts w:hint="eastAsia"/>
        </w:rPr>
        <w:t>滞后一天的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日累计人数</w:t>
      </w:r>
      <w:r>
        <w:rPr>
          <w:rFonts w:hint="eastAsia"/>
        </w:rPr>
        <w:t>/</w:t>
      </w:r>
      <w:r>
        <w:rPr>
          <w:rFonts w:hint="eastAsia"/>
        </w:rPr>
        <w:t>第</w:t>
      </w:r>
      <w:r>
        <w:t>n-1</w:t>
      </w:r>
      <w:r>
        <w:rPr>
          <w:rFonts w:hint="eastAsia"/>
        </w:rPr>
        <w:t>日累计人数</w:t>
      </w:r>
      <w:r>
        <w:rPr>
          <w:rFonts w:hint="eastAsia"/>
        </w:rPr>
        <w:t>)</w:t>
      </w:r>
      <w:r w:rsidR="003505E6">
        <w:rPr>
          <w:rFonts w:hint="eastAsia"/>
        </w:rPr>
        <w:t>的倒数</w:t>
      </w:r>
    </w:p>
    <w:p w14:paraId="1E6721C6" w14:textId="2F06C248" w:rsidR="009D0C54" w:rsidRDefault="009D0C54" w:rsidP="00145FF1">
      <w:pPr>
        <w:pStyle w:val="ListParagraph"/>
        <w:numPr>
          <w:ilvl w:val="0"/>
          <w:numId w:val="4"/>
        </w:numPr>
      </w:pPr>
      <w:r>
        <w:rPr>
          <w:rFonts w:hint="eastAsia"/>
        </w:rPr>
        <w:t>人口相关变量：因</w:t>
      </w:r>
      <w:r w:rsidR="00264A61">
        <w:rPr>
          <w:rFonts w:hint="eastAsia"/>
        </w:rPr>
        <w:t>数据未包括人口，</w:t>
      </w:r>
      <w:r w:rsidR="003505E6">
        <w:rPr>
          <w:rFonts w:hint="eastAsia"/>
        </w:rPr>
        <w:t>使</w:t>
      </w:r>
      <w:r w:rsidR="006A7F7E">
        <w:rPr>
          <w:rFonts w:hint="eastAsia"/>
        </w:rPr>
        <w:t>用</w:t>
      </w:r>
      <w:r w:rsidR="00264A61">
        <w:rPr>
          <w:rFonts w:hint="eastAsia"/>
        </w:rPr>
        <w:t>人流量的前</w:t>
      </w:r>
      <w:r w:rsidR="006A7F7E">
        <w:rPr>
          <w:rFonts w:hint="eastAsia"/>
        </w:rPr>
        <w:t>6</w:t>
      </w:r>
      <w:r w:rsidR="00264A61">
        <w:rPr>
          <w:rFonts w:hint="eastAsia"/>
        </w:rPr>
        <w:t>个数据的</w:t>
      </w:r>
      <w:r w:rsidR="006A7F7E">
        <w:rPr>
          <w:rFonts w:hint="eastAsia"/>
        </w:rPr>
        <w:t>均值代替</w:t>
      </w:r>
    </w:p>
    <w:p w14:paraId="5B7E7E32" w14:textId="3AEC495B" w:rsidR="00264A61" w:rsidRDefault="00264A61" w:rsidP="00145FF1">
      <w:pPr>
        <w:pStyle w:val="ListParagraph"/>
        <w:numPr>
          <w:ilvl w:val="0"/>
          <w:numId w:val="4"/>
        </w:numPr>
      </w:pPr>
      <w:r>
        <w:rPr>
          <w:rFonts w:hint="eastAsia"/>
        </w:rPr>
        <w:t>迁移指数：迁进与迁出的平均，将城市间迁移指数按城市内</w:t>
      </w:r>
      <w:r w:rsidRPr="00264A61">
        <w:rPr>
          <w:rFonts w:hint="eastAsia"/>
        </w:rPr>
        <w:t>网格关联强度</w:t>
      </w:r>
      <w:r>
        <w:rPr>
          <w:rFonts w:hint="eastAsia"/>
        </w:rPr>
        <w:t>进行分配</w:t>
      </w:r>
    </w:p>
    <w:p w14:paraId="782094FC" w14:textId="17B548AA" w:rsidR="00264A61" w:rsidRDefault="00264A61" w:rsidP="00145FF1">
      <w:pPr>
        <w:pStyle w:val="ListParagraph"/>
        <w:numPr>
          <w:ilvl w:val="0"/>
          <w:numId w:val="4"/>
        </w:numPr>
      </w:pPr>
      <w:r>
        <w:rPr>
          <w:rFonts w:hint="eastAsia"/>
        </w:rPr>
        <w:t>人流量：因数据不全，用二次多项式将缺失数据进行补全</w:t>
      </w:r>
    </w:p>
    <w:p w14:paraId="24A65774" w14:textId="137CFB83" w:rsidR="00264A61" w:rsidRDefault="00264A61">
      <w:r>
        <w:rPr>
          <w:rFonts w:hint="eastAsia"/>
        </w:rPr>
        <w:t>模型预测</w:t>
      </w:r>
      <w:r w:rsidR="004C1386">
        <w:rPr>
          <w:rFonts w:hint="eastAsia"/>
        </w:rPr>
        <w:t>1</w:t>
      </w:r>
      <w:r w:rsidR="004C1386">
        <w:rPr>
          <w:rFonts w:hint="eastAsia"/>
        </w:rPr>
        <w:t>天的感染人数，随后对当日的部分</w:t>
      </w:r>
      <w:r w:rsidR="004C1386">
        <w:rPr>
          <w:rFonts w:hint="eastAsia"/>
        </w:rPr>
        <w:t>feature</w:t>
      </w:r>
      <w:r w:rsidR="004C1386">
        <w:rPr>
          <w:rFonts w:hint="eastAsia"/>
        </w:rPr>
        <w:t>进行计算。不可计算的</w:t>
      </w:r>
      <w:r w:rsidR="004C1386">
        <w:rPr>
          <w:rFonts w:hint="eastAsia"/>
        </w:rPr>
        <w:t>feature</w:t>
      </w:r>
      <w:r w:rsidR="004C1386">
        <w:rPr>
          <w:rFonts w:hint="eastAsia"/>
        </w:rPr>
        <w:t>使用其最后几日的中值。得到当日所有</w:t>
      </w:r>
      <w:r w:rsidR="004C1386">
        <w:rPr>
          <w:rFonts w:hint="eastAsia"/>
        </w:rPr>
        <w:t>feature</w:t>
      </w:r>
      <w:r w:rsidR="004C1386">
        <w:rPr>
          <w:rFonts w:hint="eastAsia"/>
        </w:rPr>
        <w:t>后，对下一日进行预测。</w:t>
      </w:r>
    </w:p>
    <w:p w14:paraId="56F172FE" w14:textId="07D54ECC" w:rsidR="00F53660" w:rsidRDefault="00F53660"/>
    <w:p w14:paraId="6CE2D9AF" w14:textId="77777777" w:rsidR="00145FF1" w:rsidRDefault="00145FF1">
      <w:pPr>
        <w:rPr>
          <w:sz w:val="28"/>
          <w:szCs w:val="28"/>
        </w:rPr>
      </w:pPr>
    </w:p>
    <w:p w14:paraId="1D3C9764" w14:textId="55C5FB4B" w:rsidR="00F53660" w:rsidRPr="006A7F7E" w:rsidRDefault="00F53660">
      <w:pPr>
        <w:rPr>
          <w:sz w:val="28"/>
          <w:szCs w:val="28"/>
        </w:rPr>
      </w:pPr>
      <w:r w:rsidRPr="006A7F7E">
        <w:rPr>
          <w:rFonts w:hint="eastAsia"/>
          <w:sz w:val="28"/>
          <w:szCs w:val="28"/>
        </w:rPr>
        <w:lastRenderedPageBreak/>
        <w:t>参考</w:t>
      </w:r>
      <w:r w:rsidR="00145FF1">
        <w:rPr>
          <w:rFonts w:hint="eastAsia"/>
          <w:sz w:val="28"/>
          <w:szCs w:val="28"/>
        </w:rPr>
        <w:t>：</w:t>
      </w:r>
    </w:p>
    <w:p w14:paraId="5CC44F1A" w14:textId="59042122" w:rsidR="00F53660" w:rsidRDefault="00DF5C18" w:rsidP="00145FF1">
      <w:pPr>
        <w:pStyle w:val="ListParagraph"/>
        <w:numPr>
          <w:ilvl w:val="0"/>
          <w:numId w:val="2"/>
        </w:numPr>
      </w:pPr>
      <w:r w:rsidRPr="00DF5C18">
        <w:rPr>
          <w:rFonts w:hint="eastAsia"/>
        </w:rPr>
        <w:t>基于飞桨</w:t>
      </w:r>
      <w:r w:rsidRPr="00DF5C18">
        <w:rPr>
          <w:rFonts w:hint="eastAsia"/>
        </w:rPr>
        <w:t>PGL</w:t>
      </w:r>
      <w:r w:rsidR="006A7F7E" w:rsidRPr="006A7F7E">
        <w:rPr>
          <w:rFonts w:hint="eastAsia"/>
        </w:rPr>
        <w:t>的基线系统</w:t>
      </w:r>
      <w:r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 w:rsidRPr="00DF5C18">
        <w:instrText>https://aistudio.baidu.com/aistudio/projectdetail/464528</w:instrText>
      </w:r>
      <w:r>
        <w:instrText xml:space="preserve">" </w:instrText>
      </w:r>
      <w:r>
        <w:fldChar w:fldCharType="separate"/>
      </w:r>
      <w:r w:rsidRPr="00AA155A">
        <w:rPr>
          <w:rStyle w:val="Hyperlink"/>
        </w:rPr>
        <w:t>https://aistudio.baidu.com/aistudio/projectdetail/464528</w:t>
      </w:r>
      <w:r>
        <w:fldChar w:fldCharType="end"/>
      </w:r>
      <w:r w:rsidR="006A7F7E">
        <w:rPr>
          <w:rFonts w:hint="eastAsia"/>
        </w:rPr>
        <w:t>。取数据预处理部分并进行了调整</w:t>
      </w:r>
    </w:p>
    <w:p w14:paraId="3095A450" w14:textId="208A5F73" w:rsidR="006A7F7E" w:rsidRDefault="006A7F7E" w:rsidP="00145FF1">
      <w:pPr>
        <w:pStyle w:val="ListParagraph"/>
        <w:numPr>
          <w:ilvl w:val="0"/>
          <w:numId w:val="2"/>
        </w:numPr>
      </w:pPr>
      <w:proofErr w:type="spellStart"/>
      <w:r w:rsidRPr="00DF5C18">
        <w:t>keras-tcn</w:t>
      </w:r>
      <w:proofErr w:type="spellEnd"/>
      <w:r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 w:rsidRPr="00DF5C18">
        <w:instrText>https://github.com/philipperemy/keras-tcn</w:instrText>
      </w:r>
      <w:r>
        <w:instrText xml:space="preserve">" </w:instrText>
      </w:r>
      <w:r>
        <w:fldChar w:fldCharType="separate"/>
      </w:r>
      <w:r w:rsidRPr="00AA155A">
        <w:rPr>
          <w:rStyle w:val="Hyperlink"/>
        </w:rPr>
        <w:t>https://github.com/philipperemy/keras-tcn</w:t>
      </w:r>
      <w:r>
        <w:fldChar w:fldCharType="end"/>
      </w:r>
      <w:r>
        <w:rPr>
          <w:rFonts w:hint="eastAsia"/>
        </w:rPr>
        <w:t>。</w:t>
      </w:r>
      <w:r w:rsidRPr="005930EA">
        <w:t>tcn.py</w:t>
      </w:r>
      <w:r w:rsidR="000F7811">
        <w:rPr>
          <w:rFonts w:hint="eastAsia"/>
        </w:rPr>
        <w:t>的来源</w:t>
      </w:r>
      <w:r>
        <w:rPr>
          <w:rFonts w:hint="eastAsia"/>
        </w:rPr>
        <w:t>，但未</w:t>
      </w:r>
      <w:r w:rsidR="00145FF1">
        <w:rPr>
          <w:rFonts w:hint="eastAsia"/>
        </w:rPr>
        <w:t>完成调试</w:t>
      </w:r>
      <w:r w:rsidR="000F7811">
        <w:rPr>
          <w:rFonts w:hint="eastAsia"/>
        </w:rPr>
        <w:t>。</w:t>
      </w:r>
    </w:p>
    <w:p w14:paraId="2C0E663B" w14:textId="423FBF9A" w:rsidR="006A7F7E" w:rsidRDefault="00DF5C18" w:rsidP="000F7811">
      <w:pPr>
        <w:pStyle w:val="ListParagraph"/>
        <w:numPr>
          <w:ilvl w:val="0"/>
          <w:numId w:val="2"/>
        </w:numPr>
      </w:pPr>
      <w:r w:rsidRPr="00DF5C18">
        <w:t>TimeSeries_Seq2Seq</w:t>
      </w:r>
      <w:r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 w:rsidRPr="00DF5C18">
        <w:instrText>https://github.com/JEddy92/TimeSeries_Seq2Seq</w:instrText>
      </w:r>
      <w:r>
        <w:instrText xml:space="preserve">" </w:instrText>
      </w:r>
      <w:r>
        <w:fldChar w:fldCharType="separate"/>
      </w:r>
      <w:r w:rsidRPr="00AA155A">
        <w:rPr>
          <w:rStyle w:val="Hyperlink"/>
        </w:rPr>
        <w:t>https://github.com/JEddy92/TimeSeries_Seq2Seq</w:t>
      </w:r>
      <w:r>
        <w:fldChar w:fldCharType="end"/>
      </w:r>
      <w:r w:rsidR="006A7F7E">
        <w:rPr>
          <w:rFonts w:hint="eastAsia"/>
        </w:rPr>
        <w:t>。</w:t>
      </w:r>
      <w:r w:rsidR="00145FF1">
        <w:rPr>
          <w:rFonts w:hint="eastAsia"/>
        </w:rPr>
        <w:t>与</w:t>
      </w:r>
      <w:proofErr w:type="spellStart"/>
      <w:r w:rsidR="00145FF1" w:rsidRPr="00145FF1">
        <w:t>keras-tcn</w:t>
      </w:r>
      <w:proofErr w:type="spellEnd"/>
      <w:r w:rsidR="00145FF1">
        <w:rPr>
          <w:rFonts w:hint="eastAsia"/>
        </w:rPr>
        <w:t>相似，但结构简单</w:t>
      </w:r>
      <w:r w:rsidR="000F7811">
        <w:rPr>
          <w:rFonts w:hint="eastAsia"/>
        </w:rPr>
        <w:t>便于</w:t>
      </w:r>
      <w:r w:rsidR="00145FF1">
        <w:rPr>
          <w:rFonts w:hint="eastAsia"/>
        </w:rPr>
        <w:t>调试。提交</w:t>
      </w:r>
      <w:r w:rsidR="000F7811">
        <w:rPr>
          <w:rFonts w:hint="eastAsia"/>
        </w:rPr>
        <w:t>时</w:t>
      </w:r>
      <w:r w:rsidR="00145FF1">
        <w:rPr>
          <w:rFonts w:hint="eastAsia"/>
        </w:rPr>
        <w:t>所用模型</w:t>
      </w:r>
      <w:r w:rsidR="000F7811">
        <w:rPr>
          <w:rFonts w:hint="eastAsia"/>
        </w:rPr>
        <w:t>来自</w:t>
      </w:r>
      <w:r w:rsidR="000F7811" w:rsidRPr="000F7811">
        <w:t>TS_Seq2Seq_Conv_Full_Exog.ipynb</w:t>
      </w:r>
      <w:r w:rsidR="000F7811">
        <w:rPr>
          <w:rFonts w:hint="eastAsia"/>
        </w:rPr>
        <w:t>。</w:t>
      </w:r>
    </w:p>
    <w:sectPr w:rsidR="006A7F7E" w:rsidSect="00E345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97D"/>
    <w:multiLevelType w:val="hybridMultilevel"/>
    <w:tmpl w:val="453ED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11A46"/>
    <w:multiLevelType w:val="hybridMultilevel"/>
    <w:tmpl w:val="573C0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1A7647"/>
    <w:multiLevelType w:val="hybridMultilevel"/>
    <w:tmpl w:val="980C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25BEF"/>
    <w:multiLevelType w:val="hybridMultilevel"/>
    <w:tmpl w:val="5178C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60"/>
    <w:rsid w:val="000F7811"/>
    <w:rsid w:val="00101C47"/>
    <w:rsid w:val="00145FF1"/>
    <w:rsid w:val="00264A61"/>
    <w:rsid w:val="003505E6"/>
    <w:rsid w:val="004C1386"/>
    <w:rsid w:val="005930EA"/>
    <w:rsid w:val="006A7F7E"/>
    <w:rsid w:val="009D0C54"/>
    <w:rsid w:val="009F73B8"/>
    <w:rsid w:val="00DD11B2"/>
    <w:rsid w:val="00DF5C18"/>
    <w:rsid w:val="00E326B9"/>
    <w:rsid w:val="00E34547"/>
    <w:rsid w:val="00F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1C62B"/>
  <w14:defaultImageDpi w14:val="32767"/>
  <w15:chartTrackingRefBased/>
  <w15:docId w15:val="{DAEFDD88-0D29-0A49-BA19-56B70E28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F5C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5C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Bingran Wang</dc:creator>
  <cp:keywords/>
  <dc:description/>
  <cp:lastModifiedBy>Bingran Wang</cp:lastModifiedBy>
  <cp:revision>4</cp:revision>
  <dcterms:created xsi:type="dcterms:W3CDTF">2020-08-02T17:36:00Z</dcterms:created>
  <dcterms:modified xsi:type="dcterms:W3CDTF">2020-08-03T13:43:00Z</dcterms:modified>
</cp:coreProperties>
</file>