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8DACF" w14:textId="77777777" w:rsidR="00C33DD3" w:rsidRPr="00CB7D2A" w:rsidRDefault="00C33DD3" w:rsidP="00C33DD3">
      <w:pPr>
        <w:pStyle w:val="3"/>
        <w:spacing w:before="40" w:after="40" w:line="360" w:lineRule="auto"/>
        <w:jc w:val="center"/>
        <w:rPr>
          <w:rStyle w:val="IntenseEmphasis1"/>
          <w:b/>
          <w:color w:val="002060"/>
        </w:rPr>
      </w:pPr>
      <w:r w:rsidRPr="00CB7D2A">
        <w:rPr>
          <w:rStyle w:val="IntenseEmphasis1"/>
          <w:b/>
          <w:color w:val="002060"/>
        </w:rPr>
        <w:t>Hong Kong Baptist University</w:t>
      </w:r>
    </w:p>
    <w:p w14:paraId="2F1F2412" w14:textId="77777777" w:rsidR="00C33DD3" w:rsidRPr="00C048D1" w:rsidRDefault="00C33DD3" w:rsidP="00C33DD3">
      <w:pPr>
        <w:pStyle w:val="3"/>
        <w:spacing w:before="40" w:after="40" w:line="360" w:lineRule="auto"/>
        <w:jc w:val="center"/>
        <w:rPr>
          <w:rStyle w:val="IntenseEmphasis1"/>
          <w:b/>
          <w:color w:val="002060"/>
        </w:rPr>
      </w:pPr>
      <w:r w:rsidRPr="00C048D1">
        <w:rPr>
          <w:rStyle w:val="IntenseEmphasis1"/>
          <w:color w:val="002060"/>
        </w:rPr>
        <w:t>Department of Computer Science</w:t>
      </w:r>
    </w:p>
    <w:p w14:paraId="58B79D88" w14:textId="77777777" w:rsidR="00C33DD3" w:rsidRDefault="00C33DD3" w:rsidP="00C33DD3">
      <w:pPr>
        <w:keepNext/>
        <w:spacing w:before="40" w:after="40" w:line="360" w:lineRule="auto"/>
        <w:jc w:val="center"/>
        <w:outlineLvl w:val="2"/>
        <w:rPr>
          <w:rFonts w:ascii="Calibri" w:eastAsia="Times New Roman" w:hAnsi="Calibri"/>
          <w:bCs/>
          <w:i/>
          <w:iCs/>
          <w:color w:val="002060"/>
          <w:sz w:val="26"/>
          <w:szCs w:val="26"/>
        </w:rPr>
      </w:pPr>
      <w:r w:rsidRPr="00C048D1">
        <w:rPr>
          <w:rFonts w:ascii="Calibri" w:eastAsia="Times New Roman" w:hAnsi="Calibri"/>
          <w:bCs/>
          <w:i/>
          <w:iCs/>
          <w:color w:val="002060"/>
          <w:sz w:val="26"/>
          <w:szCs w:val="26"/>
        </w:rPr>
        <w:t>COMP 7990</w:t>
      </w:r>
      <w:r w:rsidRPr="00C048D1">
        <w:rPr>
          <w:rFonts w:ascii="Calibri" w:hAnsi="Calibri"/>
          <w:bCs/>
          <w:i/>
          <w:iCs/>
          <w:color w:val="002060"/>
          <w:sz w:val="26"/>
          <w:szCs w:val="26"/>
          <w:lang w:eastAsia="zh-HK"/>
        </w:rPr>
        <w:t xml:space="preserve"> </w:t>
      </w:r>
      <w:r w:rsidRPr="00C048D1">
        <w:rPr>
          <w:rFonts w:ascii="Calibri" w:eastAsia="Times New Roman" w:hAnsi="Calibri"/>
          <w:bCs/>
          <w:i/>
          <w:iCs/>
          <w:color w:val="002060"/>
          <w:sz w:val="26"/>
          <w:szCs w:val="26"/>
        </w:rPr>
        <w:t>Principles and Practices of data analytics (2022-23)</w:t>
      </w:r>
    </w:p>
    <w:p w14:paraId="17233FD4" w14:textId="45AE3DCA" w:rsidR="00C33DD3" w:rsidRPr="00C048D1" w:rsidRDefault="00C33DD3" w:rsidP="00C33DD3">
      <w:pPr>
        <w:keepNext/>
        <w:spacing w:before="40" w:after="40" w:line="360" w:lineRule="auto"/>
        <w:jc w:val="center"/>
        <w:outlineLvl w:val="2"/>
        <w:rPr>
          <w:rFonts w:ascii="Calibri" w:eastAsia="Times New Roman" w:hAnsi="Calibri"/>
          <w:bCs/>
          <w:i/>
          <w:iCs/>
          <w:color w:val="002060"/>
          <w:sz w:val="26"/>
          <w:szCs w:val="26"/>
        </w:rPr>
      </w:pPr>
      <w:r>
        <w:rPr>
          <w:rFonts w:ascii="Calibri" w:eastAsia="Times New Roman" w:hAnsi="Calibri"/>
          <w:bCs/>
          <w:i/>
          <w:iCs/>
          <w:color w:val="002060"/>
          <w:sz w:val="26"/>
          <w:szCs w:val="26"/>
        </w:rPr>
        <w:t>Assignment 3b</w:t>
      </w:r>
    </w:p>
    <w:p w14:paraId="1D4779BE" w14:textId="77777777" w:rsidR="006E7E27" w:rsidRPr="00CD063B" w:rsidRDefault="006E7E27" w:rsidP="006E7E27"/>
    <w:p w14:paraId="5A162D69" w14:textId="008294C5" w:rsidR="00F712DA" w:rsidRPr="00CD063B" w:rsidRDefault="006E7E27" w:rsidP="00FD6E06">
      <w:r w:rsidRPr="00CD063B">
        <w:t>Name: ______</w:t>
      </w:r>
      <w:r w:rsidRPr="007A56D1">
        <w:rPr>
          <w:u w:val="single"/>
        </w:rPr>
        <w:t>_</w:t>
      </w:r>
      <w:r w:rsidR="007A56D1" w:rsidRPr="007A56D1">
        <w:rPr>
          <w:u w:val="single"/>
        </w:rPr>
        <w:t>ZhangChi</w:t>
      </w:r>
      <w:r w:rsidRPr="00CD063B">
        <w:t>______</w:t>
      </w:r>
      <w:r w:rsidRPr="00CD063B">
        <w:tab/>
      </w:r>
      <w:r w:rsidRPr="00CD063B">
        <w:tab/>
      </w:r>
      <w:r w:rsidRPr="00CD063B">
        <w:tab/>
      </w:r>
      <w:r w:rsidRPr="00CD063B">
        <w:tab/>
      </w:r>
      <w:r w:rsidRPr="00CD063B">
        <w:tab/>
      </w:r>
      <w:r w:rsidRPr="00CD063B">
        <w:tab/>
      </w:r>
      <w:proofErr w:type="gramStart"/>
      <w:r w:rsidRPr="00CD063B">
        <w:t>SID:_</w:t>
      </w:r>
      <w:proofErr w:type="gramEnd"/>
      <w:r w:rsidRPr="00CD063B">
        <w:t>_</w:t>
      </w:r>
      <w:r w:rsidRPr="007A56D1">
        <w:rPr>
          <w:u w:val="single"/>
        </w:rPr>
        <w:t>_</w:t>
      </w:r>
      <w:r w:rsidR="007A56D1" w:rsidRPr="007A56D1">
        <w:rPr>
          <w:u w:val="single"/>
        </w:rPr>
        <w:t>22407987</w:t>
      </w:r>
      <w:r w:rsidRPr="007A56D1">
        <w:rPr>
          <w:u w:val="single"/>
        </w:rPr>
        <w:t>_</w:t>
      </w:r>
    </w:p>
    <w:p w14:paraId="1FD9089C" w14:textId="77777777" w:rsidR="00336F69" w:rsidRDefault="0045508E" w:rsidP="00247F80">
      <w:pPr>
        <w:keepNext/>
        <w:keepLines/>
        <w:shd w:val="clear" w:color="auto" w:fill="538135" w:themeFill="accent6" w:themeFillShade="BF"/>
        <w:spacing w:before="240" w:line="276" w:lineRule="auto"/>
        <w:jc w:val="both"/>
        <w:outlineLvl w:val="0"/>
        <w:rPr>
          <w:rFonts w:asciiTheme="minorHAnsi" w:eastAsiaTheme="majorEastAsia" w:hAnsiTheme="minorHAnsi"/>
          <w:b/>
          <w:color w:val="2E74B5" w:themeColor="accent1" w:themeShade="BF"/>
          <w:sz w:val="28"/>
          <w:szCs w:val="32"/>
        </w:rPr>
      </w:pPr>
      <w:r w:rsidRPr="00FC3EFF">
        <w:rPr>
          <w:rFonts w:ascii="Calibri" w:eastAsia="宋体" w:hAnsi="Calibri"/>
          <w:b/>
          <w:color w:val="FFFFFF" w:themeColor="background1"/>
          <w:sz w:val="28"/>
          <w:szCs w:val="32"/>
        </w:rPr>
        <w:t>Exercise</w:t>
      </w:r>
      <w:r>
        <w:rPr>
          <w:rFonts w:asciiTheme="minorHAnsi" w:eastAsiaTheme="majorEastAsia" w:hAnsiTheme="minorHAnsi"/>
          <w:b/>
          <w:color w:val="2E74B5" w:themeColor="accent1" w:themeShade="BF"/>
          <w:sz w:val="28"/>
          <w:szCs w:val="32"/>
        </w:rPr>
        <w:t xml:space="preserve"> </w:t>
      </w:r>
      <w:r w:rsidRPr="00FC3EFF">
        <w:rPr>
          <w:rFonts w:ascii="Calibri" w:eastAsia="宋体" w:hAnsi="Calibri"/>
          <w:b/>
          <w:color w:val="FFFFFF" w:themeColor="background1"/>
          <w:sz w:val="28"/>
          <w:szCs w:val="32"/>
        </w:rPr>
        <w:t>1</w:t>
      </w:r>
    </w:p>
    <w:p w14:paraId="642C1EFD" w14:textId="77777777" w:rsidR="00FC3EFF" w:rsidRDefault="00FC3EFF" w:rsidP="00A95681">
      <w:pPr>
        <w:jc w:val="both"/>
      </w:pPr>
    </w:p>
    <w:p w14:paraId="35691BC6" w14:textId="5DA8AEC6" w:rsidR="0038204B" w:rsidRDefault="0038204B" w:rsidP="0038204B">
      <w:pPr>
        <w:pStyle w:val="a3"/>
        <w:numPr>
          <w:ilvl w:val="0"/>
          <w:numId w:val="13"/>
        </w:numPr>
        <w:spacing w:line="276" w:lineRule="auto"/>
        <w:ind w:left="360"/>
        <w:jc w:val="both"/>
      </w:pPr>
      <w:r w:rsidRPr="001F6BC8">
        <w:t xml:space="preserve">Download the </w:t>
      </w:r>
      <w:r w:rsidRPr="001F6BC8">
        <w:rPr>
          <w:b/>
        </w:rPr>
        <w:t>Financial Sample.</w:t>
      </w:r>
      <w:r w:rsidR="00247F80">
        <w:rPr>
          <w:b/>
        </w:rPr>
        <w:t>xlsx</w:t>
      </w:r>
      <w:r w:rsidRPr="001F6BC8">
        <w:t xml:space="preserve"> and import it to </w:t>
      </w:r>
      <w:r w:rsidRPr="001F6BC8">
        <w:rPr>
          <w:b/>
        </w:rPr>
        <w:t>Tableau Desktop</w:t>
      </w:r>
      <w:r w:rsidRPr="001F6BC8">
        <w:t xml:space="preserve">. </w:t>
      </w:r>
      <w:r>
        <w:t xml:space="preserve">Use </w:t>
      </w:r>
      <w:r w:rsidR="005C069E" w:rsidRPr="005C069E">
        <w:rPr>
          <w:b/>
        </w:rPr>
        <w:t>Live</w:t>
      </w:r>
      <w:r w:rsidR="005C069E">
        <w:t xml:space="preserve"> </w:t>
      </w:r>
      <w:r>
        <w:t>connection. You may need to check the box as shown below to clean the data first.</w:t>
      </w:r>
    </w:p>
    <w:p w14:paraId="33B94424" w14:textId="0BC5D1D7" w:rsidR="00CF48F3" w:rsidRDefault="00CF48F3" w:rsidP="00CF48F3">
      <w:pPr>
        <w:pStyle w:val="a3"/>
        <w:spacing w:line="276" w:lineRule="auto"/>
        <w:ind w:left="360"/>
        <w:jc w:val="both"/>
      </w:pPr>
      <w:r>
        <w:rPr>
          <w:noProof/>
        </w:rPr>
        <w:drawing>
          <wp:inline distT="0" distB="0" distL="0" distR="0" wp14:anchorId="01A8AF12" wp14:editId="3F50EB3A">
            <wp:extent cx="2505075" cy="1762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05075" cy="1762125"/>
                    </a:xfrm>
                    <a:prstGeom prst="rect">
                      <a:avLst/>
                    </a:prstGeom>
                  </pic:spPr>
                </pic:pic>
              </a:graphicData>
            </a:graphic>
          </wp:inline>
        </w:drawing>
      </w:r>
    </w:p>
    <w:p w14:paraId="1C5B4FFA" w14:textId="7FB481D1" w:rsidR="0038204B" w:rsidRDefault="00CF48F3" w:rsidP="0038204B">
      <w:pPr>
        <w:pStyle w:val="a3"/>
        <w:spacing w:line="276" w:lineRule="auto"/>
        <w:ind w:left="360"/>
        <w:jc w:val="both"/>
      </w:pPr>
      <w:r>
        <w:rPr>
          <w:noProof/>
        </w:rPr>
        <mc:AlternateContent>
          <mc:Choice Requires="wps">
            <w:drawing>
              <wp:anchor distT="0" distB="0" distL="114300" distR="114300" simplePos="0" relativeHeight="251659264" behindDoc="0" locked="0" layoutInCell="1" allowOverlap="1" wp14:anchorId="0D80138D" wp14:editId="6DDF95AA">
                <wp:simplePos x="0" y="0"/>
                <wp:positionH relativeFrom="column">
                  <wp:posOffset>295275</wp:posOffset>
                </wp:positionH>
                <wp:positionV relativeFrom="paragraph">
                  <wp:posOffset>349884</wp:posOffset>
                </wp:positionV>
                <wp:extent cx="2190750" cy="714375"/>
                <wp:effectExtent l="19050" t="19050" r="19050" b="28575"/>
                <wp:wrapNone/>
                <wp:docPr id="2" name="Rectangle 2"/>
                <wp:cNvGraphicFramePr/>
                <a:graphic xmlns:a="http://schemas.openxmlformats.org/drawingml/2006/main">
                  <a:graphicData uri="http://schemas.microsoft.com/office/word/2010/wordprocessingShape">
                    <wps:wsp>
                      <wps:cNvSpPr/>
                      <wps:spPr>
                        <a:xfrm>
                          <a:off x="0" y="0"/>
                          <a:ext cx="2190750" cy="714375"/>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AA069E" id="Rectangle 2" o:spid="_x0000_s1026" style="position:absolute;margin-left:23.25pt;margin-top:27.55pt;width:172.5pt;height:5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" filled="f" strokecolor="#c00000" strokeweight="2.25pt"/>
            </w:pict>
          </mc:Fallback>
        </mc:AlternateContent>
      </w:r>
      <w:r w:rsidR="0038204B">
        <w:rPr>
          <w:noProof/>
        </w:rPr>
        <w:drawing>
          <wp:inline distT="0" distB="0" distL="0" distR="0" wp14:anchorId="50ECCEC9" wp14:editId="254EA85E">
            <wp:extent cx="2505075" cy="113867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c.JPG"/>
                    <pic:cNvPicPr/>
                  </pic:nvPicPr>
                  <pic:blipFill rotWithShape="1">
                    <a:blip r:embed="rId8">
                      <a:extLst>
                        <a:ext uri="{28A0092B-C50C-407E-A947-70E740481C1C}">
                          <a14:useLocalDpi xmlns:a14="http://schemas.microsoft.com/office/drawing/2010/main" val="0"/>
                        </a:ext>
                      </a:extLst>
                    </a:blip>
                    <a:srcRect t="25975" r="64098" b="46074"/>
                    <a:stretch/>
                  </pic:blipFill>
                  <pic:spPr bwMode="auto">
                    <a:xfrm>
                      <a:off x="0" y="0"/>
                      <a:ext cx="2533669" cy="1151667"/>
                    </a:xfrm>
                    <a:prstGeom prst="rect">
                      <a:avLst/>
                    </a:prstGeom>
                    <a:ln>
                      <a:noFill/>
                    </a:ln>
                    <a:extLst>
                      <a:ext uri="{53640926-AAD7-44D8-BBD7-CCE9431645EC}">
                        <a14:shadowObscured xmlns:a14="http://schemas.microsoft.com/office/drawing/2010/main"/>
                      </a:ext>
                    </a:extLst>
                  </pic:spPr>
                </pic:pic>
              </a:graphicData>
            </a:graphic>
          </wp:inline>
        </w:drawing>
      </w:r>
    </w:p>
    <w:p w14:paraId="7617E383" w14:textId="114EB5BB" w:rsidR="0038204B" w:rsidRDefault="0038204B" w:rsidP="0038204B">
      <w:pPr>
        <w:pStyle w:val="a3"/>
        <w:spacing w:line="276" w:lineRule="auto"/>
        <w:ind w:left="360"/>
        <w:jc w:val="both"/>
      </w:pPr>
      <w:r w:rsidRPr="00444BEA">
        <w:rPr>
          <w:b/>
        </w:rPr>
        <w:t>Data Interpreter</w:t>
      </w:r>
      <w:r w:rsidRPr="00444BEA">
        <w:t xml:space="preserve"> can give you a head start when cleaning your data. It can detect things like titles, notes, footers, empty cells, and so on and bypass them to identify the actual fields and values in your data set</w:t>
      </w:r>
      <w:r>
        <w:t>.</w:t>
      </w:r>
    </w:p>
    <w:p w14:paraId="139E92C4" w14:textId="77777777" w:rsidR="009E1133" w:rsidRDefault="009E1133" w:rsidP="0038204B">
      <w:pPr>
        <w:pStyle w:val="a3"/>
        <w:spacing w:line="276" w:lineRule="auto"/>
        <w:ind w:left="360"/>
        <w:jc w:val="both"/>
      </w:pPr>
    </w:p>
    <w:p w14:paraId="0077DC65" w14:textId="2770F6C4" w:rsidR="009E1133" w:rsidRPr="001F6BC8" w:rsidRDefault="009E1133" w:rsidP="009E1133">
      <w:pPr>
        <w:pStyle w:val="a3"/>
        <w:numPr>
          <w:ilvl w:val="0"/>
          <w:numId w:val="13"/>
        </w:numPr>
        <w:spacing w:line="276" w:lineRule="auto"/>
        <w:ind w:left="360"/>
        <w:jc w:val="both"/>
      </w:pPr>
      <w:r w:rsidRPr="001F6BC8">
        <w:t xml:space="preserve">Save the Tableau file with the name </w:t>
      </w:r>
      <w:r w:rsidR="00247F80">
        <w:rPr>
          <w:b/>
        </w:rPr>
        <w:t>lab3b</w:t>
      </w:r>
      <w:r w:rsidRPr="001F6BC8">
        <w:rPr>
          <w:b/>
        </w:rPr>
        <w:t>-assignment-</w:t>
      </w:r>
      <w:proofErr w:type="gramStart"/>
      <w:r w:rsidRPr="001F6BC8">
        <w:rPr>
          <w:b/>
        </w:rPr>
        <w:t>ans.twbx</w:t>
      </w:r>
      <w:proofErr w:type="gramEnd"/>
      <w:r w:rsidRPr="001F6BC8">
        <w:rPr>
          <w:b/>
        </w:rPr>
        <w:t xml:space="preserve"> (</w:t>
      </w:r>
      <w:r w:rsidRPr="00CF1E8A">
        <w:rPr>
          <w:b/>
          <w:color w:val="FF0000"/>
        </w:rPr>
        <w:t>Don’t use .</w:t>
      </w:r>
      <w:proofErr w:type="spellStart"/>
      <w:r w:rsidRPr="00CF1E8A">
        <w:rPr>
          <w:b/>
          <w:color w:val="FF0000"/>
        </w:rPr>
        <w:t>twb</w:t>
      </w:r>
      <w:proofErr w:type="spellEnd"/>
      <w:r w:rsidRPr="001F6BC8">
        <w:rPr>
          <w:b/>
        </w:rPr>
        <w:t>).</w:t>
      </w:r>
      <w:r w:rsidRPr="001F6BC8">
        <w:t xml:space="preserve"> Create the following charts, capture the </w:t>
      </w:r>
      <w:proofErr w:type="gramStart"/>
      <w:r w:rsidRPr="001F6BC8">
        <w:t>screenshots</w:t>
      </w:r>
      <w:proofErr w:type="gramEnd"/>
      <w:r w:rsidRPr="001F6BC8">
        <w:t xml:space="preserve"> and paste</w:t>
      </w:r>
      <w:r>
        <w:t xml:space="preserve"> them</w:t>
      </w:r>
      <w:r w:rsidRPr="001F6BC8">
        <w:t xml:space="preserve"> in the boxes provided, and answer the questions. </w:t>
      </w:r>
      <w:r>
        <w:t>You may use the visualization type as sheet name.</w:t>
      </w:r>
      <w:r w:rsidRPr="009222D3">
        <w:t xml:space="preserve"> </w:t>
      </w:r>
    </w:p>
    <w:p w14:paraId="21C5EBDF" w14:textId="4456D7FC" w:rsidR="00A95681" w:rsidRDefault="00E3069C" w:rsidP="007C6BA2">
      <w:pPr>
        <w:spacing w:line="276" w:lineRule="auto"/>
        <w:ind w:left="360"/>
        <w:jc w:val="both"/>
      </w:pPr>
      <w:r>
        <w:rPr>
          <w:noProof/>
        </w:rPr>
        <mc:AlternateContent>
          <mc:Choice Requires="wps">
            <w:drawing>
              <wp:anchor distT="0" distB="0" distL="114300" distR="114300" simplePos="0" relativeHeight="251660288" behindDoc="0" locked="0" layoutInCell="1" allowOverlap="1" wp14:anchorId="52A8B35D" wp14:editId="5C809B49">
                <wp:simplePos x="0" y="0"/>
                <wp:positionH relativeFrom="column">
                  <wp:posOffset>2447925</wp:posOffset>
                </wp:positionH>
                <wp:positionV relativeFrom="paragraph">
                  <wp:posOffset>290195</wp:posOffset>
                </wp:positionV>
                <wp:extent cx="647700" cy="276225"/>
                <wp:effectExtent l="19050" t="19050" r="19050" b="28575"/>
                <wp:wrapNone/>
                <wp:docPr id="16" name="Oval 16"/>
                <wp:cNvGraphicFramePr/>
                <a:graphic xmlns:a="http://schemas.openxmlformats.org/drawingml/2006/main">
                  <a:graphicData uri="http://schemas.microsoft.com/office/word/2010/wordprocessingShape">
                    <wps:wsp>
                      <wps:cNvSpPr/>
                      <wps:spPr>
                        <a:xfrm>
                          <a:off x="0" y="0"/>
                          <a:ext cx="647700" cy="2762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DD5D32" id="Oval 16" o:spid="_x0000_s1026" style="position:absolute;margin-left:192.75pt;margin-top:22.85pt;width:51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" filled="f" strokecolor="red" strokeweight="2.25pt">
                <v:stroke joinstyle="miter"/>
              </v:oval>
            </w:pict>
          </mc:Fallback>
        </mc:AlternateContent>
      </w:r>
      <w:r w:rsidR="007C6BA2">
        <w:rPr>
          <w:noProof/>
        </w:rPr>
        <w:drawing>
          <wp:inline distT="0" distB="0" distL="0" distR="0" wp14:anchorId="4E4027AF" wp14:editId="0E3F41DD">
            <wp:extent cx="3219450" cy="638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9450" cy="638175"/>
                    </a:xfrm>
                    <a:prstGeom prst="rect">
                      <a:avLst/>
                    </a:prstGeom>
                  </pic:spPr>
                </pic:pic>
              </a:graphicData>
            </a:graphic>
          </wp:inline>
        </w:drawing>
      </w:r>
    </w:p>
    <w:p w14:paraId="4C97A64E" w14:textId="31D49568" w:rsidR="00FB2538" w:rsidRDefault="009807D3" w:rsidP="001F6BC8">
      <w:pPr>
        <w:pStyle w:val="a3"/>
        <w:numPr>
          <w:ilvl w:val="0"/>
          <w:numId w:val="10"/>
        </w:numPr>
        <w:spacing w:line="276" w:lineRule="auto"/>
        <w:jc w:val="both"/>
      </w:pPr>
      <w:r w:rsidRPr="003D16F1">
        <w:lastRenderedPageBreak/>
        <w:t xml:space="preserve">Create a </w:t>
      </w:r>
      <w:r w:rsidR="00D11DF9" w:rsidRPr="003D16F1">
        <w:t xml:space="preserve">stacked column </w:t>
      </w:r>
      <w:r w:rsidRPr="003D16F1">
        <w:t xml:space="preserve">chart to show </w:t>
      </w:r>
      <w:r w:rsidR="00BA50EC" w:rsidRPr="003D16F1">
        <w:t xml:space="preserve">SUM </w:t>
      </w:r>
      <w:r w:rsidRPr="003D16F1">
        <w:t>of sales for different</w:t>
      </w:r>
      <w:r w:rsidR="005F5ACF" w:rsidRPr="003D16F1">
        <w:t xml:space="preserve"> segments in different count</w:t>
      </w:r>
      <w:r w:rsidR="006906F4" w:rsidRPr="003D16F1">
        <w:t>ries.</w:t>
      </w:r>
      <w:r w:rsidRPr="003D16F1">
        <w:t xml:space="preserve"> </w:t>
      </w:r>
      <w:r w:rsidR="003B6A9B" w:rsidRPr="003D16F1">
        <w:t xml:space="preserve">Use different colors to represent different segments. </w:t>
      </w:r>
      <w:r w:rsidR="006906F4" w:rsidRPr="003D16F1">
        <w:t>Sort the</w:t>
      </w:r>
      <w:r w:rsidR="00756577" w:rsidRPr="003D16F1">
        <w:t xml:space="preserve"> sum of</w:t>
      </w:r>
      <w:r w:rsidR="006906F4" w:rsidRPr="003D16F1">
        <w:t xml:space="preserve"> </w:t>
      </w:r>
      <w:r w:rsidR="00E0095D" w:rsidRPr="003D16F1">
        <w:t xml:space="preserve">sales </w:t>
      </w:r>
      <w:r w:rsidR="006906F4" w:rsidRPr="003D16F1">
        <w:t xml:space="preserve">in </w:t>
      </w:r>
      <w:r w:rsidR="006906F4" w:rsidRPr="004E542B">
        <w:rPr>
          <w:b/>
        </w:rPr>
        <w:t>descending</w:t>
      </w:r>
      <w:r w:rsidR="006906F4" w:rsidRPr="003D16F1">
        <w:t xml:space="preserve"> order. </w:t>
      </w:r>
      <w:r w:rsidR="00D21DB4" w:rsidRPr="003D16F1">
        <w:t xml:space="preserve">Add </w:t>
      </w:r>
      <w:r w:rsidR="00D21DB4" w:rsidRPr="00D21DB4">
        <w:rPr>
          <w:b/>
        </w:rPr>
        <w:t>data labels</w:t>
      </w:r>
      <w:r w:rsidR="00D21DB4" w:rsidRPr="003D16F1">
        <w:t xml:space="preserve">. </w:t>
      </w:r>
      <w:r w:rsidR="00D21DB4">
        <w:t xml:space="preserve">Use </w:t>
      </w:r>
      <w:r w:rsidR="00D21DB4" w:rsidRPr="00D21DB4">
        <w:rPr>
          <w:b/>
        </w:rPr>
        <w:t>Entire View</w:t>
      </w:r>
      <w:r w:rsidR="00D21DB4" w:rsidRPr="00AB6F14">
        <w:t>.</w:t>
      </w:r>
      <w:r w:rsidR="00D21DB4">
        <w:t xml:space="preserve"> </w:t>
      </w:r>
    </w:p>
    <w:p w14:paraId="437489E0" w14:textId="77777777" w:rsidR="004E542B" w:rsidRPr="001F6BC8" w:rsidRDefault="004E542B" w:rsidP="004E542B">
      <w:pPr>
        <w:pStyle w:val="a3"/>
        <w:spacing w:line="276" w:lineRule="auto"/>
        <w:ind w:left="360"/>
        <w:jc w:val="both"/>
      </w:pPr>
    </w:p>
    <w:tbl>
      <w:tblPr>
        <w:tblStyle w:val="a4"/>
        <w:tblW w:w="0" w:type="auto"/>
        <w:tblInd w:w="360" w:type="dxa"/>
        <w:tblLook w:val="04A0" w:firstRow="1" w:lastRow="0" w:firstColumn="1" w:lastColumn="0" w:noHBand="0" w:noVBand="1"/>
      </w:tblPr>
      <w:tblGrid>
        <w:gridCol w:w="9710"/>
      </w:tblGrid>
      <w:tr w:rsidR="00C10CF6" w:rsidRPr="001F6BC8" w14:paraId="24D4AFEB" w14:textId="77777777" w:rsidTr="00C10CF6">
        <w:trPr>
          <w:trHeight w:val="1430"/>
        </w:trPr>
        <w:tc>
          <w:tcPr>
            <w:tcW w:w="9710" w:type="dxa"/>
          </w:tcPr>
          <w:p w14:paraId="70D3D3AD" w14:textId="77777777" w:rsidR="001F10F2" w:rsidRDefault="00C10CF6" w:rsidP="001F6BC8">
            <w:pPr>
              <w:pStyle w:val="a3"/>
              <w:spacing w:line="276" w:lineRule="auto"/>
              <w:ind w:left="0"/>
              <w:jc w:val="both"/>
              <w:rPr>
                <w:b/>
              </w:rPr>
            </w:pPr>
            <w:r w:rsidRPr="001F6BC8">
              <w:rPr>
                <w:b/>
              </w:rPr>
              <w:t>Screenshot for the stacked column chart</w:t>
            </w:r>
            <w:r w:rsidR="001F10F2">
              <w:rPr>
                <w:b/>
              </w:rPr>
              <w:t>:</w:t>
            </w:r>
          </w:p>
          <w:p w14:paraId="096C8FC8" w14:textId="7DFD7859" w:rsidR="00144BD9" w:rsidRPr="00A45F14" w:rsidRDefault="00A45F14" w:rsidP="001F6BC8">
            <w:pPr>
              <w:pStyle w:val="a3"/>
              <w:spacing w:line="276" w:lineRule="auto"/>
              <w:ind w:left="0"/>
              <w:jc w:val="both"/>
              <w:rPr>
                <w:noProof/>
              </w:rPr>
            </w:pPr>
            <w:r>
              <w:rPr>
                <w:noProof/>
              </w:rPr>
              <w:drawing>
                <wp:inline distT="0" distB="0" distL="0" distR="0" wp14:anchorId="004EACF0" wp14:editId="654D22FD">
                  <wp:extent cx="6400800" cy="34302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3430270"/>
                          </a:xfrm>
                          <a:prstGeom prst="rect">
                            <a:avLst/>
                          </a:prstGeom>
                        </pic:spPr>
                      </pic:pic>
                    </a:graphicData>
                  </a:graphic>
                </wp:inline>
              </w:drawing>
            </w:r>
          </w:p>
        </w:tc>
      </w:tr>
      <w:tr w:rsidR="0023492B" w:rsidRPr="001F6BC8" w14:paraId="3FA6CA86" w14:textId="77777777" w:rsidTr="00C10CF6">
        <w:trPr>
          <w:trHeight w:val="530"/>
        </w:trPr>
        <w:tc>
          <w:tcPr>
            <w:tcW w:w="9710" w:type="dxa"/>
          </w:tcPr>
          <w:p w14:paraId="0E6D900F" w14:textId="0AF346AA" w:rsidR="001305A4" w:rsidRPr="001F6BC8" w:rsidRDefault="001305A4" w:rsidP="001F6BC8">
            <w:pPr>
              <w:spacing w:line="276" w:lineRule="auto"/>
            </w:pPr>
            <w:r w:rsidRPr="001F6BC8">
              <w:rPr>
                <w:u w:val="single"/>
              </w:rPr>
              <w:t>Question</w:t>
            </w:r>
            <w:r w:rsidR="00323C39">
              <w:rPr>
                <w:u w:val="single"/>
              </w:rPr>
              <w:t>s</w:t>
            </w:r>
            <w:r w:rsidRPr="001F6BC8">
              <w:rPr>
                <w:u w:val="single"/>
              </w:rPr>
              <w:t>:</w:t>
            </w:r>
            <w:r w:rsidRPr="001F6BC8">
              <w:t xml:space="preserve"> </w:t>
            </w:r>
          </w:p>
          <w:p w14:paraId="1C3C4015" w14:textId="7F5BC0B7" w:rsidR="001305A4" w:rsidRPr="001F6BC8" w:rsidRDefault="001305A4" w:rsidP="0070520C">
            <w:pPr>
              <w:pStyle w:val="a3"/>
              <w:numPr>
                <w:ilvl w:val="0"/>
                <w:numId w:val="14"/>
              </w:numPr>
              <w:spacing w:line="360" w:lineRule="auto"/>
            </w:pPr>
            <w:r w:rsidRPr="001F6BC8">
              <w:t xml:space="preserve">From the </w:t>
            </w:r>
            <w:r w:rsidR="00D67219">
              <w:t xml:space="preserve">stacked column </w:t>
            </w:r>
            <w:r w:rsidRPr="001F6BC8">
              <w:t>chart, which country has the highest SUM of sales?</w:t>
            </w:r>
            <w:r w:rsidR="008E1D3D">
              <w:t xml:space="preserve"> </w:t>
            </w:r>
            <w:r w:rsidR="00144BD9">
              <w:t>______________</w:t>
            </w:r>
            <w:r w:rsidR="00EF6DFB" w:rsidRPr="00F229B8">
              <w:rPr>
                <w:u w:val="single"/>
              </w:rPr>
              <w:t xml:space="preserve"> U</w:t>
            </w:r>
            <w:r w:rsidR="00EF6DFB">
              <w:rPr>
                <w:u w:val="single"/>
              </w:rPr>
              <w:t xml:space="preserve">nited </w:t>
            </w:r>
            <w:r w:rsidR="00EF6DFB" w:rsidRPr="00F229B8">
              <w:rPr>
                <w:u w:val="single"/>
              </w:rPr>
              <w:t>S</w:t>
            </w:r>
            <w:r w:rsidR="00EF6DFB">
              <w:rPr>
                <w:u w:val="single"/>
              </w:rPr>
              <w:t xml:space="preserve">tates of </w:t>
            </w:r>
            <w:r w:rsidR="00EF6DFB" w:rsidRPr="00F229B8">
              <w:rPr>
                <w:u w:val="single"/>
              </w:rPr>
              <w:t>A</w:t>
            </w:r>
            <w:r w:rsidR="00EF6DFB">
              <w:rPr>
                <w:u w:val="single"/>
              </w:rPr>
              <w:t>merica</w:t>
            </w:r>
            <w:r w:rsidR="00EF6DFB">
              <w:t xml:space="preserve"> </w:t>
            </w:r>
            <w:r w:rsidR="00144BD9">
              <w:t>________________________</w:t>
            </w:r>
          </w:p>
          <w:p w14:paraId="4E7314AF" w14:textId="78A281E2" w:rsidR="001E6D54" w:rsidRDefault="009A4DAC" w:rsidP="0070520C">
            <w:pPr>
              <w:pStyle w:val="a3"/>
              <w:numPr>
                <w:ilvl w:val="0"/>
                <w:numId w:val="14"/>
              </w:numPr>
              <w:spacing w:line="360" w:lineRule="auto"/>
            </w:pPr>
            <w:r w:rsidRPr="001F6BC8">
              <w:t xml:space="preserve">What is the sum of sales in </w:t>
            </w:r>
            <w:r w:rsidR="000C28D0" w:rsidRPr="001F6BC8">
              <w:t xml:space="preserve">Government segment </w:t>
            </w:r>
            <w:r w:rsidR="000C28D0">
              <w:t xml:space="preserve">in </w:t>
            </w:r>
            <w:r w:rsidR="0077085E">
              <w:t>Mexico</w:t>
            </w:r>
            <w:r w:rsidR="00D027DC">
              <w:t>?</w:t>
            </w:r>
            <w:r w:rsidR="00144BD9">
              <w:t xml:space="preserve"> _______</w:t>
            </w:r>
            <w:r w:rsidR="00EF6DFB" w:rsidRPr="00F229B8">
              <w:rPr>
                <w:u w:val="single"/>
              </w:rPr>
              <w:t>9,791,603</w:t>
            </w:r>
            <w:r w:rsidR="00144BD9">
              <w:t>_____</w:t>
            </w:r>
          </w:p>
          <w:p w14:paraId="2FED5A1D" w14:textId="7BF7F214" w:rsidR="00817039" w:rsidRPr="001F6BC8" w:rsidRDefault="00817039" w:rsidP="0070520C">
            <w:pPr>
              <w:pStyle w:val="a3"/>
              <w:numPr>
                <w:ilvl w:val="0"/>
                <w:numId w:val="14"/>
              </w:numPr>
              <w:spacing w:line="360" w:lineRule="auto"/>
            </w:pPr>
            <w:r w:rsidRPr="00BD06B3">
              <w:t>Which segment has the least</w:t>
            </w:r>
            <w:r w:rsidR="00DE1283">
              <w:t xml:space="preserve"> sum of sales </w:t>
            </w:r>
            <w:r w:rsidR="00351A40">
              <w:t>in</w:t>
            </w:r>
            <w:r w:rsidR="00A025ED">
              <w:t xml:space="preserve"> Germany</w:t>
            </w:r>
            <w:r w:rsidR="002416B2">
              <w:t xml:space="preserve">? </w:t>
            </w:r>
            <w:r w:rsidR="00144BD9">
              <w:t>________</w:t>
            </w:r>
            <w:r w:rsidR="00144BD9" w:rsidRPr="00EF6DFB">
              <w:rPr>
                <w:u w:val="single"/>
              </w:rPr>
              <w:t>_</w:t>
            </w:r>
            <w:r w:rsidR="00EF6DFB" w:rsidRPr="00EF6DFB">
              <w:rPr>
                <w:u w:val="single"/>
              </w:rPr>
              <w:t xml:space="preserve"> Midmarket </w:t>
            </w:r>
            <w:r w:rsidR="00144BD9" w:rsidRPr="00EF6DFB">
              <w:rPr>
                <w:u w:val="single"/>
              </w:rPr>
              <w:t>__</w:t>
            </w:r>
            <w:r w:rsidRPr="00EF6DFB">
              <w:rPr>
                <w:u w:val="single"/>
              </w:rPr>
              <w:t>_</w:t>
            </w:r>
            <w:r>
              <w:t>__</w:t>
            </w:r>
          </w:p>
        </w:tc>
      </w:tr>
    </w:tbl>
    <w:p w14:paraId="226E9515" w14:textId="77777777" w:rsidR="00E80923" w:rsidRDefault="00E80923" w:rsidP="00E80923">
      <w:pPr>
        <w:pStyle w:val="a3"/>
        <w:spacing w:line="276" w:lineRule="auto"/>
        <w:ind w:left="360"/>
        <w:jc w:val="both"/>
      </w:pPr>
    </w:p>
    <w:p w14:paraId="1277498D" w14:textId="77777777" w:rsidR="00700718" w:rsidRDefault="00700718">
      <w:pPr>
        <w:spacing w:after="160" w:line="259" w:lineRule="auto"/>
      </w:pPr>
      <w:r>
        <w:br w:type="page"/>
      </w:r>
    </w:p>
    <w:p w14:paraId="2D3407F9" w14:textId="42A0F11D" w:rsidR="00A152F9" w:rsidRPr="001F6BC8" w:rsidRDefault="00A152F9" w:rsidP="001F6BC8">
      <w:pPr>
        <w:pStyle w:val="a3"/>
        <w:numPr>
          <w:ilvl w:val="0"/>
          <w:numId w:val="10"/>
        </w:numPr>
        <w:spacing w:line="276" w:lineRule="auto"/>
        <w:jc w:val="both"/>
      </w:pPr>
      <w:r w:rsidRPr="001F6BC8">
        <w:lastRenderedPageBreak/>
        <w:t xml:space="preserve">Create a </w:t>
      </w:r>
      <w:r w:rsidRPr="003D16F1">
        <w:t>line chart to show the</w:t>
      </w:r>
      <w:r w:rsidR="00DD002A">
        <w:t xml:space="preserve"> monthly sum of sales in 2014</w:t>
      </w:r>
      <w:r w:rsidR="006E0D44">
        <w:t xml:space="preserve">. </w:t>
      </w:r>
      <w:r w:rsidR="00DD002A">
        <w:t xml:space="preserve"> </w:t>
      </w:r>
      <w:r w:rsidR="0012444B" w:rsidRPr="003D16F1">
        <w:t xml:space="preserve">Add </w:t>
      </w:r>
      <w:r w:rsidR="0012444B" w:rsidRPr="00D21DB4">
        <w:rPr>
          <w:b/>
        </w:rPr>
        <w:t>data labels</w:t>
      </w:r>
      <w:r w:rsidR="0012444B" w:rsidRPr="003D16F1">
        <w:t xml:space="preserve">. </w:t>
      </w:r>
      <w:r w:rsidR="0012444B">
        <w:t xml:space="preserve">Use </w:t>
      </w:r>
      <w:r w:rsidR="0012444B" w:rsidRPr="00D21DB4">
        <w:rPr>
          <w:b/>
        </w:rPr>
        <w:t>Entire View</w:t>
      </w:r>
      <w:r w:rsidR="0012444B" w:rsidRPr="00AB6F14">
        <w:t>.</w:t>
      </w:r>
      <w:r w:rsidR="0012444B">
        <w:t xml:space="preserve"> </w:t>
      </w:r>
    </w:p>
    <w:tbl>
      <w:tblPr>
        <w:tblStyle w:val="a4"/>
        <w:tblW w:w="0" w:type="auto"/>
        <w:tblInd w:w="360" w:type="dxa"/>
        <w:tblLook w:val="04A0" w:firstRow="1" w:lastRow="0" w:firstColumn="1" w:lastColumn="0" w:noHBand="0" w:noVBand="1"/>
      </w:tblPr>
      <w:tblGrid>
        <w:gridCol w:w="9710"/>
      </w:tblGrid>
      <w:tr w:rsidR="000A58B2" w:rsidRPr="001F6BC8" w14:paraId="6203B728" w14:textId="77777777" w:rsidTr="00A35FA7">
        <w:tc>
          <w:tcPr>
            <w:tcW w:w="10070" w:type="dxa"/>
          </w:tcPr>
          <w:p w14:paraId="40229B85" w14:textId="77777777" w:rsidR="000A58B2" w:rsidRPr="001F6BC8" w:rsidRDefault="000A58B2" w:rsidP="001F6BC8">
            <w:pPr>
              <w:spacing w:line="276" w:lineRule="auto"/>
              <w:jc w:val="both"/>
              <w:rPr>
                <w:b/>
              </w:rPr>
            </w:pPr>
            <w:r w:rsidRPr="001F6BC8">
              <w:rPr>
                <w:b/>
              </w:rPr>
              <w:t xml:space="preserve">Screenshot for the </w:t>
            </w:r>
            <w:r w:rsidR="00275DA9">
              <w:rPr>
                <w:b/>
              </w:rPr>
              <w:t xml:space="preserve">line </w:t>
            </w:r>
            <w:r w:rsidRPr="001F6BC8">
              <w:rPr>
                <w:b/>
              </w:rPr>
              <w:t>chart:</w:t>
            </w:r>
          </w:p>
          <w:p w14:paraId="0AB522C6" w14:textId="757A87F4" w:rsidR="00144BD9" w:rsidRPr="001F6BC8" w:rsidRDefault="00C05332" w:rsidP="00C05332">
            <w:pPr>
              <w:spacing w:line="276" w:lineRule="auto"/>
              <w:jc w:val="both"/>
              <w:rPr>
                <w:noProof/>
              </w:rPr>
            </w:pPr>
            <w:r>
              <w:rPr>
                <w:noProof/>
              </w:rPr>
              <w:drawing>
                <wp:inline distT="0" distB="0" distL="0" distR="0" wp14:anchorId="69048605" wp14:editId="6D964D59">
                  <wp:extent cx="6400800" cy="34302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3430270"/>
                          </a:xfrm>
                          <a:prstGeom prst="rect">
                            <a:avLst/>
                          </a:prstGeom>
                        </pic:spPr>
                      </pic:pic>
                    </a:graphicData>
                  </a:graphic>
                </wp:inline>
              </w:drawing>
            </w:r>
          </w:p>
        </w:tc>
      </w:tr>
      <w:tr w:rsidR="000A58B2" w14:paraId="76DFB48C" w14:textId="77777777" w:rsidTr="00A35FA7">
        <w:tc>
          <w:tcPr>
            <w:tcW w:w="10070" w:type="dxa"/>
          </w:tcPr>
          <w:p w14:paraId="43966055" w14:textId="75867358" w:rsidR="000A58B2" w:rsidRDefault="000A58B2" w:rsidP="001F6BC8">
            <w:pPr>
              <w:spacing w:line="276" w:lineRule="auto"/>
              <w:jc w:val="both"/>
            </w:pPr>
            <w:r w:rsidRPr="00A84A28">
              <w:rPr>
                <w:u w:val="single"/>
              </w:rPr>
              <w:t>Question</w:t>
            </w:r>
            <w:r w:rsidR="00E53BFF">
              <w:rPr>
                <w:u w:val="single"/>
              </w:rPr>
              <w:t>s</w:t>
            </w:r>
            <w:r w:rsidRPr="00A84A28">
              <w:rPr>
                <w:u w:val="single"/>
              </w:rPr>
              <w:t>:</w:t>
            </w:r>
            <w:r>
              <w:t xml:space="preserve">  </w:t>
            </w:r>
          </w:p>
          <w:p w14:paraId="6F23A22B" w14:textId="340919D2" w:rsidR="000A58B2" w:rsidRDefault="003B6A9B" w:rsidP="00192871">
            <w:pPr>
              <w:pStyle w:val="a3"/>
              <w:numPr>
                <w:ilvl w:val="0"/>
                <w:numId w:val="15"/>
              </w:numPr>
              <w:spacing w:line="360" w:lineRule="auto"/>
            </w:pPr>
            <w:r>
              <w:t>From the line chart, w</w:t>
            </w:r>
            <w:r w:rsidR="003D25E4">
              <w:t xml:space="preserve">hat is the sum of sales in </w:t>
            </w:r>
            <w:r w:rsidR="00966D81">
              <w:t xml:space="preserve">June </w:t>
            </w:r>
            <w:r w:rsidR="003D25E4">
              <w:t>201</w:t>
            </w:r>
            <w:r w:rsidR="00F33AC8">
              <w:t>4</w:t>
            </w:r>
            <w:r w:rsidR="003D25E4">
              <w:t>? __</w:t>
            </w:r>
            <w:r w:rsidR="00144BD9">
              <w:t>____</w:t>
            </w:r>
            <w:r w:rsidR="00DF167E" w:rsidRPr="005927F9">
              <w:rPr>
                <w:u w:val="single"/>
              </w:rPr>
              <w:t>9,518,894</w:t>
            </w:r>
            <w:r w:rsidR="00144BD9">
              <w:t>_</w:t>
            </w:r>
            <w:r w:rsidR="00812F86">
              <w:t>_______</w:t>
            </w:r>
          </w:p>
          <w:p w14:paraId="7AFA7ECF" w14:textId="2E38CA82" w:rsidR="00E759C8" w:rsidRDefault="00E759C8" w:rsidP="00192871">
            <w:pPr>
              <w:pStyle w:val="a3"/>
              <w:numPr>
                <w:ilvl w:val="0"/>
                <w:numId w:val="15"/>
              </w:numPr>
              <w:spacing w:line="360" w:lineRule="auto"/>
            </w:pPr>
            <w:r>
              <w:t xml:space="preserve">Which month has the </w:t>
            </w:r>
            <w:r w:rsidR="00BE57C0">
              <w:t xml:space="preserve">highest </w:t>
            </w:r>
            <w:r w:rsidR="00906C0F">
              <w:t xml:space="preserve">sum of </w:t>
            </w:r>
            <w:r>
              <w:t>sales in 201</w:t>
            </w:r>
            <w:r w:rsidRPr="00DF167E">
              <w:rPr>
                <w:u w:val="single"/>
              </w:rPr>
              <w:t>4? ____</w:t>
            </w:r>
            <w:r w:rsidR="00144BD9" w:rsidRPr="00DF167E">
              <w:rPr>
                <w:u w:val="single"/>
              </w:rPr>
              <w:t>__</w:t>
            </w:r>
            <w:r w:rsidR="00DF167E" w:rsidRPr="00DF167E">
              <w:rPr>
                <w:u w:val="single"/>
              </w:rPr>
              <w:t xml:space="preserve"> October </w:t>
            </w:r>
            <w:r w:rsidR="00144BD9" w:rsidRPr="00DF167E">
              <w:rPr>
                <w:u w:val="single"/>
              </w:rPr>
              <w:t>______</w:t>
            </w:r>
            <w:r w:rsidR="00144BD9">
              <w:t>___</w:t>
            </w:r>
          </w:p>
        </w:tc>
      </w:tr>
    </w:tbl>
    <w:p w14:paraId="7F1E47AE" w14:textId="77777777" w:rsidR="00A152F9" w:rsidRDefault="00A152F9" w:rsidP="00BC1DA8">
      <w:pPr>
        <w:spacing w:line="276" w:lineRule="auto"/>
        <w:jc w:val="both"/>
      </w:pPr>
    </w:p>
    <w:p w14:paraId="47B0E2E9" w14:textId="4714015D" w:rsidR="00A152F9" w:rsidRDefault="009807D3" w:rsidP="001F6BC8">
      <w:pPr>
        <w:pStyle w:val="a3"/>
        <w:numPr>
          <w:ilvl w:val="0"/>
          <w:numId w:val="10"/>
        </w:numPr>
        <w:spacing w:line="276" w:lineRule="auto"/>
        <w:jc w:val="both"/>
      </w:pPr>
      <w:r w:rsidRPr="00BD06B3">
        <w:t xml:space="preserve">Create a calculated field </w:t>
      </w:r>
      <w:r w:rsidRPr="003D16F1">
        <w:t xml:space="preserve">named </w:t>
      </w:r>
      <w:r w:rsidRPr="00372021">
        <w:rPr>
          <w:b/>
        </w:rPr>
        <w:t>Profit</w:t>
      </w:r>
      <w:r w:rsidRPr="003D16F1">
        <w:t xml:space="preserve"> </w:t>
      </w:r>
      <w:r w:rsidR="00AB6208" w:rsidRPr="003D16F1">
        <w:t>by using the formula:</w:t>
      </w:r>
      <w:r w:rsidR="00C3041B" w:rsidRPr="003D16F1">
        <w:t xml:space="preserve"> [Sales</w:t>
      </w:r>
      <w:r w:rsidR="00C3041B">
        <w:t>]</w:t>
      </w:r>
      <w:r w:rsidR="00C3041B" w:rsidRPr="003D16F1">
        <w:t xml:space="preserve"> </w:t>
      </w:r>
      <w:r w:rsidR="00C3041B">
        <w:t>–</w:t>
      </w:r>
      <w:r w:rsidR="00C3041B" w:rsidRPr="003D16F1">
        <w:t xml:space="preserve"> </w:t>
      </w:r>
      <w:r w:rsidR="00C3041B">
        <w:t>[</w:t>
      </w:r>
      <w:r w:rsidR="00C3041B" w:rsidRPr="003D16F1">
        <w:t>COGS]</w:t>
      </w:r>
      <w:r w:rsidRPr="003D16F1">
        <w:t>, create</w:t>
      </w:r>
      <w:r w:rsidR="00E46E3A" w:rsidRPr="003D16F1">
        <w:t xml:space="preserve"> a tree map</w:t>
      </w:r>
      <w:r w:rsidRPr="003D16F1">
        <w:t xml:space="preserve"> to show the </w:t>
      </w:r>
      <w:r w:rsidR="00034BCE" w:rsidRPr="003D16F1">
        <w:t xml:space="preserve">average </w:t>
      </w:r>
      <w:r w:rsidRPr="003D16F1">
        <w:t xml:space="preserve">profit for different </w:t>
      </w:r>
      <w:r w:rsidR="00A152F9" w:rsidRPr="003D16F1">
        <w:t>products</w:t>
      </w:r>
      <w:r w:rsidR="00CF0A4B" w:rsidRPr="003D16F1">
        <w:t>.</w:t>
      </w:r>
      <w:r w:rsidR="00AB3A24" w:rsidRPr="003D16F1">
        <w:t xml:space="preserve"> </w:t>
      </w:r>
      <w:r w:rsidR="005F4364">
        <w:t xml:space="preserve">Darker color means higher </w:t>
      </w:r>
      <w:r w:rsidR="007C6BFC">
        <w:t xml:space="preserve">average </w:t>
      </w:r>
      <w:r w:rsidR="005F4364">
        <w:t xml:space="preserve">profit. </w:t>
      </w:r>
      <w:r w:rsidR="00B93DDD" w:rsidRPr="003D16F1">
        <w:t xml:space="preserve">Add </w:t>
      </w:r>
      <w:r w:rsidR="00B93DDD" w:rsidRPr="00D21DB4">
        <w:rPr>
          <w:b/>
        </w:rPr>
        <w:t>data labels</w:t>
      </w:r>
      <w:bookmarkStart w:id="0" w:name="_Hlk83897231"/>
      <w:r w:rsidR="00C7256A">
        <w:rPr>
          <w:b/>
        </w:rPr>
        <w:t xml:space="preserve"> to show the average profit</w:t>
      </w:r>
      <w:bookmarkEnd w:id="0"/>
      <w:r w:rsidR="00B93DDD" w:rsidRPr="003D16F1">
        <w:t xml:space="preserve">. </w:t>
      </w:r>
      <w:r w:rsidR="00B93DDD">
        <w:t xml:space="preserve">Use </w:t>
      </w:r>
      <w:r w:rsidR="00B93DDD" w:rsidRPr="00D21DB4">
        <w:rPr>
          <w:b/>
        </w:rPr>
        <w:t>Entire View</w:t>
      </w:r>
      <w:r w:rsidR="00B93DDD" w:rsidRPr="00AB6F14">
        <w:t>.</w:t>
      </w:r>
    </w:p>
    <w:tbl>
      <w:tblPr>
        <w:tblStyle w:val="a4"/>
        <w:tblW w:w="0" w:type="auto"/>
        <w:tblInd w:w="360" w:type="dxa"/>
        <w:tblLook w:val="04A0" w:firstRow="1" w:lastRow="0" w:firstColumn="1" w:lastColumn="0" w:noHBand="0" w:noVBand="1"/>
      </w:tblPr>
      <w:tblGrid>
        <w:gridCol w:w="9710"/>
      </w:tblGrid>
      <w:tr w:rsidR="00CF0A4B" w14:paraId="67EB99BA" w14:textId="77777777" w:rsidTr="00CF0A4B">
        <w:trPr>
          <w:trHeight w:val="3788"/>
        </w:trPr>
        <w:tc>
          <w:tcPr>
            <w:tcW w:w="10070" w:type="dxa"/>
          </w:tcPr>
          <w:p w14:paraId="67FDD27E" w14:textId="77777777" w:rsidR="00F33ED0" w:rsidRDefault="00F33ED0" w:rsidP="001F6BC8">
            <w:pPr>
              <w:pStyle w:val="a3"/>
              <w:spacing w:line="276" w:lineRule="auto"/>
              <w:ind w:left="0"/>
              <w:jc w:val="both"/>
              <w:rPr>
                <w:noProof/>
              </w:rPr>
            </w:pPr>
            <w:r w:rsidRPr="00E665F9">
              <w:rPr>
                <w:b/>
              </w:rPr>
              <w:t xml:space="preserve">Screenshot for the </w:t>
            </w:r>
            <w:r>
              <w:rPr>
                <w:b/>
              </w:rPr>
              <w:t>tree map:</w:t>
            </w:r>
            <w:r>
              <w:rPr>
                <w:noProof/>
              </w:rPr>
              <w:t xml:space="preserve"> </w:t>
            </w:r>
          </w:p>
          <w:p w14:paraId="0F81216A" w14:textId="60418AFA" w:rsidR="00CF0A4B" w:rsidRDefault="004B4453" w:rsidP="001F6BC8">
            <w:pPr>
              <w:pStyle w:val="a3"/>
              <w:spacing w:line="276" w:lineRule="auto"/>
              <w:ind w:left="0"/>
              <w:jc w:val="both"/>
            </w:pPr>
            <w:r>
              <w:rPr>
                <w:noProof/>
              </w:rPr>
              <w:lastRenderedPageBreak/>
              <w:drawing>
                <wp:inline distT="0" distB="0" distL="0" distR="0" wp14:anchorId="4D7D8A56" wp14:editId="6430E633">
                  <wp:extent cx="6400800" cy="3397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3397250"/>
                          </a:xfrm>
                          <a:prstGeom prst="rect">
                            <a:avLst/>
                          </a:prstGeom>
                        </pic:spPr>
                      </pic:pic>
                    </a:graphicData>
                  </a:graphic>
                </wp:inline>
              </w:drawing>
            </w:r>
          </w:p>
        </w:tc>
      </w:tr>
      <w:tr w:rsidR="003F087F" w14:paraId="11D669A5" w14:textId="77777777" w:rsidTr="00C45905">
        <w:trPr>
          <w:trHeight w:val="530"/>
        </w:trPr>
        <w:tc>
          <w:tcPr>
            <w:tcW w:w="10070" w:type="dxa"/>
          </w:tcPr>
          <w:p w14:paraId="54755394" w14:textId="4203E5CA" w:rsidR="00CA0602" w:rsidRDefault="00CA0602" w:rsidP="00CA0602">
            <w:pPr>
              <w:spacing w:line="276" w:lineRule="auto"/>
              <w:jc w:val="both"/>
            </w:pPr>
            <w:r w:rsidRPr="00A84A28">
              <w:rPr>
                <w:u w:val="single"/>
              </w:rPr>
              <w:lastRenderedPageBreak/>
              <w:t>Question</w:t>
            </w:r>
            <w:r w:rsidR="00E53BFF">
              <w:rPr>
                <w:u w:val="single"/>
              </w:rPr>
              <w:t>s</w:t>
            </w:r>
            <w:r w:rsidRPr="00A84A28">
              <w:rPr>
                <w:u w:val="single"/>
              </w:rPr>
              <w:t>:</w:t>
            </w:r>
            <w:r>
              <w:t xml:space="preserve">  </w:t>
            </w:r>
          </w:p>
          <w:p w14:paraId="34143AE5" w14:textId="55C8147E" w:rsidR="003F087F" w:rsidRPr="00652269" w:rsidRDefault="003F087F" w:rsidP="00F57FD7">
            <w:pPr>
              <w:pStyle w:val="a3"/>
              <w:numPr>
                <w:ilvl w:val="0"/>
                <w:numId w:val="17"/>
              </w:numPr>
              <w:spacing w:line="360" w:lineRule="auto"/>
              <w:rPr>
                <w:u w:val="single"/>
              </w:rPr>
            </w:pPr>
            <w:r w:rsidRPr="00BD06B3">
              <w:t xml:space="preserve">From the </w:t>
            </w:r>
            <w:r w:rsidR="004F1274">
              <w:t>tree map</w:t>
            </w:r>
            <w:r w:rsidRPr="00BD06B3">
              <w:t xml:space="preserve">, which </w:t>
            </w:r>
            <w:r w:rsidR="009F1BE3">
              <w:t xml:space="preserve">product has </w:t>
            </w:r>
            <w:r w:rsidRPr="00BD06B3">
              <w:t xml:space="preserve">the </w:t>
            </w:r>
            <w:r w:rsidR="0078592B">
              <w:t xml:space="preserve">highest </w:t>
            </w:r>
            <w:r w:rsidR="004C1D14">
              <w:t xml:space="preserve">average </w:t>
            </w:r>
            <w:r w:rsidRPr="00BD06B3">
              <w:t xml:space="preserve">profit?  </w:t>
            </w:r>
            <w:r w:rsidR="00C74BA7">
              <w:t>_</w:t>
            </w:r>
            <w:r w:rsidR="00C74BA7" w:rsidRPr="0013054C">
              <w:rPr>
                <w:u w:val="single"/>
              </w:rPr>
              <w:t>_</w:t>
            </w:r>
            <w:r w:rsidR="004B4453" w:rsidRPr="0013054C">
              <w:rPr>
                <w:u w:val="single"/>
              </w:rPr>
              <w:t>A</w:t>
            </w:r>
            <w:r w:rsidR="004B4453" w:rsidRPr="0013054C">
              <w:rPr>
                <w:rFonts w:ascii="等线" w:eastAsia="等线" w:hAnsi="等线" w:hint="eastAsia"/>
                <w:u w:val="single"/>
                <w:lang w:eastAsia="zh-CN"/>
              </w:rPr>
              <w:t>marilla</w:t>
            </w:r>
            <w:r w:rsidR="00C74BA7" w:rsidRPr="00652269">
              <w:rPr>
                <w:u w:val="single"/>
              </w:rPr>
              <w:t>_</w:t>
            </w:r>
            <w:r w:rsidR="00652269" w:rsidRPr="00652269">
              <w:rPr>
                <w:u w:val="single"/>
              </w:rPr>
              <w:t xml:space="preserve"> </w:t>
            </w:r>
            <w:r w:rsidR="00C74BA7" w:rsidRPr="00652269">
              <w:rPr>
                <w:u w:val="single"/>
              </w:rPr>
              <w:t>_</w:t>
            </w:r>
          </w:p>
          <w:p w14:paraId="07242CC6" w14:textId="60DD8721" w:rsidR="004400FC" w:rsidRDefault="004400FC" w:rsidP="00F57FD7">
            <w:pPr>
              <w:pStyle w:val="a3"/>
              <w:numPr>
                <w:ilvl w:val="0"/>
                <w:numId w:val="17"/>
              </w:numPr>
              <w:spacing w:line="360" w:lineRule="auto"/>
            </w:pPr>
            <w:r>
              <w:t xml:space="preserve">The average </w:t>
            </w:r>
            <w:r w:rsidRPr="00BD06B3">
              <w:t>profit</w:t>
            </w:r>
            <w:r>
              <w:t xml:space="preserve"> for th</w:t>
            </w:r>
            <w:r w:rsidR="003855EE">
              <w:t>e</w:t>
            </w:r>
            <w:r>
              <w:t xml:space="preserve"> product </w:t>
            </w:r>
            <w:r w:rsidR="003855EE">
              <w:t xml:space="preserve">Velo </w:t>
            </w:r>
            <w:r>
              <w:t xml:space="preserve">is </w:t>
            </w:r>
            <w:r w:rsidR="00C74BA7">
              <w:t>____</w:t>
            </w:r>
            <w:r w:rsidR="004B4453" w:rsidRPr="00823C5F">
              <w:rPr>
                <w:u w:val="single"/>
              </w:rPr>
              <w:t>29</w:t>
            </w:r>
            <w:r w:rsidR="00823C5F">
              <w:rPr>
                <w:rFonts w:eastAsia="等线" w:hint="eastAsia"/>
                <w:u w:val="single"/>
                <w:lang w:eastAsia="zh-CN"/>
              </w:rPr>
              <w:t>,</w:t>
            </w:r>
            <w:r w:rsidR="004B4453" w:rsidRPr="00823C5F">
              <w:rPr>
                <w:rFonts w:eastAsia="等线" w:hint="eastAsia"/>
                <w:u w:val="single"/>
                <w:lang w:eastAsia="zh-CN"/>
              </w:rPr>
              <w:t>9</w:t>
            </w:r>
            <w:r w:rsidR="004B4453" w:rsidRPr="00823C5F">
              <w:rPr>
                <w:rFonts w:eastAsia="等线"/>
                <w:u w:val="single"/>
                <w:lang w:eastAsia="zh-CN"/>
              </w:rPr>
              <w:t>37</w:t>
            </w:r>
            <w:r w:rsidR="00C74BA7">
              <w:t>____________</w:t>
            </w:r>
          </w:p>
        </w:tc>
      </w:tr>
    </w:tbl>
    <w:p w14:paraId="699F9DE1" w14:textId="77777777" w:rsidR="00D82D82" w:rsidRDefault="00D82D82" w:rsidP="00D82D82">
      <w:pPr>
        <w:pStyle w:val="a3"/>
        <w:spacing w:line="276" w:lineRule="auto"/>
        <w:ind w:left="360"/>
        <w:jc w:val="both"/>
      </w:pPr>
    </w:p>
    <w:p w14:paraId="2B78B0C2" w14:textId="49749946" w:rsidR="009807D3" w:rsidRDefault="0055084B" w:rsidP="001F6BC8">
      <w:pPr>
        <w:pStyle w:val="a3"/>
        <w:numPr>
          <w:ilvl w:val="0"/>
          <w:numId w:val="10"/>
        </w:numPr>
        <w:spacing w:line="276" w:lineRule="auto"/>
        <w:jc w:val="both"/>
      </w:pPr>
      <w:r>
        <w:t xml:space="preserve">Create a pie </w:t>
      </w:r>
      <w:r w:rsidRPr="003D16F1">
        <w:t xml:space="preserve">chart to show the percentage sum of sales for different countries. </w:t>
      </w:r>
      <w:r w:rsidR="009807D3" w:rsidRPr="003D16F1">
        <w:t xml:space="preserve">Add </w:t>
      </w:r>
      <w:r w:rsidR="009807D3" w:rsidRPr="00C7256A">
        <w:rPr>
          <w:b/>
        </w:rPr>
        <w:t>data labels</w:t>
      </w:r>
      <w:r w:rsidR="009807D3" w:rsidRPr="003D16F1">
        <w:t xml:space="preserve"> </w:t>
      </w:r>
      <w:r w:rsidR="00091DB6" w:rsidRPr="003D16F1">
        <w:t xml:space="preserve">(percentage) </w:t>
      </w:r>
      <w:r w:rsidR="00B267BE" w:rsidRPr="003D16F1">
        <w:t xml:space="preserve">and </w:t>
      </w:r>
      <w:r w:rsidR="00B267BE" w:rsidRPr="00C7256A">
        <w:rPr>
          <w:b/>
        </w:rPr>
        <w:t>category labels</w:t>
      </w:r>
      <w:r w:rsidR="00B267BE" w:rsidRPr="003D16F1">
        <w:t xml:space="preserve"> </w:t>
      </w:r>
      <w:r w:rsidR="009807D3" w:rsidRPr="003D16F1">
        <w:t xml:space="preserve">to the </w:t>
      </w:r>
      <w:r w:rsidR="00700B12" w:rsidRPr="003D16F1">
        <w:t xml:space="preserve">pie </w:t>
      </w:r>
      <w:r w:rsidR="009807D3" w:rsidRPr="003D16F1">
        <w:t>chart.</w:t>
      </w:r>
      <w:r w:rsidR="005572BA" w:rsidRPr="005572BA">
        <w:t xml:space="preserve"> </w:t>
      </w:r>
      <w:r w:rsidR="007C00A3">
        <w:t xml:space="preserve">Use </w:t>
      </w:r>
      <w:r w:rsidR="007C00A3" w:rsidRPr="00D21DB4">
        <w:rPr>
          <w:b/>
        </w:rPr>
        <w:t>Entire View</w:t>
      </w:r>
      <w:r w:rsidR="007C00A3" w:rsidRPr="00AB6F14">
        <w:t>.</w:t>
      </w:r>
    </w:p>
    <w:tbl>
      <w:tblPr>
        <w:tblStyle w:val="a4"/>
        <w:tblW w:w="0" w:type="auto"/>
        <w:tblInd w:w="360" w:type="dxa"/>
        <w:tblLook w:val="04A0" w:firstRow="1" w:lastRow="0" w:firstColumn="1" w:lastColumn="0" w:noHBand="0" w:noVBand="1"/>
      </w:tblPr>
      <w:tblGrid>
        <w:gridCol w:w="9710"/>
      </w:tblGrid>
      <w:tr w:rsidR="00AF3225" w14:paraId="10849C83" w14:textId="77777777" w:rsidTr="00AF3225">
        <w:tc>
          <w:tcPr>
            <w:tcW w:w="10070" w:type="dxa"/>
          </w:tcPr>
          <w:p w14:paraId="5021CB28" w14:textId="77777777" w:rsidR="00AF3225" w:rsidRPr="00211BD5" w:rsidRDefault="00DF3DC7" w:rsidP="001F6BC8">
            <w:pPr>
              <w:spacing w:line="276" w:lineRule="auto"/>
              <w:jc w:val="both"/>
              <w:rPr>
                <w:b/>
              </w:rPr>
            </w:pPr>
            <w:r w:rsidRPr="00DF3DC7">
              <w:rPr>
                <w:b/>
              </w:rPr>
              <w:t xml:space="preserve">Screenshot for the </w:t>
            </w:r>
            <w:r w:rsidR="00F33ED0">
              <w:rPr>
                <w:b/>
              </w:rPr>
              <w:t xml:space="preserve">pie </w:t>
            </w:r>
            <w:r w:rsidRPr="00DF3DC7">
              <w:rPr>
                <w:b/>
              </w:rPr>
              <w:t>chart:</w:t>
            </w:r>
          </w:p>
          <w:p w14:paraId="0B23BB70" w14:textId="712A7480" w:rsidR="001E6D54" w:rsidRDefault="007D08FF" w:rsidP="001F6BC8">
            <w:pPr>
              <w:spacing w:line="276" w:lineRule="auto"/>
              <w:jc w:val="both"/>
              <w:rPr>
                <w:noProof/>
              </w:rPr>
            </w:pPr>
            <w:r>
              <w:rPr>
                <w:noProof/>
              </w:rPr>
              <w:lastRenderedPageBreak/>
              <w:drawing>
                <wp:inline distT="0" distB="0" distL="0" distR="0" wp14:anchorId="04C44EA9" wp14:editId="7A0A5C1E">
                  <wp:extent cx="6400800" cy="34004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3400425"/>
                          </a:xfrm>
                          <a:prstGeom prst="rect">
                            <a:avLst/>
                          </a:prstGeom>
                        </pic:spPr>
                      </pic:pic>
                    </a:graphicData>
                  </a:graphic>
                </wp:inline>
              </w:drawing>
            </w:r>
          </w:p>
          <w:p w14:paraId="7390DA89" w14:textId="77777777" w:rsidR="00FF7AFD" w:rsidRDefault="00FF7AFD" w:rsidP="001F6BC8">
            <w:pPr>
              <w:spacing w:line="276" w:lineRule="auto"/>
              <w:jc w:val="both"/>
              <w:rPr>
                <w:noProof/>
                <w:lang w:eastAsia="zh-TW"/>
              </w:rPr>
            </w:pPr>
          </w:p>
          <w:p w14:paraId="4065A1D4" w14:textId="77777777" w:rsidR="00FF7AFD" w:rsidRDefault="00FF7AFD" w:rsidP="001F6BC8">
            <w:pPr>
              <w:spacing w:line="276" w:lineRule="auto"/>
              <w:jc w:val="both"/>
              <w:rPr>
                <w:noProof/>
                <w:lang w:eastAsia="zh-TW"/>
              </w:rPr>
            </w:pPr>
          </w:p>
          <w:p w14:paraId="4EBC2689" w14:textId="77777777" w:rsidR="00FF7AFD" w:rsidRDefault="00FF7AFD" w:rsidP="001F6BC8">
            <w:pPr>
              <w:spacing w:line="276" w:lineRule="auto"/>
              <w:jc w:val="both"/>
              <w:rPr>
                <w:noProof/>
                <w:lang w:eastAsia="zh-TW"/>
              </w:rPr>
            </w:pPr>
          </w:p>
          <w:p w14:paraId="7D9AAF0A" w14:textId="77777777" w:rsidR="00FF7AFD" w:rsidRDefault="00FF7AFD" w:rsidP="001F6BC8">
            <w:pPr>
              <w:spacing w:line="276" w:lineRule="auto"/>
              <w:jc w:val="both"/>
              <w:rPr>
                <w:noProof/>
                <w:lang w:eastAsia="zh-TW"/>
              </w:rPr>
            </w:pPr>
          </w:p>
          <w:p w14:paraId="79338A96" w14:textId="77777777" w:rsidR="00FF7AFD" w:rsidRDefault="00FF7AFD" w:rsidP="001F6BC8">
            <w:pPr>
              <w:spacing w:line="276" w:lineRule="auto"/>
              <w:jc w:val="both"/>
              <w:rPr>
                <w:noProof/>
                <w:lang w:eastAsia="zh-TW"/>
              </w:rPr>
            </w:pPr>
          </w:p>
          <w:p w14:paraId="66D0D25F" w14:textId="77777777" w:rsidR="00FF7AFD" w:rsidRDefault="00FF7AFD" w:rsidP="001F6BC8">
            <w:pPr>
              <w:spacing w:line="276" w:lineRule="auto"/>
              <w:jc w:val="both"/>
              <w:rPr>
                <w:noProof/>
                <w:lang w:eastAsia="zh-TW"/>
              </w:rPr>
            </w:pPr>
          </w:p>
          <w:p w14:paraId="1167127E" w14:textId="77777777" w:rsidR="00FF7AFD" w:rsidRDefault="00FF7AFD" w:rsidP="001F6BC8">
            <w:pPr>
              <w:spacing w:line="276" w:lineRule="auto"/>
              <w:jc w:val="both"/>
              <w:rPr>
                <w:noProof/>
                <w:lang w:eastAsia="zh-TW"/>
              </w:rPr>
            </w:pPr>
          </w:p>
          <w:p w14:paraId="3B7B9EB7" w14:textId="7423830A" w:rsidR="00FF7AFD" w:rsidRDefault="00FF7AFD" w:rsidP="001F6BC8">
            <w:pPr>
              <w:spacing w:line="276" w:lineRule="auto"/>
              <w:jc w:val="both"/>
              <w:rPr>
                <w:noProof/>
                <w:lang w:eastAsia="zh-TW"/>
              </w:rPr>
            </w:pPr>
          </w:p>
        </w:tc>
      </w:tr>
      <w:tr w:rsidR="00AF3225" w14:paraId="77148E6A" w14:textId="77777777" w:rsidTr="00AF3225">
        <w:tc>
          <w:tcPr>
            <w:tcW w:w="10070" w:type="dxa"/>
          </w:tcPr>
          <w:p w14:paraId="4A7512C0" w14:textId="77777777" w:rsidR="008C1B9D" w:rsidRDefault="0082344B" w:rsidP="002D0B31">
            <w:pPr>
              <w:spacing w:line="360" w:lineRule="auto"/>
              <w:jc w:val="both"/>
            </w:pPr>
            <w:r w:rsidRPr="00A84A28">
              <w:rPr>
                <w:u w:val="single"/>
              </w:rPr>
              <w:lastRenderedPageBreak/>
              <w:t>Question:</w:t>
            </w:r>
            <w:r>
              <w:t xml:space="preserve">  </w:t>
            </w:r>
          </w:p>
          <w:p w14:paraId="085D1C55" w14:textId="25187EE9" w:rsidR="001E6D54" w:rsidRDefault="00AF3225" w:rsidP="002D0B31">
            <w:pPr>
              <w:pStyle w:val="a3"/>
              <w:numPr>
                <w:ilvl w:val="0"/>
                <w:numId w:val="16"/>
              </w:numPr>
              <w:spacing w:line="360" w:lineRule="auto"/>
            </w:pPr>
            <w:r w:rsidRPr="00BD06B3">
              <w:t xml:space="preserve">From the </w:t>
            </w:r>
            <w:r w:rsidR="00576905">
              <w:t xml:space="preserve">pie </w:t>
            </w:r>
            <w:r w:rsidRPr="00BD06B3">
              <w:t>chart, wh</w:t>
            </w:r>
            <w:r w:rsidR="00576905">
              <w:t>at is the percentage sum of sales in</w:t>
            </w:r>
            <w:r w:rsidR="00E65A5E">
              <w:t xml:space="preserve"> Canada</w:t>
            </w:r>
            <w:r w:rsidRPr="00BD06B3">
              <w:t xml:space="preserve">? </w:t>
            </w:r>
            <w:r w:rsidR="005F427B">
              <w:t>_____</w:t>
            </w:r>
            <w:r w:rsidR="005F427B" w:rsidRPr="00A14722">
              <w:rPr>
                <w:u w:val="single"/>
              </w:rPr>
              <w:t>__</w:t>
            </w:r>
            <w:r w:rsidR="00A14722" w:rsidRPr="00A14722">
              <w:rPr>
                <w:u w:val="single"/>
              </w:rPr>
              <w:t>20.962%</w:t>
            </w:r>
            <w:r w:rsidR="005F427B" w:rsidRPr="00A14722">
              <w:rPr>
                <w:u w:val="single"/>
              </w:rPr>
              <w:t>_____</w:t>
            </w:r>
            <w:r w:rsidR="005F427B">
              <w:t>____</w:t>
            </w:r>
          </w:p>
        </w:tc>
      </w:tr>
    </w:tbl>
    <w:p w14:paraId="6AA878C8" w14:textId="77777777" w:rsidR="00AF3225" w:rsidRDefault="00AF3225" w:rsidP="001F6BC8">
      <w:pPr>
        <w:pStyle w:val="a3"/>
        <w:spacing w:line="276" w:lineRule="auto"/>
        <w:ind w:left="360"/>
        <w:jc w:val="both"/>
      </w:pPr>
    </w:p>
    <w:p w14:paraId="2EA4A3C2" w14:textId="77777777" w:rsidR="00090C20" w:rsidRDefault="00090C20">
      <w:pPr>
        <w:spacing w:after="160" w:line="259" w:lineRule="auto"/>
      </w:pPr>
      <w:r>
        <w:br w:type="page"/>
      </w:r>
    </w:p>
    <w:p w14:paraId="4E7C248E" w14:textId="67B54A27" w:rsidR="00A83333" w:rsidRDefault="009807D3" w:rsidP="001F6BC8">
      <w:pPr>
        <w:pStyle w:val="a3"/>
        <w:numPr>
          <w:ilvl w:val="0"/>
          <w:numId w:val="10"/>
        </w:numPr>
        <w:spacing w:line="276" w:lineRule="auto"/>
        <w:jc w:val="both"/>
      </w:pPr>
      <w:r w:rsidRPr="00BD06B3">
        <w:lastRenderedPageBreak/>
        <w:t xml:space="preserve">Create </w:t>
      </w:r>
      <w:r w:rsidRPr="003D16F1">
        <w:t>a</w:t>
      </w:r>
      <w:r w:rsidR="00085341" w:rsidRPr="003D16F1">
        <w:t xml:space="preserve"> filled</w:t>
      </w:r>
      <w:r w:rsidRPr="003D16F1">
        <w:t xml:space="preserve"> map to show the </w:t>
      </w:r>
      <w:r w:rsidR="007D136A" w:rsidRPr="003D16F1">
        <w:t xml:space="preserve">average </w:t>
      </w:r>
      <w:r w:rsidRPr="003D16F1">
        <w:t xml:space="preserve">sales in different countries. </w:t>
      </w:r>
      <w:r w:rsidR="009D6214">
        <w:t>S</w:t>
      </w:r>
      <w:r w:rsidRPr="003D16F1">
        <w:t xml:space="preserve">how </w:t>
      </w:r>
      <w:r w:rsidR="00F819E7">
        <w:t xml:space="preserve">only </w:t>
      </w:r>
      <w:r w:rsidRPr="003D16F1">
        <w:t xml:space="preserve">the countries </w:t>
      </w:r>
      <w:r w:rsidR="00CD4241" w:rsidRPr="003D16F1">
        <w:t xml:space="preserve">in </w:t>
      </w:r>
      <w:r w:rsidRPr="003D16F1">
        <w:t>Europe</w:t>
      </w:r>
      <w:r w:rsidR="00F819E7">
        <w:t xml:space="preserve"> (by using Filters shelf)</w:t>
      </w:r>
      <w:r w:rsidRPr="003D16F1">
        <w:t>.</w:t>
      </w:r>
      <w:r w:rsidR="005572BA" w:rsidRPr="003D16F1">
        <w:t xml:space="preserve"> </w:t>
      </w:r>
      <w:r w:rsidR="00162A79">
        <w:t xml:space="preserve">Use different colors for different countries. </w:t>
      </w:r>
      <w:r w:rsidR="00D74782" w:rsidRPr="003D16F1">
        <w:t xml:space="preserve">Add </w:t>
      </w:r>
      <w:r w:rsidR="00D74782" w:rsidRPr="00D21DB4">
        <w:rPr>
          <w:b/>
        </w:rPr>
        <w:t>data labels</w:t>
      </w:r>
      <w:r w:rsidR="00D74782" w:rsidRPr="003D16F1">
        <w:t xml:space="preserve">. </w:t>
      </w:r>
      <w:r w:rsidR="00A83333">
        <w:t xml:space="preserve">(Hint: Use Map mark type </w:t>
      </w:r>
      <w:hyperlink r:id="rId14" w:history="1">
        <w:r w:rsidR="00A83333" w:rsidRPr="0093297A">
          <w:rPr>
            <w:rStyle w:val="a9"/>
          </w:rPr>
          <w:t>https://help.tableau.com/current/pro/desktop/en-us/maps_howto_filledpiechart.htm</w:t>
        </w:r>
      </w:hyperlink>
      <w:r w:rsidR="004F00EE">
        <w:t>)</w:t>
      </w:r>
    </w:p>
    <w:p w14:paraId="5C2E8FA9" w14:textId="5813C460" w:rsidR="003506A6" w:rsidRPr="00BD06B3" w:rsidRDefault="003506A6" w:rsidP="004F00EE">
      <w:pPr>
        <w:pStyle w:val="a3"/>
        <w:spacing w:line="276" w:lineRule="auto"/>
        <w:ind w:left="360"/>
        <w:jc w:val="both"/>
      </w:pPr>
    </w:p>
    <w:tbl>
      <w:tblPr>
        <w:tblStyle w:val="a4"/>
        <w:tblW w:w="0" w:type="auto"/>
        <w:tblInd w:w="355" w:type="dxa"/>
        <w:tblLook w:val="04A0" w:firstRow="1" w:lastRow="0" w:firstColumn="1" w:lastColumn="0" w:noHBand="0" w:noVBand="1"/>
      </w:tblPr>
      <w:tblGrid>
        <w:gridCol w:w="9715"/>
      </w:tblGrid>
      <w:tr w:rsidR="00EE188A" w14:paraId="04D0ECA8" w14:textId="77777777" w:rsidTr="009111A1">
        <w:tc>
          <w:tcPr>
            <w:tcW w:w="9715" w:type="dxa"/>
          </w:tcPr>
          <w:p w14:paraId="014A1BAB" w14:textId="77777777" w:rsidR="00E665F9" w:rsidRPr="00E665F9" w:rsidRDefault="00E665F9" w:rsidP="001F6BC8">
            <w:pPr>
              <w:spacing w:line="276" w:lineRule="auto"/>
              <w:jc w:val="both"/>
              <w:rPr>
                <w:b/>
              </w:rPr>
            </w:pPr>
            <w:r w:rsidRPr="00E665F9">
              <w:rPr>
                <w:b/>
              </w:rPr>
              <w:t xml:space="preserve">Screenshot for the </w:t>
            </w:r>
            <w:r w:rsidR="000B38B0">
              <w:rPr>
                <w:b/>
              </w:rPr>
              <w:t xml:space="preserve">filled </w:t>
            </w:r>
            <w:r>
              <w:rPr>
                <w:b/>
              </w:rPr>
              <w:t>map</w:t>
            </w:r>
            <w:r w:rsidRPr="00E665F9">
              <w:rPr>
                <w:b/>
              </w:rPr>
              <w:t>:</w:t>
            </w:r>
          </w:p>
          <w:p w14:paraId="1314175C" w14:textId="2C6E2AD3" w:rsidR="00A16542" w:rsidRPr="00A14722" w:rsidRDefault="00A14722" w:rsidP="00A14722">
            <w:pPr>
              <w:spacing w:line="276" w:lineRule="auto"/>
              <w:rPr>
                <w:noProof/>
              </w:rPr>
            </w:pPr>
            <w:r>
              <w:rPr>
                <w:noProof/>
              </w:rPr>
              <w:drawing>
                <wp:inline distT="0" distB="0" distL="0" distR="0" wp14:anchorId="29CA35A5" wp14:editId="4D78B2B0">
                  <wp:extent cx="6400800" cy="34226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3422650"/>
                          </a:xfrm>
                          <a:prstGeom prst="rect">
                            <a:avLst/>
                          </a:prstGeom>
                        </pic:spPr>
                      </pic:pic>
                    </a:graphicData>
                  </a:graphic>
                </wp:inline>
              </w:drawing>
            </w:r>
          </w:p>
        </w:tc>
      </w:tr>
      <w:tr w:rsidR="00EE188A" w14:paraId="6E891037" w14:textId="77777777" w:rsidTr="009111A1">
        <w:tc>
          <w:tcPr>
            <w:tcW w:w="9715" w:type="dxa"/>
          </w:tcPr>
          <w:p w14:paraId="5E13ABE7" w14:textId="569D10E3" w:rsidR="007D136A" w:rsidRDefault="009111A1" w:rsidP="00D13666">
            <w:pPr>
              <w:spacing w:line="360" w:lineRule="auto"/>
              <w:jc w:val="both"/>
            </w:pPr>
            <w:r w:rsidRPr="0092136F">
              <w:rPr>
                <w:u w:val="single"/>
              </w:rPr>
              <w:t>Question</w:t>
            </w:r>
            <w:r w:rsidR="00546614">
              <w:rPr>
                <w:u w:val="single"/>
              </w:rPr>
              <w:t>s</w:t>
            </w:r>
            <w:r w:rsidRPr="0092136F">
              <w:rPr>
                <w:u w:val="single"/>
              </w:rPr>
              <w:t>:</w:t>
            </w:r>
            <w:r>
              <w:t xml:space="preserve"> </w:t>
            </w:r>
          </w:p>
          <w:p w14:paraId="33B6AE53" w14:textId="19CBB85A" w:rsidR="007D136A" w:rsidRPr="0005096C" w:rsidRDefault="009111A1" w:rsidP="00D13666">
            <w:pPr>
              <w:pStyle w:val="a3"/>
              <w:numPr>
                <w:ilvl w:val="0"/>
                <w:numId w:val="18"/>
              </w:numPr>
              <w:spacing w:line="360" w:lineRule="auto"/>
              <w:jc w:val="both"/>
            </w:pPr>
            <w:r w:rsidRPr="00BD06B3">
              <w:t xml:space="preserve">From the </w:t>
            </w:r>
            <w:r w:rsidR="0032332F" w:rsidRPr="0005096C">
              <w:t xml:space="preserve">filled </w:t>
            </w:r>
            <w:r w:rsidRPr="0005096C">
              <w:t>map, which</w:t>
            </w:r>
            <w:r w:rsidR="002666CD">
              <w:t xml:space="preserve"> European</w:t>
            </w:r>
            <w:r w:rsidRPr="0005096C">
              <w:t xml:space="preserve"> country has </w:t>
            </w:r>
            <w:r w:rsidR="00917CE4">
              <w:t xml:space="preserve">the </w:t>
            </w:r>
            <w:r w:rsidR="00C057D0">
              <w:t>highe</w:t>
            </w:r>
            <w:r w:rsidR="00917CE4">
              <w:t>st</w:t>
            </w:r>
            <w:r w:rsidR="00C057D0">
              <w:t xml:space="preserve"> </w:t>
            </w:r>
            <w:r w:rsidR="007D136A" w:rsidRPr="0005096C">
              <w:t xml:space="preserve">average </w:t>
            </w:r>
            <w:r w:rsidRPr="0005096C">
              <w:t>sales?</w:t>
            </w:r>
            <w:r w:rsidR="000B6E1B" w:rsidRPr="0005096C">
              <w:t xml:space="preserve"> </w:t>
            </w:r>
            <w:r w:rsidR="00A16542">
              <w:t>_</w:t>
            </w:r>
            <w:r w:rsidR="0080175C" w:rsidRPr="00612AA8">
              <w:rPr>
                <w:u w:val="single"/>
              </w:rPr>
              <w:t xml:space="preserve"> France</w:t>
            </w:r>
            <w:r w:rsidR="00A16542">
              <w:t>_</w:t>
            </w:r>
            <w:r w:rsidR="00917CE4" w:rsidRPr="0005096C">
              <w:t xml:space="preserve"> </w:t>
            </w:r>
          </w:p>
          <w:p w14:paraId="7BBBCBDE" w14:textId="76312CD5" w:rsidR="00BD2B27" w:rsidRPr="007D136A" w:rsidRDefault="000B6E1B" w:rsidP="00D13666">
            <w:pPr>
              <w:pStyle w:val="a3"/>
              <w:numPr>
                <w:ilvl w:val="0"/>
                <w:numId w:val="18"/>
              </w:numPr>
              <w:spacing w:line="360" w:lineRule="auto"/>
              <w:jc w:val="both"/>
            </w:pPr>
            <w:r w:rsidRPr="0005096C">
              <w:t xml:space="preserve">What </w:t>
            </w:r>
            <w:r w:rsidR="000330AE">
              <w:t>are</w:t>
            </w:r>
            <w:r w:rsidR="004037EF">
              <w:t xml:space="preserve"> </w:t>
            </w:r>
            <w:r w:rsidRPr="0005096C">
              <w:t xml:space="preserve">the </w:t>
            </w:r>
            <w:r w:rsidR="0028063D" w:rsidRPr="0005096C">
              <w:t xml:space="preserve">average </w:t>
            </w:r>
            <w:r w:rsidR="001B280A" w:rsidRPr="0005096C">
              <w:t xml:space="preserve">sales </w:t>
            </w:r>
            <w:r w:rsidR="009F0513" w:rsidRPr="0005096C">
              <w:t>for that country</w:t>
            </w:r>
            <w:r w:rsidRPr="0005096C">
              <w:t>?</w:t>
            </w:r>
            <w:r w:rsidR="00BD2B27" w:rsidRPr="0005096C">
              <w:t xml:space="preserve"> </w:t>
            </w:r>
            <w:r w:rsidR="0044439A">
              <w:t>______</w:t>
            </w:r>
            <w:r w:rsidR="0044439A" w:rsidRPr="0080175C">
              <w:rPr>
                <w:u w:val="single"/>
              </w:rPr>
              <w:t>__</w:t>
            </w:r>
            <w:r w:rsidR="0080175C" w:rsidRPr="0080175C">
              <w:rPr>
                <w:u w:val="single"/>
              </w:rPr>
              <w:t>173,958</w:t>
            </w:r>
            <w:r w:rsidR="0044439A" w:rsidRPr="0080175C">
              <w:rPr>
                <w:u w:val="single"/>
              </w:rPr>
              <w:t>_________</w:t>
            </w:r>
            <w:r w:rsidR="0044439A">
              <w:t>______</w:t>
            </w:r>
          </w:p>
        </w:tc>
      </w:tr>
    </w:tbl>
    <w:p w14:paraId="1B3FF59C" w14:textId="77777777" w:rsidR="00D6164F" w:rsidRDefault="00D6164F" w:rsidP="00D6164F">
      <w:pPr>
        <w:pStyle w:val="a3"/>
        <w:spacing w:line="276" w:lineRule="auto"/>
        <w:ind w:left="360"/>
        <w:jc w:val="both"/>
      </w:pPr>
    </w:p>
    <w:p w14:paraId="201DF58D" w14:textId="77777777" w:rsidR="004C40C3" w:rsidRDefault="004C40C3">
      <w:pPr>
        <w:spacing w:after="160" w:line="259" w:lineRule="auto"/>
      </w:pPr>
      <w:r>
        <w:br w:type="page"/>
      </w:r>
    </w:p>
    <w:p w14:paraId="7FBE1D3C" w14:textId="2C92E949" w:rsidR="009964C2" w:rsidRDefault="007B1252" w:rsidP="001F6BC8">
      <w:pPr>
        <w:pStyle w:val="a3"/>
        <w:numPr>
          <w:ilvl w:val="0"/>
          <w:numId w:val="10"/>
        </w:numPr>
        <w:spacing w:line="276" w:lineRule="auto"/>
        <w:jc w:val="both"/>
      </w:pPr>
      <w:r>
        <w:lastRenderedPageBreak/>
        <w:t>C</w:t>
      </w:r>
      <w:r w:rsidR="008C3E4F" w:rsidRPr="008C3E4F">
        <w:t xml:space="preserve">reate a scatterplot </w:t>
      </w:r>
      <w:r w:rsidR="009E2F6E">
        <w:t xml:space="preserve">to show the relationship between </w:t>
      </w:r>
      <w:r w:rsidR="00045487">
        <w:t>P</w:t>
      </w:r>
      <w:r w:rsidR="009E2F6E">
        <w:t>rofit</w:t>
      </w:r>
      <w:r w:rsidR="003B2251">
        <w:t>(</w:t>
      </w:r>
      <w:r w:rsidR="00AB69FD">
        <w:t>Y</w:t>
      </w:r>
      <w:r w:rsidR="003B2251">
        <w:t>) and Sales(</w:t>
      </w:r>
      <w:r w:rsidR="00AB69FD">
        <w:t>X</w:t>
      </w:r>
      <w:r w:rsidR="003B2251">
        <w:t>)</w:t>
      </w:r>
      <w:r w:rsidR="00E90AEB">
        <w:t xml:space="preserve"> [use Dimension]</w:t>
      </w:r>
      <w:r w:rsidR="00191C97">
        <w:t xml:space="preserve"> in</w:t>
      </w:r>
      <w:r w:rsidR="00004081">
        <w:t xml:space="preserve"> USA</w:t>
      </w:r>
      <w:r w:rsidR="006405F5">
        <w:t xml:space="preserve">. </w:t>
      </w:r>
      <w:r w:rsidR="00BF0D55">
        <w:t xml:space="preserve">Use </w:t>
      </w:r>
      <w:r w:rsidR="00BB55DA">
        <w:t>different color</w:t>
      </w:r>
      <w:r w:rsidR="00E72B2A">
        <w:t>s</w:t>
      </w:r>
      <w:r w:rsidR="00BB55DA">
        <w:t xml:space="preserve"> </w:t>
      </w:r>
      <w:r w:rsidR="008E319E">
        <w:t>for</w:t>
      </w:r>
      <w:r w:rsidR="00BB55DA">
        <w:t xml:space="preserve"> different segments. Then create different mark shape</w:t>
      </w:r>
      <w:r w:rsidR="002F2B60">
        <w:t>s</w:t>
      </w:r>
      <w:r w:rsidR="00BB55DA">
        <w:t xml:space="preserve"> for different </w:t>
      </w:r>
      <w:r w:rsidR="00D756A1">
        <w:t>segments</w:t>
      </w:r>
      <w:r w:rsidR="00CB40BA">
        <w:t>.</w:t>
      </w:r>
      <w:r w:rsidR="00BB55DA">
        <w:t xml:space="preserve"> </w:t>
      </w:r>
      <w:r w:rsidR="003B2251">
        <w:t xml:space="preserve">Add </w:t>
      </w:r>
      <w:r w:rsidR="00AF1705">
        <w:t>some</w:t>
      </w:r>
      <w:r w:rsidR="003B2251">
        <w:t xml:space="preserve"> linear trendline</w:t>
      </w:r>
      <w:r w:rsidR="00AF1705">
        <w:t>s</w:t>
      </w:r>
      <w:r w:rsidR="003B2251">
        <w:t xml:space="preserve"> to show the trend</w:t>
      </w:r>
      <w:r w:rsidR="00491F54">
        <w:t xml:space="preserve"> for different segments</w:t>
      </w:r>
      <w:r w:rsidR="003B2251">
        <w:t>.</w:t>
      </w:r>
      <w:r w:rsidR="008E70EC">
        <w:t xml:space="preserve"> (There will be 5 trendlines)</w:t>
      </w:r>
      <w:r w:rsidR="00BB55DA">
        <w:t xml:space="preserve"> </w:t>
      </w:r>
      <w:r w:rsidR="000E1E2E">
        <w:t xml:space="preserve">Use </w:t>
      </w:r>
      <w:r w:rsidR="000E1E2E" w:rsidRPr="00D21DB4">
        <w:rPr>
          <w:b/>
        </w:rPr>
        <w:t>Entire View</w:t>
      </w:r>
      <w:r w:rsidR="000E1E2E" w:rsidRPr="00AB6F14">
        <w:t>.</w:t>
      </w:r>
    </w:p>
    <w:p w14:paraId="1B0C5DFA" w14:textId="77777777" w:rsidR="00E224AD" w:rsidRDefault="00E224AD" w:rsidP="00E224AD">
      <w:pPr>
        <w:pStyle w:val="a3"/>
        <w:spacing w:line="276" w:lineRule="auto"/>
        <w:ind w:left="360"/>
        <w:jc w:val="both"/>
      </w:pPr>
    </w:p>
    <w:tbl>
      <w:tblPr>
        <w:tblStyle w:val="a4"/>
        <w:tblW w:w="0" w:type="auto"/>
        <w:tblInd w:w="355" w:type="dxa"/>
        <w:tblLook w:val="04A0" w:firstRow="1" w:lastRow="0" w:firstColumn="1" w:lastColumn="0" w:noHBand="0" w:noVBand="1"/>
      </w:tblPr>
      <w:tblGrid>
        <w:gridCol w:w="9715"/>
      </w:tblGrid>
      <w:tr w:rsidR="009964C2" w14:paraId="6FF2EAFB" w14:textId="77777777" w:rsidTr="00321463">
        <w:tc>
          <w:tcPr>
            <w:tcW w:w="9715" w:type="dxa"/>
          </w:tcPr>
          <w:p w14:paraId="3B749683" w14:textId="77777777" w:rsidR="00053C8E" w:rsidRPr="004C63BA" w:rsidRDefault="0039638A" w:rsidP="001F6BC8">
            <w:pPr>
              <w:spacing w:line="276" w:lineRule="auto"/>
              <w:jc w:val="both"/>
              <w:rPr>
                <w:b/>
              </w:rPr>
            </w:pPr>
            <w:r w:rsidRPr="0039638A">
              <w:rPr>
                <w:b/>
              </w:rPr>
              <w:t xml:space="preserve">Screenshot for the </w:t>
            </w:r>
            <w:r>
              <w:rPr>
                <w:b/>
              </w:rPr>
              <w:t>scatterplot</w:t>
            </w:r>
            <w:r w:rsidRPr="0039638A">
              <w:rPr>
                <w:b/>
              </w:rPr>
              <w:t>:</w:t>
            </w:r>
          </w:p>
          <w:p w14:paraId="02BEE20E" w14:textId="62925692" w:rsidR="00450C7B" w:rsidRPr="00366AA8" w:rsidRDefault="00EE3E68" w:rsidP="00EE3E68">
            <w:pPr>
              <w:spacing w:line="276" w:lineRule="auto"/>
              <w:jc w:val="both"/>
              <w:rPr>
                <w:noProof/>
              </w:rPr>
            </w:pPr>
            <w:r>
              <w:rPr>
                <w:noProof/>
              </w:rPr>
              <w:drawing>
                <wp:inline distT="0" distB="0" distL="0" distR="0" wp14:anchorId="1AFFF9D6" wp14:editId="692057E3">
                  <wp:extent cx="6400800" cy="34105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3410585"/>
                          </a:xfrm>
                          <a:prstGeom prst="rect">
                            <a:avLst/>
                          </a:prstGeom>
                        </pic:spPr>
                      </pic:pic>
                    </a:graphicData>
                  </a:graphic>
                </wp:inline>
              </w:drawing>
            </w:r>
          </w:p>
        </w:tc>
      </w:tr>
      <w:tr w:rsidR="009964C2" w14:paraId="1FE91978" w14:textId="77777777" w:rsidTr="00321463">
        <w:tc>
          <w:tcPr>
            <w:tcW w:w="9715" w:type="dxa"/>
          </w:tcPr>
          <w:p w14:paraId="552D8C5B" w14:textId="77777777" w:rsidR="00415F29" w:rsidRDefault="00A4127F" w:rsidP="001F6BC8">
            <w:pPr>
              <w:spacing w:line="276" w:lineRule="auto"/>
              <w:jc w:val="both"/>
            </w:pPr>
            <w:r w:rsidRPr="001A7B62">
              <w:rPr>
                <w:u w:val="single"/>
              </w:rPr>
              <w:t>Question:</w:t>
            </w:r>
            <w:r>
              <w:t xml:space="preserve"> </w:t>
            </w:r>
          </w:p>
          <w:p w14:paraId="58C530AC" w14:textId="0F9B9CD3" w:rsidR="00A10213" w:rsidRDefault="00EC7F76" w:rsidP="00EE3E68">
            <w:pPr>
              <w:pStyle w:val="a3"/>
              <w:numPr>
                <w:ilvl w:val="0"/>
                <w:numId w:val="19"/>
              </w:numPr>
              <w:spacing w:line="276" w:lineRule="auto"/>
              <w:jc w:val="both"/>
            </w:pPr>
            <w:r>
              <w:t xml:space="preserve">Which segment </w:t>
            </w:r>
            <w:r w:rsidR="000769C8">
              <w:t xml:space="preserve">shows decreasing trend of profit </w:t>
            </w:r>
            <w:r w:rsidR="00BC5649">
              <w:t xml:space="preserve">with </w:t>
            </w:r>
            <w:r w:rsidR="000769C8" w:rsidRPr="000769C8">
              <w:t>increas</w:t>
            </w:r>
            <w:r w:rsidR="00BC5649">
              <w:t>ing</w:t>
            </w:r>
            <w:r w:rsidR="00297714">
              <w:t xml:space="preserve"> </w:t>
            </w:r>
            <w:r w:rsidR="000769C8" w:rsidRPr="000769C8">
              <w:t>sales</w:t>
            </w:r>
            <w:r w:rsidR="00A4127F" w:rsidRPr="008C3E4F">
              <w:t>?</w:t>
            </w:r>
            <w:r w:rsidR="007C3B37">
              <w:t xml:space="preserve"> _</w:t>
            </w:r>
            <w:r w:rsidR="00EE3E68" w:rsidRPr="00612AA8">
              <w:rPr>
                <w:u w:val="single"/>
              </w:rPr>
              <w:t xml:space="preserve"> Enterprise</w:t>
            </w:r>
            <w:r w:rsidR="00EE3E68">
              <w:t xml:space="preserve"> </w:t>
            </w:r>
          </w:p>
        </w:tc>
      </w:tr>
    </w:tbl>
    <w:p w14:paraId="4C82C20C" w14:textId="77777777" w:rsidR="002319D8" w:rsidRPr="002319D8" w:rsidRDefault="008C3E4F" w:rsidP="002319D8">
      <w:pPr>
        <w:spacing w:line="276" w:lineRule="auto"/>
        <w:jc w:val="both"/>
      </w:pPr>
      <w:r w:rsidRPr="008C3E4F">
        <w:t xml:space="preserve"> </w:t>
      </w:r>
    </w:p>
    <w:p w14:paraId="4F5B1BB4" w14:textId="77777777" w:rsidR="002301D1" w:rsidRPr="00C70D00" w:rsidRDefault="002301D1" w:rsidP="002301D1">
      <w:pPr>
        <w:keepNext/>
        <w:keepLines/>
        <w:spacing w:line="360" w:lineRule="auto"/>
        <w:jc w:val="both"/>
        <w:outlineLvl w:val="0"/>
        <w:rPr>
          <w:rFonts w:asciiTheme="majorHAnsi" w:eastAsiaTheme="majorEastAsia" w:hAnsiTheme="majorHAnsi" w:cstheme="majorBidi"/>
          <w:color w:val="2E74B5" w:themeColor="accent1" w:themeShade="BF"/>
          <w:sz w:val="32"/>
          <w:szCs w:val="32"/>
        </w:rPr>
      </w:pPr>
      <w:r w:rsidRPr="00C70D00">
        <w:rPr>
          <w:rFonts w:asciiTheme="minorHAnsi" w:eastAsiaTheme="majorEastAsia" w:hAnsiTheme="minorHAnsi" w:cstheme="majorBidi"/>
          <w:b/>
          <w:color w:val="2E74B5" w:themeColor="accent1" w:themeShade="BF"/>
          <w:sz w:val="28"/>
          <w:szCs w:val="32"/>
        </w:rPr>
        <w:t>Assignment Submission</w:t>
      </w:r>
    </w:p>
    <w:p w14:paraId="75429DF5" w14:textId="11D28173" w:rsidR="002301D1" w:rsidRDefault="002301D1" w:rsidP="002301D1">
      <w:pPr>
        <w:spacing w:line="360" w:lineRule="auto"/>
      </w:pPr>
      <w:r w:rsidRPr="00C70D00">
        <w:t>Submit the</w:t>
      </w:r>
      <w:r w:rsidR="009A1BF4">
        <w:t xml:space="preserve"> following</w:t>
      </w:r>
      <w:r w:rsidRPr="00C70D00">
        <w:t xml:space="preserve"> file</w:t>
      </w:r>
      <w:r w:rsidR="009A1BF4">
        <w:t>s</w:t>
      </w:r>
      <w:r w:rsidRPr="00C70D00">
        <w:rPr>
          <w:b/>
        </w:rPr>
        <w:t xml:space="preserve"> </w:t>
      </w:r>
      <w:r w:rsidRPr="00C70D00">
        <w:t>to bulearning website</w:t>
      </w:r>
      <w:r w:rsidR="009A1BF4">
        <w:t>:</w:t>
      </w:r>
    </w:p>
    <w:p w14:paraId="1A6D0127" w14:textId="77777777" w:rsidR="00040375" w:rsidRDefault="009A1BF4" w:rsidP="009A1BF4">
      <w:pPr>
        <w:pStyle w:val="a3"/>
        <w:numPr>
          <w:ilvl w:val="0"/>
          <w:numId w:val="20"/>
        </w:numPr>
        <w:spacing w:line="360" w:lineRule="auto"/>
      </w:pPr>
      <w:r w:rsidRPr="009A1BF4">
        <w:t>lab3b-assignment-ans.docx</w:t>
      </w:r>
    </w:p>
    <w:p w14:paraId="55E98162" w14:textId="5327D1BD" w:rsidR="009A1BF4" w:rsidRPr="009A1BF4" w:rsidRDefault="00040375" w:rsidP="009A1BF4">
      <w:pPr>
        <w:pStyle w:val="a3"/>
        <w:numPr>
          <w:ilvl w:val="0"/>
          <w:numId w:val="20"/>
        </w:numPr>
        <w:spacing w:line="360" w:lineRule="auto"/>
      </w:pPr>
      <w:r w:rsidRPr="009A1BF4">
        <w:t>lab3b-assignment-</w:t>
      </w:r>
      <w:proofErr w:type="gramStart"/>
      <w:r w:rsidRPr="009A1BF4">
        <w:t>ans</w:t>
      </w:r>
      <w:r>
        <w:t>.twbx</w:t>
      </w:r>
      <w:proofErr w:type="gramEnd"/>
    </w:p>
    <w:p w14:paraId="17B2AA7B" w14:textId="77777777" w:rsidR="000C6A19" w:rsidRDefault="000C6A19" w:rsidP="001F6BC8">
      <w:pPr>
        <w:spacing w:line="276" w:lineRule="auto"/>
        <w:rPr>
          <w:rFonts w:asciiTheme="minorHAnsi" w:eastAsiaTheme="majorEastAsia" w:hAnsiTheme="minorHAnsi"/>
          <w:b/>
          <w:color w:val="2E74B5" w:themeColor="accent1" w:themeShade="BF"/>
          <w:sz w:val="28"/>
          <w:szCs w:val="32"/>
        </w:rPr>
      </w:pPr>
    </w:p>
    <w:sectPr w:rsidR="000C6A19" w:rsidSect="00512BD7">
      <w:headerReference w:type="default" r:id="rId17"/>
      <w:footerReference w:type="default" r:id="rId18"/>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AB4C9" w14:textId="77777777" w:rsidR="001F7EA7" w:rsidRDefault="001F7EA7" w:rsidP="006E7E27">
      <w:r>
        <w:separator/>
      </w:r>
    </w:p>
  </w:endnote>
  <w:endnote w:type="continuationSeparator" w:id="0">
    <w:p w14:paraId="10756B82" w14:textId="77777777" w:rsidR="001F7EA7" w:rsidRDefault="001F7EA7" w:rsidP="006E7E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3515520"/>
      <w:docPartObj>
        <w:docPartGallery w:val="Page Numbers (Bottom of Page)"/>
        <w:docPartUnique/>
      </w:docPartObj>
    </w:sdtPr>
    <w:sdtEndPr>
      <w:rPr>
        <w:noProof/>
      </w:rPr>
    </w:sdtEndPr>
    <w:sdtContent>
      <w:sdt>
        <w:sdtPr>
          <w:id w:val="2127881051"/>
          <w:docPartObj>
            <w:docPartGallery w:val="Page Numbers (Bottom of Page)"/>
            <w:docPartUnique/>
          </w:docPartObj>
        </w:sdtPr>
        <w:sdtEndPr>
          <w:rPr>
            <w:noProof/>
          </w:rPr>
        </w:sdtEndPr>
        <w:sdtContent>
          <w:p w14:paraId="4A726336" w14:textId="7FB63899" w:rsidR="003B23EC" w:rsidRPr="00CF612C" w:rsidRDefault="00CF612C" w:rsidP="00CF612C">
            <w:pPr>
              <w:pStyle w:val="a7"/>
              <w:ind w:right="480"/>
              <w:jc w:val="both"/>
              <w:rPr>
                <w:rFonts w:asciiTheme="minorHAnsi" w:hAnsiTheme="minorHAnsi"/>
                <w:sz w:val="20"/>
                <w:szCs w:val="20"/>
              </w:rPr>
            </w:pPr>
            <w:r w:rsidRPr="00A01120">
              <w:rPr>
                <w:rFonts w:asciiTheme="minorHAnsi" w:hAnsiTheme="minorHAnsi"/>
                <w:sz w:val="20"/>
                <w:szCs w:val="20"/>
              </w:rPr>
              <w:t>©COMP, HKBU 202</w:t>
            </w:r>
            <w:r w:rsidR="00114697">
              <w:rPr>
                <w:rFonts w:asciiTheme="minorHAnsi" w:hAnsiTheme="minorHAnsi"/>
                <w:sz w:val="20"/>
                <w:szCs w:val="20"/>
              </w:rPr>
              <w:t>2</w:t>
            </w:r>
            <w:r w:rsidRPr="00A01120">
              <w:rPr>
                <w:rFonts w:asciiTheme="minorHAnsi" w:hAnsiTheme="minorHAnsi"/>
                <w:sz w:val="20"/>
                <w:szCs w:val="20"/>
              </w:rPr>
              <w:t xml:space="preserve">. All Rights Reserved. This content is copyright protected and shall not be shared, </w:t>
            </w:r>
            <w:proofErr w:type="gramStart"/>
            <w:r w:rsidRPr="00A01120">
              <w:rPr>
                <w:rFonts w:asciiTheme="minorHAnsi" w:hAnsiTheme="minorHAnsi"/>
                <w:sz w:val="20"/>
                <w:szCs w:val="20"/>
              </w:rPr>
              <w:t>uploaded</w:t>
            </w:r>
            <w:proofErr w:type="gramEnd"/>
            <w:r w:rsidRPr="00A01120">
              <w:rPr>
                <w:rFonts w:asciiTheme="minorHAnsi" w:hAnsiTheme="minorHAnsi"/>
                <w:sz w:val="20"/>
                <w:szCs w:val="20"/>
              </w:rPr>
              <w:t xml:space="preserve"> or distributed.</w:t>
            </w:r>
          </w:p>
        </w:sdtContent>
      </w:sdt>
    </w:sdtContent>
  </w:sdt>
  <w:p w14:paraId="2154E95C" w14:textId="77777777" w:rsidR="003B23EC" w:rsidRDefault="003B23E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F11E0" w14:textId="77777777" w:rsidR="001F7EA7" w:rsidRDefault="001F7EA7" w:rsidP="006E7E27">
      <w:r>
        <w:separator/>
      </w:r>
    </w:p>
  </w:footnote>
  <w:footnote w:type="continuationSeparator" w:id="0">
    <w:p w14:paraId="7ECBEB58" w14:textId="77777777" w:rsidR="001F7EA7" w:rsidRDefault="001F7EA7" w:rsidP="006E7E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9D8CD" w14:textId="0DA25BD5" w:rsidR="006E7E27" w:rsidRDefault="00247F80" w:rsidP="00FC3EFF">
    <w:pPr>
      <w:pStyle w:val="a5"/>
      <w:tabs>
        <w:tab w:val="clear" w:pos="9360"/>
        <w:tab w:val="right" w:pos="10080"/>
      </w:tabs>
    </w:pPr>
    <w:proofErr w:type="gramStart"/>
    <w:r>
      <w:t>Lab3b</w:t>
    </w:r>
    <w:r w:rsidR="00FC3EFF" w:rsidRPr="006E7E27">
      <w:t>-</w:t>
    </w:r>
    <w:r w:rsidR="00FC3EFF">
      <w:t>assignment-a</w:t>
    </w:r>
    <w:r w:rsidR="00FC3EFF" w:rsidRPr="006E7E27">
      <w:t>ns.docx</w:t>
    </w:r>
    <w:r w:rsidR="00FC3EFF">
      <w:t xml:space="preserve">  </w:t>
    </w:r>
    <w:r w:rsidR="00FC3EFF">
      <w:tab/>
    </w:r>
    <w:proofErr w:type="gramEnd"/>
    <w:r w:rsidR="00FC3EFF">
      <w:tab/>
      <w:t>P.</w:t>
    </w:r>
    <w:r w:rsidR="00FC3EFF">
      <w:fldChar w:fldCharType="begin"/>
    </w:r>
    <w:r w:rsidR="00FC3EFF">
      <w:instrText xml:space="preserve"> PAGE   \* MERGEFORMAT </w:instrText>
    </w:r>
    <w:r w:rsidR="00FC3EFF">
      <w:fldChar w:fldCharType="separate"/>
    </w:r>
    <w:r w:rsidR="00FC3EFF">
      <w:rPr>
        <w:noProof/>
      </w:rPr>
      <w:t>1</w:t>
    </w:r>
    <w:r w:rsidR="00FC3EFF">
      <w:rPr>
        <w:noProof/>
      </w:rPr>
      <w:fldChar w:fldCharType="end"/>
    </w:r>
  </w:p>
  <w:p w14:paraId="27DEDEC8" w14:textId="77777777" w:rsidR="00FC3EFF" w:rsidRDefault="00FC3EFF">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64D4E"/>
    <w:multiLevelType w:val="hybridMultilevel"/>
    <w:tmpl w:val="DAF0E6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CCD48B9"/>
    <w:multiLevelType w:val="hybridMultilevel"/>
    <w:tmpl w:val="44F6085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B70406"/>
    <w:multiLevelType w:val="hybridMultilevel"/>
    <w:tmpl w:val="23BC24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357439"/>
    <w:multiLevelType w:val="hybridMultilevel"/>
    <w:tmpl w:val="548256BC"/>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49C61DA"/>
    <w:multiLevelType w:val="hybridMultilevel"/>
    <w:tmpl w:val="3EBAD8D6"/>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7C303B"/>
    <w:multiLevelType w:val="hybridMultilevel"/>
    <w:tmpl w:val="23BC24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540E6A"/>
    <w:multiLevelType w:val="hybridMultilevel"/>
    <w:tmpl w:val="23BC24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0E2737"/>
    <w:multiLevelType w:val="hybridMultilevel"/>
    <w:tmpl w:val="23BC24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123396"/>
    <w:multiLevelType w:val="hybridMultilevel"/>
    <w:tmpl w:val="9E326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02665C"/>
    <w:multiLevelType w:val="hybridMultilevel"/>
    <w:tmpl w:val="38EAC3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651956"/>
    <w:multiLevelType w:val="hybridMultilevel"/>
    <w:tmpl w:val="54EAF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C6044B"/>
    <w:multiLevelType w:val="hybridMultilevel"/>
    <w:tmpl w:val="078ABC9E"/>
    <w:lvl w:ilvl="0" w:tplc="469AED7A">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F263BC"/>
    <w:multiLevelType w:val="hybridMultilevel"/>
    <w:tmpl w:val="04D23B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0872116"/>
    <w:multiLevelType w:val="hybridMultilevel"/>
    <w:tmpl w:val="8BD888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5513AB"/>
    <w:multiLevelType w:val="hybridMultilevel"/>
    <w:tmpl w:val="80C45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3E0F3F"/>
    <w:multiLevelType w:val="hybridMultilevel"/>
    <w:tmpl w:val="548256BC"/>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3533343"/>
    <w:multiLevelType w:val="hybridMultilevel"/>
    <w:tmpl w:val="90128A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4BB0A55"/>
    <w:multiLevelType w:val="hybridMultilevel"/>
    <w:tmpl w:val="44F6085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7F557C"/>
    <w:multiLevelType w:val="hybridMultilevel"/>
    <w:tmpl w:val="BC385A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AD3225"/>
    <w:multiLevelType w:val="hybridMultilevel"/>
    <w:tmpl w:val="C4580E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71762049">
    <w:abstractNumId w:val="12"/>
  </w:num>
  <w:num w:numId="2" w16cid:durableId="1589653748">
    <w:abstractNumId w:val="14"/>
  </w:num>
  <w:num w:numId="3" w16cid:durableId="73555244">
    <w:abstractNumId w:val="16"/>
  </w:num>
  <w:num w:numId="4" w16cid:durableId="412169266">
    <w:abstractNumId w:val="15"/>
  </w:num>
  <w:num w:numId="5" w16cid:durableId="919212018">
    <w:abstractNumId w:val="4"/>
  </w:num>
  <w:num w:numId="6" w16cid:durableId="1626503211">
    <w:abstractNumId w:val="3"/>
  </w:num>
  <w:num w:numId="7" w16cid:durableId="2007588994">
    <w:abstractNumId w:val="0"/>
  </w:num>
  <w:num w:numId="8" w16cid:durableId="1010178308">
    <w:abstractNumId w:val="9"/>
  </w:num>
  <w:num w:numId="9" w16cid:durableId="428701306">
    <w:abstractNumId w:val="18"/>
  </w:num>
  <w:num w:numId="10" w16cid:durableId="510334068">
    <w:abstractNumId w:val="11"/>
  </w:num>
  <w:num w:numId="11" w16cid:durableId="1885100092">
    <w:abstractNumId w:val="13"/>
  </w:num>
  <w:num w:numId="12" w16cid:durableId="1335307291">
    <w:abstractNumId w:val="10"/>
  </w:num>
  <w:num w:numId="13" w16cid:durableId="650867565">
    <w:abstractNumId w:val="19"/>
  </w:num>
  <w:num w:numId="14" w16cid:durableId="1050035661">
    <w:abstractNumId w:val="7"/>
  </w:num>
  <w:num w:numId="15" w16cid:durableId="975451618">
    <w:abstractNumId w:val="2"/>
  </w:num>
  <w:num w:numId="16" w16cid:durableId="719859746">
    <w:abstractNumId w:val="6"/>
  </w:num>
  <w:num w:numId="17" w16cid:durableId="1399091836">
    <w:abstractNumId w:val="5"/>
  </w:num>
  <w:num w:numId="18" w16cid:durableId="1928535963">
    <w:abstractNumId w:val="17"/>
  </w:num>
  <w:num w:numId="19" w16cid:durableId="707337103">
    <w:abstractNumId w:val="1"/>
  </w:num>
  <w:num w:numId="20" w16cid:durableId="61571877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06"/>
    <w:rsid w:val="00002131"/>
    <w:rsid w:val="00003203"/>
    <w:rsid w:val="00003DA0"/>
    <w:rsid w:val="00004081"/>
    <w:rsid w:val="00006B01"/>
    <w:rsid w:val="000070D0"/>
    <w:rsid w:val="000170CC"/>
    <w:rsid w:val="0002087E"/>
    <w:rsid w:val="000330AE"/>
    <w:rsid w:val="0003438B"/>
    <w:rsid w:val="00034BCE"/>
    <w:rsid w:val="0003573F"/>
    <w:rsid w:val="00040375"/>
    <w:rsid w:val="00040E29"/>
    <w:rsid w:val="00043C08"/>
    <w:rsid w:val="00045487"/>
    <w:rsid w:val="0005096C"/>
    <w:rsid w:val="00053C8E"/>
    <w:rsid w:val="000643BF"/>
    <w:rsid w:val="000769C8"/>
    <w:rsid w:val="000805EA"/>
    <w:rsid w:val="00080922"/>
    <w:rsid w:val="00085341"/>
    <w:rsid w:val="00090C20"/>
    <w:rsid w:val="00090C86"/>
    <w:rsid w:val="00091DB6"/>
    <w:rsid w:val="00092145"/>
    <w:rsid w:val="00094220"/>
    <w:rsid w:val="000A4DD6"/>
    <w:rsid w:val="000A58B2"/>
    <w:rsid w:val="000A7D13"/>
    <w:rsid w:val="000B38B0"/>
    <w:rsid w:val="000B6E1B"/>
    <w:rsid w:val="000C28D0"/>
    <w:rsid w:val="000C6A19"/>
    <w:rsid w:val="000E1E2E"/>
    <w:rsid w:val="000E662C"/>
    <w:rsid w:val="000E76BF"/>
    <w:rsid w:val="001034F9"/>
    <w:rsid w:val="0011137D"/>
    <w:rsid w:val="00114697"/>
    <w:rsid w:val="00122602"/>
    <w:rsid w:val="0012444B"/>
    <w:rsid w:val="00124591"/>
    <w:rsid w:val="0013054C"/>
    <w:rsid w:val="001305A4"/>
    <w:rsid w:val="001310B6"/>
    <w:rsid w:val="00144BD9"/>
    <w:rsid w:val="00150295"/>
    <w:rsid w:val="001552A3"/>
    <w:rsid w:val="00162A79"/>
    <w:rsid w:val="00170ED2"/>
    <w:rsid w:val="00177E8F"/>
    <w:rsid w:val="001827D3"/>
    <w:rsid w:val="00191C97"/>
    <w:rsid w:val="00192871"/>
    <w:rsid w:val="00195DD6"/>
    <w:rsid w:val="001A3F9D"/>
    <w:rsid w:val="001A7B62"/>
    <w:rsid w:val="001B280A"/>
    <w:rsid w:val="001B518E"/>
    <w:rsid w:val="001B675E"/>
    <w:rsid w:val="001B7744"/>
    <w:rsid w:val="001C0817"/>
    <w:rsid w:val="001C7B9A"/>
    <w:rsid w:val="001D6A9B"/>
    <w:rsid w:val="001E1AEE"/>
    <w:rsid w:val="001E6D54"/>
    <w:rsid w:val="001F10F2"/>
    <w:rsid w:val="001F4276"/>
    <w:rsid w:val="001F5521"/>
    <w:rsid w:val="001F6BC8"/>
    <w:rsid w:val="001F7BC2"/>
    <w:rsid w:val="001F7EA7"/>
    <w:rsid w:val="00202EFF"/>
    <w:rsid w:val="00204B02"/>
    <w:rsid w:val="002112D7"/>
    <w:rsid w:val="00211BD5"/>
    <w:rsid w:val="00212654"/>
    <w:rsid w:val="0022289E"/>
    <w:rsid w:val="00226D39"/>
    <w:rsid w:val="002301D1"/>
    <w:rsid w:val="00230E79"/>
    <w:rsid w:val="002319D8"/>
    <w:rsid w:val="00233BEB"/>
    <w:rsid w:val="0023492B"/>
    <w:rsid w:val="0024013D"/>
    <w:rsid w:val="002416B2"/>
    <w:rsid w:val="00243780"/>
    <w:rsid w:val="00247681"/>
    <w:rsid w:val="00247F80"/>
    <w:rsid w:val="00254A6C"/>
    <w:rsid w:val="00261D53"/>
    <w:rsid w:val="002621AB"/>
    <w:rsid w:val="002666CD"/>
    <w:rsid w:val="00275DA9"/>
    <w:rsid w:val="0028063D"/>
    <w:rsid w:val="00284181"/>
    <w:rsid w:val="00297714"/>
    <w:rsid w:val="002978D8"/>
    <w:rsid w:val="00297C62"/>
    <w:rsid w:val="002A08D8"/>
    <w:rsid w:val="002A6F78"/>
    <w:rsid w:val="002B5117"/>
    <w:rsid w:val="002C1A6D"/>
    <w:rsid w:val="002D0B31"/>
    <w:rsid w:val="002D0D65"/>
    <w:rsid w:val="002D63CC"/>
    <w:rsid w:val="002D7FE6"/>
    <w:rsid w:val="002E0B6F"/>
    <w:rsid w:val="002E30FC"/>
    <w:rsid w:val="002E6196"/>
    <w:rsid w:val="002E725C"/>
    <w:rsid w:val="002F2B60"/>
    <w:rsid w:val="002F4346"/>
    <w:rsid w:val="002F6957"/>
    <w:rsid w:val="0030604A"/>
    <w:rsid w:val="0031258B"/>
    <w:rsid w:val="00312617"/>
    <w:rsid w:val="00317E57"/>
    <w:rsid w:val="00320634"/>
    <w:rsid w:val="00321463"/>
    <w:rsid w:val="0032332F"/>
    <w:rsid w:val="00323682"/>
    <w:rsid w:val="00323C39"/>
    <w:rsid w:val="00336F69"/>
    <w:rsid w:val="003506A6"/>
    <w:rsid w:val="00351A40"/>
    <w:rsid w:val="00351DD7"/>
    <w:rsid w:val="00356493"/>
    <w:rsid w:val="0036030F"/>
    <w:rsid w:val="00360CA2"/>
    <w:rsid w:val="00366AA8"/>
    <w:rsid w:val="0037056B"/>
    <w:rsid w:val="00372021"/>
    <w:rsid w:val="003742BA"/>
    <w:rsid w:val="0038204B"/>
    <w:rsid w:val="00382B85"/>
    <w:rsid w:val="003855EE"/>
    <w:rsid w:val="003940DB"/>
    <w:rsid w:val="003961D2"/>
    <w:rsid w:val="0039638A"/>
    <w:rsid w:val="003A5CA0"/>
    <w:rsid w:val="003A6469"/>
    <w:rsid w:val="003B17C1"/>
    <w:rsid w:val="003B2251"/>
    <w:rsid w:val="003B23EC"/>
    <w:rsid w:val="003B551A"/>
    <w:rsid w:val="003B604F"/>
    <w:rsid w:val="003B6A9B"/>
    <w:rsid w:val="003B6BEE"/>
    <w:rsid w:val="003D16F1"/>
    <w:rsid w:val="003D1E41"/>
    <w:rsid w:val="003D24DF"/>
    <w:rsid w:val="003D25E4"/>
    <w:rsid w:val="003E0AC4"/>
    <w:rsid w:val="003E4DD0"/>
    <w:rsid w:val="003F087F"/>
    <w:rsid w:val="003F53CF"/>
    <w:rsid w:val="003F7A74"/>
    <w:rsid w:val="004037EF"/>
    <w:rsid w:val="00403BA5"/>
    <w:rsid w:val="0040475E"/>
    <w:rsid w:val="0040647B"/>
    <w:rsid w:val="00410839"/>
    <w:rsid w:val="00411964"/>
    <w:rsid w:val="00412EF8"/>
    <w:rsid w:val="00413D3B"/>
    <w:rsid w:val="00415F29"/>
    <w:rsid w:val="00416C36"/>
    <w:rsid w:val="0042284A"/>
    <w:rsid w:val="0042296E"/>
    <w:rsid w:val="00426597"/>
    <w:rsid w:val="00434FC4"/>
    <w:rsid w:val="004400FC"/>
    <w:rsid w:val="00442899"/>
    <w:rsid w:val="0044439A"/>
    <w:rsid w:val="0044689F"/>
    <w:rsid w:val="00450C7B"/>
    <w:rsid w:val="00454348"/>
    <w:rsid w:val="00454DCF"/>
    <w:rsid w:val="0045508E"/>
    <w:rsid w:val="004553A4"/>
    <w:rsid w:val="00464531"/>
    <w:rsid w:val="00472CAC"/>
    <w:rsid w:val="00472F9A"/>
    <w:rsid w:val="00483A38"/>
    <w:rsid w:val="00491F54"/>
    <w:rsid w:val="00495212"/>
    <w:rsid w:val="004965B9"/>
    <w:rsid w:val="004A36C8"/>
    <w:rsid w:val="004B0A0E"/>
    <w:rsid w:val="004B41B5"/>
    <w:rsid w:val="004B4453"/>
    <w:rsid w:val="004B709D"/>
    <w:rsid w:val="004C1D14"/>
    <w:rsid w:val="004C40C3"/>
    <w:rsid w:val="004C63BA"/>
    <w:rsid w:val="004D0B86"/>
    <w:rsid w:val="004D54F1"/>
    <w:rsid w:val="004D7201"/>
    <w:rsid w:val="004E4588"/>
    <w:rsid w:val="004E542B"/>
    <w:rsid w:val="004E6138"/>
    <w:rsid w:val="004E6B1B"/>
    <w:rsid w:val="004F00EE"/>
    <w:rsid w:val="004F11A4"/>
    <w:rsid w:val="004F1274"/>
    <w:rsid w:val="004F15EB"/>
    <w:rsid w:val="004F3184"/>
    <w:rsid w:val="00501AFD"/>
    <w:rsid w:val="00505F13"/>
    <w:rsid w:val="005072F4"/>
    <w:rsid w:val="00511390"/>
    <w:rsid w:val="00512BD7"/>
    <w:rsid w:val="00515F71"/>
    <w:rsid w:val="00523237"/>
    <w:rsid w:val="00523357"/>
    <w:rsid w:val="00531A68"/>
    <w:rsid w:val="005326F4"/>
    <w:rsid w:val="00532956"/>
    <w:rsid w:val="00540CD7"/>
    <w:rsid w:val="005456C4"/>
    <w:rsid w:val="00546614"/>
    <w:rsid w:val="005477C8"/>
    <w:rsid w:val="00547FCD"/>
    <w:rsid w:val="0055084B"/>
    <w:rsid w:val="0055309C"/>
    <w:rsid w:val="005572BA"/>
    <w:rsid w:val="00561DA3"/>
    <w:rsid w:val="005711C2"/>
    <w:rsid w:val="00576905"/>
    <w:rsid w:val="0059000B"/>
    <w:rsid w:val="005924C5"/>
    <w:rsid w:val="005A3F22"/>
    <w:rsid w:val="005A4C28"/>
    <w:rsid w:val="005C03FF"/>
    <w:rsid w:val="005C069E"/>
    <w:rsid w:val="005C26E3"/>
    <w:rsid w:val="005C4858"/>
    <w:rsid w:val="005C61DA"/>
    <w:rsid w:val="005D400E"/>
    <w:rsid w:val="005E183C"/>
    <w:rsid w:val="005E46D7"/>
    <w:rsid w:val="005F0F6D"/>
    <w:rsid w:val="005F427B"/>
    <w:rsid w:val="005F4364"/>
    <w:rsid w:val="005F5ACF"/>
    <w:rsid w:val="00605B8B"/>
    <w:rsid w:val="00620714"/>
    <w:rsid w:val="00621696"/>
    <w:rsid w:val="00621A99"/>
    <w:rsid w:val="006262E5"/>
    <w:rsid w:val="006366FA"/>
    <w:rsid w:val="00637A95"/>
    <w:rsid w:val="006405F5"/>
    <w:rsid w:val="00652269"/>
    <w:rsid w:val="006611B2"/>
    <w:rsid w:val="00661BDE"/>
    <w:rsid w:val="006676C1"/>
    <w:rsid w:val="0068170C"/>
    <w:rsid w:val="00685D3B"/>
    <w:rsid w:val="006906F4"/>
    <w:rsid w:val="00690973"/>
    <w:rsid w:val="006931FD"/>
    <w:rsid w:val="006A1261"/>
    <w:rsid w:val="006A206E"/>
    <w:rsid w:val="006A7D88"/>
    <w:rsid w:val="006A7EE7"/>
    <w:rsid w:val="006B0B83"/>
    <w:rsid w:val="006B1240"/>
    <w:rsid w:val="006B4BAB"/>
    <w:rsid w:val="006C28B9"/>
    <w:rsid w:val="006C78D2"/>
    <w:rsid w:val="006D038D"/>
    <w:rsid w:val="006D4F81"/>
    <w:rsid w:val="006E0D44"/>
    <w:rsid w:val="006E31F9"/>
    <w:rsid w:val="006E7E27"/>
    <w:rsid w:val="006F3AAF"/>
    <w:rsid w:val="006F521F"/>
    <w:rsid w:val="00700718"/>
    <w:rsid w:val="00700B12"/>
    <w:rsid w:val="00702E72"/>
    <w:rsid w:val="0070520C"/>
    <w:rsid w:val="00706FF3"/>
    <w:rsid w:val="00707170"/>
    <w:rsid w:val="00724D7C"/>
    <w:rsid w:val="00735007"/>
    <w:rsid w:val="007440B6"/>
    <w:rsid w:val="00756577"/>
    <w:rsid w:val="00764117"/>
    <w:rsid w:val="00764787"/>
    <w:rsid w:val="0077085E"/>
    <w:rsid w:val="007708B3"/>
    <w:rsid w:val="00774D0A"/>
    <w:rsid w:val="0077531F"/>
    <w:rsid w:val="00776752"/>
    <w:rsid w:val="00776AC1"/>
    <w:rsid w:val="00780DFB"/>
    <w:rsid w:val="0078592B"/>
    <w:rsid w:val="00790FD4"/>
    <w:rsid w:val="007A0700"/>
    <w:rsid w:val="007A230A"/>
    <w:rsid w:val="007A56D1"/>
    <w:rsid w:val="007A6D08"/>
    <w:rsid w:val="007B1252"/>
    <w:rsid w:val="007C00A3"/>
    <w:rsid w:val="007C3B37"/>
    <w:rsid w:val="007C6BA2"/>
    <w:rsid w:val="007C6BFC"/>
    <w:rsid w:val="007D08FF"/>
    <w:rsid w:val="007D136A"/>
    <w:rsid w:val="007D65E4"/>
    <w:rsid w:val="007E00CF"/>
    <w:rsid w:val="007F01FF"/>
    <w:rsid w:val="007F215E"/>
    <w:rsid w:val="007F568B"/>
    <w:rsid w:val="0080175C"/>
    <w:rsid w:val="008045EC"/>
    <w:rsid w:val="00804717"/>
    <w:rsid w:val="00806A07"/>
    <w:rsid w:val="00812F86"/>
    <w:rsid w:val="00814780"/>
    <w:rsid w:val="00816A01"/>
    <w:rsid w:val="00817039"/>
    <w:rsid w:val="0082194C"/>
    <w:rsid w:val="0082344B"/>
    <w:rsid w:val="00823C5F"/>
    <w:rsid w:val="008300BC"/>
    <w:rsid w:val="0083351C"/>
    <w:rsid w:val="00833550"/>
    <w:rsid w:val="00834C5D"/>
    <w:rsid w:val="0084144A"/>
    <w:rsid w:val="00866EAC"/>
    <w:rsid w:val="00872373"/>
    <w:rsid w:val="008738C9"/>
    <w:rsid w:val="00874FFD"/>
    <w:rsid w:val="0087591F"/>
    <w:rsid w:val="0087664F"/>
    <w:rsid w:val="00876A29"/>
    <w:rsid w:val="00877C5B"/>
    <w:rsid w:val="00891A49"/>
    <w:rsid w:val="008B073D"/>
    <w:rsid w:val="008B14FB"/>
    <w:rsid w:val="008B3DC8"/>
    <w:rsid w:val="008B7D07"/>
    <w:rsid w:val="008C1B9D"/>
    <w:rsid w:val="008C3E4F"/>
    <w:rsid w:val="008D7BBD"/>
    <w:rsid w:val="008E1D3D"/>
    <w:rsid w:val="008E319E"/>
    <w:rsid w:val="008E70EC"/>
    <w:rsid w:val="008F146A"/>
    <w:rsid w:val="008F35DB"/>
    <w:rsid w:val="008F3A54"/>
    <w:rsid w:val="008F44AD"/>
    <w:rsid w:val="008F69BA"/>
    <w:rsid w:val="008F7E27"/>
    <w:rsid w:val="009038E7"/>
    <w:rsid w:val="009053C7"/>
    <w:rsid w:val="00906C0F"/>
    <w:rsid w:val="009111A1"/>
    <w:rsid w:val="00917CE4"/>
    <w:rsid w:val="0092136F"/>
    <w:rsid w:val="009222D3"/>
    <w:rsid w:val="009226C8"/>
    <w:rsid w:val="00931160"/>
    <w:rsid w:val="00934E28"/>
    <w:rsid w:val="0094579D"/>
    <w:rsid w:val="0095350C"/>
    <w:rsid w:val="009611AB"/>
    <w:rsid w:val="0096307E"/>
    <w:rsid w:val="00966D81"/>
    <w:rsid w:val="00972C40"/>
    <w:rsid w:val="00975087"/>
    <w:rsid w:val="009773FA"/>
    <w:rsid w:val="009807D3"/>
    <w:rsid w:val="00980C5A"/>
    <w:rsid w:val="009964C2"/>
    <w:rsid w:val="009A1BF4"/>
    <w:rsid w:val="009A2B10"/>
    <w:rsid w:val="009A4DAC"/>
    <w:rsid w:val="009B25DE"/>
    <w:rsid w:val="009C0CC4"/>
    <w:rsid w:val="009C625C"/>
    <w:rsid w:val="009D09AD"/>
    <w:rsid w:val="009D6214"/>
    <w:rsid w:val="009E1133"/>
    <w:rsid w:val="009E2F6E"/>
    <w:rsid w:val="009F046B"/>
    <w:rsid w:val="009F0513"/>
    <w:rsid w:val="009F1BE3"/>
    <w:rsid w:val="00A025ED"/>
    <w:rsid w:val="00A04549"/>
    <w:rsid w:val="00A10213"/>
    <w:rsid w:val="00A11C12"/>
    <w:rsid w:val="00A14722"/>
    <w:rsid w:val="00A152F9"/>
    <w:rsid w:val="00A16542"/>
    <w:rsid w:val="00A17DB0"/>
    <w:rsid w:val="00A17FC0"/>
    <w:rsid w:val="00A2139C"/>
    <w:rsid w:val="00A21416"/>
    <w:rsid w:val="00A22A80"/>
    <w:rsid w:val="00A2406C"/>
    <w:rsid w:val="00A249BB"/>
    <w:rsid w:val="00A34BA6"/>
    <w:rsid w:val="00A4127F"/>
    <w:rsid w:val="00A45D9A"/>
    <w:rsid w:val="00A45F14"/>
    <w:rsid w:val="00A5293F"/>
    <w:rsid w:val="00A55803"/>
    <w:rsid w:val="00A56699"/>
    <w:rsid w:val="00A65645"/>
    <w:rsid w:val="00A65EAD"/>
    <w:rsid w:val="00A71FBF"/>
    <w:rsid w:val="00A7532D"/>
    <w:rsid w:val="00A7730B"/>
    <w:rsid w:val="00A815CA"/>
    <w:rsid w:val="00A83333"/>
    <w:rsid w:val="00A84A28"/>
    <w:rsid w:val="00A95681"/>
    <w:rsid w:val="00AA261E"/>
    <w:rsid w:val="00AA48D4"/>
    <w:rsid w:val="00AB3A24"/>
    <w:rsid w:val="00AB6208"/>
    <w:rsid w:val="00AB69FD"/>
    <w:rsid w:val="00AC16EC"/>
    <w:rsid w:val="00AC388B"/>
    <w:rsid w:val="00AC7691"/>
    <w:rsid w:val="00AF1705"/>
    <w:rsid w:val="00AF1F3A"/>
    <w:rsid w:val="00AF3225"/>
    <w:rsid w:val="00B20D04"/>
    <w:rsid w:val="00B267BE"/>
    <w:rsid w:val="00B33424"/>
    <w:rsid w:val="00B3400F"/>
    <w:rsid w:val="00B3589D"/>
    <w:rsid w:val="00B46CFC"/>
    <w:rsid w:val="00B555DD"/>
    <w:rsid w:val="00B578C5"/>
    <w:rsid w:val="00B60412"/>
    <w:rsid w:val="00B64255"/>
    <w:rsid w:val="00B64B20"/>
    <w:rsid w:val="00B65415"/>
    <w:rsid w:val="00B701FF"/>
    <w:rsid w:val="00B734D7"/>
    <w:rsid w:val="00B91A6E"/>
    <w:rsid w:val="00B93DDD"/>
    <w:rsid w:val="00BA50EC"/>
    <w:rsid w:val="00BA514A"/>
    <w:rsid w:val="00BA706C"/>
    <w:rsid w:val="00BB26BD"/>
    <w:rsid w:val="00BB311B"/>
    <w:rsid w:val="00BB55DA"/>
    <w:rsid w:val="00BC1DA8"/>
    <w:rsid w:val="00BC5649"/>
    <w:rsid w:val="00BD2AAC"/>
    <w:rsid w:val="00BD2B27"/>
    <w:rsid w:val="00BE0358"/>
    <w:rsid w:val="00BE41F5"/>
    <w:rsid w:val="00BE57C0"/>
    <w:rsid w:val="00BE5C73"/>
    <w:rsid w:val="00BE663E"/>
    <w:rsid w:val="00BF0D55"/>
    <w:rsid w:val="00BF3C4E"/>
    <w:rsid w:val="00BF6355"/>
    <w:rsid w:val="00BF6E8C"/>
    <w:rsid w:val="00C00B33"/>
    <w:rsid w:val="00C023BD"/>
    <w:rsid w:val="00C05332"/>
    <w:rsid w:val="00C057D0"/>
    <w:rsid w:val="00C10CF6"/>
    <w:rsid w:val="00C120C3"/>
    <w:rsid w:val="00C16099"/>
    <w:rsid w:val="00C2094C"/>
    <w:rsid w:val="00C2611D"/>
    <w:rsid w:val="00C3041B"/>
    <w:rsid w:val="00C33DD3"/>
    <w:rsid w:val="00C35D3C"/>
    <w:rsid w:val="00C37E3C"/>
    <w:rsid w:val="00C41250"/>
    <w:rsid w:val="00C41DCD"/>
    <w:rsid w:val="00C45905"/>
    <w:rsid w:val="00C46B5D"/>
    <w:rsid w:val="00C571B6"/>
    <w:rsid w:val="00C64AEC"/>
    <w:rsid w:val="00C7256A"/>
    <w:rsid w:val="00C74BA7"/>
    <w:rsid w:val="00C75B84"/>
    <w:rsid w:val="00C82D12"/>
    <w:rsid w:val="00C93493"/>
    <w:rsid w:val="00C94A75"/>
    <w:rsid w:val="00CA0602"/>
    <w:rsid w:val="00CB40BA"/>
    <w:rsid w:val="00CB7E71"/>
    <w:rsid w:val="00CC2762"/>
    <w:rsid w:val="00CC36ED"/>
    <w:rsid w:val="00CD063B"/>
    <w:rsid w:val="00CD2D22"/>
    <w:rsid w:val="00CD3816"/>
    <w:rsid w:val="00CD4241"/>
    <w:rsid w:val="00CD4FCA"/>
    <w:rsid w:val="00CD5A81"/>
    <w:rsid w:val="00CD5CF4"/>
    <w:rsid w:val="00CE067C"/>
    <w:rsid w:val="00CE330D"/>
    <w:rsid w:val="00CE5BED"/>
    <w:rsid w:val="00CF0A4B"/>
    <w:rsid w:val="00CF1E8A"/>
    <w:rsid w:val="00CF2735"/>
    <w:rsid w:val="00CF48F3"/>
    <w:rsid w:val="00CF612C"/>
    <w:rsid w:val="00D027DC"/>
    <w:rsid w:val="00D11DF9"/>
    <w:rsid w:val="00D13666"/>
    <w:rsid w:val="00D14BC4"/>
    <w:rsid w:val="00D21DB4"/>
    <w:rsid w:val="00D256A3"/>
    <w:rsid w:val="00D34310"/>
    <w:rsid w:val="00D35652"/>
    <w:rsid w:val="00D37348"/>
    <w:rsid w:val="00D40A61"/>
    <w:rsid w:val="00D44D72"/>
    <w:rsid w:val="00D569FB"/>
    <w:rsid w:val="00D6164F"/>
    <w:rsid w:val="00D67219"/>
    <w:rsid w:val="00D714BD"/>
    <w:rsid w:val="00D74782"/>
    <w:rsid w:val="00D756A1"/>
    <w:rsid w:val="00D82D82"/>
    <w:rsid w:val="00D867AD"/>
    <w:rsid w:val="00D876F2"/>
    <w:rsid w:val="00D95627"/>
    <w:rsid w:val="00D9684B"/>
    <w:rsid w:val="00DA139E"/>
    <w:rsid w:val="00DA1FF0"/>
    <w:rsid w:val="00DB3903"/>
    <w:rsid w:val="00DC2245"/>
    <w:rsid w:val="00DD002A"/>
    <w:rsid w:val="00DD7796"/>
    <w:rsid w:val="00DE1283"/>
    <w:rsid w:val="00DE4EDD"/>
    <w:rsid w:val="00DF167E"/>
    <w:rsid w:val="00DF3DC7"/>
    <w:rsid w:val="00E0095D"/>
    <w:rsid w:val="00E00AC6"/>
    <w:rsid w:val="00E117D5"/>
    <w:rsid w:val="00E224AD"/>
    <w:rsid w:val="00E254AC"/>
    <w:rsid w:val="00E3069C"/>
    <w:rsid w:val="00E37057"/>
    <w:rsid w:val="00E45A90"/>
    <w:rsid w:val="00E46E3A"/>
    <w:rsid w:val="00E53BFF"/>
    <w:rsid w:val="00E5707E"/>
    <w:rsid w:val="00E65A5E"/>
    <w:rsid w:val="00E665F9"/>
    <w:rsid w:val="00E67AC9"/>
    <w:rsid w:val="00E703FB"/>
    <w:rsid w:val="00E72B2A"/>
    <w:rsid w:val="00E759C8"/>
    <w:rsid w:val="00E80923"/>
    <w:rsid w:val="00E83866"/>
    <w:rsid w:val="00E85773"/>
    <w:rsid w:val="00E90AEB"/>
    <w:rsid w:val="00EA0CC9"/>
    <w:rsid w:val="00EB096F"/>
    <w:rsid w:val="00EB1F4E"/>
    <w:rsid w:val="00EB5CF1"/>
    <w:rsid w:val="00EB5F71"/>
    <w:rsid w:val="00EB7B65"/>
    <w:rsid w:val="00EC09FF"/>
    <w:rsid w:val="00EC4C7C"/>
    <w:rsid w:val="00EC7F76"/>
    <w:rsid w:val="00ED36CB"/>
    <w:rsid w:val="00EE188A"/>
    <w:rsid w:val="00EE3E68"/>
    <w:rsid w:val="00EF318A"/>
    <w:rsid w:val="00EF6DFB"/>
    <w:rsid w:val="00EF74CC"/>
    <w:rsid w:val="00F0623A"/>
    <w:rsid w:val="00F102FA"/>
    <w:rsid w:val="00F11B1F"/>
    <w:rsid w:val="00F12B18"/>
    <w:rsid w:val="00F255DF"/>
    <w:rsid w:val="00F31C2E"/>
    <w:rsid w:val="00F32657"/>
    <w:rsid w:val="00F33AC8"/>
    <w:rsid w:val="00F33ED0"/>
    <w:rsid w:val="00F35419"/>
    <w:rsid w:val="00F406D1"/>
    <w:rsid w:val="00F4332C"/>
    <w:rsid w:val="00F4708B"/>
    <w:rsid w:val="00F524E3"/>
    <w:rsid w:val="00F57FD7"/>
    <w:rsid w:val="00F64C9C"/>
    <w:rsid w:val="00F712DA"/>
    <w:rsid w:val="00F74FA7"/>
    <w:rsid w:val="00F819E7"/>
    <w:rsid w:val="00F95471"/>
    <w:rsid w:val="00FB233A"/>
    <w:rsid w:val="00FB2538"/>
    <w:rsid w:val="00FC3EFF"/>
    <w:rsid w:val="00FD3AA6"/>
    <w:rsid w:val="00FD6E06"/>
    <w:rsid w:val="00FD7C2D"/>
    <w:rsid w:val="00FF52E1"/>
    <w:rsid w:val="00FF7AF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D741A6"/>
  <w15:chartTrackingRefBased/>
  <w15:docId w15:val="{6B5C9B4C-0626-442A-9B34-D836B27F7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6E06"/>
    <w:pPr>
      <w:spacing w:after="0" w:line="240" w:lineRule="auto"/>
    </w:pPr>
    <w:rPr>
      <w:rFonts w:ascii="Cambria" w:eastAsia="PMingLiU" w:hAnsi="Cambria" w:cs="Times New Roman"/>
      <w:sz w:val="24"/>
      <w:szCs w:val="24"/>
      <w:lang w:eastAsia="en-US"/>
    </w:rPr>
  </w:style>
  <w:style w:type="paragraph" w:styleId="1">
    <w:name w:val="heading 1"/>
    <w:basedOn w:val="a"/>
    <w:next w:val="a"/>
    <w:link w:val="10"/>
    <w:uiPriority w:val="9"/>
    <w:qFormat/>
    <w:rsid w:val="00D44D7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next w:val="a"/>
    <w:link w:val="30"/>
    <w:qFormat/>
    <w:rsid w:val="006E7E27"/>
    <w:pPr>
      <w:keepNext/>
      <w:spacing w:before="240" w:after="60"/>
      <w:outlineLvl w:val="2"/>
    </w:pPr>
    <w:rPr>
      <w:rFonts w:ascii="Calibri" w:eastAsia="Times New Roman" w:hAnsi="Calibri"/>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B26BD"/>
    <w:pPr>
      <w:ind w:left="720"/>
      <w:contextualSpacing/>
    </w:pPr>
  </w:style>
  <w:style w:type="table" w:styleId="a4">
    <w:name w:val="Table Grid"/>
    <w:basedOn w:val="a1"/>
    <w:rsid w:val="00BB26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rsid w:val="006E7E27"/>
    <w:rPr>
      <w:rFonts w:ascii="Calibri" w:eastAsia="Times New Roman" w:hAnsi="Calibri" w:cs="Times New Roman"/>
      <w:b/>
      <w:bCs/>
      <w:sz w:val="26"/>
      <w:szCs w:val="26"/>
      <w:lang w:eastAsia="en-US"/>
    </w:rPr>
  </w:style>
  <w:style w:type="character" w:customStyle="1" w:styleId="IntenseEmphasis1">
    <w:name w:val="Intense Emphasis1"/>
    <w:basedOn w:val="a0"/>
    <w:uiPriority w:val="21"/>
    <w:qFormat/>
    <w:rsid w:val="006E7E27"/>
    <w:rPr>
      <w:b/>
      <w:bCs/>
      <w:i/>
      <w:iCs/>
      <w:color w:val="4F81BD"/>
    </w:rPr>
  </w:style>
  <w:style w:type="paragraph" w:styleId="a5">
    <w:name w:val="header"/>
    <w:basedOn w:val="a"/>
    <w:link w:val="a6"/>
    <w:uiPriority w:val="99"/>
    <w:unhideWhenUsed/>
    <w:rsid w:val="006E7E27"/>
    <w:pPr>
      <w:tabs>
        <w:tab w:val="center" w:pos="4680"/>
        <w:tab w:val="right" w:pos="9360"/>
      </w:tabs>
    </w:pPr>
  </w:style>
  <w:style w:type="character" w:customStyle="1" w:styleId="a6">
    <w:name w:val="页眉 字符"/>
    <w:basedOn w:val="a0"/>
    <w:link w:val="a5"/>
    <w:uiPriority w:val="99"/>
    <w:rsid w:val="006E7E27"/>
    <w:rPr>
      <w:rFonts w:ascii="Cambria" w:eastAsia="PMingLiU" w:hAnsi="Cambria" w:cs="Times New Roman"/>
      <w:sz w:val="24"/>
      <w:szCs w:val="24"/>
      <w:lang w:eastAsia="en-US"/>
    </w:rPr>
  </w:style>
  <w:style w:type="paragraph" w:styleId="a7">
    <w:name w:val="footer"/>
    <w:basedOn w:val="a"/>
    <w:link w:val="a8"/>
    <w:uiPriority w:val="99"/>
    <w:unhideWhenUsed/>
    <w:rsid w:val="006E7E27"/>
    <w:pPr>
      <w:tabs>
        <w:tab w:val="center" w:pos="4680"/>
        <w:tab w:val="right" w:pos="9360"/>
      </w:tabs>
    </w:pPr>
  </w:style>
  <w:style w:type="character" w:customStyle="1" w:styleId="a8">
    <w:name w:val="页脚 字符"/>
    <w:basedOn w:val="a0"/>
    <w:link w:val="a7"/>
    <w:uiPriority w:val="99"/>
    <w:rsid w:val="006E7E27"/>
    <w:rPr>
      <w:rFonts w:ascii="Cambria" w:eastAsia="PMingLiU" w:hAnsi="Cambria" w:cs="Times New Roman"/>
      <w:sz w:val="24"/>
      <w:szCs w:val="24"/>
      <w:lang w:eastAsia="en-US"/>
    </w:rPr>
  </w:style>
  <w:style w:type="character" w:customStyle="1" w:styleId="10">
    <w:name w:val="标题 1 字符"/>
    <w:basedOn w:val="a0"/>
    <w:link w:val="1"/>
    <w:uiPriority w:val="9"/>
    <w:rsid w:val="00D44D72"/>
    <w:rPr>
      <w:rFonts w:asciiTheme="majorHAnsi" w:eastAsiaTheme="majorEastAsia" w:hAnsiTheme="majorHAnsi" w:cstheme="majorBidi"/>
      <w:color w:val="2E74B5" w:themeColor="accent1" w:themeShade="BF"/>
      <w:sz w:val="32"/>
      <w:szCs w:val="32"/>
      <w:lang w:eastAsia="en-US"/>
    </w:rPr>
  </w:style>
  <w:style w:type="character" w:styleId="a9">
    <w:name w:val="Hyperlink"/>
    <w:basedOn w:val="a0"/>
    <w:uiPriority w:val="99"/>
    <w:unhideWhenUsed/>
    <w:rsid w:val="000C6A19"/>
    <w:rPr>
      <w:color w:val="0563C1" w:themeColor="hyperlink"/>
      <w:u w:val="single"/>
    </w:rPr>
  </w:style>
  <w:style w:type="character" w:styleId="aa">
    <w:name w:val="Unresolved Mention"/>
    <w:basedOn w:val="a0"/>
    <w:uiPriority w:val="99"/>
    <w:semiHidden/>
    <w:unhideWhenUsed/>
    <w:rsid w:val="00A83333"/>
    <w:rPr>
      <w:color w:val="605E5C"/>
      <w:shd w:val="clear" w:color="auto" w:fill="E1DFDD"/>
    </w:rPr>
  </w:style>
  <w:style w:type="character" w:styleId="ab">
    <w:name w:val="FollowedHyperlink"/>
    <w:basedOn w:val="a0"/>
    <w:uiPriority w:val="99"/>
    <w:semiHidden/>
    <w:unhideWhenUsed/>
    <w:rsid w:val="00A147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help.tableau.com/current/pro/desktop/en-us/maps_howto_filledpiechart.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336</TotalTime>
  <Pages>7</Pages>
  <Words>548</Words>
  <Characters>3125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张 驰</cp:lastModifiedBy>
  <cp:revision>457</cp:revision>
  <dcterms:created xsi:type="dcterms:W3CDTF">2018-11-20T01:12:00Z</dcterms:created>
  <dcterms:modified xsi:type="dcterms:W3CDTF">2022-11-18T05:54:00Z</dcterms:modified>
</cp:coreProperties>
</file>