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BD" w:rsidRDefault="002635BD" w:rsidP="007F481F">
      <w:pPr>
        <w:pStyle w:val="1"/>
      </w:pPr>
      <w:r>
        <w:t xml:space="preserve">         </w:t>
      </w:r>
      <w:r w:rsidR="00D17FF1">
        <w:rPr>
          <w:rFonts w:hint="eastAsia"/>
        </w:rPr>
        <w:tab/>
      </w:r>
      <w:r w:rsidR="00D17FF1">
        <w:rPr>
          <w:rFonts w:hint="eastAsia"/>
        </w:rPr>
        <w:tab/>
      </w:r>
      <w:r w:rsidR="00D17FF1">
        <w:rPr>
          <w:rFonts w:hint="eastAsia"/>
        </w:rPr>
        <w:tab/>
      </w:r>
      <w:r w:rsidR="00D17FF1">
        <w:rPr>
          <w:rFonts w:hint="eastAsia"/>
        </w:rPr>
        <w:tab/>
      </w:r>
      <w:r w:rsidR="00F422C7">
        <w:rPr>
          <w:rFonts w:hint="eastAsia"/>
        </w:rPr>
        <w:tab/>
      </w:r>
      <w:r>
        <w:t>Dao proxy</w:t>
      </w:r>
      <w:r>
        <w:rPr>
          <w:rFonts w:ascii="宋体" w:hAnsi="宋体" w:hint="eastAsia"/>
        </w:rPr>
        <w:t>设计</w:t>
      </w:r>
    </w:p>
    <w:p w:rsidR="002635BD" w:rsidRPr="00E31377" w:rsidRDefault="002635BD" w:rsidP="007F481F">
      <w:pPr>
        <w:pStyle w:val="2"/>
        <w:rPr>
          <w:rFonts w:ascii="Calibri" w:hAnsi="Calibri" w:hint="eastAsia"/>
        </w:rPr>
      </w:pPr>
      <w:r>
        <w:rPr>
          <w:rFonts w:hint="eastAsia"/>
        </w:rPr>
        <w:t>目标</w:t>
      </w:r>
    </w:p>
    <w:p w:rsidR="00292550" w:rsidRPr="00292550" w:rsidRDefault="00292550" w:rsidP="00292550">
      <w:pPr>
        <w:pStyle w:val="a3"/>
        <w:ind w:left="360" w:firstLine="0"/>
        <w:jc w:val="left"/>
        <w:rPr>
          <w:rFonts w:ascii="宋体" w:hAnsi="宋体"/>
        </w:rPr>
      </w:pPr>
      <w:r w:rsidRPr="00505389">
        <w:rPr>
          <w:rFonts w:hint="eastAsia"/>
        </w:rPr>
        <w:t>高可用</w:t>
      </w:r>
    </w:p>
    <w:p w:rsidR="00292550" w:rsidRPr="00292550" w:rsidRDefault="00292550" w:rsidP="00292550">
      <w:pPr>
        <w:pStyle w:val="a3"/>
        <w:ind w:left="360" w:firstLine="0"/>
        <w:jc w:val="left"/>
        <w:rPr>
          <w:rFonts w:ascii="Verdana" w:hAnsi="Verdana"/>
        </w:rPr>
      </w:pPr>
      <w:r w:rsidRPr="00292550">
        <w:rPr>
          <w:rFonts w:eastAsiaTheme="minorHAnsi" w:cstheme="minorHAnsi"/>
        </w:rPr>
        <w:t>1.</w:t>
      </w:r>
      <w:r w:rsidRPr="00292550">
        <w:rPr>
          <w:rFonts w:ascii="Times New Roman" w:eastAsiaTheme="minorHAnsi" w:hAnsi="Times New Roman" w:cs="Times New Roman"/>
        </w:rPr>
        <w:t xml:space="preserve">       </w:t>
      </w:r>
      <w:r w:rsidRPr="00505389">
        <w:rPr>
          <w:rFonts w:hint="eastAsia"/>
        </w:rPr>
        <w:t>全网自动检测网络错误并自动切换到可用服务进程</w:t>
      </w:r>
    </w:p>
    <w:p w:rsidR="00292550" w:rsidRPr="00292550" w:rsidRDefault="00292550" w:rsidP="00292550">
      <w:pPr>
        <w:pStyle w:val="a3"/>
        <w:ind w:left="360" w:firstLine="0"/>
        <w:jc w:val="left"/>
        <w:rPr>
          <w:rFonts w:ascii="Verdana" w:hAnsi="Verdana"/>
        </w:rPr>
      </w:pPr>
      <w:r w:rsidRPr="00292550">
        <w:rPr>
          <w:rFonts w:eastAsiaTheme="minorHAnsi" w:cstheme="minorHAnsi"/>
        </w:rPr>
        <w:t>2.</w:t>
      </w:r>
      <w:r w:rsidRPr="00292550">
        <w:rPr>
          <w:rFonts w:ascii="Times New Roman" w:eastAsiaTheme="minorHAnsi" w:hAnsi="Times New Roman" w:cs="Times New Roman"/>
        </w:rPr>
        <w:t xml:space="preserve">       </w:t>
      </w:r>
      <w:r w:rsidRPr="00505389">
        <w:rPr>
          <w:rFonts w:hint="eastAsia"/>
        </w:rPr>
        <w:t>自动检测存储损坏，或存储处理能力不组，并自动切换到其他存储，接口级别或者进程级别</w:t>
      </w:r>
    </w:p>
    <w:p w:rsidR="00292550" w:rsidRPr="00292550" w:rsidRDefault="00292550" w:rsidP="00292550">
      <w:pPr>
        <w:pStyle w:val="a3"/>
        <w:ind w:left="360" w:firstLine="0"/>
        <w:jc w:val="left"/>
        <w:rPr>
          <w:rFonts w:ascii="Verdana" w:hAnsi="Verdana"/>
        </w:rPr>
      </w:pPr>
      <w:r w:rsidRPr="00292550">
        <w:rPr>
          <w:rFonts w:eastAsiaTheme="minorHAnsi" w:cstheme="minorHAnsi"/>
        </w:rPr>
        <w:t>3.</w:t>
      </w:r>
      <w:r w:rsidRPr="00292550">
        <w:rPr>
          <w:rFonts w:ascii="Times New Roman" w:eastAsiaTheme="minorHAnsi" w:hAnsi="Times New Roman" w:cs="Times New Roman"/>
        </w:rPr>
        <w:t xml:space="preserve">       </w:t>
      </w:r>
      <w:r w:rsidRPr="00505389">
        <w:rPr>
          <w:rFonts w:hint="eastAsia"/>
        </w:rPr>
        <w:t>全部分业务的后台进程响应时间（从我们的用户发起，到用户收到）比十月一的系统高</w:t>
      </w:r>
    </w:p>
    <w:p w:rsidR="00292550" w:rsidRPr="00292550" w:rsidRDefault="00292550" w:rsidP="00292550">
      <w:pPr>
        <w:pStyle w:val="a3"/>
        <w:ind w:left="360" w:firstLine="0"/>
        <w:jc w:val="left"/>
        <w:rPr>
          <w:rFonts w:ascii="宋体" w:hAnsi="宋体"/>
        </w:rPr>
      </w:pPr>
      <w:r w:rsidRPr="00505389">
        <w:rPr>
          <w:rFonts w:hint="eastAsia"/>
        </w:rPr>
        <w:t>吞吐量</w:t>
      </w:r>
    </w:p>
    <w:p w:rsidR="00292550" w:rsidRPr="00292550" w:rsidRDefault="00292550" w:rsidP="00292550">
      <w:pPr>
        <w:pStyle w:val="a3"/>
        <w:ind w:left="360" w:firstLine="0"/>
        <w:jc w:val="left"/>
        <w:rPr>
          <w:rFonts w:ascii="Verdana" w:hAnsi="Verdana"/>
        </w:rPr>
      </w:pPr>
      <w:r w:rsidRPr="00292550">
        <w:rPr>
          <w:rFonts w:cstheme="minorHAnsi" w:hint="eastAsia"/>
        </w:rPr>
        <w:t>1</w:t>
      </w:r>
      <w:r w:rsidRPr="00292550">
        <w:rPr>
          <w:rFonts w:eastAsiaTheme="minorHAnsi" w:cstheme="minorHAnsi"/>
        </w:rPr>
        <w:t>.</w:t>
      </w:r>
      <w:r w:rsidRPr="00292550">
        <w:rPr>
          <w:rFonts w:ascii="Times New Roman" w:eastAsiaTheme="minorHAnsi" w:hAnsi="Times New Roman" w:cs="Times New Roman"/>
        </w:rPr>
        <w:t xml:space="preserve">       </w:t>
      </w:r>
      <w:r w:rsidRPr="00505389">
        <w:rPr>
          <w:rFonts w:hint="eastAsia"/>
        </w:rPr>
        <w:t>能限制</w:t>
      </w:r>
      <w:r w:rsidRPr="00505389">
        <w:t xml:space="preserve"> </w:t>
      </w:r>
      <w:r w:rsidRPr="00505389">
        <w:rPr>
          <w:rFonts w:hint="eastAsia"/>
        </w:rPr>
        <w:t>某个</w:t>
      </w:r>
      <w:r w:rsidRPr="00505389">
        <w:t xml:space="preserve"> </w:t>
      </w:r>
      <w:r w:rsidRPr="00505389">
        <w:rPr>
          <w:rFonts w:hint="eastAsia"/>
        </w:rPr>
        <w:t>应用类型（例如</w:t>
      </w:r>
      <w:r w:rsidRPr="00505389">
        <w:t>session,im,web</w:t>
      </w:r>
      <w:r w:rsidRPr="00505389">
        <w:rPr>
          <w:rFonts w:hint="eastAsia"/>
        </w:rPr>
        <w:t>）在某个应用机房某个接口的吞吐上限</w:t>
      </w:r>
    </w:p>
    <w:p w:rsidR="00292550" w:rsidRPr="00292550" w:rsidRDefault="00292550" w:rsidP="00292550">
      <w:pPr>
        <w:pStyle w:val="a3"/>
        <w:ind w:left="360" w:firstLine="0"/>
        <w:jc w:val="left"/>
        <w:rPr>
          <w:rFonts w:ascii="宋体" w:hAnsi="宋体"/>
        </w:rPr>
      </w:pPr>
      <w:r w:rsidRPr="00505389">
        <w:rPr>
          <w:rFonts w:hint="eastAsia"/>
        </w:rPr>
        <w:t>安全性</w:t>
      </w:r>
    </w:p>
    <w:p w:rsidR="00292550" w:rsidRPr="00292550" w:rsidRDefault="00292550" w:rsidP="00292550">
      <w:pPr>
        <w:pStyle w:val="a3"/>
        <w:ind w:left="360" w:firstLine="0"/>
        <w:jc w:val="left"/>
        <w:rPr>
          <w:rFonts w:ascii="Verdana" w:hAnsi="Verdana"/>
        </w:rPr>
      </w:pPr>
      <w:r w:rsidRPr="00292550">
        <w:rPr>
          <w:rFonts w:eastAsiaTheme="minorHAnsi" w:cstheme="minorHAnsi"/>
        </w:rPr>
        <w:t>1.</w:t>
      </w:r>
      <w:r w:rsidRPr="00292550">
        <w:rPr>
          <w:rFonts w:ascii="Times New Roman" w:eastAsiaTheme="minorHAnsi" w:hAnsi="Times New Roman" w:cs="Times New Roman"/>
        </w:rPr>
        <w:t>      </w:t>
      </w:r>
      <w:r w:rsidRPr="00A116BB">
        <w:t xml:space="preserve"> </w:t>
      </w:r>
      <w:r>
        <w:t>dao_proxy</w:t>
      </w:r>
      <w:r w:rsidRPr="00A116BB">
        <w:rPr>
          <w:rFonts w:hint="eastAsia"/>
        </w:rPr>
        <w:t>合法性，应用合法性，</w:t>
      </w:r>
      <w:r w:rsidRPr="00A116BB">
        <w:rPr>
          <w:rFonts w:hint="eastAsia"/>
        </w:rPr>
        <w:t>DBD</w:t>
      </w:r>
      <w:r w:rsidRPr="00A116BB">
        <w:rPr>
          <w:rFonts w:hint="eastAsia"/>
        </w:rPr>
        <w:t>合法性</w:t>
      </w:r>
    </w:p>
    <w:p w:rsidR="00292550" w:rsidRPr="00292550" w:rsidRDefault="00292550" w:rsidP="00292550">
      <w:pPr>
        <w:pStyle w:val="a3"/>
        <w:ind w:left="360" w:firstLine="0"/>
        <w:jc w:val="left"/>
        <w:rPr>
          <w:rFonts w:ascii="Verdana" w:hAnsi="Verdana"/>
        </w:rPr>
      </w:pPr>
      <w:r w:rsidRPr="00292550">
        <w:rPr>
          <w:rFonts w:cstheme="minorHAnsi" w:hint="eastAsia"/>
        </w:rPr>
        <w:t>2</w:t>
      </w:r>
      <w:r w:rsidRPr="00292550">
        <w:rPr>
          <w:rFonts w:eastAsiaTheme="minorHAnsi" w:cstheme="minorHAnsi"/>
        </w:rPr>
        <w:t>.</w:t>
      </w:r>
      <w:r w:rsidRPr="00292550">
        <w:rPr>
          <w:rFonts w:ascii="Times New Roman" w:eastAsiaTheme="minorHAnsi" w:hAnsi="Times New Roman" w:cs="Times New Roman"/>
        </w:rPr>
        <w:t xml:space="preserve">       </w:t>
      </w:r>
      <w:r w:rsidRPr="00505389">
        <w:rPr>
          <w:rFonts w:hint="eastAsia"/>
        </w:rPr>
        <w:t>针对某个应用类型（例如</w:t>
      </w:r>
      <w:r w:rsidRPr="00505389">
        <w:t>session,im,web</w:t>
      </w:r>
      <w:r w:rsidRPr="00505389">
        <w:rPr>
          <w:rFonts w:hint="eastAsia"/>
        </w:rPr>
        <w:t>），限制其能访问的接口</w:t>
      </w:r>
    </w:p>
    <w:p w:rsidR="00292550" w:rsidRPr="00292550" w:rsidRDefault="00292550" w:rsidP="00292550">
      <w:pPr>
        <w:pStyle w:val="a3"/>
        <w:ind w:left="360" w:firstLine="0"/>
        <w:jc w:val="left"/>
        <w:rPr>
          <w:rFonts w:ascii="Verdana" w:hAnsi="Verdana"/>
        </w:rPr>
      </w:pPr>
      <w:r w:rsidRPr="00292550">
        <w:rPr>
          <w:rFonts w:cstheme="minorHAnsi" w:hint="eastAsia"/>
        </w:rPr>
        <w:t>3</w:t>
      </w:r>
      <w:r w:rsidRPr="00292550">
        <w:rPr>
          <w:rFonts w:eastAsiaTheme="minorHAnsi" w:cstheme="minorHAnsi"/>
        </w:rPr>
        <w:t>.</w:t>
      </w:r>
      <w:r w:rsidRPr="00292550">
        <w:rPr>
          <w:rFonts w:ascii="Times New Roman" w:eastAsiaTheme="minorHAnsi" w:hAnsi="Times New Roman" w:cs="Times New Roman"/>
        </w:rPr>
        <w:t xml:space="preserve">       </w:t>
      </w:r>
      <w:r w:rsidRPr="00505389">
        <w:rPr>
          <w:rFonts w:hint="eastAsia"/>
        </w:rPr>
        <w:t>对每个应用类型进行验证</w:t>
      </w:r>
    </w:p>
    <w:p w:rsidR="00292550" w:rsidRPr="00292550" w:rsidRDefault="00292550" w:rsidP="00292550">
      <w:pPr>
        <w:pStyle w:val="a3"/>
        <w:ind w:left="360" w:firstLine="0"/>
        <w:jc w:val="left"/>
        <w:rPr>
          <w:rFonts w:ascii="Verdana" w:hAnsi="Verdana"/>
        </w:rPr>
      </w:pPr>
      <w:r w:rsidRPr="00292550">
        <w:rPr>
          <w:rFonts w:cstheme="minorHAnsi" w:hint="eastAsia"/>
        </w:rPr>
        <w:t>4</w:t>
      </w:r>
      <w:r w:rsidRPr="00292550">
        <w:rPr>
          <w:rFonts w:eastAsiaTheme="minorHAnsi" w:cstheme="minorHAnsi"/>
        </w:rPr>
        <w:t>.</w:t>
      </w:r>
      <w:r w:rsidRPr="00292550">
        <w:rPr>
          <w:rFonts w:ascii="Times New Roman" w:eastAsiaTheme="minorHAnsi" w:hAnsi="Times New Roman" w:cs="Times New Roman"/>
        </w:rPr>
        <w:t xml:space="preserve">       </w:t>
      </w:r>
      <w:r w:rsidRPr="00505389">
        <w:rPr>
          <w:rFonts w:hint="eastAsia"/>
        </w:rPr>
        <w:t>对每个登陆用户</w:t>
      </w:r>
      <w:r w:rsidRPr="00505389">
        <w:t>uid</w:t>
      </w:r>
      <w:r w:rsidRPr="00505389">
        <w:rPr>
          <w:rFonts w:hint="eastAsia"/>
        </w:rPr>
        <w:t>进行验证</w:t>
      </w:r>
    </w:p>
    <w:p w:rsidR="00292550" w:rsidRPr="00292550" w:rsidRDefault="00292550" w:rsidP="00292550">
      <w:pPr>
        <w:pStyle w:val="a3"/>
        <w:ind w:left="360" w:firstLine="0"/>
        <w:jc w:val="left"/>
        <w:rPr>
          <w:rFonts w:ascii="宋体" w:hAnsi="宋体"/>
        </w:rPr>
      </w:pPr>
      <w:r w:rsidRPr="00505389">
        <w:rPr>
          <w:rFonts w:hint="eastAsia"/>
        </w:rPr>
        <w:t>调试测试统计需求</w:t>
      </w:r>
    </w:p>
    <w:p w:rsidR="00681763" w:rsidRPr="004A18B0" w:rsidRDefault="008C6944" w:rsidP="007F481F">
      <w:pPr>
        <w:pStyle w:val="2"/>
        <w:rPr>
          <w:rFonts w:ascii="Calibri" w:hAnsi="Calibri" w:hint="eastAsia"/>
        </w:rPr>
      </w:pPr>
      <w:r>
        <w:t>P</w:t>
      </w:r>
      <w:r>
        <w:rPr>
          <w:rFonts w:hint="eastAsia"/>
        </w:rPr>
        <w:t>roxy</w:t>
      </w:r>
      <w:r>
        <w:rPr>
          <w:rFonts w:hint="eastAsia"/>
        </w:rPr>
        <w:t>在</w:t>
      </w:r>
      <w:r w:rsidR="00292550">
        <w:rPr>
          <w:rFonts w:hint="eastAsia"/>
        </w:rPr>
        <w:t>分层</w:t>
      </w:r>
      <w:r>
        <w:rPr>
          <w:rFonts w:hint="eastAsia"/>
        </w:rPr>
        <w:t>体系中定位及依赖</w:t>
      </w:r>
    </w:p>
    <w:p w:rsidR="00E31377" w:rsidRPr="00E31377" w:rsidRDefault="00E31377" w:rsidP="00E31377">
      <w:pPr>
        <w:ind w:left="360"/>
        <w:rPr>
          <w:rFonts w:hint="eastAsia"/>
        </w:rPr>
      </w:pPr>
      <w:r>
        <w:rPr>
          <w:rFonts w:hint="eastAsia"/>
        </w:rPr>
        <w:t>各业务</w:t>
      </w:r>
      <w:r>
        <w:rPr>
          <w:rFonts w:hint="eastAsia"/>
        </w:rPr>
        <w:t>dao</w:t>
      </w:r>
      <w:r>
        <w:rPr>
          <w:rFonts w:hint="eastAsia"/>
        </w:rPr>
        <w:t>提供的接口各不相同。</w:t>
      </w:r>
    </w:p>
    <w:p w:rsidR="00E31377" w:rsidRDefault="00E31377" w:rsidP="00E31377">
      <w:pPr>
        <w:ind w:left="360"/>
        <w:rPr>
          <w:rFonts w:hint="eastAsia"/>
        </w:rPr>
      </w:pPr>
      <w:r>
        <w:rPr>
          <w:rFonts w:hint="eastAsia"/>
        </w:rPr>
        <w:t>业务层提供的接口必然是完整。</w:t>
      </w:r>
    </w:p>
    <w:p w:rsidR="004A18B0" w:rsidRDefault="004A18B0" w:rsidP="00E31377">
      <w:pPr>
        <w:ind w:left="360"/>
        <w:rPr>
          <w:rFonts w:hint="eastAsia"/>
        </w:rPr>
      </w:pPr>
      <w:r>
        <w:rPr>
          <w:rFonts w:hint="eastAsia"/>
        </w:rPr>
        <w:t>业务层提供必要的处理量，负载信息。</w:t>
      </w:r>
    </w:p>
    <w:p w:rsidR="00E31377" w:rsidRPr="004A18B0" w:rsidRDefault="00E31377" w:rsidP="00E31377">
      <w:pPr>
        <w:ind w:left="360"/>
        <w:rPr>
          <w:rFonts w:hint="eastAsia"/>
        </w:rPr>
      </w:pPr>
    </w:p>
    <w:p w:rsidR="00E31377" w:rsidRDefault="00E31377" w:rsidP="00E31377">
      <w:pPr>
        <w:pStyle w:val="a3"/>
        <w:ind w:left="360" w:firstLine="0"/>
        <w:rPr>
          <w:rFonts w:hint="eastAsia"/>
        </w:rPr>
      </w:pPr>
      <w:r>
        <w:t>P</w:t>
      </w:r>
      <w:r>
        <w:rPr>
          <w:rFonts w:hint="eastAsia"/>
        </w:rPr>
        <w:t>roxy</w:t>
      </w:r>
      <w:r>
        <w:rPr>
          <w:rFonts w:hint="eastAsia"/>
        </w:rPr>
        <w:t>是前端应用接入数据访问层的唯一入口，为使得应用获取最大的可用性，</w:t>
      </w:r>
      <w:r>
        <w:rPr>
          <w:rFonts w:hint="eastAsia"/>
        </w:rPr>
        <w:t>proxy</w:t>
      </w:r>
      <w:r w:rsidR="004A18B0">
        <w:rPr>
          <w:rFonts w:hint="eastAsia"/>
        </w:rPr>
        <w:t>建议和应用部署在同一机房，同时做到单一</w:t>
      </w:r>
      <w:r>
        <w:rPr>
          <w:rFonts w:hint="eastAsia"/>
        </w:rPr>
        <w:t>机房内多点</w:t>
      </w:r>
      <w:r w:rsidR="004A18B0">
        <w:rPr>
          <w:rFonts w:hint="eastAsia"/>
        </w:rPr>
        <w:t>部署</w:t>
      </w:r>
    </w:p>
    <w:p w:rsidR="00E31377" w:rsidRDefault="004A18B0" w:rsidP="00E31377">
      <w:pPr>
        <w:pStyle w:val="a3"/>
        <w:ind w:left="360" w:firstLine="0"/>
        <w:rPr>
          <w:rFonts w:hint="eastAsia"/>
        </w:rPr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失效</w:t>
      </w:r>
      <w:r w:rsidR="00015A59">
        <w:rPr>
          <w:rFonts w:hint="eastAsia"/>
        </w:rPr>
        <w:t>或者</w:t>
      </w:r>
      <w:r>
        <w:rPr>
          <w:rFonts w:hint="eastAsia"/>
        </w:rPr>
        <w:t>网络</w:t>
      </w:r>
      <w:r w:rsidR="00015A59">
        <w:rPr>
          <w:rFonts w:hint="eastAsia"/>
        </w:rPr>
        <w:t>故障</w:t>
      </w:r>
      <w:r>
        <w:rPr>
          <w:rFonts w:hint="eastAsia"/>
        </w:rPr>
        <w:t>的诊断过程中，</w:t>
      </w:r>
      <w:r w:rsidR="00015A59">
        <w:rPr>
          <w:rFonts w:hint="eastAsia"/>
        </w:rPr>
        <w:t>允许</w:t>
      </w:r>
      <w:r>
        <w:rPr>
          <w:rFonts w:hint="eastAsia"/>
        </w:rPr>
        <w:t>proxy</w:t>
      </w:r>
      <w:r>
        <w:rPr>
          <w:rFonts w:hint="eastAsia"/>
        </w:rPr>
        <w:t>处于行为不确定状态。</w:t>
      </w:r>
    </w:p>
    <w:p w:rsidR="004A18B0" w:rsidRDefault="00292550" w:rsidP="00E31377">
      <w:pPr>
        <w:pStyle w:val="a3"/>
        <w:ind w:left="360" w:firstLine="0"/>
        <w:rPr>
          <w:rFonts w:hint="eastAsia"/>
        </w:rPr>
      </w:pPr>
      <w:r>
        <w:t>P</w:t>
      </w:r>
      <w:r>
        <w:rPr>
          <w:rFonts w:hint="eastAsia"/>
        </w:rPr>
        <w:t>roxy</w:t>
      </w:r>
      <w:r>
        <w:rPr>
          <w:rFonts w:hint="eastAsia"/>
        </w:rPr>
        <w:t>在故障确定的状态下，需要明确告知应用</w:t>
      </w:r>
      <w:r>
        <w:rPr>
          <w:rFonts w:hint="eastAsia"/>
        </w:rPr>
        <w:t>api</w:t>
      </w:r>
      <w:r>
        <w:rPr>
          <w:rFonts w:hint="eastAsia"/>
        </w:rPr>
        <w:t>请求是否达成。</w:t>
      </w:r>
    </w:p>
    <w:p w:rsidR="004A18B0" w:rsidRPr="004A18B0" w:rsidRDefault="004A18B0" w:rsidP="00E31377">
      <w:pPr>
        <w:pStyle w:val="a3"/>
        <w:ind w:left="360" w:firstLine="0"/>
        <w:rPr>
          <w:rFonts w:hint="eastAsia"/>
        </w:rPr>
      </w:pPr>
    </w:p>
    <w:p w:rsidR="004A18B0" w:rsidRDefault="00E31377" w:rsidP="004A18B0">
      <w:pPr>
        <w:pStyle w:val="a3"/>
        <w:ind w:left="360" w:firstLine="0"/>
        <w:rPr>
          <w:rFonts w:hint="eastAsia"/>
        </w:rPr>
      </w:pPr>
      <w:r>
        <w:rPr>
          <w:rFonts w:hint="eastAsia"/>
        </w:rPr>
        <w:t>客户端</w:t>
      </w:r>
      <w:r>
        <w:rPr>
          <w:rFonts w:hint="eastAsia"/>
        </w:rPr>
        <w:t>api</w:t>
      </w:r>
      <w:r>
        <w:rPr>
          <w:rFonts w:hint="eastAsia"/>
        </w:rPr>
        <w:t>通过</w:t>
      </w:r>
      <w:r>
        <w:rPr>
          <w:rFonts w:hint="eastAsia"/>
        </w:rPr>
        <w:t>daemon</w:t>
      </w:r>
      <w:r>
        <w:rPr>
          <w:rFonts w:hint="eastAsia"/>
        </w:rPr>
        <w:t>体系识别并接入的</w:t>
      </w:r>
      <w:r>
        <w:rPr>
          <w:rFonts w:hint="eastAsia"/>
        </w:rPr>
        <w:t>proxy</w:t>
      </w:r>
      <w:r>
        <w:rPr>
          <w:rFonts w:hint="eastAsia"/>
        </w:rPr>
        <w:t>，并采用</w:t>
      </w:r>
      <w:r w:rsidR="00E93BD5">
        <w:rPr>
          <w:rFonts w:hint="eastAsia"/>
        </w:rPr>
        <w:t>server-lib3</w:t>
      </w:r>
      <w:r w:rsidR="00E93BD5">
        <w:rPr>
          <w:rFonts w:hint="eastAsia"/>
        </w:rPr>
        <w:t>基础库</w:t>
      </w:r>
      <w:r>
        <w:rPr>
          <w:rFonts w:hint="eastAsia"/>
        </w:rPr>
        <w:t>做到</w:t>
      </w:r>
      <w:r w:rsidR="00E93BD5">
        <w:rPr>
          <w:rFonts w:hint="eastAsia"/>
        </w:rPr>
        <w:t>机房内及跨机房</w:t>
      </w:r>
      <w:r>
        <w:rPr>
          <w:rFonts w:hint="eastAsia"/>
        </w:rPr>
        <w:t>自适应切换。</w:t>
      </w:r>
    </w:p>
    <w:p w:rsidR="00E31377" w:rsidRDefault="00E31377" w:rsidP="00E31377">
      <w:pPr>
        <w:pStyle w:val="a3"/>
        <w:ind w:left="36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proxy</w:t>
      </w:r>
      <w:r w:rsidR="004A18B0">
        <w:rPr>
          <w:rFonts w:hint="eastAsia"/>
        </w:rPr>
        <w:t>进入不确定状态时，由客户端</w:t>
      </w:r>
      <w:r w:rsidR="004A18B0">
        <w:rPr>
          <w:rFonts w:hint="eastAsia"/>
        </w:rPr>
        <w:t>api</w:t>
      </w:r>
      <w:r w:rsidR="004A18B0">
        <w:rPr>
          <w:rFonts w:hint="eastAsia"/>
        </w:rPr>
        <w:t>自行通过超时告知应用请求失败。</w:t>
      </w:r>
    </w:p>
    <w:p w:rsidR="004A18B0" w:rsidRPr="004A18B0" w:rsidRDefault="004A18B0" w:rsidP="00E31377">
      <w:pPr>
        <w:pStyle w:val="a3"/>
        <w:ind w:left="36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明确进入完全不可用状态，将</w:t>
      </w:r>
      <w:r>
        <w:rPr>
          <w:rFonts w:hint="eastAsia"/>
        </w:rPr>
        <w:t>proxy</w:t>
      </w:r>
      <w:r>
        <w:rPr>
          <w:rFonts w:hint="eastAsia"/>
        </w:rPr>
        <w:t>错误告知上层。</w:t>
      </w:r>
    </w:p>
    <w:p w:rsidR="00E31377" w:rsidRPr="00292550" w:rsidRDefault="00681763" w:rsidP="007F481F">
      <w:pPr>
        <w:pStyle w:val="2"/>
        <w:rPr>
          <w:rFonts w:ascii="Calibri" w:hAnsi="Calibri" w:hint="eastAsia"/>
        </w:rPr>
      </w:pPr>
      <w:r>
        <w:rPr>
          <w:rFonts w:hint="eastAsia"/>
        </w:rPr>
        <w:t>设计达成指标</w:t>
      </w:r>
    </w:p>
    <w:p w:rsidR="00292550" w:rsidRDefault="00292550" w:rsidP="003C1037">
      <w:pPr>
        <w:pStyle w:val="a3"/>
        <w:ind w:left="360" w:firstLine="0"/>
        <w:rPr>
          <w:rFonts w:hint="eastAsia"/>
        </w:rPr>
      </w:pPr>
      <w:r>
        <w:rPr>
          <w:rFonts w:hint="eastAsia"/>
        </w:rPr>
        <w:t>自动处理</w:t>
      </w:r>
      <w:r>
        <w:t>DB</w:t>
      </w:r>
      <w:r>
        <w:rPr>
          <w:rFonts w:hint="eastAsia"/>
        </w:rPr>
        <w:t>故障，故障发生切换时间不超过</w:t>
      </w:r>
      <w:r>
        <w:t>1</w:t>
      </w:r>
      <w:r>
        <w:rPr>
          <w:rFonts w:hint="eastAsia"/>
        </w:rPr>
        <w:t>分钟；</w:t>
      </w:r>
    </w:p>
    <w:p w:rsidR="00292550" w:rsidRDefault="00292550" w:rsidP="003C1037">
      <w:pPr>
        <w:pStyle w:val="a3"/>
        <w:ind w:left="360" w:firstLine="0"/>
      </w:pPr>
      <w:r>
        <w:rPr>
          <w:rFonts w:hint="eastAsia"/>
        </w:rPr>
        <w:t>正常情况每个请求</w:t>
      </w:r>
      <w:r>
        <w:t>2</w:t>
      </w:r>
      <w:r>
        <w:rPr>
          <w:rFonts w:hint="eastAsia"/>
        </w:rPr>
        <w:t>秒钟内返回；</w:t>
      </w:r>
    </w:p>
    <w:p w:rsidR="00292550" w:rsidRDefault="00292550" w:rsidP="003C1037">
      <w:pPr>
        <w:pStyle w:val="a3"/>
        <w:ind w:left="360" w:firstLine="0"/>
      </w:pPr>
      <w:r>
        <w:rPr>
          <w:rFonts w:hint="eastAsia"/>
        </w:rPr>
        <w:lastRenderedPageBreak/>
        <w:t>负载均衡要求：整体处理能力要达到理论值的</w:t>
      </w:r>
      <w:r>
        <w:t>80%</w:t>
      </w:r>
    </w:p>
    <w:p w:rsidR="00292550" w:rsidRDefault="00292550" w:rsidP="003C1037">
      <w:pPr>
        <w:pStyle w:val="a3"/>
        <w:ind w:left="360" w:firstLine="0"/>
      </w:pPr>
      <w:r>
        <w:rPr>
          <w:rFonts w:hint="eastAsia"/>
        </w:rPr>
        <w:t>访问量超过</w:t>
      </w:r>
      <w:r>
        <w:t>DB</w:t>
      </w:r>
      <w:r>
        <w:rPr>
          <w:rFonts w:hint="eastAsia"/>
        </w:rPr>
        <w:t>处理能力时，要提高</w:t>
      </w:r>
      <w:r>
        <w:t>DB</w:t>
      </w:r>
      <w:r>
        <w:rPr>
          <w:rFonts w:hint="eastAsia"/>
        </w:rPr>
        <w:t>处理能力</w:t>
      </w:r>
      <w:r>
        <w:t>80%</w:t>
      </w:r>
      <w:r>
        <w:rPr>
          <w:rFonts w:hint="eastAsia"/>
        </w:rPr>
        <w:t>以上的处理能力；</w:t>
      </w:r>
    </w:p>
    <w:p w:rsidR="00292550" w:rsidRDefault="00292550" w:rsidP="003C1037">
      <w:pPr>
        <w:pStyle w:val="a3"/>
        <w:ind w:left="360" w:firstLine="0"/>
      </w:pPr>
      <w:r>
        <w:rPr>
          <w:rFonts w:hint="eastAsia"/>
        </w:rPr>
        <w:t>在</w:t>
      </w:r>
      <w:r>
        <w:t>proxy</w:t>
      </w:r>
      <w:r>
        <w:rPr>
          <w:rFonts w:hint="eastAsia"/>
        </w:rPr>
        <w:t>到某个</w:t>
      </w:r>
      <w:r>
        <w:t>DAO</w:t>
      </w:r>
      <w:r>
        <w:rPr>
          <w:rFonts w:hint="eastAsia"/>
        </w:rPr>
        <w:t>故障时，自动切换到访问正常的</w:t>
      </w:r>
      <w:r>
        <w:t>DAO</w:t>
      </w:r>
      <w:r>
        <w:rPr>
          <w:rFonts w:hint="eastAsia"/>
        </w:rPr>
        <w:t>，并保持服务稳定；</w:t>
      </w:r>
    </w:p>
    <w:p w:rsidR="00292550" w:rsidRPr="00292550" w:rsidRDefault="00292550" w:rsidP="003C1037">
      <w:pPr>
        <w:pStyle w:val="a3"/>
        <w:ind w:left="360" w:firstLine="0"/>
      </w:pPr>
      <w:r>
        <w:rPr>
          <w:rFonts w:hint="eastAsia"/>
        </w:rPr>
        <w:t>单个</w:t>
      </w:r>
      <w:r>
        <w:t>proxy</w:t>
      </w:r>
      <w:r>
        <w:rPr>
          <w:rFonts w:hint="eastAsia"/>
        </w:rPr>
        <w:t>的透传性能要求：</w:t>
      </w:r>
      <w:r>
        <w:rPr>
          <w:rFonts w:hint="eastAsia"/>
        </w:rPr>
        <w:t>1</w:t>
      </w:r>
      <w:r>
        <w:rPr>
          <w:rFonts w:hint="eastAsia"/>
        </w:rPr>
        <w:t>万</w:t>
      </w:r>
      <w:r>
        <w:t>/</w:t>
      </w:r>
      <w:r>
        <w:rPr>
          <w:rFonts w:hint="eastAsia"/>
        </w:rPr>
        <w:t>秒（智杰提出</w:t>
      </w:r>
      <w:r>
        <w:t>1</w:t>
      </w:r>
      <w:r>
        <w:rPr>
          <w:rFonts w:hint="eastAsia"/>
        </w:rPr>
        <w:t>万，待讨论）</w:t>
      </w:r>
    </w:p>
    <w:p w:rsidR="002635BD" w:rsidRPr="00292550" w:rsidRDefault="002635BD" w:rsidP="007F481F">
      <w:pPr>
        <w:pStyle w:val="2"/>
        <w:rPr>
          <w:rFonts w:ascii="Calibri" w:hAnsi="Calibri" w:hint="eastAsia"/>
        </w:rPr>
      </w:pPr>
      <w:r>
        <w:rPr>
          <w:rFonts w:hint="eastAsia"/>
        </w:rPr>
        <w:t>接口发现与管理</w:t>
      </w:r>
    </w:p>
    <w:p w:rsidR="00E93BD5" w:rsidRDefault="00E93BD5" w:rsidP="00680FBF">
      <w:pPr>
        <w:ind w:left="360"/>
        <w:rPr>
          <w:rFonts w:hint="eastAsia"/>
        </w:rPr>
      </w:pPr>
      <w:r>
        <w:rPr>
          <w:rFonts w:hint="eastAsia"/>
        </w:rPr>
        <w:t>协议</w:t>
      </w:r>
      <w:r>
        <w:rPr>
          <w:rFonts w:hint="eastAsia"/>
        </w:rPr>
        <w:t>thrift</w:t>
      </w:r>
      <w:r>
        <w:rPr>
          <w:rFonts w:hint="eastAsia"/>
        </w:rPr>
        <w:t>打包。</w:t>
      </w:r>
    </w:p>
    <w:p w:rsidR="00E93BD5" w:rsidRDefault="00E93BD5" w:rsidP="00E93BD5">
      <w:pPr>
        <w:ind w:firstLine="360"/>
        <w:rPr>
          <w:rFonts w:hint="eastAsia"/>
        </w:rPr>
      </w:pPr>
      <w:r>
        <w:rPr>
          <w:rFonts w:hint="eastAsia"/>
        </w:rPr>
        <w:t>业务</w:t>
      </w:r>
      <w:r>
        <w:rPr>
          <w:rFonts w:hint="eastAsia"/>
        </w:rPr>
        <w:t>dao</w:t>
      </w:r>
      <w:r>
        <w:rPr>
          <w:rFonts w:hint="eastAsia"/>
        </w:rPr>
        <w:t>提供本服务提供的所有接口名。</w:t>
      </w:r>
    </w:p>
    <w:p w:rsidR="00E93BD5" w:rsidRDefault="00E93BD5" w:rsidP="00E93BD5">
      <w:pPr>
        <w:ind w:left="360"/>
        <w:rPr>
          <w:rFonts w:hint="eastAsia"/>
        </w:rPr>
      </w:pPr>
      <w:r>
        <w:rPr>
          <w:rFonts w:hint="eastAsia"/>
        </w:rPr>
        <w:t>客户端请求使用</w:t>
      </w:r>
      <w:r>
        <w:rPr>
          <w:rFonts w:hint="eastAsia"/>
        </w:rPr>
        <w:t xml:space="preserve"> </w:t>
      </w:r>
      <w:r>
        <w:rPr>
          <w:rFonts w:hint="eastAsia"/>
        </w:rPr>
        <w:t>接口名</w:t>
      </w:r>
      <w:r>
        <w:rPr>
          <w:rFonts w:hint="eastAsia"/>
        </w:rPr>
        <w:t>.</w:t>
      </w:r>
      <w:r>
        <w:rPr>
          <w:rFonts w:hint="eastAsia"/>
        </w:rPr>
        <w:t>函数调用名</w:t>
      </w:r>
      <w:r>
        <w:rPr>
          <w:rFonts w:hint="eastAsia"/>
        </w:rPr>
        <w:t xml:space="preserve"> </w:t>
      </w:r>
      <w:r>
        <w:rPr>
          <w:rFonts w:hint="eastAsia"/>
        </w:rPr>
        <w:t>进行调用。</w:t>
      </w:r>
    </w:p>
    <w:p w:rsidR="00E93BD5" w:rsidRPr="00E93BD5" w:rsidRDefault="00E93BD5" w:rsidP="00E93BD5">
      <w:pPr>
        <w:ind w:left="360"/>
        <w:rPr>
          <w:rFonts w:hint="eastAsia"/>
        </w:rPr>
      </w:pPr>
      <w:r>
        <w:t>P</w:t>
      </w:r>
      <w:r>
        <w:rPr>
          <w:rFonts w:hint="eastAsia"/>
        </w:rPr>
        <w:t>roxy</w:t>
      </w:r>
      <w:r>
        <w:rPr>
          <w:rFonts w:hint="eastAsia"/>
        </w:rPr>
        <w:t>解出</w:t>
      </w:r>
      <w:r w:rsidR="003C1037">
        <w:rPr>
          <w:rFonts w:hint="eastAsia"/>
        </w:rPr>
        <w:t>调用</w:t>
      </w:r>
      <w:r>
        <w:rPr>
          <w:rFonts w:hint="eastAsia"/>
        </w:rPr>
        <w:t>包头，</w:t>
      </w:r>
      <w:r w:rsidR="003C1037">
        <w:rPr>
          <w:rFonts w:hint="eastAsia"/>
        </w:rPr>
        <w:t>采</w:t>
      </w:r>
      <w:r>
        <w:rPr>
          <w:rFonts w:hint="eastAsia"/>
        </w:rPr>
        <w:t>用接口名进行请求分发。</w:t>
      </w:r>
    </w:p>
    <w:p w:rsidR="002635BD" w:rsidRPr="00681763" w:rsidRDefault="00681763" w:rsidP="007F481F">
      <w:pPr>
        <w:pStyle w:val="2"/>
        <w:rPr>
          <w:rFonts w:ascii="Calibri" w:hAnsi="Calibri" w:hint="eastAsia"/>
        </w:rPr>
      </w:pPr>
      <w:r>
        <w:rPr>
          <w:rFonts w:hint="eastAsia"/>
        </w:rPr>
        <w:t>负载均衡及故障转移</w:t>
      </w:r>
      <w:r w:rsidR="002635BD">
        <w:rPr>
          <w:rFonts w:hint="eastAsia"/>
        </w:rPr>
        <w:t>处理框架</w:t>
      </w:r>
    </w:p>
    <w:p w:rsidR="00681763" w:rsidRDefault="00681763" w:rsidP="003C1037">
      <w:pPr>
        <w:rPr>
          <w:rFonts w:hint="eastAsia"/>
        </w:rPr>
      </w:pPr>
      <w:r>
        <w:rPr>
          <w:rFonts w:hint="eastAsia"/>
        </w:rPr>
        <w:t>静态</w:t>
      </w:r>
      <w:r w:rsidR="007F481F">
        <w:rPr>
          <w:rFonts w:hint="eastAsia"/>
        </w:rPr>
        <w:t>路由</w:t>
      </w:r>
      <w:r>
        <w:rPr>
          <w:rFonts w:hint="eastAsia"/>
        </w:rPr>
        <w:t>配置</w:t>
      </w:r>
      <w:r w:rsidR="006B3262">
        <w:rPr>
          <w:rFonts w:hint="eastAsia"/>
        </w:rPr>
        <w:t>：</w:t>
      </w:r>
    </w:p>
    <w:p w:rsidR="006B3262" w:rsidRDefault="006B3262" w:rsidP="003C1037">
      <w:pPr>
        <w:ind w:leftChars="200" w:left="420"/>
      </w:pPr>
      <w:r>
        <w:t>A</w:t>
      </w:r>
      <w:r>
        <w:rPr>
          <w:rFonts w:hint="eastAsia"/>
        </w:rPr>
        <w:t>：本机房优先（若集合中存在本机房的，则把所有非本机房的删除掉）</w:t>
      </w:r>
    </w:p>
    <w:p w:rsidR="006B3262" w:rsidRDefault="006B3262" w:rsidP="003C1037">
      <w:pPr>
        <w:ind w:leftChars="200" w:left="420"/>
      </w:pPr>
      <w:r>
        <w:t>B</w:t>
      </w:r>
      <w:r>
        <w:rPr>
          <w:rFonts w:hint="eastAsia"/>
        </w:rPr>
        <w:t>：主库优先（若集合中存在主库的，则把所有非主库的删除掉）</w:t>
      </w:r>
    </w:p>
    <w:p w:rsidR="006B3262" w:rsidRDefault="006B3262" w:rsidP="003C1037">
      <w:pPr>
        <w:ind w:leftChars="200" w:left="420"/>
      </w:pPr>
      <w:r>
        <w:t xml:space="preserve">C:  </w:t>
      </w:r>
      <w:r>
        <w:rPr>
          <w:rFonts w:hint="eastAsia"/>
        </w:rPr>
        <w:t>从库优先（若集合中存在从库的，则把所有非从库的删除掉）</w:t>
      </w:r>
    </w:p>
    <w:p w:rsidR="006B3262" w:rsidRDefault="006B3262" w:rsidP="003C1037">
      <w:pPr>
        <w:ind w:leftChars="200" w:left="420"/>
      </w:pPr>
      <w:r>
        <w:t xml:space="preserve">E: </w:t>
      </w:r>
      <w:r>
        <w:rPr>
          <w:rFonts w:hint="eastAsia"/>
        </w:rPr>
        <w:t>一致性优先（参数</w:t>
      </w:r>
      <w:r>
        <w:t>H</w:t>
      </w:r>
      <w:r>
        <w:rPr>
          <w:rFonts w:hint="eastAsia"/>
        </w:rPr>
        <w:t>）（把</w:t>
      </w:r>
      <w:r>
        <w:t>H</w:t>
      </w:r>
      <w:r>
        <w:rPr>
          <w:rFonts w:hint="eastAsia"/>
        </w:rPr>
        <w:t>从</w:t>
      </w:r>
      <w:r>
        <w:t>hash</w:t>
      </w:r>
      <w:r>
        <w:rPr>
          <w:rFonts w:hint="eastAsia"/>
        </w:rPr>
        <w:t>映射查找出</w:t>
      </w:r>
      <w:r>
        <w:t>groupid</w:t>
      </w:r>
      <w:r>
        <w:rPr>
          <w:rFonts w:hint="eastAsia"/>
        </w:rPr>
        <w:t>，用</w:t>
      </w:r>
      <w:r>
        <w:t>groupid</w:t>
      </w:r>
      <w:r>
        <w:rPr>
          <w:rFonts w:hint="eastAsia"/>
        </w:rPr>
        <w:t>来过滤，若没有用下一个</w:t>
      </w:r>
      <w:r>
        <w:t>groupid</w:t>
      </w:r>
      <w:r>
        <w:rPr>
          <w:rFonts w:hint="eastAsia"/>
        </w:rPr>
        <w:t>）</w:t>
      </w:r>
    </w:p>
    <w:p w:rsidR="006B3262" w:rsidRDefault="006B3262" w:rsidP="003C1037">
      <w:pPr>
        <w:ind w:leftChars="200" w:left="420"/>
      </w:pPr>
      <w:r>
        <w:t xml:space="preserve">F: </w:t>
      </w:r>
      <w:r>
        <w:rPr>
          <w:rFonts w:hint="eastAsia"/>
        </w:rPr>
        <w:t>固定某机房（参数</w:t>
      </w:r>
      <w:r>
        <w:t>Gs</w:t>
      </w:r>
      <w:r>
        <w:rPr>
          <w:rFonts w:hint="eastAsia"/>
        </w:rPr>
        <w:t>）（从集合中选取某些机房）</w:t>
      </w:r>
    </w:p>
    <w:p w:rsidR="003C1037" w:rsidRDefault="003C1037" w:rsidP="003C1037">
      <w:pPr>
        <w:rPr>
          <w:rFonts w:hint="eastAsia"/>
        </w:rPr>
      </w:pPr>
    </w:p>
    <w:p w:rsidR="00292550" w:rsidRDefault="00B17E58" w:rsidP="003C1037">
      <w:pPr>
        <w:rPr>
          <w:rFonts w:hint="eastAsia"/>
        </w:rPr>
      </w:pPr>
      <w:r>
        <w:rPr>
          <w:rFonts w:hint="eastAsia"/>
        </w:rPr>
        <w:t>动态可用性监控</w:t>
      </w:r>
      <w:r w:rsidR="006B3262" w:rsidRPr="003C1037">
        <w:rPr>
          <w:rFonts w:hint="eastAsia"/>
        </w:rPr>
        <w:t>：</w:t>
      </w:r>
    </w:p>
    <w:p w:rsidR="00453767" w:rsidRPr="00453767" w:rsidRDefault="00453767" w:rsidP="00453767">
      <w:pPr>
        <w:ind w:leftChars="200" w:left="420"/>
        <w:rPr>
          <w:rFonts w:hint="eastAsia"/>
        </w:rPr>
      </w:pPr>
      <w:r>
        <w:t xml:space="preserve">D: </w:t>
      </w:r>
      <w:r>
        <w:rPr>
          <w:rFonts w:hint="eastAsia"/>
        </w:rPr>
        <w:t>高响应策略（从集合中选出一个最可能获得最高响应速度的一个）</w:t>
      </w:r>
    </w:p>
    <w:p w:rsidR="00453767" w:rsidRPr="00453767" w:rsidRDefault="00453767" w:rsidP="00453767">
      <w:pPr>
        <w:ind w:firstLine="360"/>
        <w:rPr>
          <w:rFonts w:hint="eastAsia"/>
        </w:rPr>
      </w:pPr>
      <w:r>
        <w:rPr>
          <w:rFonts w:hint="eastAsia"/>
          <w:b/>
        </w:rPr>
        <w:tab/>
      </w:r>
      <w:r>
        <w:t xml:space="preserve">U: </w:t>
      </w:r>
      <w:r>
        <w:rPr>
          <w:rFonts w:hint="eastAsia"/>
        </w:rPr>
        <w:t>可用性优先（参数</w:t>
      </w:r>
      <w:r>
        <w:t>X</w:t>
      </w:r>
      <w:r>
        <w:rPr>
          <w:rFonts w:hint="eastAsia"/>
        </w:rPr>
        <w:t>）（从集合中按可用程度标准</w:t>
      </w:r>
      <w:r>
        <w:t>X</w:t>
      </w:r>
      <w:r>
        <w:rPr>
          <w:rFonts w:hint="eastAsia"/>
        </w:rPr>
        <w:t>，把所有判定为不可用的删除掉）（</w:t>
      </w:r>
      <w:r>
        <w:rPr>
          <w:rFonts w:hint="eastAsia"/>
        </w:rPr>
        <w:t>client</w:t>
      </w:r>
      <w:r>
        <w:rPr>
          <w:rFonts w:hint="eastAsia"/>
        </w:rPr>
        <w:t>可改）</w:t>
      </w:r>
    </w:p>
    <w:p w:rsidR="006B3262" w:rsidRDefault="006B3262" w:rsidP="003C1037">
      <w:pPr>
        <w:ind w:firstLine="360"/>
      </w:pPr>
      <w:r w:rsidRPr="00F95DC6">
        <w:rPr>
          <w:rFonts w:hint="eastAsia"/>
          <w:b/>
        </w:rPr>
        <w:t>DB</w:t>
      </w:r>
      <w:r w:rsidRPr="00F95DC6">
        <w:rPr>
          <w:rFonts w:hint="eastAsia"/>
          <w:b/>
        </w:rPr>
        <w:t>故障模型</w:t>
      </w:r>
      <w:r>
        <w:rPr>
          <w:rFonts w:hint="eastAsia"/>
        </w:rPr>
        <w:t>，是描述</w:t>
      </w:r>
      <w:r>
        <w:rPr>
          <w:rFonts w:hint="eastAsia"/>
        </w:rPr>
        <w:t>DAO</w:t>
      </w:r>
      <w:r>
        <w:rPr>
          <w:rFonts w:hint="eastAsia"/>
        </w:rPr>
        <w:t>所在的机房内单个数据点的故障，例如：数据库损坏，数据库性能突发下降，</w:t>
      </w:r>
      <w:r>
        <w:rPr>
          <w:rFonts w:hint="eastAsia"/>
        </w:rPr>
        <w:t>DAO</w:t>
      </w:r>
      <w:r>
        <w:rPr>
          <w:rFonts w:hint="eastAsia"/>
        </w:rPr>
        <w:t>机器性能问题，</w:t>
      </w:r>
      <w:r>
        <w:rPr>
          <w:rFonts w:hint="eastAsia"/>
        </w:rPr>
        <w:t>DBclient</w:t>
      </w:r>
      <w:r>
        <w:rPr>
          <w:rFonts w:hint="eastAsia"/>
        </w:rPr>
        <w:t>堵塞问题，</w:t>
      </w:r>
      <w:r>
        <w:rPr>
          <w:rFonts w:hint="eastAsia"/>
        </w:rPr>
        <w:t>DAO</w:t>
      </w:r>
      <w:r>
        <w:rPr>
          <w:rFonts w:hint="eastAsia"/>
        </w:rPr>
        <w:t>进程处理线程池问题</w:t>
      </w:r>
    </w:p>
    <w:p w:rsidR="00680FBF" w:rsidRDefault="006B3262" w:rsidP="006B3262">
      <w:pPr>
        <w:pStyle w:val="a3"/>
        <w:ind w:left="360" w:firstLine="0"/>
        <w:rPr>
          <w:rFonts w:ascii="宋体" w:hAnsi="宋体" w:hint="eastAsia"/>
        </w:rPr>
      </w:pPr>
      <w:r w:rsidRPr="00F95DC6">
        <w:rPr>
          <w:rFonts w:hint="eastAsia"/>
          <w:b/>
        </w:rPr>
        <w:t>传输响应模型</w:t>
      </w:r>
      <w:r>
        <w:rPr>
          <w:rFonts w:hint="eastAsia"/>
        </w:rPr>
        <w:t>，是描述数据包在往返</w:t>
      </w:r>
      <w:r>
        <w:rPr>
          <w:rFonts w:hint="eastAsia"/>
        </w:rPr>
        <w:t>proxy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之间的响应时间和丢包可能。例如网络丢包率升高，发送进程的发送</w:t>
      </w:r>
      <w:r>
        <w:rPr>
          <w:rFonts w:hint="eastAsia"/>
        </w:rPr>
        <w:t>buffer</w:t>
      </w:r>
      <w:r>
        <w:rPr>
          <w:rFonts w:hint="eastAsia"/>
        </w:rPr>
        <w:t>满，接收进程的接收队列小堵，接收进程网络线程处理慢。</w:t>
      </w:r>
    </w:p>
    <w:p w:rsidR="003C1037" w:rsidRDefault="00E16B88" w:rsidP="003C1037">
      <w:pPr>
        <w:ind w:firstLine="360"/>
        <w:rPr>
          <w:rFonts w:ascii="宋体" w:hAnsi="宋体" w:hint="eastAsia"/>
        </w:rPr>
      </w:pPr>
      <w:r>
        <w:rPr>
          <w:rFonts w:ascii="宋体" w:hAnsi="宋体"/>
        </w:rPr>
        <w:t>D</w:t>
      </w:r>
      <w:r>
        <w:rPr>
          <w:rFonts w:ascii="宋体" w:hAnsi="宋体" w:hint="eastAsia"/>
        </w:rPr>
        <w:t>ao处理平均响应时间估计？</w:t>
      </w:r>
    </w:p>
    <w:p w:rsidR="00E16B88" w:rsidRDefault="00E16B88" w:rsidP="003C1037">
      <w:pPr>
        <w:ind w:firstLine="360"/>
        <w:rPr>
          <w:rFonts w:ascii="宋体" w:hAnsi="宋体" w:hint="eastAsia"/>
        </w:rPr>
      </w:pPr>
    </w:p>
    <w:p w:rsidR="003C1037" w:rsidRDefault="003C1037" w:rsidP="003C1037">
      <w:pPr>
        <w:rPr>
          <w:rFonts w:hint="eastAsia"/>
        </w:rPr>
      </w:pPr>
      <w:r>
        <w:rPr>
          <w:rFonts w:hint="eastAsia"/>
        </w:rPr>
        <w:t>路由决策算法：</w:t>
      </w:r>
    </w:p>
    <w:p w:rsidR="000055B5" w:rsidRPr="003C1037" w:rsidRDefault="000055B5" w:rsidP="000055B5">
      <w:pPr>
        <w:ind w:firstLine="360"/>
        <w:rPr>
          <w:rFonts w:hint="eastAsia"/>
        </w:rPr>
      </w:pPr>
      <w:r>
        <w:rPr>
          <w:rFonts w:hint="eastAsia"/>
        </w:rPr>
        <w:t>上述策略按过滤器的形式实现。</w:t>
      </w:r>
    </w:p>
    <w:p w:rsidR="00453767" w:rsidRDefault="000055B5" w:rsidP="008C6944">
      <w:pPr>
        <w:ind w:left="360"/>
        <w:rPr>
          <w:rFonts w:ascii="宋体" w:hAnsi="宋体" w:hint="eastAsia"/>
        </w:rPr>
      </w:pPr>
      <w:r>
        <w:rPr>
          <w:rFonts w:ascii="宋体" w:hAnsi="宋体" w:hint="eastAsia"/>
        </w:rPr>
        <w:t>使用者根据实际情况自行组合，一次路由请求依次流经过滤器，</w:t>
      </w:r>
      <w:r>
        <w:rPr>
          <w:rFonts w:hint="eastAsia"/>
        </w:rPr>
        <w:t>过滤不符合</w:t>
      </w:r>
      <w:r w:rsidR="00453767">
        <w:rPr>
          <w:rFonts w:hint="eastAsia"/>
        </w:rPr>
        <w:t>策略</w:t>
      </w:r>
      <w:r>
        <w:rPr>
          <w:rFonts w:hint="eastAsia"/>
        </w:rPr>
        <w:t>的路由，</w:t>
      </w:r>
      <w:r w:rsidR="008C6944">
        <w:rPr>
          <w:rFonts w:hint="eastAsia"/>
        </w:rPr>
        <w:t>注意：所有的路由规则到达最后都有一个默认的高响应策略规则，该策略是通过动态的可用性监控来发现。</w:t>
      </w:r>
    </w:p>
    <w:p w:rsidR="007F481F" w:rsidRPr="000055B5" w:rsidRDefault="007F481F" w:rsidP="007F481F">
      <w:pPr>
        <w:rPr>
          <w:rFonts w:ascii="宋体" w:hAnsi="宋体" w:hint="eastAsia"/>
        </w:rPr>
      </w:pPr>
    </w:p>
    <w:p w:rsidR="007F481F" w:rsidRPr="007F481F" w:rsidRDefault="007F481F" w:rsidP="007F481F">
      <w:pPr>
        <w:rPr>
          <w:rFonts w:ascii="宋体" w:hAnsi="宋体" w:hint="eastAsia"/>
        </w:rPr>
      </w:pPr>
      <w:r>
        <w:object w:dxaOrig="10548" w:dyaOrig="65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5.75pt" o:ole="">
            <v:imagedata r:id="rId5" o:title=""/>
          </v:shape>
          <o:OLEObject Type="Embed" ProgID="Visio.Drawing.11" ShapeID="_x0000_i1025" DrawAspect="Content" ObjectID="_1382959412" r:id="rId6"/>
        </w:object>
      </w:r>
    </w:p>
    <w:p w:rsidR="00B17E58" w:rsidRDefault="0012649A" w:rsidP="00B17E58">
      <w:pPr>
        <w:pStyle w:val="2"/>
        <w:rPr>
          <w:rFonts w:hint="eastAsia"/>
        </w:rPr>
      </w:pPr>
      <w:bookmarkStart w:id="0" w:name="_Toc309203664"/>
      <w:r>
        <w:rPr>
          <w:rFonts w:hint="eastAsia"/>
        </w:rPr>
        <w:t>故障检测</w:t>
      </w:r>
      <w:r w:rsidR="00B17E58">
        <w:rPr>
          <w:rFonts w:hint="eastAsia"/>
        </w:rPr>
        <w:t>的基本矛盾</w:t>
      </w:r>
    </w:p>
    <w:p w:rsidR="0012649A" w:rsidRDefault="00B17E58" w:rsidP="00B17E58">
      <w:pPr>
        <w:rPr>
          <w:rFonts w:hint="eastAsia"/>
        </w:rPr>
      </w:pPr>
      <w:r>
        <w:rPr>
          <w:rFonts w:hint="eastAsia"/>
        </w:rPr>
        <w:tab/>
      </w:r>
      <w:r w:rsidR="0059022C">
        <w:rPr>
          <w:rFonts w:hint="eastAsia"/>
        </w:rPr>
        <w:t>在故障检测中，响应时间和超调量是基本矛盾。</w:t>
      </w:r>
    </w:p>
    <w:p w:rsidR="0059022C" w:rsidRDefault="0059022C" w:rsidP="00B17E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也就是说对故障诊断的时间越长，越有可能精确定位故障。如果允许比较过激的反应，则可以获得较快的故障响应速度。</w:t>
      </w:r>
    </w:p>
    <w:p w:rsidR="00A43268" w:rsidRDefault="0059022C" w:rsidP="00B17E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在我们整个体系中，</w:t>
      </w:r>
      <w:r w:rsidR="00A43268">
        <w:rPr>
          <w:rFonts w:hint="eastAsia"/>
        </w:rPr>
        <w:t>基本上应用层还是允许丢包的情况出现。而需要防止整个系统的共振及雪崩效应。我更偏向较保守的故障诊断时间。</w:t>
      </w:r>
    </w:p>
    <w:p w:rsidR="00A43268" w:rsidRDefault="00A43268" w:rsidP="00A43268">
      <w:pPr>
        <w:pStyle w:val="2"/>
      </w:pPr>
      <w:bookmarkStart w:id="1" w:name="_Toc309212059"/>
      <w:r>
        <w:rPr>
          <w:rFonts w:hint="eastAsia"/>
        </w:rPr>
        <w:t>DB</w:t>
      </w:r>
      <w:r>
        <w:rPr>
          <w:rFonts w:hint="eastAsia"/>
        </w:rPr>
        <w:t>故障详细实现方案</w:t>
      </w:r>
      <w:bookmarkEnd w:id="1"/>
    </w:p>
    <w:p w:rsidR="00351F76" w:rsidRDefault="00351F76" w:rsidP="00800C94">
      <w:pPr>
        <w:ind w:leftChars="200" w:left="420"/>
        <w:rPr>
          <w:rFonts w:hint="eastAsia"/>
        </w:rPr>
      </w:pPr>
      <w:r>
        <w:rPr>
          <w:rFonts w:hint="eastAsia"/>
        </w:rPr>
        <w:t>这个是智杰在迅雷</w:t>
      </w:r>
      <w:r>
        <w:rPr>
          <w:rFonts w:hint="eastAsia"/>
        </w:rPr>
        <w:t>gfs</w:t>
      </w:r>
      <w:r>
        <w:rPr>
          <w:rFonts w:hint="eastAsia"/>
        </w:rPr>
        <w:t>系统中采取的负载均衡方案。</w:t>
      </w:r>
    </w:p>
    <w:p w:rsidR="00351F76" w:rsidRPr="00351F76" w:rsidRDefault="00351F76" w:rsidP="00800C94">
      <w:pPr>
        <w:ind w:leftChars="200" w:left="420"/>
        <w:rPr>
          <w:rFonts w:hint="eastAsia"/>
        </w:rPr>
      </w:pPr>
    </w:p>
    <w:p w:rsidR="00A43268" w:rsidRPr="00800C94" w:rsidRDefault="00A43268" w:rsidP="00800C94">
      <w:pPr>
        <w:ind w:leftChars="200" w:left="420"/>
      </w:pPr>
      <w:r w:rsidRPr="00800C94">
        <w:rPr>
          <w:rFonts w:hint="eastAsia"/>
        </w:rPr>
        <w:t>每个</w:t>
      </w:r>
      <w:r w:rsidRPr="00800C94">
        <w:rPr>
          <w:rFonts w:hint="eastAsia"/>
        </w:rPr>
        <w:t>DAO</w:t>
      </w:r>
      <w:r w:rsidRPr="00800C94">
        <w:rPr>
          <w:rFonts w:hint="eastAsia"/>
        </w:rPr>
        <w:t>进程包含若干个</w:t>
      </w:r>
      <w:r w:rsidRPr="00800C94">
        <w:rPr>
          <w:rFonts w:hint="eastAsia"/>
        </w:rPr>
        <w:t>dao</w:t>
      </w:r>
      <w:r w:rsidRPr="00800C94">
        <w:rPr>
          <w:rFonts w:hint="eastAsia"/>
        </w:rPr>
        <w:t>接口</w:t>
      </w:r>
    </w:p>
    <w:p w:rsidR="00A43268" w:rsidRPr="00800C94" w:rsidRDefault="00A43268" w:rsidP="00800C94">
      <w:pPr>
        <w:ind w:leftChars="200" w:left="420"/>
      </w:pPr>
      <w:r w:rsidRPr="00800C94">
        <w:rPr>
          <w:rFonts w:hint="eastAsia"/>
        </w:rPr>
        <w:t>每个</w:t>
      </w:r>
      <w:r w:rsidRPr="00800C94">
        <w:rPr>
          <w:rFonts w:hint="eastAsia"/>
        </w:rPr>
        <w:t>dao</w:t>
      </w:r>
      <w:r w:rsidRPr="00800C94">
        <w:rPr>
          <w:rFonts w:hint="eastAsia"/>
        </w:rPr>
        <w:t>接口的状况用两个值来描述</w:t>
      </w:r>
    </w:p>
    <w:p w:rsidR="00A43268" w:rsidRPr="00800C94" w:rsidRDefault="00A43268" w:rsidP="00800C94">
      <w:pPr>
        <w:ind w:leftChars="200" w:left="420"/>
      </w:pPr>
      <w:r w:rsidRPr="00800C94">
        <w:rPr>
          <w:rFonts w:hint="eastAsia"/>
        </w:rPr>
        <w:t>int free; //</w:t>
      </w:r>
      <w:r w:rsidRPr="00800C94">
        <w:rPr>
          <w:rFonts w:hint="eastAsia"/>
        </w:rPr>
        <w:t>当前可用资源数，当前可调用次数，或者有相关性的值</w:t>
      </w:r>
    </w:p>
    <w:p w:rsidR="00A43268" w:rsidRPr="00800C94" w:rsidRDefault="00A43268" w:rsidP="00800C94">
      <w:pPr>
        <w:ind w:leftChars="200" w:left="420"/>
      </w:pPr>
      <w:r w:rsidRPr="00800C94">
        <w:rPr>
          <w:rFonts w:hint="eastAsia"/>
        </w:rPr>
        <w:t>int load; //</w:t>
      </w:r>
      <w:r w:rsidRPr="00800C94">
        <w:rPr>
          <w:rFonts w:hint="eastAsia"/>
        </w:rPr>
        <w:t>当前负载，当前处理量除处理性能，或者有相关性的值</w:t>
      </w:r>
    </w:p>
    <w:p w:rsidR="00A43268" w:rsidRPr="00800C94" w:rsidRDefault="00A43268" w:rsidP="00800C94">
      <w:pPr>
        <w:ind w:leftChars="200" w:left="420"/>
      </w:pPr>
      <w:r w:rsidRPr="00800C94">
        <w:rPr>
          <w:rFonts w:hint="eastAsia"/>
        </w:rPr>
        <w:t>基本要求</w:t>
      </w:r>
    </w:p>
    <w:p w:rsidR="00A43268" w:rsidRPr="0068127A" w:rsidRDefault="00A43268" w:rsidP="00800C94">
      <w:pPr>
        <w:ind w:leftChars="200" w:left="420"/>
      </w:pPr>
      <w:r w:rsidRPr="0068127A">
        <w:rPr>
          <w:rFonts w:hint="eastAsia"/>
        </w:rPr>
        <w:t>free</w:t>
      </w:r>
      <w:r w:rsidRPr="0068127A">
        <w:rPr>
          <w:rFonts w:hint="eastAsia"/>
        </w:rPr>
        <w:t>值要求大于等于零</w:t>
      </w:r>
      <w:r>
        <w:rPr>
          <w:rFonts w:hint="eastAsia"/>
        </w:rPr>
        <w:t>，当接口完全不可用时，</w:t>
      </w:r>
      <w:r>
        <w:rPr>
          <w:rFonts w:hint="eastAsia"/>
        </w:rPr>
        <w:t>free=0</w:t>
      </w:r>
    </w:p>
    <w:p w:rsidR="00A43268" w:rsidRDefault="00A43268" w:rsidP="00800C94">
      <w:pPr>
        <w:ind w:leftChars="200" w:left="420"/>
      </w:pPr>
      <w:r w:rsidRPr="0068127A">
        <w:rPr>
          <w:rFonts w:hint="eastAsia"/>
        </w:rPr>
        <w:t>load</w:t>
      </w:r>
      <w:r w:rsidRPr="0068127A">
        <w:rPr>
          <w:rFonts w:hint="eastAsia"/>
        </w:rPr>
        <w:t>值对同一个</w:t>
      </w:r>
      <w:r w:rsidRPr="0068127A">
        <w:rPr>
          <w:rFonts w:hint="eastAsia"/>
        </w:rPr>
        <w:t>dao</w:t>
      </w:r>
      <w:r w:rsidRPr="0068127A">
        <w:rPr>
          <w:rFonts w:hint="eastAsia"/>
        </w:rPr>
        <w:t>接口，在不同</w:t>
      </w:r>
      <w:r w:rsidRPr="0068127A">
        <w:rPr>
          <w:rFonts w:hint="eastAsia"/>
        </w:rPr>
        <w:t>DAO</w:t>
      </w:r>
      <w:r w:rsidRPr="0068127A">
        <w:rPr>
          <w:rFonts w:hint="eastAsia"/>
        </w:rPr>
        <w:t>进程有可比性</w:t>
      </w:r>
    </w:p>
    <w:p w:rsidR="00A43268" w:rsidRDefault="00A43268" w:rsidP="00800C94">
      <w:pPr>
        <w:ind w:leftChars="200" w:left="420"/>
      </w:pPr>
      <w:r>
        <w:rPr>
          <w:rFonts w:hint="eastAsia"/>
        </w:rPr>
        <w:t>----------------------------------</w:t>
      </w:r>
    </w:p>
    <w:p w:rsidR="00A43268" w:rsidRPr="00800C94" w:rsidRDefault="00A43268" w:rsidP="00800C94">
      <w:pPr>
        <w:ind w:leftChars="200" w:left="420"/>
      </w:pPr>
      <w:r w:rsidRPr="00800C94">
        <w:rPr>
          <w:rFonts w:hint="eastAsia"/>
        </w:rPr>
        <w:t>参照此设计，目前一个具体实现：</w:t>
      </w:r>
    </w:p>
    <w:p w:rsidR="00A43268" w:rsidRPr="00800C94" w:rsidRDefault="00A43268" w:rsidP="00800C94">
      <w:pPr>
        <w:ind w:leftChars="200" w:left="420"/>
      </w:pPr>
      <w:r w:rsidRPr="00800C94">
        <w:rPr>
          <w:rFonts w:hint="eastAsia"/>
        </w:rPr>
        <w:t>根据目前网络队列</w:t>
      </w:r>
      <w:r w:rsidRPr="00800C94">
        <w:rPr>
          <w:rFonts w:hint="eastAsia"/>
        </w:rPr>
        <w:t>+</w:t>
      </w:r>
      <w:r w:rsidRPr="00800C94">
        <w:rPr>
          <w:rFonts w:hint="eastAsia"/>
        </w:rPr>
        <w:t>线程池的进程模型，队列的当前大小，剩余大小是一个关键的反映进程处理情况的指标。</w:t>
      </w:r>
    </w:p>
    <w:p w:rsidR="00A43268" w:rsidRPr="00800C94" w:rsidRDefault="00A43268" w:rsidP="00800C94">
      <w:pPr>
        <w:ind w:leftChars="200" w:left="420"/>
      </w:pPr>
      <w:r w:rsidRPr="00800C94">
        <w:rPr>
          <w:rFonts w:hint="eastAsia"/>
        </w:rPr>
        <w:t>所以定义计算方法如下：</w:t>
      </w:r>
    </w:p>
    <w:p w:rsidR="00A43268" w:rsidRPr="00800C94" w:rsidRDefault="00A43268" w:rsidP="00800C94">
      <w:pPr>
        <w:ind w:leftChars="200" w:left="420"/>
      </w:pPr>
      <w:r w:rsidRPr="00800C94">
        <w:rPr>
          <w:rFonts w:hint="eastAsia"/>
        </w:rPr>
        <w:t xml:space="preserve">free = </w:t>
      </w:r>
      <w:r w:rsidRPr="00800C94">
        <w:rPr>
          <w:rFonts w:hint="eastAsia"/>
        </w:rPr>
        <w:t>队列剩余大小</w:t>
      </w:r>
      <w:r w:rsidRPr="00800C94">
        <w:rPr>
          <w:rFonts w:hint="eastAsia"/>
        </w:rPr>
        <w:t xml:space="preserve">*20 </w:t>
      </w:r>
    </w:p>
    <w:p w:rsidR="00A43268" w:rsidRPr="00800C94" w:rsidRDefault="00A43268" w:rsidP="00800C94">
      <w:pPr>
        <w:ind w:leftChars="200" w:left="420"/>
      </w:pPr>
      <w:r w:rsidRPr="00800C94">
        <w:rPr>
          <w:rFonts w:hint="eastAsia"/>
        </w:rPr>
        <w:lastRenderedPageBreak/>
        <w:t xml:space="preserve">load = </w:t>
      </w:r>
      <w:r w:rsidRPr="00800C94">
        <w:rPr>
          <w:rFonts w:hint="eastAsia"/>
        </w:rPr>
        <w:t>队列当前大小</w:t>
      </w:r>
      <w:r w:rsidRPr="00800C94">
        <w:rPr>
          <w:rFonts w:hint="eastAsia"/>
        </w:rPr>
        <w:t xml:space="preserve">*1000 + </w:t>
      </w:r>
      <w:r w:rsidRPr="00800C94">
        <w:rPr>
          <w:rFonts w:hint="eastAsia"/>
        </w:rPr>
        <w:t>上十秒进程处理包量</w:t>
      </w:r>
    </w:p>
    <w:p w:rsidR="00A43268" w:rsidRPr="00800C94" w:rsidRDefault="00A43268" w:rsidP="00800C94">
      <w:pPr>
        <w:ind w:leftChars="200" w:left="420"/>
      </w:pPr>
    </w:p>
    <w:p w:rsidR="00A43268" w:rsidRPr="00800C94" w:rsidRDefault="00A43268" w:rsidP="00800C94">
      <w:pPr>
        <w:ind w:leftChars="200" w:left="420"/>
      </w:pPr>
      <w:r w:rsidRPr="00800C94">
        <w:rPr>
          <w:rFonts w:hint="eastAsia"/>
        </w:rPr>
        <w:t>此方法计算得到的值，是与可用资源，当前负载有相关性的一个值，并且不同</w:t>
      </w:r>
      <w:r w:rsidRPr="00800C94">
        <w:rPr>
          <w:rFonts w:hint="eastAsia"/>
        </w:rPr>
        <w:t>Dao</w:t>
      </w:r>
      <w:r w:rsidRPr="00800C94">
        <w:rPr>
          <w:rFonts w:hint="eastAsia"/>
        </w:rPr>
        <w:t>进程之间有可比性。</w:t>
      </w:r>
    </w:p>
    <w:p w:rsidR="00A43268" w:rsidRPr="00800C94" w:rsidRDefault="00A43268" w:rsidP="00800C94">
      <w:pPr>
        <w:ind w:leftChars="200" w:left="420"/>
      </w:pPr>
      <w:r w:rsidRPr="00800C94">
        <w:rPr>
          <w:rFonts w:hint="eastAsia"/>
        </w:rPr>
        <w:t>优点：简单。</w:t>
      </w:r>
    </w:p>
    <w:p w:rsidR="00A43268" w:rsidRPr="00800C94" w:rsidRDefault="00A43268" w:rsidP="00800C94">
      <w:pPr>
        <w:ind w:leftChars="200" w:left="420"/>
      </w:pPr>
    </w:p>
    <w:p w:rsidR="00A43268" w:rsidRPr="00800C94" w:rsidRDefault="00A43268" w:rsidP="00800C94">
      <w:pPr>
        <w:ind w:leftChars="200" w:left="420"/>
      </w:pPr>
      <w:r w:rsidRPr="00800C94">
        <w:rPr>
          <w:rFonts w:hint="eastAsia"/>
        </w:rPr>
        <w:t>此计算方法未来可继续完善的点</w:t>
      </w:r>
    </w:p>
    <w:p w:rsidR="00A43268" w:rsidRPr="00800C94" w:rsidRDefault="00A43268" w:rsidP="00800C94">
      <w:pPr>
        <w:ind w:leftChars="200" w:left="420"/>
      </w:pPr>
      <w:r w:rsidRPr="00800C94">
        <w:rPr>
          <w:rFonts w:hint="eastAsia"/>
        </w:rPr>
        <w:t>1.</w:t>
      </w:r>
      <w:r w:rsidRPr="00800C94">
        <w:rPr>
          <w:rFonts w:hint="eastAsia"/>
        </w:rPr>
        <w:t>调用数据库或其他存储的时候，若错误太多，则直接设置</w:t>
      </w:r>
      <w:r w:rsidRPr="00800C94">
        <w:rPr>
          <w:rFonts w:hint="eastAsia"/>
        </w:rPr>
        <w:t>free=0</w:t>
      </w:r>
    </w:p>
    <w:p w:rsidR="00A43268" w:rsidRPr="00800C94" w:rsidRDefault="00A43268" w:rsidP="00800C94">
      <w:pPr>
        <w:ind w:leftChars="200" w:left="420"/>
      </w:pPr>
      <w:r w:rsidRPr="00800C94">
        <w:rPr>
          <w:rFonts w:hint="eastAsia"/>
        </w:rPr>
        <w:t>2.load</w:t>
      </w:r>
      <w:r w:rsidRPr="00800C94">
        <w:rPr>
          <w:rFonts w:hint="eastAsia"/>
        </w:rPr>
        <w:t>值可以考虑不同</w:t>
      </w:r>
      <w:r w:rsidRPr="00800C94">
        <w:rPr>
          <w:rFonts w:hint="eastAsia"/>
        </w:rPr>
        <w:t>DAO</w:t>
      </w:r>
      <w:r w:rsidRPr="00800C94">
        <w:rPr>
          <w:rFonts w:hint="eastAsia"/>
        </w:rPr>
        <w:t>进程处理性能的差异，对于处理性能强的</w:t>
      </w:r>
      <w:r w:rsidRPr="00800C94">
        <w:rPr>
          <w:rFonts w:hint="eastAsia"/>
        </w:rPr>
        <w:t>DAO</w:t>
      </w:r>
      <w:r w:rsidRPr="00800C94">
        <w:rPr>
          <w:rFonts w:hint="eastAsia"/>
        </w:rPr>
        <w:t>（例如采用纯内存存储），可以对</w:t>
      </w:r>
      <w:r w:rsidRPr="00800C94">
        <w:rPr>
          <w:rFonts w:hint="eastAsia"/>
        </w:rPr>
        <w:t>load</w:t>
      </w:r>
      <w:r w:rsidRPr="00800C94">
        <w:rPr>
          <w:rFonts w:hint="eastAsia"/>
        </w:rPr>
        <w:t>值</w:t>
      </w:r>
      <w:r w:rsidRPr="00800C94">
        <w:rPr>
          <w:rFonts w:hint="eastAsia"/>
        </w:rPr>
        <w:t xml:space="preserve"> </w:t>
      </w:r>
      <w:r w:rsidRPr="00800C94">
        <w:rPr>
          <w:rFonts w:hint="eastAsia"/>
        </w:rPr>
        <w:t>除一个</w:t>
      </w:r>
      <w:r w:rsidRPr="00800C94">
        <w:rPr>
          <w:rFonts w:hint="eastAsia"/>
        </w:rPr>
        <w:t xml:space="preserve"> </w:t>
      </w:r>
      <w:r w:rsidRPr="00800C94">
        <w:rPr>
          <w:rFonts w:hint="eastAsia"/>
        </w:rPr>
        <w:t>与处理性能成正比例的值</w:t>
      </w:r>
    </w:p>
    <w:p w:rsidR="00A43268" w:rsidRPr="00800C94" w:rsidRDefault="00A43268" w:rsidP="00800C94">
      <w:pPr>
        <w:ind w:leftChars="200" w:left="420"/>
      </w:pPr>
      <w:r w:rsidRPr="00800C94">
        <w:rPr>
          <w:rFonts w:hint="eastAsia"/>
        </w:rPr>
        <w:t>3.</w:t>
      </w:r>
      <w:r w:rsidRPr="00800C94">
        <w:rPr>
          <w:rFonts w:hint="eastAsia"/>
        </w:rPr>
        <w:t>增加</w:t>
      </w:r>
      <w:r w:rsidRPr="00800C94">
        <w:rPr>
          <w:rFonts w:hint="eastAsia"/>
        </w:rPr>
        <w:t>DAO</w:t>
      </w:r>
      <w:r w:rsidRPr="00800C94">
        <w:rPr>
          <w:rFonts w:hint="eastAsia"/>
        </w:rPr>
        <w:t>的主动推送故障协议，以达到更短故障信息同步时间</w:t>
      </w:r>
    </w:p>
    <w:p w:rsidR="00A43268" w:rsidRDefault="00A43268" w:rsidP="00A43268">
      <w:pPr>
        <w:pStyle w:val="2"/>
        <w:rPr>
          <w:rFonts w:hint="eastAsia"/>
        </w:rPr>
      </w:pPr>
      <w:bookmarkStart w:id="2" w:name="_Toc309212060"/>
      <w:r>
        <w:rPr>
          <w:rFonts w:hint="eastAsia"/>
        </w:rPr>
        <w:t>传输响应模型详细实现方案</w:t>
      </w:r>
      <w:bookmarkEnd w:id="2"/>
    </w:p>
    <w:p w:rsidR="00351F76" w:rsidRDefault="00351F76" w:rsidP="00351F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这个是</w:t>
      </w:r>
      <w:r>
        <w:rPr>
          <w:rFonts w:hint="eastAsia"/>
        </w:rPr>
        <w:t>server-lib3</w:t>
      </w:r>
      <w:r>
        <w:rPr>
          <w:rFonts w:hint="eastAsia"/>
        </w:rPr>
        <w:t>网络自适应切换的演进版。</w:t>
      </w:r>
    </w:p>
    <w:p w:rsidR="00351F76" w:rsidRPr="00351F76" w:rsidRDefault="00351F76" w:rsidP="00351F76"/>
    <w:p w:rsidR="00A43268" w:rsidRDefault="00A43268" w:rsidP="00AD1D5C">
      <w:pPr>
        <w:ind w:leftChars="200" w:left="420"/>
        <w:jc w:val="left"/>
        <w:rPr>
          <w:rFonts w:ascii="宋体" w:hAnsi="宋体"/>
        </w:rPr>
      </w:pPr>
      <w:r>
        <w:rPr>
          <w:rFonts w:ascii="宋体" w:hAnsi="宋体" w:hint="eastAsia"/>
        </w:rPr>
        <w:t>定义词汇：ipport，ip与port两者定义了一个网络目的地。</w:t>
      </w:r>
    </w:p>
    <w:p w:rsidR="00A43268" w:rsidRDefault="00A43268" w:rsidP="00AD1D5C">
      <w:pPr>
        <w:ind w:leftChars="200" w:left="420"/>
        <w:jc w:val="left"/>
        <w:rPr>
          <w:rFonts w:ascii="宋体" w:hAnsi="宋体"/>
        </w:rPr>
      </w:pPr>
      <w:r>
        <w:rPr>
          <w:rFonts w:ascii="宋体" w:hAnsi="宋体" w:hint="eastAsia"/>
        </w:rPr>
        <w:t>每个DAO进程，可以有若干个ipport。</w:t>
      </w:r>
    </w:p>
    <w:p w:rsidR="00A43268" w:rsidRDefault="00A43268" w:rsidP="00AD1D5C">
      <w:pPr>
        <w:ind w:leftChars="200" w:left="420"/>
        <w:jc w:val="left"/>
        <w:rPr>
          <w:rFonts w:ascii="宋体" w:hAnsi="宋体"/>
        </w:rPr>
      </w:pPr>
      <w:r>
        <w:rPr>
          <w:rFonts w:ascii="宋体" w:hAnsi="宋体" w:hint="eastAsia"/>
        </w:rPr>
        <w:t>传输响应模型，是对每个ipport使用 两个值来描述：</w:t>
      </w:r>
    </w:p>
    <w:p w:rsidR="00A43268" w:rsidRDefault="00A43268" w:rsidP="00AD1D5C">
      <w:pPr>
        <w:ind w:leftChars="200" w:left="420"/>
        <w:jc w:val="left"/>
        <w:rPr>
          <w:rFonts w:ascii="宋体" w:hAnsi="宋体"/>
        </w:rPr>
      </w:pPr>
      <w:r>
        <w:rPr>
          <w:rFonts w:ascii="宋体" w:hAnsi="宋体" w:hint="eastAsia"/>
        </w:rPr>
        <w:t>int bad_level;   //传输质量等级，数值越小，质量越高</w:t>
      </w:r>
    </w:p>
    <w:p w:rsidR="00A43268" w:rsidRDefault="00A43268" w:rsidP="00AD1D5C">
      <w:pPr>
        <w:ind w:leftChars="200" w:left="420"/>
        <w:jc w:val="left"/>
        <w:rPr>
          <w:rFonts w:ascii="宋体" w:hAnsi="宋体"/>
        </w:rPr>
      </w:pPr>
      <w:r>
        <w:rPr>
          <w:rFonts w:ascii="宋体" w:hAnsi="宋体" w:hint="eastAsia"/>
        </w:rPr>
        <w:t>float resp_time; //短期平均响应时间，RTT，</w:t>
      </w:r>
    </w:p>
    <w:p w:rsidR="00A43268" w:rsidRPr="00AF4417" w:rsidRDefault="00A43268" w:rsidP="00AD1D5C">
      <w:pPr>
        <w:ind w:leftChars="200" w:left="420"/>
        <w:jc w:val="left"/>
        <w:rPr>
          <w:rFonts w:ascii="宋体" w:hAnsi="宋体"/>
        </w:rPr>
      </w:pPr>
      <w:r>
        <w:rPr>
          <w:rFonts w:ascii="宋体" w:hAnsi="宋体" w:hint="eastAsia"/>
        </w:rPr>
        <w:t>两个ipport之间比较传输响应质量的时候，优先比较bad_level，其次比较resp_time</w:t>
      </w:r>
    </w:p>
    <w:p w:rsidR="00A43268" w:rsidRDefault="00A43268" w:rsidP="00AD1D5C">
      <w:pPr>
        <w:ind w:leftChars="200" w:left="420"/>
        <w:jc w:val="left"/>
        <w:rPr>
          <w:rFonts w:ascii="宋体" w:hAnsi="宋体"/>
        </w:rPr>
      </w:pPr>
    </w:p>
    <w:p w:rsidR="00A43268" w:rsidRDefault="00A43268" w:rsidP="00AD1D5C">
      <w:pPr>
        <w:ind w:leftChars="200" w:left="420"/>
        <w:jc w:val="left"/>
      </w:pPr>
      <w:r>
        <w:rPr>
          <w:rFonts w:hint="eastAsia"/>
        </w:rPr>
        <w:t>----------------------------------</w:t>
      </w:r>
    </w:p>
    <w:p w:rsidR="00A43268" w:rsidRDefault="00A43268" w:rsidP="00AD1D5C">
      <w:pPr>
        <w:ind w:leftChars="200" w:left="420"/>
        <w:jc w:val="left"/>
        <w:rPr>
          <w:rFonts w:ascii="宋体" w:hAnsi="宋体"/>
        </w:rPr>
      </w:pPr>
      <w:r>
        <w:rPr>
          <w:rFonts w:ascii="宋体" w:hAnsi="宋体" w:hint="eastAsia"/>
        </w:rPr>
        <w:t>参照此设计，目前一个具体实现是</w:t>
      </w:r>
    </w:p>
    <w:p w:rsidR="00A43268" w:rsidRDefault="00A43268" w:rsidP="00AD1D5C">
      <w:pPr>
        <w:ind w:leftChars="200" w:left="420"/>
        <w:jc w:val="left"/>
        <w:rPr>
          <w:rFonts w:ascii="宋体" w:hAnsi="宋体"/>
        </w:rPr>
      </w:pPr>
    </w:p>
    <w:p w:rsidR="00A43268" w:rsidRDefault="00A43268" w:rsidP="00AD1D5C">
      <w:pPr>
        <w:ind w:leftChars="200" w:left="420"/>
        <w:jc w:val="left"/>
        <w:rPr>
          <w:rFonts w:ascii="宋体" w:hAnsi="宋体"/>
        </w:rPr>
      </w:pPr>
      <w:r>
        <w:rPr>
          <w:rFonts w:ascii="宋体" w:hAnsi="宋体" w:hint="eastAsia"/>
        </w:rPr>
        <w:t>初始值bad_level=1; resp_time=5秒</w:t>
      </w:r>
    </w:p>
    <w:p w:rsidR="00A43268" w:rsidRDefault="00A43268" w:rsidP="00AD1D5C">
      <w:pPr>
        <w:ind w:leftChars="200" w:left="420"/>
        <w:jc w:val="left"/>
        <w:rPr>
          <w:rFonts w:ascii="宋体" w:hAnsi="宋体"/>
        </w:rPr>
      </w:pPr>
      <w:r>
        <w:rPr>
          <w:rFonts w:ascii="宋体" w:hAnsi="宋体" w:hint="eastAsia"/>
        </w:rPr>
        <w:t>bad_level取值范围0,1,2,3,4,5,6</w:t>
      </w:r>
    </w:p>
    <w:p w:rsidR="00A43268" w:rsidRDefault="00A43268" w:rsidP="00AD1D5C">
      <w:pPr>
        <w:ind w:leftChars="200" w:left="420"/>
        <w:jc w:val="left"/>
        <w:rPr>
          <w:rFonts w:ascii="宋体" w:hAnsi="宋体"/>
        </w:rPr>
      </w:pPr>
    </w:p>
    <w:p w:rsidR="00A43268" w:rsidRDefault="00A43268" w:rsidP="00AD1D5C">
      <w:pPr>
        <w:ind w:leftChars="200" w:left="420"/>
        <w:jc w:val="left"/>
        <w:rPr>
          <w:rFonts w:ascii="宋体" w:hAnsi="宋体"/>
        </w:rPr>
      </w:pPr>
      <w:r>
        <w:rPr>
          <w:rFonts w:ascii="宋体" w:hAnsi="宋体" w:hint="eastAsia"/>
        </w:rPr>
        <w:t>定义一个ping协议包，DAO进程对此包的处理是马上回复pingresp包。</w:t>
      </w:r>
    </w:p>
    <w:p w:rsidR="00A43268" w:rsidRDefault="00A43268" w:rsidP="00AD1D5C">
      <w:pPr>
        <w:ind w:leftChars="200" w:left="420"/>
        <w:jc w:val="left"/>
        <w:rPr>
          <w:rFonts w:ascii="宋体" w:hAnsi="宋体"/>
        </w:rPr>
      </w:pPr>
      <w:r>
        <w:rPr>
          <w:rFonts w:ascii="宋体" w:hAnsi="宋体" w:hint="eastAsia"/>
        </w:rPr>
        <w:t>proxy进程定时向所有DAO进程发送ping包</w:t>
      </w:r>
    </w:p>
    <w:p w:rsidR="00A43268" w:rsidRDefault="00A43268" w:rsidP="00AD1D5C">
      <w:pPr>
        <w:ind w:leftChars="200" w:left="420"/>
        <w:jc w:val="left"/>
        <w:rPr>
          <w:rFonts w:ascii="宋体" w:hAnsi="宋体"/>
        </w:rPr>
      </w:pPr>
      <w:r>
        <w:rPr>
          <w:rFonts w:ascii="宋体" w:hAnsi="宋体" w:hint="eastAsia"/>
        </w:rPr>
        <w:t>若ping包超时间，则bad_level++;</w:t>
      </w:r>
    </w:p>
    <w:p w:rsidR="00A43268" w:rsidRDefault="00A43268" w:rsidP="00AD1D5C">
      <w:pPr>
        <w:ind w:leftChars="200" w:left="420"/>
        <w:jc w:val="left"/>
        <w:rPr>
          <w:rFonts w:ascii="宋体" w:hAnsi="宋体"/>
        </w:rPr>
      </w:pPr>
      <w:r>
        <w:rPr>
          <w:rFonts w:ascii="宋体" w:hAnsi="宋体" w:hint="eastAsia"/>
        </w:rPr>
        <w:t>若ping包回复，rtt为  X 则进行下述两步：</w:t>
      </w:r>
    </w:p>
    <w:p w:rsidR="00A43268" w:rsidRDefault="00A43268" w:rsidP="00AD1D5C">
      <w:pPr>
        <w:ind w:leftChars="200" w:left="420"/>
        <w:jc w:val="left"/>
        <w:rPr>
          <w:rFonts w:ascii="宋体" w:hAnsi="宋体"/>
        </w:rPr>
      </w:pPr>
      <w:r>
        <w:rPr>
          <w:rFonts w:ascii="宋体" w:hAnsi="宋体" w:hint="eastAsia"/>
        </w:rPr>
        <w:t>A若bad_level&gt;2，则bad_level=2;</w:t>
      </w:r>
      <w:r w:rsidRPr="0079723A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否则bad_level--;</w:t>
      </w:r>
    </w:p>
    <w:p w:rsidR="00A43268" w:rsidRPr="0079723A" w:rsidRDefault="00A43268" w:rsidP="00AD1D5C">
      <w:pPr>
        <w:ind w:leftChars="200" w:left="420"/>
        <w:jc w:val="left"/>
        <w:rPr>
          <w:rFonts w:ascii="宋体" w:hAnsi="宋体"/>
        </w:rPr>
      </w:pPr>
      <w:r>
        <w:rPr>
          <w:rFonts w:ascii="宋体" w:hAnsi="宋体" w:hint="eastAsia"/>
        </w:rPr>
        <w:t>B resp_time+= ((X-resp_time)*0.5)，（0.5衰减的指数窗平均值更新）</w:t>
      </w:r>
    </w:p>
    <w:p w:rsidR="00A43268" w:rsidRDefault="00A43268" w:rsidP="00AD1D5C">
      <w:pPr>
        <w:ind w:leftChars="200" w:left="420"/>
        <w:jc w:val="left"/>
        <w:rPr>
          <w:rFonts w:ascii="宋体" w:hAnsi="宋体"/>
        </w:rPr>
      </w:pPr>
      <w:r>
        <w:rPr>
          <w:rFonts w:ascii="宋体" w:hAnsi="宋体" w:hint="eastAsia"/>
        </w:rPr>
        <w:t>若发生网络断线，则bad_level++;</w:t>
      </w:r>
    </w:p>
    <w:p w:rsidR="00A43268" w:rsidRDefault="00A43268" w:rsidP="00AD1D5C">
      <w:pPr>
        <w:ind w:leftChars="200" w:left="420"/>
        <w:jc w:val="left"/>
        <w:rPr>
          <w:rFonts w:ascii="宋体" w:hAnsi="宋体"/>
        </w:rPr>
      </w:pPr>
    </w:p>
    <w:p w:rsidR="00A43268" w:rsidRDefault="00A43268" w:rsidP="00AD1D5C">
      <w:pPr>
        <w:ind w:leftChars="200" w:left="420"/>
        <w:jc w:val="left"/>
        <w:rPr>
          <w:rFonts w:ascii="宋体" w:hAnsi="宋体"/>
        </w:rPr>
      </w:pPr>
      <w:r>
        <w:rPr>
          <w:rFonts w:ascii="宋体" w:hAnsi="宋体" w:hint="eastAsia"/>
        </w:rPr>
        <w:t>优点：简单。</w:t>
      </w:r>
    </w:p>
    <w:p w:rsidR="00A43268" w:rsidRDefault="00A43268" w:rsidP="00AD1D5C">
      <w:pPr>
        <w:ind w:leftChars="200" w:left="420"/>
        <w:jc w:val="left"/>
        <w:rPr>
          <w:rFonts w:ascii="宋体" w:hAnsi="宋体"/>
        </w:rPr>
      </w:pPr>
    </w:p>
    <w:p w:rsidR="00A43268" w:rsidRDefault="00A43268" w:rsidP="00AD1D5C">
      <w:pPr>
        <w:ind w:leftChars="200" w:left="420"/>
        <w:jc w:val="left"/>
        <w:rPr>
          <w:rFonts w:ascii="宋体" w:hAnsi="宋体"/>
        </w:rPr>
      </w:pPr>
      <w:r>
        <w:rPr>
          <w:rFonts w:ascii="宋体" w:hAnsi="宋体" w:hint="eastAsia"/>
        </w:rPr>
        <w:t>此计算方法未来可继续完善的点</w:t>
      </w:r>
    </w:p>
    <w:p w:rsidR="00A43268" w:rsidRPr="00A43268" w:rsidRDefault="00A43268" w:rsidP="00AD1D5C">
      <w:pPr>
        <w:ind w:leftChars="200" w:left="420"/>
        <w:rPr>
          <w:rFonts w:hint="eastAsia"/>
        </w:rPr>
      </w:pPr>
      <w:r>
        <w:rPr>
          <w:rFonts w:ascii="宋体" w:hAnsi="宋体" w:hint="eastAsia"/>
        </w:rPr>
        <w:t>1. 发包后对响应时间影响的预测</w:t>
      </w:r>
    </w:p>
    <w:p w:rsidR="007F481F" w:rsidRDefault="00800C94" w:rsidP="007F481F">
      <w:pPr>
        <w:pStyle w:val="3"/>
        <w:widowControl w:val="0"/>
        <w:numPr>
          <w:ilvl w:val="2"/>
          <w:numId w:val="0"/>
        </w:numPr>
        <w:ind w:left="720" w:hanging="720"/>
      </w:pPr>
      <w:r>
        <w:rPr>
          <w:rFonts w:hint="eastAsia"/>
        </w:rPr>
        <w:lastRenderedPageBreak/>
        <w:t>智杰的</w:t>
      </w:r>
      <w:r w:rsidR="00B17E58">
        <w:rPr>
          <w:rFonts w:hint="eastAsia"/>
        </w:rPr>
        <w:t>基于排名的</w:t>
      </w:r>
      <w:r w:rsidR="00651B07">
        <w:rPr>
          <w:rFonts w:hint="eastAsia"/>
        </w:rPr>
        <w:t>可用性</w:t>
      </w:r>
      <w:r w:rsidR="007F481F">
        <w:rPr>
          <w:rFonts w:hint="eastAsia"/>
        </w:rPr>
        <w:t>计算方法</w:t>
      </w:r>
      <w:bookmarkEnd w:id="0"/>
    </w:p>
    <w:p w:rsidR="007F481F" w:rsidRDefault="007F481F" w:rsidP="00AD1D5C">
      <w:pPr>
        <w:ind w:leftChars="200" w:left="420"/>
      </w:pPr>
      <w:r>
        <w:rPr>
          <w:rFonts w:hint="eastAsia"/>
        </w:rPr>
        <w:t>DB</w:t>
      </w:r>
      <w:r>
        <w:rPr>
          <w:rFonts w:hint="eastAsia"/>
        </w:rPr>
        <w:t>故障模型基础计算方法</w:t>
      </w:r>
    </w:p>
    <w:p w:rsidR="007F481F" w:rsidRPr="00FD5E32" w:rsidRDefault="007F481F" w:rsidP="00AD1D5C">
      <w:pPr>
        <w:ind w:leftChars="200" w:left="420"/>
      </w:pPr>
      <w:r>
        <w:rPr>
          <w:rFonts w:hint="eastAsia"/>
        </w:rPr>
        <w:t>--DAO</w:t>
      </w:r>
      <w:r>
        <w:rPr>
          <w:rFonts w:hint="eastAsia"/>
        </w:rPr>
        <w:t>进程检测</w:t>
      </w:r>
      <w:r>
        <w:rPr>
          <w:rFonts w:hint="eastAsia"/>
        </w:rPr>
        <w:t xml:space="preserve"> + Proxy</w:t>
      </w:r>
      <w:r>
        <w:rPr>
          <w:rFonts w:hint="eastAsia"/>
        </w:rPr>
        <w:t>同步</w:t>
      </w:r>
      <w:r>
        <w:rPr>
          <w:rFonts w:hint="eastAsia"/>
        </w:rPr>
        <w:t>DAO</w:t>
      </w:r>
      <w:r>
        <w:rPr>
          <w:rFonts w:hint="eastAsia"/>
        </w:rPr>
        <w:t>的检测结果</w:t>
      </w:r>
    </w:p>
    <w:p w:rsidR="007F481F" w:rsidRDefault="007F481F" w:rsidP="00AD1D5C">
      <w:pPr>
        <w:ind w:leftChars="200" w:left="420"/>
      </w:pPr>
      <w:r>
        <w:rPr>
          <w:rFonts w:hint="eastAsia"/>
        </w:rPr>
        <w:t>传输响应模型基础计算方法</w:t>
      </w:r>
    </w:p>
    <w:p w:rsidR="007F481F" w:rsidRDefault="007F481F" w:rsidP="00AD1D5C">
      <w:pPr>
        <w:ind w:leftChars="200" w:left="420"/>
      </w:pPr>
      <w:r>
        <w:rPr>
          <w:rFonts w:hint="eastAsia"/>
        </w:rPr>
        <w:t>--DAO</w:t>
      </w:r>
      <w:r>
        <w:rPr>
          <w:rFonts w:hint="eastAsia"/>
        </w:rPr>
        <w:t>响应</w:t>
      </w:r>
      <w:r>
        <w:rPr>
          <w:rFonts w:hint="eastAsia"/>
        </w:rPr>
        <w:t>ping</w:t>
      </w:r>
      <w:r>
        <w:rPr>
          <w:rFonts w:hint="eastAsia"/>
        </w:rPr>
        <w:t>包</w:t>
      </w:r>
      <w:r>
        <w:rPr>
          <w:rFonts w:hint="eastAsia"/>
        </w:rPr>
        <w:t xml:space="preserve"> + Proxy</w:t>
      </w:r>
      <w:r>
        <w:rPr>
          <w:rFonts w:hint="eastAsia"/>
        </w:rPr>
        <w:t>通过</w:t>
      </w:r>
      <w:r>
        <w:rPr>
          <w:rFonts w:hint="eastAsia"/>
        </w:rPr>
        <w:t>ping DAO</w:t>
      </w:r>
      <w:r>
        <w:rPr>
          <w:rFonts w:hint="eastAsia"/>
        </w:rPr>
        <w:t>进行检测</w:t>
      </w:r>
    </w:p>
    <w:p w:rsidR="007F481F" w:rsidRDefault="007F481F" w:rsidP="00AD1D5C">
      <w:pPr>
        <w:ind w:leftChars="200" w:left="420"/>
      </w:pPr>
    </w:p>
    <w:p w:rsidR="007F481F" w:rsidRDefault="007F481F" w:rsidP="00AD1D5C">
      <w:pPr>
        <w:ind w:leftChars="200" w:left="420"/>
      </w:pPr>
      <w:r>
        <w:rPr>
          <w:rFonts w:hint="eastAsia"/>
        </w:rPr>
        <w:t>模型特殊更新方法</w:t>
      </w:r>
    </w:p>
    <w:p w:rsidR="007F481F" w:rsidRDefault="007F481F" w:rsidP="00AD1D5C">
      <w:pPr>
        <w:ind w:leftChars="200" w:left="420"/>
      </w:pPr>
      <w:r>
        <w:rPr>
          <w:rFonts w:hint="eastAsia"/>
        </w:rPr>
        <w:t>--</w:t>
      </w:r>
      <w:r>
        <w:rPr>
          <w:rFonts w:hint="eastAsia"/>
        </w:rPr>
        <w:t>通过在特定时机，特定事件处理过程中，修正模型，以补充模型基本计算的不足。</w:t>
      </w:r>
    </w:p>
    <w:p w:rsidR="007F481F" w:rsidRDefault="007F481F" w:rsidP="00AD1D5C">
      <w:pPr>
        <w:ind w:leftChars="200" w:left="420"/>
      </w:pPr>
    </w:p>
    <w:p w:rsidR="007F481F" w:rsidRDefault="007F481F" w:rsidP="00AD1D5C">
      <w:pPr>
        <w:ind w:leftChars="200" w:left="420"/>
      </w:pPr>
      <w:r>
        <w:rPr>
          <w:rFonts w:hint="eastAsia"/>
        </w:rPr>
        <w:t>///////////////////////////////////</w:t>
      </w:r>
    </w:p>
    <w:p w:rsidR="007F481F" w:rsidRDefault="007F481F" w:rsidP="00AD1D5C">
      <w:pPr>
        <w:ind w:leftChars="200" w:left="420"/>
      </w:pPr>
      <w:r>
        <w:rPr>
          <w:rFonts w:hint="eastAsia"/>
        </w:rPr>
        <w:t>可用性排名计算</w:t>
      </w:r>
    </w:p>
    <w:p w:rsidR="007F481F" w:rsidRDefault="007F481F" w:rsidP="00AD1D5C">
      <w:pPr>
        <w:ind w:leftChars="200" w:left="420"/>
      </w:pPr>
    </w:p>
    <w:p w:rsidR="007F481F" w:rsidRDefault="007F481F" w:rsidP="00AD1D5C">
      <w:pPr>
        <w:ind w:leftChars="200" w:left="420"/>
      </w:pPr>
      <w:r>
        <w:rPr>
          <w:rFonts w:hint="eastAsia"/>
        </w:rPr>
        <w:t>指定一个</w:t>
      </w:r>
      <w:r>
        <w:rPr>
          <w:rFonts w:hint="eastAsia"/>
        </w:rPr>
        <w:t>Dao</w:t>
      </w:r>
      <w:r>
        <w:rPr>
          <w:rFonts w:hint="eastAsia"/>
        </w:rPr>
        <w:t>接口，对提供此</w:t>
      </w:r>
      <w:r>
        <w:rPr>
          <w:rFonts w:hint="eastAsia"/>
        </w:rPr>
        <w:t>Dao</w:t>
      </w:r>
      <w:r>
        <w:rPr>
          <w:rFonts w:hint="eastAsia"/>
        </w:rPr>
        <w:t>接口的所有</w:t>
      </w:r>
      <w:r>
        <w:rPr>
          <w:rFonts w:hint="eastAsia"/>
        </w:rPr>
        <w:t>DAO</w:t>
      </w:r>
      <w:r>
        <w:rPr>
          <w:rFonts w:hint="eastAsia"/>
        </w:rPr>
        <w:t>进程的此功能的可用性进行从高到低的排名。换句话，对预测响应时间的从小到大的排名。排名第一位者，则被选择为预测最高可用性的目的地。</w:t>
      </w:r>
    </w:p>
    <w:p w:rsidR="007F481F" w:rsidRDefault="007F481F" w:rsidP="00AD1D5C">
      <w:pPr>
        <w:ind w:leftChars="200" w:left="420"/>
      </w:pPr>
    </w:p>
    <w:p w:rsidR="007F481F" w:rsidRDefault="007F481F" w:rsidP="00AD1D5C">
      <w:pPr>
        <w:ind w:leftChars="200" w:left="420"/>
      </w:pPr>
      <w:r>
        <w:rPr>
          <w:rFonts w:hint="eastAsia"/>
        </w:rPr>
        <w:t>流程：</w:t>
      </w:r>
    </w:p>
    <w:p w:rsidR="007F481F" w:rsidRDefault="007F481F" w:rsidP="00AD1D5C">
      <w:pPr>
        <w:pStyle w:val="a3"/>
        <w:numPr>
          <w:ilvl w:val="0"/>
          <w:numId w:val="3"/>
        </w:numPr>
        <w:spacing w:before="100" w:beforeAutospacing="1" w:after="100" w:afterAutospacing="1"/>
        <w:ind w:leftChars="200" w:left="780"/>
        <w:jc w:val="left"/>
      </w:pPr>
      <w:r>
        <w:rPr>
          <w:rFonts w:hint="eastAsia"/>
        </w:rPr>
        <w:t>按</w:t>
      </w:r>
      <w:r>
        <w:rPr>
          <w:rFonts w:hint="eastAsia"/>
        </w:rPr>
        <w:t>DB</w:t>
      </w:r>
      <w:r>
        <w:rPr>
          <w:rFonts w:hint="eastAsia"/>
        </w:rPr>
        <w:t>故障模型进行排名，每个候选</w:t>
      </w:r>
      <w:r>
        <w:rPr>
          <w:rFonts w:hint="eastAsia"/>
        </w:rPr>
        <w:t>DAO</w:t>
      </w:r>
      <w:r>
        <w:rPr>
          <w:rFonts w:hint="eastAsia"/>
        </w:rPr>
        <w:t>进程得到一个排名</w:t>
      </w:r>
      <w:r>
        <w:rPr>
          <w:rFonts w:hint="eastAsia"/>
        </w:rPr>
        <w:t xml:space="preserve">A </w:t>
      </w:r>
      <w:r>
        <w:rPr>
          <w:rFonts w:hint="eastAsia"/>
        </w:rPr>
        <w:t>（对模型评估相接近的进程，排名允许重复），第一名的最不可能故障</w:t>
      </w:r>
    </w:p>
    <w:p w:rsidR="007F481F" w:rsidRPr="005814BA" w:rsidRDefault="007F481F" w:rsidP="00AD1D5C">
      <w:pPr>
        <w:pStyle w:val="a3"/>
        <w:numPr>
          <w:ilvl w:val="0"/>
          <w:numId w:val="3"/>
        </w:numPr>
        <w:spacing w:before="100" w:beforeAutospacing="1" w:after="100" w:afterAutospacing="1"/>
        <w:ind w:leftChars="200" w:left="780"/>
        <w:jc w:val="left"/>
      </w:pPr>
      <w:r>
        <w:rPr>
          <w:rFonts w:hint="eastAsia"/>
        </w:rPr>
        <w:t>按传输故障模型进行排名，每个候选</w:t>
      </w:r>
      <w:r>
        <w:rPr>
          <w:rFonts w:hint="eastAsia"/>
        </w:rPr>
        <w:t>DAO</w:t>
      </w:r>
      <w:r>
        <w:rPr>
          <w:rFonts w:hint="eastAsia"/>
        </w:rPr>
        <w:t>进程得到一个排名</w:t>
      </w:r>
      <w:r>
        <w:rPr>
          <w:rFonts w:hint="eastAsia"/>
        </w:rPr>
        <w:t>B</w:t>
      </w:r>
      <w:r>
        <w:rPr>
          <w:rFonts w:hint="eastAsia"/>
        </w:rPr>
        <w:t>（对模型评估相接近的进程，排名允许重复），第一名的传输响应时间预测最短</w:t>
      </w:r>
    </w:p>
    <w:p w:rsidR="007F481F" w:rsidRDefault="007F481F" w:rsidP="00AD1D5C">
      <w:pPr>
        <w:ind w:leftChars="200" w:left="420"/>
      </w:pPr>
      <w:r>
        <w:rPr>
          <w:rFonts w:hint="eastAsia"/>
        </w:rPr>
        <w:t>然后对每个候选</w:t>
      </w:r>
      <w:r>
        <w:rPr>
          <w:rFonts w:hint="eastAsia"/>
        </w:rPr>
        <w:t>DAO</w:t>
      </w:r>
      <w:r>
        <w:rPr>
          <w:rFonts w:hint="eastAsia"/>
        </w:rPr>
        <w:t>进程的排名相加</w:t>
      </w:r>
      <w:r>
        <w:rPr>
          <w:rFonts w:hint="eastAsia"/>
        </w:rPr>
        <w:t>A+B</w:t>
      </w:r>
      <w:r>
        <w:rPr>
          <w:rFonts w:hint="eastAsia"/>
        </w:rPr>
        <w:t>结果的值，进行排名。</w:t>
      </w:r>
    </w:p>
    <w:p w:rsidR="007F481F" w:rsidRDefault="007F481F" w:rsidP="00AD1D5C">
      <w:pPr>
        <w:ind w:leftChars="200" w:left="420"/>
      </w:pPr>
    </w:p>
    <w:p w:rsidR="002635BD" w:rsidRDefault="007F481F" w:rsidP="00AD1D5C">
      <w:pPr>
        <w:ind w:leftChars="200" w:left="420"/>
        <w:rPr>
          <w:rFonts w:hint="eastAsia"/>
        </w:rPr>
      </w:pPr>
      <w:r>
        <w:rPr>
          <w:rFonts w:hint="eastAsia"/>
        </w:rPr>
        <w:t>得到最终的可用性排名</w:t>
      </w:r>
    </w:p>
    <w:p w:rsidR="00F22090" w:rsidRDefault="00800C94" w:rsidP="00F22090">
      <w:pPr>
        <w:pStyle w:val="3"/>
        <w:widowControl w:val="0"/>
        <w:numPr>
          <w:ilvl w:val="2"/>
          <w:numId w:val="0"/>
        </w:numPr>
        <w:ind w:left="720" w:hanging="720"/>
        <w:rPr>
          <w:rFonts w:hint="eastAsia"/>
        </w:rPr>
      </w:pPr>
      <w:r>
        <w:rPr>
          <w:rFonts w:hint="eastAsia"/>
        </w:rPr>
        <w:t>王征的</w:t>
      </w:r>
      <w:r w:rsidR="00F22090">
        <w:rPr>
          <w:rFonts w:hint="eastAsia"/>
        </w:rPr>
        <w:t>故障处理模型</w:t>
      </w:r>
    </w:p>
    <w:p w:rsidR="00E16B88" w:rsidRDefault="00F22090" w:rsidP="00F22090">
      <w:pPr>
        <w:rPr>
          <w:rFonts w:hint="eastAsia"/>
        </w:rPr>
      </w:pPr>
      <w:r>
        <w:rPr>
          <w:rFonts w:hint="eastAsia"/>
        </w:rPr>
        <w:tab/>
      </w:r>
      <w:r w:rsidR="00E16B88">
        <w:rPr>
          <w:rFonts w:hint="eastAsia"/>
        </w:rPr>
        <w:t>该模型是两部分组成。</w:t>
      </w:r>
    </w:p>
    <w:p w:rsidR="00E16B88" w:rsidRDefault="00E16B88" w:rsidP="00E16B88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静态策略：全网随机处理。</w:t>
      </w:r>
    </w:p>
    <w:p w:rsidR="00F22090" w:rsidRDefault="00E16B88" w:rsidP="00E16B88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动态故障策略：引入请求平均时间监控，在平均处理时间达到一定</w:t>
      </w:r>
      <w:r w:rsidR="009C7234">
        <w:rPr>
          <w:rFonts w:hint="eastAsia"/>
        </w:rPr>
        <w:t>阀值认定出现故障，节点不可用</w:t>
      </w:r>
      <w:r>
        <w:rPr>
          <w:rFonts w:hint="eastAsia"/>
        </w:rPr>
        <w:t>。</w:t>
      </w:r>
    </w:p>
    <w:p w:rsidR="008C6944" w:rsidRPr="00F22090" w:rsidRDefault="008C6944" w:rsidP="00E16B88">
      <w:pPr>
        <w:pStyle w:val="a3"/>
        <w:numPr>
          <w:ilvl w:val="0"/>
          <w:numId w:val="4"/>
        </w:numPr>
      </w:pPr>
      <w:r>
        <w:rPr>
          <w:rFonts w:hint="eastAsia"/>
        </w:rPr>
        <w:t>对不可用节点移入维护队列，定时发送模拟业务请求，</w:t>
      </w:r>
    </w:p>
    <w:p w:rsidR="00497340" w:rsidRDefault="00497340" w:rsidP="00800C94">
      <w:pPr>
        <w:pStyle w:val="3"/>
        <w:widowControl w:val="0"/>
        <w:numPr>
          <w:ilvl w:val="2"/>
          <w:numId w:val="0"/>
        </w:numPr>
        <w:ind w:left="720" w:hanging="720"/>
        <w:rPr>
          <w:rFonts w:hint="eastAsia"/>
        </w:rPr>
      </w:pPr>
      <w:r>
        <w:rPr>
          <w:rFonts w:hint="eastAsia"/>
        </w:rPr>
        <w:t>风险及应对措施</w:t>
      </w:r>
    </w:p>
    <w:p w:rsidR="00497340" w:rsidRDefault="00497340" w:rsidP="00497340">
      <w:pPr>
        <w:pStyle w:val="a3"/>
        <w:ind w:left="360" w:firstLine="0"/>
        <w:rPr>
          <w:rFonts w:hint="eastAsia"/>
        </w:rPr>
      </w:pPr>
      <w:r>
        <w:rPr>
          <w:rFonts w:hint="eastAsia"/>
        </w:rPr>
        <w:t>性能问题</w:t>
      </w:r>
    </w:p>
    <w:p w:rsidR="00497340" w:rsidRDefault="00497340" w:rsidP="00497340">
      <w:pPr>
        <w:pStyle w:val="a3"/>
        <w:ind w:left="36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每次请求都要经过一个较为复杂，并且可能更为复杂的路由计算。</w:t>
      </w:r>
    </w:p>
    <w:p w:rsidR="00497340" w:rsidRDefault="00497340" w:rsidP="00497340">
      <w:pPr>
        <w:pStyle w:val="a3"/>
        <w:ind w:left="36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缓存，一次路由查询获得一定量请求配额。</w:t>
      </w:r>
    </w:p>
    <w:p w:rsidR="00497340" w:rsidRPr="00497340" w:rsidRDefault="00497340" w:rsidP="00497340">
      <w:pPr>
        <w:pStyle w:val="a3"/>
        <w:ind w:left="360" w:firstLine="0"/>
        <w:rPr>
          <w:rFonts w:hint="eastAsia"/>
        </w:rPr>
      </w:pPr>
    </w:p>
    <w:p w:rsidR="00497340" w:rsidRDefault="00497340" w:rsidP="00497340">
      <w:pPr>
        <w:pStyle w:val="a3"/>
        <w:ind w:left="360" w:firstLine="0"/>
        <w:rPr>
          <w:rFonts w:hint="eastAsia"/>
        </w:rPr>
      </w:pPr>
      <w:r>
        <w:rPr>
          <w:rFonts w:hint="eastAsia"/>
        </w:rPr>
        <w:lastRenderedPageBreak/>
        <w:t>故障摇摆</w:t>
      </w:r>
    </w:p>
    <w:p w:rsidR="00497340" w:rsidRDefault="00497340" w:rsidP="00497340">
      <w:pPr>
        <w:pStyle w:val="a3"/>
        <w:ind w:left="36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在某一机房请求出现故障后，一旦压力迁移走，请求负载将降低。造成业务总是处于故障与非故障的临界状态摇摆</w:t>
      </w:r>
    </w:p>
    <w:p w:rsidR="00497340" w:rsidRDefault="00497340" w:rsidP="00497340">
      <w:pPr>
        <w:pStyle w:val="a3"/>
        <w:ind w:left="36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无法彻底消除，拉长摇摆的周期</w:t>
      </w:r>
    </w:p>
    <w:p w:rsidR="00497340" w:rsidRDefault="00497340" w:rsidP="00497340">
      <w:pPr>
        <w:pStyle w:val="a3"/>
        <w:ind w:left="780" w:firstLine="60"/>
      </w:pPr>
      <w:r>
        <w:rPr>
          <w:rFonts w:hint="eastAsia"/>
        </w:rPr>
        <w:t>加权平均</w:t>
      </w:r>
    </w:p>
    <w:p w:rsidR="000A7D46" w:rsidRDefault="000A7D46">
      <w:pPr>
        <w:rPr>
          <w:rFonts w:hint="eastAsia"/>
        </w:rPr>
      </w:pPr>
    </w:p>
    <w:sectPr w:rsidR="000A7D46" w:rsidSect="000A7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B3BA9"/>
    <w:multiLevelType w:val="hybridMultilevel"/>
    <w:tmpl w:val="93D86FB0"/>
    <w:lvl w:ilvl="0" w:tplc="B3CE76F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1D12BC"/>
    <w:multiLevelType w:val="hybridMultilevel"/>
    <w:tmpl w:val="17FC9A0C"/>
    <w:lvl w:ilvl="0" w:tplc="AAD6849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D7BAC"/>
    <w:multiLevelType w:val="hybridMultilevel"/>
    <w:tmpl w:val="041858BE"/>
    <w:lvl w:ilvl="0" w:tplc="84B486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36E4C0A"/>
    <w:multiLevelType w:val="hybridMultilevel"/>
    <w:tmpl w:val="A91875D6"/>
    <w:lvl w:ilvl="0" w:tplc="53F2C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35BD"/>
    <w:rsid w:val="00000039"/>
    <w:rsid w:val="00000B27"/>
    <w:rsid w:val="00001EE4"/>
    <w:rsid w:val="000020C4"/>
    <w:rsid w:val="00003A22"/>
    <w:rsid w:val="00003E55"/>
    <w:rsid w:val="000055B5"/>
    <w:rsid w:val="000064B2"/>
    <w:rsid w:val="00007E18"/>
    <w:rsid w:val="0001172A"/>
    <w:rsid w:val="00013A0B"/>
    <w:rsid w:val="00015A59"/>
    <w:rsid w:val="00015C69"/>
    <w:rsid w:val="00016FEB"/>
    <w:rsid w:val="000176CF"/>
    <w:rsid w:val="000239B0"/>
    <w:rsid w:val="0002401A"/>
    <w:rsid w:val="0002461D"/>
    <w:rsid w:val="0002466A"/>
    <w:rsid w:val="00024CD7"/>
    <w:rsid w:val="000300C9"/>
    <w:rsid w:val="000307F2"/>
    <w:rsid w:val="00031516"/>
    <w:rsid w:val="0003255A"/>
    <w:rsid w:val="00032FE6"/>
    <w:rsid w:val="000350C5"/>
    <w:rsid w:val="0003651E"/>
    <w:rsid w:val="00036B3E"/>
    <w:rsid w:val="00041310"/>
    <w:rsid w:val="000417A0"/>
    <w:rsid w:val="00041F40"/>
    <w:rsid w:val="00042B43"/>
    <w:rsid w:val="00043368"/>
    <w:rsid w:val="00044127"/>
    <w:rsid w:val="00044680"/>
    <w:rsid w:val="000459CF"/>
    <w:rsid w:val="00051D43"/>
    <w:rsid w:val="00052540"/>
    <w:rsid w:val="00052615"/>
    <w:rsid w:val="00055BA8"/>
    <w:rsid w:val="0005741A"/>
    <w:rsid w:val="00062D17"/>
    <w:rsid w:val="00063929"/>
    <w:rsid w:val="0006433C"/>
    <w:rsid w:val="00064628"/>
    <w:rsid w:val="000651D0"/>
    <w:rsid w:val="00065ADE"/>
    <w:rsid w:val="00065E12"/>
    <w:rsid w:val="000700A1"/>
    <w:rsid w:val="00070185"/>
    <w:rsid w:val="000717D3"/>
    <w:rsid w:val="000717E5"/>
    <w:rsid w:val="00072ED2"/>
    <w:rsid w:val="0007428E"/>
    <w:rsid w:val="0007742B"/>
    <w:rsid w:val="00077886"/>
    <w:rsid w:val="000803AD"/>
    <w:rsid w:val="00080C63"/>
    <w:rsid w:val="00081193"/>
    <w:rsid w:val="00082104"/>
    <w:rsid w:val="00082703"/>
    <w:rsid w:val="00082C07"/>
    <w:rsid w:val="00082F96"/>
    <w:rsid w:val="00084064"/>
    <w:rsid w:val="000861BA"/>
    <w:rsid w:val="00086A3F"/>
    <w:rsid w:val="00086E3F"/>
    <w:rsid w:val="00087E0F"/>
    <w:rsid w:val="000905CF"/>
    <w:rsid w:val="00090D83"/>
    <w:rsid w:val="0009336E"/>
    <w:rsid w:val="00094CA7"/>
    <w:rsid w:val="00096409"/>
    <w:rsid w:val="0009644A"/>
    <w:rsid w:val="00097F41"/>
    <w:rsid w:val="000A26A2"/>
    <w:rsid w:val="000A43E0"/>
    <w:rsid w:val="000A571E"/>
    <w:rsid w:val="000A6277"/>
    <w:rsid w:val="000A7D46"/>
    <w:rsid w:val="000B2B97"/>
    <w:rsid w:val="000B4412"/>
    <w:rsid w:val="000B5461"/>
    <w:rsid w:val="000B5A5A"/>
    <w:rsid w:val="000B6C43"/>
    <w:rsid w:val="000B7EA8"/>
    <w:rsid w:val="000C067A"/>
    <w:rsid w:val="000C26E1"/>
    <w:rsid w:val="000C2735"/>
    <w:rsid w:val="000C285B"/>
    <w:rsid w:val="000C40E0"/>
    <w:rsid w:val="000C4117"/>
    <w:rsid w:val="000C5692"/>
    <w:rsid w:val="000C6C1A"/>
    <w:rsid w:val="000D0028"/>
    <w:rsid w:val="000D06B4"/>
    <w:rsid w:val="000D188A"/>
    <w:rsid w:val="000D263E"/>
    <w:rsid w:val="000D3E04"/>
    <w:rsid w:val="000D42A1"/>
    <w:rsid w:val="000D474F"/>
    <w:rsid w:val="000D5B02"/>
    <w:rsid w:val="000D5F75"/>
    <w:rsid w:val="000D60FB"/>
    <w:rsid w:val="000E2B87"/>
    <w:rsid w:val="000E3232"/>
    <w:rsid w:val="000E6A84"/>
    <w:rsid w:val="000E7451"/>
    <w:rsid w:val="000E7801"/>
    <w:rsid w:val="000E7AAB"/>
    <w:rsid w:val="000F1A6C"/>
    <w:rsid w:val="000F3BBE"/>
    <w:rsid w:val="000F4817"/>
    <w:rsid w:val="00100005"/>
    <w:rsid w:val="001024A1"/>
    <w:rsid w:val="00102752"/>
    <w:rsid w:val="00102E40"/>
    <w:rsid w:val="00103EE0"/>
    <w:rsid w:val="0010404B"/>
    <w:rsid w:val="001053C0"/>
    <w:rsid w:val="00106644"/>
    <w:rsid w:val="00107E54"/>
    <w:rsid w:val="001107E5"/>
    <w:rsid w:val="00111F9E"/>
    <w:rsid w:val="00114528"/>
    <w:rsid w:val="00114F0A"/>
    <w:rsid w:val="0011635D"/>
    <w:rsid w:val="00117F19"/>
    <w:rsid w:val="0012127E"/>
    <w:rsid w:val="00122DE3"/>
    <w:rsid w:val="0012649A"/>
    <w:rsid w:val="00126DB0"/>
    <w:rsid w:val="00131809"/>
    <w:rsid w:val="00131832"/>
    <w:rsid w:val="001335A0"/>
    <w:rsid w:val="00134F64"/>
    <w:rsid w:val="0014039C"/>
    <w:rsid w:val="00140A39"/>
    <w:rsid w:val="001414E9"/>
    <w:rsid w:val="00141C29"/>
    <w:rsid w:val="00141F51"/>
    <w:rsid w:val="0014359C"/>
    <w:rsid w:val="001455D1"/>
    <w:rsid w:val="00146C36"/>
    <w:rsid w:val="001519F6"/>
    <w:rsid w:val="00151E1A"/>
    <w:rsid w:val="00152B7D"/>
    <w:rsid w:val="00153B80"/>
    <w:rsid w:val="0015481F"/>
    <w:rsid w:val="00156B97"/>
    <w:rsid w:val="00160D7A"/>
    <w:rsid w:val="00161529"/>
    <w:rsid w:val="001628C1"/>
    <w:rsid w:val="0016459D"/>
    <w:rsid w:val="001647FD"/>
    <w:rsid w:val="0016561D"/>
    <w:rsid w:val="00165E88"/>
    <w:rsid w:val="00166A30"/>
    <w:rsid w:val="00167421"/>
    <w:rsid w:val="001705CB"/>
    <w:rsid w:val="00171B5E"/>
    <w:rsid w:val="001721C0"/>
    <w:rsid w:val="00172AD8"/>
    <w:rsid w:val="00173246"/>
    <w:rsid w:val="00174097"/>
    <w:rsid w:val="001747D1"/>
    <w:rsid w:val="00175C9A"/>
    <w:rsid w:val="00182248"/>
    <w:rsid w:val="0018550F"/>
    <w:rsid w:val="00191756"/>
    <w:rsid w:val="00193006"/>
    <w:rsid w:val="001931C1"/>
    <w:rsid w:val="00193475"/>
    <w:rsid w:val="00195EC8"/>
    <w:rsid w:val="001964EA"/>
    <w:rsid w:val="00196A50"/>
    <w:rsid w:val="00197505"/>
    <w:rsid w:val="001A1D8E"/>
    <w:rsid w:val="001A3F03"/>
    <w:rsid w:val="001A57E3"/>
    <w:rsid w:val="001A6BE1"/>
    <w:rsid w:val="001B0FA2"/>
    <w:rsid w:val="001B38BD"/>
    <w:rsid w:val="001B51C6"/>
    <w:rsid w:val="001C0522"/>
    <w:rsid w:val="001C1467"/>
    <w:rsid w:val="001C2BFD"/>
    <w:rsid w:val="001C3B3A"/>
    <w:rsid w:val="001C7DD7"/>
    <w:rsid w:val="001D00D4"/>
    <w:rsid w:val="001D0AF0"/>
    <w:rsid w:val="001D0B83"/>
    <w:rsid w:val="001D498A"/>
    <w:rsid w:val="001D5614"/>
    <w:rsid w:val="001D60A6"/>
    <w:rsid w:val="001D7489"/>
    <w:rsid w:val="001E1445"/>
    <w:rsid w:val="001E27A9"/>
    <w:rsid w:val="001F328A"/>
    <w:rsid w:val="001F3AF5"/>
    <w:rsid w:val="001F66A5"/>
    <w:rsid w:val="00200208"/>
    <w:rsid w:val="0020270D"/>
    <w:rsid w:val="0020408C"/>
    <w:rsid w:val="0020497D"/>
    <w:rsid w:val="00205A10"/>
    <w:rsid w:val="002076A4"/>
    <w:rsid w:val="00207A18"/>
    <w:rsid w:val="002103E2"/>
    <w:rsid w:val="00210BF7"/>
    <w:rsid w:val="00212899"/>
    <w:rsid w:val="0021553E"/>
    <w:rsid w:val="0021581F"/>
    <w:rsid w:val="00216715"/>
    <w:rsid w:val="0022004A"/>
    <w:rsid w:val="00220716"/>
    <w:rsid w:val="002221BF"/>
    <w:rsid w:val="0022276E"/>
    <w:rsid w:val="00222F15"/>
    <w:rsid w:val="00224DE1"/>
    <w:rsid w:val="002254A4"/>
    <w:rsid w:val="002269E8"/>
    <w:rsid w:val="00231065"/>
    <w:rsid w:val="00234C89"/>
    <w:rsid w:val="00237715"/>
    <w:rsid w:val="00241D4C"/>
    <w:rsid w:val="00243D0A"/>
    <w:rsid w:val="00243FA7"/>
    <w:rsid w:val="002446D8"/>
    <w:rsid w:val="0025029A"/>
    <w:rsid w:val="00250825"/>
    <w:rsid w:val="002516F6"/>
    <w:rsid w:val="002522AC"/>
    <w:rsid w:val="00253D27"/>
    <w:rsid w:val="00255F3D"/>
    <w:rsid w:val="00256767"/>
    <w:rsid w:val="0025689E"/>
    <w:rsid w:val="00256BA3"/>
    <w:rsid w:val="002618D4"/>
    <w:rsid w:val="002635BD"/>
    <w:rsid w:val="002635D1"/>
    <w:rsid w:val="00267F71"/>
    <w:rsid w:val="002703B1"/>
    <w:rsid w:val="002735D4"/>
    <w:rsid w:val="002751A9"/>
    <w:rsid w:val="00275378"/>
    <w:rsid w:val="002758B5"/>
    <w:rsid w:val="002763FE"/>
    <w:rsid w:val="002766F9"/>
    <w:rsid w:val="0027703A"/>
    <w:rsid w:val="0027746E"/>
    <w:rsid w:val="0028036D"/>
    <w:rsid w:val="002837C9"/>
    <w:rsid w:val="00283CE1"/>
    <w:rsid w:val="002851D2"/>
    <w:rsid w:val="00285E49"/>
    <w:rsid w:val="00285EB4"/>
    <w:rsid w:val="00287A03"/>
    <w:rsid w:val="00292133"/>
    <w:rsid w:val="00292550"/>
    <w:rsid w:val="00292C28"/>
    <w:rsid w:val="00293679"/>
    <w:rsid w:val="00294042"/>
    <w:rsid w:val="0029500E"/>
    <w:rsid w:val="0029759D"/>
    <w:rsid w:val="002A0762"/>
    <w:rsid w:val="002A11F5"/>
    <w:rsid w:val="002A1724"/>
    <w:rsid w:val="002A2C7B"/>
    <w:rsid w:val="002A3426"/>
    <w:rsid w:val="002A3E5E"/>
    <w:rsid w:val="002A51F5"/>
    <w:rsid w:val="002A5302"/>
    <w:rsid w:val="002A53BA"/>
    <w:rsid w:val="002A593A"/>
    <w:rsid w:val="002B2FA0"/>
    <w:rsid w:val="002B6F47"/>
    <w:rsid w:val="002C013A"/>
    <w:rsid w:val="002C1B68"/>
    <w:rsid w:val="002C27D2"/>
    <w:rsid w:val="002C2B71"/>
    <w:rsid w:val="002C3FD5"/>
    <w:rsid w:val="002C4BF6"/>
    <w:rsid w:val="002C5880"/>
    <w:rsid w:val="002C6F56"/>
    <w:rsid w:val="002D00D6"/>
    <w:rsid w:val="002D024D"/>
    <w:rsid w:val="002D02B5"/>
    <w:rsid w:val="002D0E77"/>
    <w:rsid w:val="002D1084"/>
    <w:rsid w:val="002D2EFE"/>
    <w:rsid w:val="002D3A51"/>
    <w:rsid w:val="002D5339"/>
    <w:rsid w:val="002D5604"/>
    <w:rsid w:val="002D5B42"/>
    <w:rsid w:val="002D7629"/>
    <w:rsid w:val="002D79B5"/>
    <w:rsid w:val="002E149F"/>
    <w:rsid w:val="002E174F"/>
    <w:rsid w:val="002E517E"/>
    <w:rsid w:val="002E5950"/>
    <w:rsid w:val="002F1247"/>
    <w:rsid w:val="002F22CC"/>
    <w:rsid w:val="002F3C7A"/>
    <w:rsid w:val="002F4702"/>
    <w:rsid w:val="002F6063"/>
    <w:rsid w:val="002F6905"/>
    <w:rsid w:val="002F7093"/>
    <w:rsid w:val="002F7533"/>
    <w:rsid w:val="00300E9D"/>
    <w:rsid w:val="00302816"/>
    <w:rsid w:val="003034FE"/>
    <w:rsid w:val="003035A4"/>
    <w:rsid w:val="00305279"/>
    <w:rsid w:val="0030642B"/>
    <w:rsid w:val="00306F50"/>
    <w:rsid w:val="00310319"/>
    <w:rsid w:val="003109F8"/>
    <w:rsid w:val="00311804"/>
    <w:rsid w:val="00311A5A"/>
    <w:rsid w:val="0031247D"/>
    <w:rsid w:val="003124FF"/>
    <w:rsid w:val="00312A84"/>
    <w:rsid w:val="00312C7D"/>
    <w:rsid w:val="0031345F"/>
    <w:rsid w:val="00313B4D"/>
    <w:rsid w:val="0031587F"/>
    <w:rsid w:val="00315A0E"/>
    <w:rsid w:val="003165F4"/>
    <w:rsid w:val="00317CCB"/>
    <w:rsid w:val="0032160D"/>
    <w:rsid w:val="00321B86"/>
    <w:rsid w:val="00322EAF"/>
    <w:rsid w:val="003230DB"/>
    <w:rsid w:val="0032630A"/>
    <w:rsid w:val="00326CB9"/>
    <w:rsid w:val="00327CD9"/>
    <w:rsid w:val="00327D36"/>
    <w:rsid w:val="0033194F"/>
    <w:rsid w:val="00332341"/>
    <w:rsid w:val="00332E57"/>
    <w:rsid w:val="003330DA"/>
    <w:rsid w:val="00333F1F"/>
    <w:rsid w:val="0033408D"/>
    <w:rsid w:val="003361EE"/>
    <w:rsid w:val="00340B78"/>
    <w:rsid w:val="00341A23"/>
    <w:rsid w:val="00343057"/>
    <w:rsid w:val="00343FDF"/>
    <w:rsid w:val="00345C7E"/>
    <w:rsid w:val="00347FC5"/>
    <w:rsid w:val="00347FE9"/>
    <w:rsid w:val="00351F76"/>
    <w:rsid w:val="003539B7"/>
    <w:rsid w:val="00354173"/>
    <w:rsid w:val="0035648F"/>
    <w:rsid w:val="00356664"/>
    <w:rsid w:val="003576C3"/>
    <w:rsid w:val="00357C32"/>
    <w:rsid w:val="00360517"/>
    <w:rsid w:val="003609E5"/>
    <w:rsid w:val="00365541"/>
    <w:rsid w:val="00367B55"/>
    <w:rsid w:val="00367D00"/>
    <w:rsid w:val="00371009"/>
    <w:rsid w:val="00371F50"/>
    <w:rsid w:val="003732A9"/>
    <w:rsid w:val="003733A0"/>
    <w:rsid w:val="00373C49"/>
    <w:rsid w:val="00376CF2"/>
    <w:rsid w:val="0037736F"/>
    <w:rsid w:val="00377D8D"/>
    <w:rsid w:val="00380883"/>
    <w:rsid w:val="00380C7B"/>
    <w:rsid w:val="003818D0"/>
    <w:rsid w:val="00381BA4"/>
    <w:rsid w:val="00383C42"/>
    <w:rsid w:val="00383DAE"/>
    <w:rsid w:val="00384733"/>
    <w:rsid w:val="003859F3"/>
    <w:rsid w:val="00386B70"/>
    <w:rsid w:val="00386CB5"/>
    <w:rsid w:val="00387F08"/>
    <w:rsid w:val="00390995"/>
    <w:rsid w:val="003913A1"/>
    <w:rsid w:val="00391A20"/>
    <w:rsid w:val="00391D4D"/>
    <w:rsid w:val="00392081"/>
    <w:rsid w:val="00392B1D"/>
    <w:rsid w:val="0039368E"/>
    <w:rsid w:val="00393D14"/>
    <w:rsid w:val="0039431D"/>
    <w:rsid w:val="00394347"/>
    <w:rsid w:val="003959A6"/>
    <w:rsid w:val="00395B05"/>
    <w:rsid w:val="00395EAC"/>
    <w:rsid w:val="00397070"/>
    <w:rsid w:val="003A0403"/>
    <w:rsid w:val="003A0C70"/>
    <w:rsid w:val="003A1074"/>
    <w:rsid w:val="003A252B"/>
    <w:rsid w:val="003A2D1D"/>
    <w:rsid w:val="003A40DF"/>
    <w:rsid w:val="003A4328"/>
    <w:rsid w:val="003A4798"/>
    <w:rsid w:val="003A4DE3"/>
    <w:rsid w:val="003B014B"/>
    <w:rsid w:val="003B11B4"/>
    <w:rsid w:val="003B2DDD"/>
    <w:rsid w:val="003B4D74"/>
    <w:rsid w:val="003B50E3"/>
    <w:rsid w:val="003B54EF"/>
    <w:rsid w:val="003B5DA3"/>
    <w:rsid w:val="003B62F1"/>
    <w:rsid w:val="003B6DE7"/>
    <w:rsid w:val="003B7138"/>
    <w:rsid w:val="003C0829"/>
    <w:rsid w:val="003C1037"/>
    <w:rsid w:val="003C16BF"/>
    <w:rsid w:val="003C48D9"/>
    <w:rsid w:val="003C5D67"/>
    <w:rsid w:val="003C72BF"/>
    <w:rsid w:val="003D0EEF"/>
    <w:rsid w:val="003D26C2"/>
    <w:rsid w:val="003D2AEB"/>
    <w:rsid w:val="003D4074"/>
    <w:rsid w:val="003D4BBC"/>
    <w:rsid w:val="003D5F9D"/>
    <w:rsid w:val="003E0265"/>
    <w:rsid w:val="003E43F5"/>
    <w:rsid w:val="003E4D69"/>
    <w:rsid w:val="003F00AE"/>
    <w:rsid w:val="003F1030"/>
    <w:rsid w:val="003F147F"/>
    <w:rsid w:val="003F28E6"/>
    <w:rsid w:val="003F378C"/>
    <w:rsid w:val="003F4FE9"/>
    <w:rsid w:val="003F590B"/>
    <w:rsid w:val="003F65AB"/>
    <w:rsid w:val="003F6FA0"/>
    <w:rsid w:val="004002BC"/>
    <w:rsid w:val="00400A8B"/>
    <w:rsid w:val="0040386B"/>
    <w:rsid w:val="00403B3B"/>
    <w:rsid w:val="00407D4C"/>
    <w:rsid w:val="00411F96"/>
    <w:rsid w:val="00414144"/>
    <w:rsid w:val="00414E7B"/>
    <w:rsid w:val="004150B7"/>
    <w:rsid w:val="00420480"/>
    <w:rsid w:val="00420D7D"/>
    <w:rsid w:val="00421D7A"/>
    <w:rsid w:val="0042225F"/>
    <w:rsid w:val="00422CD3"/>
    <w:rsid w:val="00423E19"/>
    <w:rsid w:val="00427870"/>
    <w:rsid w:val="00430670"/>
    <w:rsid w:val="00430A24"/>
    <w:rsid w:val="00431989"/>
    <w:rsid w:val="004321A8"/>
    <w:rsid w:val="00432811"/>
    <w:rsid w:val="004332F2"/>
    <w:rsid w:val="0043493E"/>
    <w:rsid w:val="00435165"/>
    <w:rsid w:val="004361F1"/>
    <w:rsid w:val="00436B2B"/>
    <w:rsid w:val="004413D5"/>
    <w:rsid w:val="00441C37"/>
    <w:rsid w:val="0044252E"/>
    <w:rsid w:val="00442F2B"/>
    <w:rsid w:val="00444D08"/>
    <w:rsid w:val="00445034"/>
    <w:rsid w:val="0044513C"/>
    <w:rsid w:val="00446891"/>
    <w:rsid w:val="00446EFB"/>
    <w:rsid w:val="00450084"/>
    <w:rsid w:val="0045024A"/>
    <w:rsid w:val="004535C3"/>
    <w:rsid w:val="00453767"/>
    <w:rsid w:val="00453DAA"/>
    <w:rsid w:val="00456810"/>
    <w:rsid w:val="00456F5F"/>
    <w:rsid w:val="0046057F"/>
    <w:rsid w:val="00460C7A"/>
    <w:rsid w:val="00463C70"/>
    <w:rsid w:val="00464302"/>
    <w:rsid w:val="00464977"/>
    <w:rsid w:val="004653B2"/>
    <w:rsid w:val="00467BCC"/>
    <w:rsid w:val="00470B3B"/>
    <w:rsid w:val="00474354"/>
    <w:rsid w:val="00477077"/>
    <w:rsid w:val="004774B8"/>
    <w:rsid w:val="00480DE1"/>
    <w:rsid w:val="00480FBD"/>
    <w:rsid w:val="004810C6"/>
    <w:rsid w:val="0048158F"/>
    <w:rsid w:val="00483A22"/>
    <w:rsid w:val="00484DD3"/>
    <w:rsid w:val="0048575C"/>
    <w:rsid w:val="00486957"/>
    <w:rsid w:val="00487C34"/>
    <w:rsid w:val="00487F35"/>
    <w:rsid w:val="00490238"/>
    <w:rsid w:val="004914FC"/>
    <w:rsid w:val="00491C0B"/>
    <w:rsid w:val="00493895"/>
    <w:rsid w:val="00495B32"/>
    <w:rsid w:val="00497133"/>
    <w:rsid w:val="00497340"/>
    <w:rsid w:val="004977A1"/>
    <w:rsid w:val="004A05B0"/>
    <w:rsid w:val="004A18B0"/>
    <w:rsid w:val="004A2BDD"/>
    <w:rsid w:val="004A3217"/>
    <w:rsid w:val="004A3DDA"/>
    <w:rsid w:val="004A4E20"/>
    <w:rsid w:val="004A6F76"/>
    <w:rsid w:val="004B1573"/>
    <w:rsid w:val="004B1F89"/>
    <w:rsid w:val="004B32CA"/>
    <w:rsid w:val="004B4AD8"/>
    <w:rsid w:val="004B5286"/>
    <w:rsid w:val="004B5A97"/>
    <w:rsid w:val="004B6376"/>
    <w:rsid w:val="004B6E40"/>
    <w:rsid w:val="004B78D5"/>
    <w:rsid w:val="004C030F"/>
    <w:rsid w:val="004C2100"/>
    <w:rsid w:val="004C2F96"/>
    <w:rsid w:val="004C4A9D"/>
    <w:rsid w:val="004C58CE"/>
    <w:rsid w:val="004C63F1"/>
    <w:rsid w:val="004C7CAA"/>
    <w:rsid w:val="004D2C09"/>
    <w:rsid w:val="004D3758"/>
    <w:rsid w:val="004D3F28"/>
    <w:rsid w:val="004D54C3"/>
    <w:rsid w:val="004D557E"/>
    <w:rsid w:val="004D667B"/>
    <w:rsid w:val="004D6C80"/>
    <w:rsid w:val="004D6EFB"/>
    <w:rsid w:val="004E11B5"/>
    <w:rsid w:val="004E2DED"/>
    <w:rsid w:val="004E30C4"/>
    <w:rsid w:val="004E35A8"/>
    <w:rsid w:val="004E38E7"/>
    <w:rsid w:val="004E4850"/>
    <w:rsid w:val="004E62F2"/>
    <w:rsid w:val="004E7903"/>
    <w:rsid w:val="004F0552"/>
    <w:rsid w:val="004F1417"/>
    <w:rsid w:val="004F21FD"/>
    <w:rsid w:val="004F3BC1"/>
    <w:rsid w:val="004F775F"/>
    <w:rsid w:val="0050015B"/>
    <w:rsid w:val="0050175F"/>
    <w:rsid w:val="0050385D"/>
    <w:rsid w:val="0050419B"/>
    <w:rsid w:val="00504F46"/>
    <w:rsid w:val="005059F0"/>
    <w:rsid w:val="0051029F"/>
    <w:rsid w:val="00510FDB"/>
    <w:rsid w:val="00511B9B"/>
    <w:rsid w:val="00512D6E"/>
    <w:rsid w:val="005150EC"/>
    <w:rsid w:val="00515E8A"/>
    <w:rsid w:val="005177B7"/>
    <w:rsid w:val="00520D17"/>
    <w:rsid w:val="0052119B"/>
    <w:rsid w:val="0052528A"/>
    <w:rsid w:val="005277CF"/>
    <w:rsid w:val="00527B0B"/>
    <w:rsid w:val="00527C5A"/>
    <w:rsid w:val="00530767"/>
    <w:rsid w:val="00530EF6"/>
    <w:rsid w:val="005323A4"/>
    <w:rsid w:val="00533078"/>
    <w:rsid w:val="00536085"/>
    <w:rsid w:val="005377D9"/>
    <w:rsid w:val="00537A55"/>
    <w:rsid w:val="00542E3A"/>
    <w:rsid w:val="0054407E"/>
    <w:rsid w:val="00545F95"/>
    <w:rsid w:val="0054759A"/>
    <w:rsid w:val="00547BED"/>
    <w:rsid w:val="00551A17"/>
    <w:rsid w:val="0055211E"/>
    <w:rsid w:val="0055289E"/>
    <w:rsid w:val="00553F82"/>
    <w:rsid w:val="0055400D"/>
    <w:rsid w:val="00554490"/>
    <w:rsid w:val="00561D3E"/>
    <w:rsid w:val="00562D93"/>
    <w:rsid w:val="005632ED"/>
    <w:rsid w:val="005632FB"/>
    <w:rsid w:val="00564E81"/>
    <w:rsid w:val="00572EC6"/>
    <w:rsid w:val="00575169"/>
    <w:rsid w:val="005763AD"/>
    <w:rsid w:val="0057697F"/>
    <w:rsid w:val="00577D01"/>
    <w:rsid w:val="00581F8F"/>
    <w:rsid w:val="005824F4"/>
    <w:rsid w:val="005830F9"/>
    <w:rsid w:val="00583373"/>
    <w:rsid w:val="00583D0E"/>
    <w:rsid w:val="00584E69"/>
    <w:rsid w:val="0059022C"/>
    <w:rsid w:val="00591272"/>
    <w:rsid w:val="00591602"/>
    <w:rsid w:val="00591847"/>
    <w:rsid w:val="005926C0"/>
    <w:rsid w:val="00592DD9"/>
    <w:rsid w:val="005942B9"/>
    <w:rsid w:val="00594DEE"/>
    <w:rsid w:val="0059597C"/>
    <w:rsid w:val="00595FC1"/>
    <w:rsid w:val="005A1804"/>
    <w:rsid w:val="005A3A77"/>
    <w:rsid w:val="005A5024"/>
    <w:rsid w:val="005A6300"/>
    <w:rsid w:val="005A6971"/>
    <w:rsid w:val="005B0D50"/>
    <w:rsid w:val="005B0D69"/>
    <w:rsid w:val="005B385D"/>
    <w:rsid w:val="005B644E"/>
    <w:rsid w:val="005C03EF"/>
    <w:rsid w:val="005C0F76"/>
    <w:rsid w:val="005C1167"/>
    <w:rsid w:val="005C1547"/>
    <w:rsid w:val="005C1E9B"/>
    <w:rsid w:val="005C23D9"/>
    <w:rsid w:val="005C257A"/>
    <w:rsid w:val="005C2C7B"/>
    <w:rsid w:val="005C324B"/>
    <w:rsid w:val="005C4CCF"/>
    <w:rsid w:val="005C53A9"/>
    <w:rsid w:val="005C6D2E"/>
    <w:rsid w:val="005D1EF5"/>
    <w:rsid w:val="005D31B4"/>
    <w:rsid w:val="005D354B"/>
    <w:rsid w:val="005D3778"/>
    <w:rsid w:val="005D5EF3"/>
    <w:rsid w:val="005E1361"/>
    <w:rsid w:val="005E18AA"/>
    <w:rsid w:val="005E304A"/>
    <w:rsid w:val="005E6ADF"/>
    <w:rsid w:val="005E71AA"/>
    <w:rsid w:val="005E7908"/>
    <w:rsid w:val="005F2739"/>
    <w:rsid w:val="005F60CB"/>
    <w:rsid w:val="005F6B41"/>
    <w:rsid w:val="005F72BA"/>
    <w:rsid w:val="0060058D"/>
    <w:rsid w:val="00603A5F"/>
    <w:rsid w:val="0060443C"/>
    <w:rsid w:val="006049C8"/>
    <w:rsid w:val="006054DD"/>
    <w:rsid w:val="0060754A"/>
    <w:rsid w:val="00607F3C"/>
    <w:rsid w:val="00607F54"/>
    <w:rsid w:val="00607F80"/>
    <w:rsid w:val="00611C5A"/>
    <w:rsid w:val="00613EA0"/>
    <w:rsid w:val="006177C6"/>
    <w:rsid w:val="006217EA"/>
    <w:rsid w:val="00625424"/>
    <w:rsid w:val="00625695"/>
    <w:rsid w:val="00625A17"/>
    <w:rsid w:val="00627158"/>
    <w:rsid w:val="006300D1"/>
    <w:rsid w:val="00630290"/>
    <w:rsid w:val="00631CB3"/>
    <w:rsid w:val="00632152"/>
    <w:rsid w:val="00632197"/>
    <w:rsid w:val="006357EA"/>
    <w:rsid w:val="00636222"/>
    <w:rsid w:val="00636437"/>
    <w:rsid w:val="0063654F"/>
    <w:rsid w:val="00637D26"/>
    <w:rsid w:val="006419DD"/>
    <w:rsid w:val="00641ECB"/>
    <w:rsid w:val="00644C58"/>
    <w:rsid w:val="006475E5"/>
    <w:rsid w:val="00647801"/>
    <w:rsid w:val="0065057C"/>
    <w:rsid w:val="006508E6"/>
    <w:rsid w:val="006515CF"/>
    <w:rsid w:val="0065180B"/>
    <w:rsid w:val="00651B07"/>
    <w:rsid w:val="006532B0"/>
    <w:rsid w:val="006558EC"/>
    <w:rsid w:val="00655E47"/>
    <w:rsid w:val="0065783A"/>
    <w:rsid w:val="00657E49"/>
    <w:rsid w:val="006609CB"/>
    <w:rsid w:val="00661E9B"/>
    <w:rsid w:val="00662225"/>
    <w:rsid w:val="006622E3"/>
    <w:rsid w:val="0066401A"/>
    <w:rsid w:val="00664596"/>
    <w:rsid w:val="006649A4"/>
    <w:rsid w:val="00665704"/>
    <w:rsid w:val="00666C85"/>
    <w:rsid w:val="00667FB9"/>
    <w:rsid w:val="00672709"/>
    <w:rsid w:val="00672BCB"/>
    <w:rsid w:val="00673CED"/>
    <w:rsid w:val="00674931"/>
    <w:rsid w:val="00674DA0"/>
    <w:rsid w:val="00680FBF"/>
    <w:rsid w:val="00681089"/>
    <w:rsid w:val="00681763"/>
    <w:rsid w:val="006827A5"/>
    <w:rsid w:val="006832CC"/>
    <w:rsid w:val="00683756"/>
    <w:rsid w:val="0068436C"/>
    <w:rsid w:val="006843C3"/>
    <w:rsid w:val="00686C3D"/>
    <w:rsid w:val="00691BF1"/>
    <w:rsid w:val="00691E3E"/>
    <w:rsid w:val="0069406D"/>
    <w:rsid w:val="00696482"/>
    <w:rsid w:val="00696ED3"/>
    <w:rsid w:val="00697231"/>
    <w:rsid w:val="006A5028"/>
    <w:rsid w:val="006A635E"/>
    <w:rsid w:val="006B0CA6"/>
    <w:rsid w:val="006B0EAE"/>
    <w:rsid w:val="006B13C5"/>
    <w:rsid w:val="006B3262"/>
    <w:rsid w:val="006B46FB"/>
    <w:rsid w:val="006B488F"/>
    <w:rsid w:val="006B6706"/>
    <w:rsid w:val="006B7731"/>
    <w:rsid w:val="006C01ED"/>
    <w:rsid w:val="006C3EE7"/>
    <w:rsid w:val="006C4141"/>
    <w:rsid w:val="006C558B"/>
    <w:rsid w:val="006C7FE0"/>
    <w:rsid w:val="006D1146"/>
    <w:rsid w:val="006D239E"/>
    <w:rsid w:val="006D32B5"/>
    <w:rsid w:val="006D43AF"/>
    <w:rsid w:val="006D48F0"/>
    <w:rsid w:val="006D5099"/>
    <w:rsid w:val="006D555A"/>
    <w:rsid w:val="006D5931"/>
    <w:rsid w:val="006D5953"/>
    <w:rsid w:val="006D7619"/>
    <w:rsid w:val="006E0830"/>
    <w:rsid w:val="006E4D3D"/>
    <w:rsid w:val="006E5150"/>
    <w:rsid w:val="006E51F6"/>
    <w:rsid w:val="006E53D4"/>
    <w:rsid w:val="006E5CC5"/>
    <w:rsid w:val="006E5D36"/>
    <w:rsid w:val="006E7421"/>
    <w:rsid w:val="006F03AB"/>
    <w:rsid w:val="006F2CAC"/>
    <w:rsid w:val="007008A7"/>
    <w:rsid w:val="0070335D"/>
    <w:rsid w:val="007033D8"/>
    <w:rsid w:val="00703F00"/>
    <w:rsid w:val="007040B1"/>
    <w:rsid w:val="0070554B"/>
    <w:rsid w:val="00711454"/>
    <w:rsid w:val="00711F2F"/>
    <w:rsid w:val="007139F2"/>
    <w:rsid w:val="00713BA6"/>
    <w:rsid w:val="00713DC3"/>
    <w:rsid w:val="0071654E"/>
    <w:rsid w:val="007170EF"/>
    <w:rsid w:val="00720974"/>
    <w:rsid w:val="007230FB"/>
    <w:rsid w:val="00723587"/>
    <w:rsid w:val="00727E0B"/>
    <w:rsid w:val="0073011C"/>
    <w:rsid w:val="00731E3B"/>
    <w:rsid w:val="0073276B"/>
    <w:rsid w:val="007333CD"/>
    <w:rsid w:val="00733B66"/>
    <w:rsid w:val="00734BE4"/>
    <w:rsid w:val="007351EB"/>
    <w:rsid w:val="007354AB"/>
    <w:rsid w:val="007404C7"/>
    <w:rsid w:val="00741D07"/>
    <w:rsid w:val="00742329"/>
    <w:rsid w:val="007434CC"/>
    <w:rsid w:val="0074445A"/>
    <w:rsid w:val="00745335"/>
    <w:rsid w:val="007456C1"/>
    <w:rsid w:val="007462DB"/>
    <w:rsid w:val="00746A92"/>
    <w:rsid w:val="007504B0"/>
    <w:rsid w:val="0075099E"/>
    <w:rsid w:val="007519D4"/>
    <w:rsid w:val="00754C0E"/>
    <w:rsid w:val="0075602F"/>
    <w:rsid w:val="00756881"/>
    <w:rsid w:val="007603A6"/>
    <w:rsid w:val="0076080B"/>
    <w:rsid w:val="00760994"/>
    <w:rsid w:val="00761AE2"/>
    <w:rsid w:val="007641A4"/>
    <w:rsid w:val="00764388"/>
    <w:rsid w:val="00764A11"/>
    <w:rsid w:val="00765BB4"/>
    <w:rsid w:val="007664F6"/>
    <w:rsid w:val="00766BC4"/>
    <w:rsid w:val="0077091B"/>
    <w:rsid w:val="00770B9D"/>
    <w:rsid w:val="00772DAF"/>
    <w:rsid w:val="00773D00"/>
    <w:rsid w:val="00774CE1"/>
    <w:rsid w:val="007770E7"/>
    <w:rsid w:val="00781343"/>
    <w:rsid w:val="00781713"/>
    <w:rsid w:val="00791292"/>
    <w:rsid w:val="00795A95"/>
    <w:rsid w:val="007963E0"/>
    <w:rsid w:val="007970CB"/>
    <w:rsid w:val="00797D91"/>
    <w:rsid w:val="00797FBA"/>
    <w:rsid w:val="007A110D"/>
    <w:rsid w:val="007A3B60"/>
    <w:rsid w:val="007A3E07"/>
    <w:rsid w:val="007A410F"/>
    <w:rsid w:val="007A561C"/>
    <w:rsid w:val="007A7832"/>
    <w:rsid w:val="007A7C59"/>
    <w:rsid w:val="007B107C"/>
    <w:rsid w:val="007B150A"/>
    <w:rsid w:val="007B2188"/>
    <w:rsid w:val="007B2425"/>
    <w:rsid w:val="007B3B3A"/>
    <w:rsid w:val="007C1D58"/>
    <w:rsid w:val="007C2D97"/>
    <w:rsid w:val="007C5916"/>
    <w:rsid w:val="007C5B01"/>
    <w:rsid w:val="007C7483"/>
    <w:rsid w:val="007C7D20"/>
    <w:rsid w:val="007D0C90"/>
    <w:rsid w:val="007D21D7"/>
    <w:rsid w:val="007D4215"/>
    <w:rsid w:val="007D4239"/>
    <w:rsid w:val="007D5009"/>
    <w:rsid w:val="007D56B2"/>
    <w:rsid w:val="007D56EF"/>
    <w:rsid w:val="007D6288"/>
    <w:rsid w:val="007E024B"/>
    <w:rsid w:val="007E2B65"/>
    <w:rsid w:val="007E362A"/>
    <w:rsid w:val="007F2064"/>
    <w:rsid w:val="007F29E7"/>
    <w:rsid w:val="007F3D0F"/>
    <w:rsid w:val="007F481F"/>
    <w:rsid w:val="007F4CB0"/>
    <w:rsid w:val="007F5269"/>
    <w:rsid w:val="007F6321"/>
    <w:rsid w:val="007F6D10"/>
    <w:rsid w:val="007F71D6"/>
    <w:rsid w:val="00800C94"/>
    <w:rsid w:val="00801632"/>
    <w:rsid w:val="0080219C"/>
    <w:rsid w:val="00802421"/>
    <w:rsid w:val="00802925"/>
    <w:rsid w:val="00802A53"/>
    <w:rsid w:val="00802D0E"/>
    <w:rsid w:val="008035BD"/>
    <w:rsid w:val="0080477A"/>
    <w:rsid w:val="00804DFD"/>
    <w:rsid w:val="0080626C"/>
    <w:rsid w:val="00810251"/>
    <w:rsid w:val="00810647"/>
    <w:rsid w:val="00811489"/>
    <w:rsid w:val="00813641"/>
    <w:rsid w:val="008144D7"/>
    <w:rsid w:val="008155EB"/>
    <w:rsid w:val="0082242A"/>
    <w:rsid w:val="00822612"/>
    <w:rsid w:val="0082265A"/>
    <w:rsid w:val="0082273E"/>
    <w:rsid w:val="00822984"/>
    <w:rsid w:val="008257B0"/>
    <w:rsid w:val="008267D7"/>
    <w:rsid w:val="0083089A"/>
    <w:rsid w:val="00833F31"/>
    <w:rsid w:val="00835DFD"/>
    <w:rsid w:val="00836B7C"/>
    <w:rsid w:val="00837FE8"/>
    <w:rsid w:val="00842B7B"/>
    <w:rsid w:val="00844080"/>
    <w:rsid w:val="00844602"/>
    <w:rsid w:val="00844940"/>
    <w:rsid w:val="00845009"/>
    <w:rsid w:val="00845AA4"/>
    <w:rsid w:val="00845AC5"/>
    <w:rsid w:val="00846288"/>
    <w:rsid w:val="00850A8F"/>
    <w:rsid w:val="00851913"/>
    <w:rsid w:val="00852125"/>
    <w:rsid w:val="008525C3"/>
    <w:rsid w:val="008529B0"/>
    <w:rsid w:val="00855DEB"/>
    <w:rsid w:val="00855FD0"/>
    <w:rsid w:val="008602EE"/>
    <w:rsid w:val="0086097C"/>
    <w:rsid w:val="00860EC9"/>
    <w:rsid w:val="008612C3"/>
    <w:rsid w:val="00861CA2"/>
    <w:rsid w:val="0086567E"/>
    <w:rsid w:val="00867475"/>
    <w:rsid w:val="0087014B"/>
    <w:rsid w:val="00870BFB"/>
    <w:rsid w:val="00870D35"/>
    <w:rsid w:val="00870F9B"/>
    <w:rsid w:val="008741A1"/>
    <w:rsid w:val="00886453"/>
    <w:rsid w:val="00886B11"/>
    <w:rsid w:val="008905FA"/>
    <w:rsid w:val="008909AC"/>
    <w:rsid w:val="00891126"/>
    <w:rsid w:val="00891A75"/>
    <w:rsid w:val="00894356"/>
    <w:rsid w:val="008949DF"/>
    <w:rsid w:val="008951EE"/>
    <w:rsid w:val="0089528B"/>
    <w:rsid w:val="008953AE"/>
    <w:rsid w:val="00896385"/>
    <w:rsid w:val="00896962"/>
    <w:rsid w:val="00897ADE"/>
    <w:rsid w:val="008A0D35"/>
    <w:rsid w:val="008A0FA0"/>
    <w:rsid w:val="008A1068"/>
    <w:rsid w:val="008A1BE5"/>
    <w:rsid w:val="008A438E"/>
    <w:rsid w:val="008A6430"/>
    <w:rsid w:val="008A7533"/>
    <w:rsid w:val="008A7611"/>
    <w:rsid w:val="008B000F"/>
    <w:rsid w:val="008B013E"/>
    <w:rsid w:val="008B0354"/>
    <w:rsid w:val="008B05F2"/>
    <w:rsid w:val="008B75BB"/>
    <w:rsid w:val="008C094E"/>
    <w:rsid w:val="008C19A1"/>
    <w:rsid w:val="008C2FD0"/>
    <w:rsid w:val="008C4842"/>
    <w:rsid w:val="008C53D9"/>
    <w:rsid w:val="008C6944"/>
    <w:rsid w:val="008C6F44"/>
    <w:rsid w:val="008C7403"/>
    <w:rsid w:val="008C7CF9"/>
    <w:rsid w:val="008D0212"/>
    <w:rsid w:val="008D12AF"/>
    <w:rsid w:val="008D1F5C"/>
    <w:rsid w:val="008D2696"/>
    <w:rsid w:val="008D5441"/>
    <w:rsid w:val="008D559D"/>
    <w:rsid w:val="008D57C6"/>
    <w:rsid w:val="008E04CB"/>
    <w:rsid w:val="008E2332"/>
    <w:rsid w:val="008E2D07"/>
    <w:rsid w:val="008E2EFD"/>
    <w:rsid w:val="008E37D4"/>
    <w:rsid w:val="008E64CE"/>
    <w:rsid w:val="008E7727"/>
    <w:rsid w:val="008F0158"/>
    <w:rsid w:val="008F3E26"/>
    <w:rsid w:val="008F61EB"/>
    <w:rsid w:val="008F691B"/>
    <w:rsid w:val="008F7AFF"/>
    <w:rsid w:val="008F7DD8"/>
    <w:rsid w:val="009005E4"/>
    <w:rsid w:val="0090165B"/>
    <w:rsid w:val="00903356"/>
    <w:rsid w:val="009040F9"/>
    <w:rsid w:val="00906BFA"/>
    <w:rsid w:val="00907318"/>
    <w:rsid w:val="00907F31"/>
    <w:rsid w:val="00911022"/>
    <w:rsid w:val="00913D4C"/>
    <w:rsid w:val="009140CF"/>
    <w:rsid w:val="009148CE"/>
    <w:rsid w:val="00914BE4"/>
    <w:rsid w:val="00917E28"/>
    <w:rsid w:val="00920661"/>
    <w:rsid w:val="00921380"/>
    <w:rsid w:val="0092177B"/>
    <w:rsid w:val="009235B6"/>
    <w:rsid w:val="009258E1"/>
    <w:rsid w:val="00925938"/>
    <w:rsid w:val="009277CA"/>
    <w:rsid w:val="00927BF9"/>
    <w:rsid w:val="00931392"/>
    <w:rsid w:val="009318AB"/>
    <w:rsid w:val="00934054"/>
    <w:rsid w:val="00934EA8"/>
    <w:rsid w:val="009367CF"/>
    <w:rsid w:val="009374DE"/>
    <w:rsid w:val="00937818"/>
    <w:rsid w:val="00937D73"/>
    <w:rsid w:val="009415B2"/>
    <w:rsid w:val="00942EA2"/>
    <w:rsid w:val="00943B74"/>
    <w:rsid w:val="00945F80"/>
    <w:rsid w:val="00945FFB"/>
    <w:rsid w:val="00950713"/>
    <w:rsid w:val="00954FFC"/>
    <w:rsid w:val="009564A4"/>
    <w:rsid w:val="00957489"/>
    <w:rsid w:val="00960F89"/>
    <w:rsid w:val="009638A6"/>
    <w:rsid w:val="00963D7B"/>
    <w:rsid w:val="00964CDC"/>
    <w:rsid w:val="00965F1B"/>
    <w:rsid w:val="0097156C"/>
    <w:rsid w:val="009721A4"/>
    <w:rsid w:val="00972411"/>
    <w:rsid w:val="00972862"/>
    <w:rsid w:val="00973B17"/>
    <w:rsid w:val="00973F07"/>
    <w:rsid w:val="00974218"/>
    <w:rsid w:val="00975B8C"/>
    <w:rsid w:val="00976607"/>
    <w:rsid w:val="009809FB"/>
    <w:rsid w:val="009812B1"/>
    <w:rsid w:val="00981BB1"/>
    <w:rsid w:val="00981BEA"/>
    <w:rsid w:val="009829E4"/>
    <w:rsid w:val="00983085"/>
    <w:rsid w:val="009839F9"/>
    <w:rsid w:val="00985710"/>
    <w:rsid w:val="009857ED"/>
    <w:rsid w:val="009859F6"/>
    <w:rsid w:val="00985F6B"/>
    <w:rsid w:val="00985FBE"/>
    <w:rsid w:val="00991A87"/>
    <w:rsid w:val="00993400"/>
    <w:rsid w:val="0099615E"/>
    <w:rsid w:val="009A1ABA"/>
    <w:rsid w:val="009A3E1B"/>
    <w:rsid w:val="009A4684"/>
    <w:rsid w:val="009B0963"/>
    <w:rsid w:val="009B322B"/>
    <w:rsid w:val="009B364E"/>
    <w:rsid w:val="009B533D"/>
    <w:rsid w:val="009B573E"/>
    <w:rsid w:val="009B7250"/>
    <w:rsid w:val="009C0C72"/>
    <w:rsid w:val="009C1F7D"/>
    <w:rsid w:val="009C2CD7"/>
    <w:rsid w:val="009C33D5"/>
    <w:rsid w:val="009C4756"/>
    <w:rsid w:val="009C4853"/>
    <w:rsid w:val="009C61F7"/>
    <w:rsid w:val="009C7234"/>
    <w:rsid w:val="009D19BA"/>
    <w:rsid w:val="009D3A9A"/>
    <w:rsid w:val="009D3C00"/>
    <w:rsid w:val="009D587B"/>
    <w:rsid w:val="009D643D"/>
    <w:rsid w:val="009D6524"/>
    <w:rsid w:val="009D765A"/>
    <w:rsid w:val="009E1539"/>
    <w:rsid w:val="009E3927"/>
    <w:rsid w:val="009E3E54"/>
    <w:rsid w:val="009E60DE"/>
    <w:rsid w:val="009E7FD2"/>
    <w:rsid w:val="009F2924"/>
    <w:rsid w:val="009F3D29"/>
    <w:rsid w:val="009F5DC0"/>
    <w:rsid w:val="009F6047"/>
    <w:rsid w:val="009F7836"/>
    <w:rsid w:val="00A011DD"/>
    <w:rsid w:val="00A03831"/>
    <w:rsid w:val="00A04597"/>
    <w:rsid w:val="00A10508"/>
    <w:rsid w:val="00A10D34"/>
    <w:rsid w:val="00A12025"/>
    <w:rsid w:val="00A147A0"/>
    <w:rsid w:val="00A149E6"/>
    <w:rsid w:val="00A14C1F"/>
    <w:rsid w:val="00A14C7B"/>
    <w:rsid w:val="00A15417"/>
    <w:rsid w:val="00A15E4B"/>
    <w:rsid w:val="00A167E3"/>
    <w:rsid w:val="00A16B25"/>
    <w:rsid w:val="00A209A4"/>
    <w:rsid w:val="00A21E42"/>
    <w:rsid w:val="00A23A59"/>
    <w:rsid w:val="00A23BBD"/>
    <w:rsid w:val="00A25AF5"/>
    <w:rsid w:val="00A306E4"/>
    <w:rsid w:val="00A30BC5"/>
    <w:rsid w:val="00A31143"/>
    <w:rsid w:val="00A31918"/>
    <w:rsid w:val="00A31F5F"/>
    <w:rsid w:val="00A330A9"/>
    <w:rsid w:val="00A34402"/>
    <w:rsid w:val="00A3478D"/>
    <w:rsid w:val="00A36230"/>
    <w:rsid w:val="00A37272"/>
    <w:rsid w:val="00A43268"/>
    <w:rsid w:val="00A43F8B"/>
    <w:rsid w:val="00A448E5"/>
    <w:rsid w:val="00A450F3"/>
    <w:rsid w:val="00A45141"/>
    <w:rsid w:val="00A4786A"/>
    <w:rsid w:val="00A47BF4"/>
    <w:rsid w:val="00A521A2"/>
    <w:rsid w:val="00A52DB8"/>
    <w:rsid w:val="00A53047"/>
    <w:rsid w:val="00A536E7"/>
    <w:rsid w:val="00A537C1"/>
    <w:rsid w:val="00A53EDA"/>
    <w:rsid w:val="00A558AB"/>
    <w:rsid w:val="00A564D6"/>
    <w:rsid w:val="00A569A4"/>
    <w:rsid w:val="00A60B45"/>
    <w:rsid w:val="00A61F46"/>
    <w:rsid w:val="00A623C7"/>
    <w:rsid w:val="00A6362D"/>
    <w:rsid w:val="00A646A1"/>
    <w:rsid w:val="00A65544"/>
    <w:rsid w:val="00A66C0E"/>
    <w:rsid w:val="00A746A3"/>
    <w:rsid w:val="00A76646"/>
    <w:rsid w:val="00A76DC0"/>
    <w:rsid w:val="00A7747C"/>
    <w:rsid w:val="00A775D6"/>
    <w:rsid w:val="00A80BCA"/>
    <w:rsid w:val="00A81185"/>
    <w:rsid w:val="00A85BDF"/>
    <w:rsid w:val="00A86B9D"/>
    <w:rsid w:val="00A86F90"/>
    <w:rsid w:val="00A87EAE"/>
    <w:rsid w:val="00A903B6"/>
    <w:rsid w:val="00A9308B"/>
    <w:rsid w:val="00AA251D"/>
    <w:rsid w:val="00AA3A2F"/>
    <w:rsid w:val="00AA3BCE"/>
    <w:rsid w:val="00AB0D1B"/>
    <w:rsid w:val="00AB1454"/>
    <w:rsid w:val="00AB2C10"/>
    <w:rsid w:val="00AB32F6"/>
    <w:rsid w:val="00AB4491"/>
    <w:rsid w:val="00AB5482"/>
    <w:rsid w:val="00AB5840"/>
    <w:rsid w:val="00AB598A"/>
    <w:rsid w:val="00AB6011"/>
    <w:rsid w:val="00AC0577"/>
    <w:rsid w:val="00AC5B4F"/>
    <w:rsid w:val="00AC5E3C"/>
    <w:rsid w:val="00AC71C3"/>
    <w:rsid w:val="00AD0870"/>
    <w:rsid w:val="00AD0903"/>
    <w:rsid w:val="00AD1D5C"/>
    <w:rsid w:val="00AD29DC"/>
    <w:rsid w:val="00AD2CBC"/>
    <w:rsid w:val="00AD2FB3"/>
    <w:rsid w:val="00AD51E4"/>
    <w:rsid w:val="00AD5B6B"/>
    <w:rsid w:val="00AD6359"/>
    <w:rsid w:val="00AD6598"/>
    <w:rsid w:val="00AE0368"/>
    <w:rsid w:val="00AE0444"/>
    <w:rsid w:val="00AE22FF"/>
    <w:rsid w:val="00AE48F3"/>
    <w:rsid w:val="00AE61F6"/>
    <w:rsid w:val="00AE6CF4"/>
    <w:rsid w:val="00AE7E2A"/>
    <w:rsid w:val="00AF1551"/>
    <w:rsid w:val="00AF253A"/>
    <w:rsid w:val="00AF4EEB"/>
    <w:rsid w:val="00AF58ED"/>
    <w:rsid w:val="00AF5D4D"/>
    <w:rsid w:val="00AF61DA"/>
    <w:rsid w:val="00AF73C3"/>
    <w:rsid w:val="00AF7A2B"/>
    <w:rsid w:val="00B007C7"/>
    <w:rsid w:val="00B01389"/>
    <w:rsid w:val="00B013D0"/>
    <w:rsid w:val="00B03B8F"/>
    <w:rsid w:val="00B06276"/>
    <w:rsid w:val="00B0732B"/>
    <w:rsid w:val="00B073FB"/>
    <w:rsid w:val="00B10122"/>
    <w:rsid w:val="00B11B11"/>
    <w:rsid w:val="00B11E8A"/>
    <w:rsid w:val="00B13DB7"/>
    <w:rsid w:val="00B143FD"/>
    <w:rsid w:val="00B145AC"/>
    <w:rsid w:val="00B14EB9"/>
    <w:rsid w:val="00B15375"/>
    <w:rsid w:val="00B173C5"/>
    <w:rsid w:val="00B17E58"/>
    <w:rsid w:val="00B214A5"/>
    <w:rsid w:val="00B23716"/>
    <w:rsid w:val="00B25808"/>
    <w:rsid w:val="00B25D25"/>
    <w:rsid w:val="00B268D6"/>
    <w:rsid w:val="00B30B9A"/>
    <w:rsid w:val="00B31FDE"/>
    <w:rsid w:val="00B32073"/>
    <w:rsid w:val="00B324A9"/>
    <w:rsid w:val="00B33941"/>
    <w:rsid w:val="00B33E75"/>
    <w:rsid w:val="00B3509A"/>
    <w:rsid w:val="00B357C4"/>
    <w:rsid w:val="00B40446"/>
    <w:rsid w:val="00B43BB3"/>
    <w:rsid w:val="00B45CF2"/>
    <w:rsid w:val="00B46C84"/>
    <w:rsid w:val="00B502C5"/>
    <w:rsid w:val="00B50B39"/>
    <w:rsid w:val="00B512DA"/>
    <w:rsid w:val="00B51BEF"/>
    <w:rsid w:val="00B51D7F"/>
    <w:rsid w:val="00B52C9D"/>
    <w:rsid w:val="00B613FD"/>
    <w:rsid w:val="00B6143C"/>
    <w:rsid w:val="00B61890"/>
    <w:rsid w:val="00B6454C"/>
    <w:rsid w:val="00B64603"/>
    <w:rsid w:val="00B64FCA"/>
    <w:rsid w:val="00B66AB7"/>
    <w:rsid w:val="00B67981"/>
    <w:rsid w:val="00B67C34"/>
    <w:rsid w:val="00B67FC3"/>
    <w:rsid w:val="00B702BB"/>
    <w:rsid w:val="00B70A5F"/>
    <w:rsid w:val="00B72508"/>
    <w:rsid w:val="00B7448F"/>
    <w:rsid w:val="00B746B2"/>
    <w:rsid w:val="00B74A91"/>
    <w:rsid w:val="00B75611"/>
    <w:rsid w:val="00B80703"/>
    <w:rsid w:val="00B80876"/>
    <w:rsid w:val="00B80D58"/>
    <w:rsid w:val="00B8207A"/>
    <w:rsid w:val="00B82925"/>
    <w:rsid w:val="00B8491A"/>
    <w:rsid w:val="00B855C4"/>
    <w:rsid w:val="00B85C92"/>
    <w:rsid w:val="00B86CBA"/>
    <w:rsid w:val="00B87CA7"/>
    <w:rsid w:val="00B906A0"/>
    <w:rsid w:val="00B92174"/>
    <w:rsid w:val="00B940C2"/>
    <w:rsid w:val="00B96465"/>
    <w:rsid w:val="00B965E1"/>
    <w:rsid w:val="00B97C5E"/>
    <w:rsid w:val="00BA1187"/>
    <w:rsid w:val="00BA17A3"/>
    <w:rsid w:val="00BA2312"/>
    <w:rsid w:val="00BA2A9A"/>
    <w:rsid w:val="00BA5940"/>
    <w:rsid w:val="00BA73CC"/>
    <w:rsid w:val="00BB0C1C"/>
    <w:rsid w:val="00BB0E6E"/>
    <w:rsid w:val="00BB1C5E"/>
    <w:rsid w:val="00BB4CD3"/>
    <w:rsid w:val="00BB549D"/>
    <w:rsid w:val="00BB5632"/>
    <w:rsid w:val="00BB57BC"/>
    <w:rsid w:val="00BB6BB0"/>
    <w:rsid w:val="00BB6CE4"/>
    <w:rsid w:val="00BC316D"/>
    <w:rsid w:val="00BC32DA"/>
    <w:rsid w:val="00BC3565"/>
    <w:rsid w:val="00BC391C"/>
    <w:rsid w:val="00BC4114"/>
    <w:rsid w:val="00BC47AC"/>
    <w:rsid w:val="00BC4C3B"/>
    <w:rsid w:val="00BC6264"/>
    <w:rsid w:val="00BC664E"/>
    <w:rsid w:val="00BC7794"/>
    <w:rsid w:val="00BD1AB8"/>
    <w:rsid w:val="00BD5AAD"/>
    <w:rsid w:val="00BE0448"/>
    <w:rsid w:val="00BE0C6C"/>
    <w:rsid w:val="00BE11C4"/>
    <w:rsid w:val="00BE20CC"/>
    <w:rsid w:val="00BE2C13"/>
    <w:rsid w:val="00BE2EF4"/>
    <w:rsid w:val="00BE3814"/>
    <w:rsid w:val="00BE3EC8"/>
    <w:rsid w:val="00BE3F58"/>
    <w:rsid w:val="00BE615C"/>
    <w:rsid w:val="00BE62E1"/>
    <w:rsid w:val="00BE7BEE"/>
    <w:rsid w:val="00BF0A49"/>
    <w:rsid w:val="00BF0BE9"/>
    <w:rsid w:val="00BF1E04"/>
    <w:rsid w:val="00BF24D8"/>
    <w:rsid w:val="00BF2B55"/>
    <w:rsid w:val="00BF2C7C"/>
    <w:rsid w:val="00BF35C2"/>
    <w:rsid w:val="00BF4832"/>
    <w:rsid w:val="00BF583F"/>
    <w:rsid w:val="00C001AA"/>
    <w:rsid w:val="00C00F46"/>
    <w:rsid w:val="00C03762"/>
    <w:rsid w:val="00C040B9"/>
    <w:rsid w:val="00C05102"/>
    <w:rsid w:val="00C054A9"/>
    <w:rsid w:val="00C05717"/>
    <w:rsid w:val="00C0622E"/>
    <w:rsid w:val="00C0673A"/>
    <w:rsid w:val="00C06E9E"/>
    <w:rsid w:val="00C167CB"/>
    <w:rsid w:val="00C225F9"/>
    <w:rsid w:val="00C24499"/>
    <w:rsid w:val="00C26227"/>
    <w:rsid w:val="00C2625E"/>
    <w:rsid w:val="00C3069E"/>
    <w:rsid w:val="00C31A6D"/>
    <w:rsid w:val="00C352AF"/>
    <w:rsid w:val="00C372E5"/>
    <w:rsid w:val="00C406EB"/>
    <w:rsid w:val="00C421E0"/>
    <w:rsid w:val="00C4272F"/>
    <w:rsid w:val="00C42A7E"/>
    <w:rsid w:val="00C43C90"/>
    <w:rsid w:val="00C43EA6"/>
    <w:rsid w:val="00C44856"/>
    <w:rsid w:val="00C45719"/>
    <w:rsid w:val="00C46572"/>
    <w:rsid w:val="00C4662E"/>
    <w:rsid w:val="00C4672D"/>
    <w:rsid w:val="00C4692B"/>
    <w:rsid w:val="00C46D7A"/>
    <w:rsid w:val="00C50E5F"/>
    <w:rsid w:val="00C5291C"/>
    <w:rsid w:val="00C529EB"/>
    <w:rsid w:val="00C52D13"/>
    <w:rsid w:val="00C5362D"/>
    <w:rsid w:val="00C53A4F"/>
    <w:rsid w:val="00C54C4E"/>
    <w:rsid w:val="00C5592E"/>
    <w:rsid w:val="00C561DC"/>
    <w:rsid w:val="00C60D44"/>
    <w:rsid w:val="00C61FE0"/>
    <w:rsid w:val="00C635A7"/>
    <w:rsid w:val="00C636E5"/>
    <w:rsid w:val="00C67232"/>
    <w:rsid w:val="00C67AA3"/>
    <w:rsid w:val="00C67D65"/>
    <w:rsid w:val="00C74524"/>
    <w:rsid w:val="00C759A9"/>
    <w:rsid w:val="00C76D62"/>
    <w:rsid w:val="00C7710E"/>
    <w:rsid w:val="00C77310"/>
    <w:rsid w:val="00C778AA"/>
    <w:rsid w:val="00C77B6D"/>
    <w:rsid w:val="00C77DA2"/>
    <w:rsid w:val="00C80D6C"/>
    <w:rsid w:val="00C81147"/>
    <w:rsid w:val="00C81741"/>
    <w:rsid w:val="00C81C73"/>
    <w:rsid w:val="00C83889"/>
    <w:rsid w:val="00C84440"/>
    <w:rsid w:val="00C84AF7"/>
    <w:rsid w:val="00C85755"/>
    <w:rsid w:val="00C87772"/>
    <w:rsid w:val="00C87986"/>
    <w:rsid w:val="00C90A2A"/>
    <w:rsid w:val="00C90DAE"/>
    <w:rsid w:val="00C91665"/>
    <w:rsid w:val="00C919D6"/>
    <w:rsid w:val="00C932AD"/>
    <w:rsid w:val="00C95D15"/>
    <w:rsid w:val="00C95F0D"/>
    <w:rsid w:val="00C95FB9"/>
    <w:rsid w:val="00C97500"/>
    <w:rsid w:val="00C97F64"/>
    <w:rsid w:val="00CA6153"/>
    <w:rsid w:val="00CA65AA"/>
    <w:rsid w:val="00CB046E"/>
    <w:rsid w:val="00CB0E25"/>
    <w:rsid w:val="00CB29F5"/>
    <w:rsid w:val="00CB2C5B"/>
    <w:rsid w:val="00CB5C13"/>
    <w:rsid w:val="00CB6EA4"/>
    <w:rsid w:val="00CC296C"/>
    <w:rsid w:val="00CC2D6D"/>
    <w:rsid w:val="00CC2E86"/>
    <w:rsid w:val="00CC3618"/>
    <w:rsid w:val="00CC6A3F"/>
    <w:rsid w:val="00CC6D2B"/>
    <w:rsid w:val="00CC7CC9"/>
    <w:rsid w:val="00CC7CCA"/>
    <w:rsid w:val="00CD173F"/>
    <w:rsid w:val="00CD1946"/>
    <w:rsid w:val="00CD1EDD"/>
    <w:rsid w:val="00CD20BB"/>
    <w:rsid w:val="00CD30FC"/>
    <w:rsid w:val="00CD5437"/>
    <w:rsid w:val="00CD603C"/>
    <w:rsid w:val="00CD69A3"/>
    <w:rsid w:val="00CD74F6"/>
    <w:rsid w:val="00CE218D"/>
    <w:rsid w:val="00CE2866"/>
    <w:rsid w:val="00CE3217"/>
    <w:rsid w:val="00CE661A"/>
    <w:rsid w:val="00CE6BB1"/>
    <w:rsid w:val="00CE6CFC"/>
    <w:rsid w:val="00CE6EC0"/>
    <w:rsid w:val="00CF1399"/>
    <w:rsid w:val="00CF1479"/>
    <w:rsid w:val="00CF2803"/>
    <w:rsid w:val="00CF5046"/>
    <w:rsid w:val="00CF6700"/>
    <w:rsid w:val="00D0275E"/>
    <w:rsid w:val="00D03B54"/>
    <w:rsid w:val="00D0474E"/>
    <w:rsid w:val="00D10349"/>
    <w:rsid w:val="00D1048F"/>
    <w:rsid w:val="00D11F5B"/>
    <w:rsid w:val="00D1351F"/>
    <w:rsid w:val="00D13D0C"/>
    <w:rsid w:val="00D148D9"/>
    <w:rsid w:val="00D15CAC"/>
    <w:rsid w:val="00D172C7"/>
    <w:rsid w:val="00D17FF1"/>
    <w:rsid w:val="00D219D5"/>
    <w:rsid w:val="00D23195"/>
    <w:rsid w:val="00D2412F"/>
    <w:rsid w:val="00D241E2"/>
    <w:rsid w:val="00D24419"/>
    <w:rsid w:val="00D24811"/>
    <w:rsid w:val="00D255FE"/>
    <w:rsid w:val="00D268BB"/>
    <w:rsid w:val="00D2760D"/>
    <w:rsid w:val="00D27F79"/>
    <w:rsid w:val="00D31956"/>
    <w:rsid w:val="00D36BB3"/>
    <w:rsid w:val="00D37646"/>
    <w:rsid w:val="00D37EA7"/>
    <w:rsid w:val="00D41576"/>
    <w:rsid w:val="00D42BE9"/>
    <w:rsid w:val="00D439B5"/>
    <w:rsid w:val="00D449C2"/>
    <w:rsid w:val="00D44D26"/>
    <w:rsid w:val="00D47DA8"/>
    <w:rsid w:val="00D47EA9"/>
    <w:rsid w:val="00D51503"/>
    <w:rsid w:val="00D5361A"/>
    <w:rsid w:val="00D5374C"/>
    <w:rsid w:val="00D5383B"/>
    <w:rsid w:val="00D54272"/>
    <w:rsid w:val="00D550FD"/>
    <w:rsid w:val="00D55768"/>
    <w:rsid w:val="00D56B82"/>
    <w:rsid w:val="00D57911"/>
    <w:rsid w:val="00D608B9"/>
    <w:rsid w:val="00D60EDE"/>
    <w:rsid w:val="00D635FE"/>
    <w:rsid w:val="00D64131"/>
    <w:rsid w:val="00D64C15"/>
    <w:rsid w:val="00D65DD7"/>
    <w:rsid w:val="00D663E9"/>
    <w:rsid w:val="00D67970"/>
    <w:rsid w:val="00D71F8E"/>
    <w:rsid w:val="00D7425E"/>
    <w:rsid w:val="00D80A7F"/>
    <w:rsid w:val="00D81E6F"/>
    <w:rsid w:val="00D82C8E"/>
    <w:rsid w:val="00D835D4"/>
    <w:rsid w:val="00D83909"/>
    <w:rsid w:val="00D85775"/>
    <w:rsid w:val="00D859C0"/>
    <w:rsid w:val="00D878BA"/>
    <w:rsid w:val="00D92E07"/>
    <w:rsid w:val="00D936B9"/>
    <w:rsid w:val="00D94E2D"/>
    <w:rsid w:val="00D96DF0"/>
    <w:rsid w:val="00D96E12"/>
    <w:rsid w:val="00D97D56"/>
    <w:rsid w:val="00DA0E2F"/>
    <w:rsid w:val="00DA0E52"/>
    <w:rsid w:val="00DA14DB"/>
    <w:rsid w:val="00DA1A4A"/>
    <w:rsid w:val="00DA350E"/>
    <w:rsid w:val="00DA39F8"/>
    <w:rsid w:val="00DA3D36"/>
    <w:rsid w:val="00DA51D7"/>
    <w:rsid w:val="00DA5615"/>
    <w:rsid w:val="00DA5944"/>
    <w:rsid w:val="00DA7809"/>
    <w:rsid w:val="00DB123C"/>
    <w:rsid w:val="00DB1D11"/>
    <w:rsid w:val="00DB44D4"/>
    <w:rsid w:val="00DB51B6"/>
    <w:rsid w:val="00DB5682"/>
    <w:rsid w:val="00DB6AEF"/>
    <w:rsid w:val="00DB79BC"/>
    <w:rsid w:val="00DB7FBF"/>
    <w:rsid w:val="00DC00D4"/>
    <w:rsid w:val="00DC1EEC"/>
    <w:rsid w:val="00DC586F"/>
    <w:rsid w:val="00DC59BF"/>
    <w:rsid w:val="00DC650A"/>
    <w:rsid w:val="00DC6AF6"/>
    <w:rsid w:val="00DC7E52"/>
    <w:rsid w:val="00DD0898"/>
    <w:rsid w:val="00DD1312"/>
    <w:rsid w:val="00DD2E50"/>
    <w:rsid w:val="00DD3E0F"/>
    <w:rsid w:val="00DD7242"/>
    <w:rsid w:val="00DD7D33"/>
    <w:rsid w:val="00DE167E"/>
    <w:rsid w:val="00DE174D"/>
    <w:rsid w:val="00DE1F08"/>
    <w:rsid w:val="00DE2910"/>
    <w:rsid w:val="00DE53D5"/>
    <w:rsid w:val="00DE6475"/>
    <w:rsid w:val="00DF13C0"/>
    <w:rsid w:val="00DF4DE1"/>
    <w:rsid w:val="00DF7AA0"/>
    <w:rsid w:val="00E00F2C"/>
    <w:rsid w:val="00E014A9"/>
    <w:rsid w:val="00E02E34"/>
    <w:rsid w:val="00E0329A"/>
    <w:rsid w:val="00E0359A"/>
    <w:rsid w:val="00E052D9"/>
    <w:rsid w:val="00E05D0F"/>
    <w:rsid w:val="00E119DD"/>
    <w:rsid w:val="00E12BB7"/>
    <w:rsid w:val="00E13367"/>
    <w:rsid w:val="00E13EEB"/>
    <w:rsid w:val="00E146F6"/>
    <w:rsid w:val="00E154F2"/>
    <w:rsid w:val="00E15DF8"/>
    <w:rsid w:val="00E160D5"/>
    <w:rsid w:val="00E16B88"/>
    <w:rsid w:val="00E17260"/>
    <w:rsid w:val="00E22CB4"/>
    <w:rsid w:val="00E23A10"/>
    <w:rsid w:val="00E263B4"/>
    <w:rsid w:val="00E275EF"/>
    <w:rsid w:val="00E30412"/>
    <w:rsid w:val="00E31207"/>
    <w:rsid w:val="00E31377"/>
    <w:rsid w:val="00E34CB6"/>
    <w:rsid w:val="00E35E4A"/>
    <w:rsid w:val="00E378AA"/>
    <w:rsid w:val="00E37D4C"/>
    <w:rsid w:val="00E41B9A"/>
    <w:rsid w:val="00E42D9B"/>
    <w:rsid w:val="00E437C8"/>
    <w:rsid w:val="00E477A0"/>
    <w:rsid w:val="00E50D4B"/>
    <w:rsid w:val="00E515A1"/>
    <w:rsid w:val="00E515FF"/>
    <w:rsid w:val="00E51B57"/>
    <w:rsid w:val="00E54721"/>
    <w:rsid w:val="00E5535F"/>
    <w:rsid w:val="00E56C2D"/>
    <w:rsid w:val="00E5765F"/>
    <w:rsid w:val="00E618BB"/>
    <w:rsid w:val="00E6201C"/>
    <w:rsid w:val="00E6354C"/>
    <w:rsid w:val="00E64708"/>
    <w:rsid w:val="00E655DF"/>
    <w:rsid w:val="00E6603D"/>
    <w:rsid w:val="00E67424"/>
    <w:rsid w:val="00E67AC6"/>
    <w:rsid w:val="00E702E6"/>
    <w:rsid w:val="00E70E06"/>
    <w:rsid w:val="00E70E37"/>
    <w:rsid w:val="00E70E95"/>
    <w:rsid w:val="00E73A1A"/>
    <w:rsid w:val="00E73BEA"/>
    <w:rsid w:val="00E7555E"/>
    <w:rsid w:val="00E77EAB"/>
    <w:rsid w:val="00E80BA7"/>
    <w:rsid w:val="00E80E0F"/>
    <w:rsid w:val="00E81A50"/>
    <w:rsid w:val="00E83FA6"/>
    <w:rsid w:val="00E84AA4"/>
    <w:rsid w:val="00E85629"/>
    <w:rsid w:val="00E86099"/>
    <w:rsid w:val="00E87F0C"/>
    <w:rsid w:val="00E90106"/>
    <w:rsid w:val="00E92E58"/>
    <w:rsid w:val="00E93BD5"/>
    <w:rsid w:val="00E94A3C"/>
    <w:rsid w:val="00E94AF8"/>
    <w:rsid w:val="00E966D7"/>
    <w:rsid w:val="00E9794C"/>
    <w:rsid w:val="00EA0048"/>
    <w:rsid w:val="00EA126E"/>
    <w:rsid w:val="00EA29D5"/>
    <w:rsid w:val="00EA38EF"/>
    <w:rsid w:val="00EA579D"/>
    <w:rsid w:val="00EA7743"/>
    <w:rsid w:val="00EA7CB1"/>
    <w:rsid w:val="00EB447F"/>
    <w:rsid w:val="00EB6575"/>
    <w:rsid w:val="00EB79F1"/>
    <w:rsid w:val="00EB7ABF"/>
    <w:rsid w:val="00EC0410"/>
    <w:rsid w:val="00EC0862"/>
    <w:rsid w:val="00EC5379"/>
    <w:rsid w:val="00EC6704"/>
    <w:rsid w:val="00EC6C86"/>
    <w:rsid w:val="00EC6CC5"/>
    <w:rsid w:val="00EC75A7"/>
    <w:rsid w:val="00ED0DCB"/>
    <w:rsid w:val="00ED0E29"/>
    <w:rsid w:val="00ED2386"/>
    <w:rsid w:val="00ED2802"/>
    <w:rsid w:val="00ED5C53"/>
    <w:rsid w:val="00ED692C"/>
    <w:rsid w:val="00EE0F9E"/>
    <w:rsid w:val="00EE2B5C"/>
    <w:rsid w:val="00EE3021"/>
    <w:rsid w:val="00EE4033"/>
    <w:rsid w:val="00EE6630"/>
    <w:rsid w:val="00EE7C73"/>
    <w:rsid w:val="00EF0BA2"/>
    <w:rsid w:val="00EF26F7"/>
    <w:rsid w:val="00EF2F50"/>
    <w:rsid w:val="00EF36E2"/>
    <w:rsid w:val="00EF43C9"/>
    <w:rsid w:val="00EF5AA0"/>
    <w:rsid w:val="00EF6369"/>
    <w:rsid w:val="00EF6590"/>
    <w:rsid w:val="00F02EB7"/>
    <w:rsid w:val="00F04328"/>
    <w:rsid w:val="00F0446A"/>
    <w:rsid w:val="00F07E4C"/>
    <w:rsid w:val="00F131A6"/>
    <w:rsid w:val="00F20A48"/>
    <w:rsid w:val="00F2153E"/>
    <w:rsid w:val="00F22090"/>
    <w:rsid w:val="00F2748B"/>
    <w:rsid w:val="00F278E7"/>
    <w:rsid w:val="00F27E4B"/>
    <w:rsid w:val="00F27FBA"/>
    <w:rsid w:val="00F302E5"/>
    <w:rsid w:val="00F32073"/>
    <w:rsid w:val="00F3239C"/>
    <w:rsid w:val="00F325B0"/>
    <w:rsid w:val="00F3282F"/>
    <w:rsid w:val="00F33F19"/>
    <w:rsid w:val="00F37023"/>
    <w:rsid w:val="00F40C80"/>
    <w:rsid w:val="00F422C7"/>
    <w:rsid w:val="00F42846"/>
    <w:rsid w:val="00F44E00"/>
    <w:rsid w:val="00F46F6F"/>
    <w:rsid w:val="00F514E2"/>
    <w:rsid w:val="00F5186E"/>
    <w:rsid w:val="00F52F0A"/>
    <w:rsid w:val="00F54267"/>
    <w:rsid w:val="00F54D5B"/>
    <w:rsid w:val="00F550D1"/>
    <w:rsid w:val="00F55B23"/>
    <w:rsid w:val="00F55B6F"/>
    <w:rsid w:val="00F57008"/>
    <w:rsid w:val="00F6100D"/>
    <w:rsid w:val="00F61E71"/>
    <w:rsid w:val="00F621DE"/>
    <w:rsid w:val="00F62B65"/>
    <w:rsid w:val="00F63031"/>
    <w:rsid w:val="00F63C76"/>
    <w:rsid w:val="00F658BB"/>
    <w:rsid w:val="00F6689B"/>
    <w:rsid w:val="00F67066"/>
    <w:rsid w:val="00F678AC"/>
    <w:rsid w:val="00F7162A"/>
    <w:rsid w:val="00F7198D"/>
    <w:rsid w:val="00F72EB1"/>
    <w:rsid w:val="00F742FF"/>
    <w:rsid w:val="00F74819"/>
    <w:rsid w:val="00F7486E"/>
    <w:rsid w:val="00F74B56"/>
    <w:rsid w:val="00F7530C"/>
    <w:rsid w:val="00F7679D"/>
    <w:rsid w:val="00F77C0C"/>
    <w:rsid w:val="00F77D8B"/>
    <w:rsid w:val="00F80958"/>
    <w:rsid w:val="00F81ABD"/>
    <w:rsid w:val="00F831CB"/>
    <w:rsid w:val="00F844C5"/>
    <w:rsid w:val="00F85E4B"/>
    <w:rsid w:val="00F8717B"/>
    <w:rsid w:val="00F875DE"/>
    <w:rsid w:val="00F90767"/>
    <w:rsid w:val="00F91314"/>
    <w:rsid w:val="00F92043"/>
    <w:rsid w:val="00F92786"/>
    <w:rsid w:val="00F97F12"/>
    <w:rsid w:val="00FA073F"/>
    <w:rsid w:val="00FA09BD"/>
    <w:rsid w:val="00FA0F26"/>
    <w:rsid w:val="00FA3497"/>
    <w:rsid w:val="00FA3852"/>
    <w:rsid w:val="00FA42DC"/>
    <w:rsid w:val="00FA44B1"/>
    <w:rsid w:val="00FA452F"/>
    <w:rsid w:val="00FB1035"/>
    <w:rsid w:val="00FB36AA"/>
    <w:rsid w:val="00FB582A"/>
    <w:rsid w:val="00FB5FFF"/>
    <w:rsid w:val="00FB6AAA"/>
    <w:rsid w:val="00FB6CD5"/>
    <w:rsid w:val="00FC0014"/>
    <w:rsid w:val="00FC0D90"/>
    <w:rsid w:val="00FC103F"/>
    <w:rsid w:val="00FC1159"/>
    <w:rsid w:val="00FC237C"/>
    <w:rsid w:val="00FC42A7"/>
    <w:rsid w:val="00FC487C"/>
    <w:rsid w:val="00FC51B1"/>
    <w:rsid w:val="00FC57E0"/>
    <w:rsid w:val="00FC7FB5"/>
    <w:rsid w:val="00FD15DA"/>
    <w:rsid w:val="00FD49EB"/>
    <w:rsid w:val="00FD62C4"/>
    <w:rsid w:val="00FD70AB"/>
    <w:rsid w:val="00FD73E8"/>
    <w:rsid w:val="00FE03C2"/>
    <w:rsid w:val="00FE09FA"/>
    <w:rsid w:val="00FE281E"/>
    <w:rsid w:val="00FE2F61"/>
    <w:rsid w:val="00FE2F7F"/>
    <w:rsid w:val="00FE3135"/>
    <w:rsid w:val="00FE3708"/>
    <w:rsid w:val="00FE77B4"/>
    <w:rsid w:val="00FE7C59"/>
    <w:rsid w:val="00FE7F8C"/>
    <w:rsid w:val="00FF14B4"/>
    <w:rsid w:val="00FF2674"/>
    <w:rsid w:val="00FF26C9"/>
    <w:rsid w:val="00FF2CC4"/>
    <w:rsid w:val="00FF6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5BD"/>
    <w:pPr>
      <w:jc w:val="both"/>
    </w:pPr>
    <w:rPr>
      <w:rFonts w:ascii="Calibri" w:eastAsia="宋体" w:hAnsi="Calibri" w:cs="宋体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F4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4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48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5BD"/>
    <w:pPr>
      <w:ind w:firstLine="420"/>
    </w:pPr>
  </w:style>
  <w:style w:type="paragraph" w:styleId="a4">
    <w:name w:val="header"/>
    <w:basedOn w:val="a"/>
    <w:link w:val="Char"/>
    <w:uiPriority w:val="99"/>
    <w:semiHidden/>
    <w:unhideWhenUsed/>
    <w:rsid w:val="006B326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B32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481F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481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7F481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7F48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481F"/>
    <w:rPr>
      <w:rFonts w:ascii="Calibri" w:eastAsia="宋体" w:hAnsi="Calibri" w:cs="宋体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547</Words>
  <Characters>3121</Characters>
  <Application>Microsoft Office Word</Application>
  <DocSecurity>0</DocSecurity>
  <Lines>26</Lines>
  <Paragraphs>7</Paragraphs>
  <ScaleCrop>false</ScaleCrop>
  <Company>微软中国</Company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傅晓伟</dc:creator>
  <cp:keywords/>
  <dc:description/>
  <cp:lastModifiedBy>傅晓伟</cp:lastModifiedBy>
  <cp:revision>19</cp:revision>
  <dcterms:created xsi:type="dcterms:W3CDTF">2011-11-16T01:49:00Z</dcterms:created>
  <dcterms:modified xsi:type="dcterms:W3CDTF">2011-11-16T06:36:00Z</dcterms:modified>
</cp:coreProperties>
</file>