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384"/>
        <w:gridCol w:w="7132"/>
      </w:tblGrid>
      <w:tr w:rsidR="00EB30DE" w:rsidTr="00EB30DE">
        <w:tc>
          <w:tcPr>
            <w:tcW w:w="1384" w:type="dxa"/>
          </w:tcPr>
          <w:p w:rsidR="00EB30DE" w:rsidRDefault="00EB30DE">
            <w:r>
              <w:rPr>
                <w:rFonts w:hint="eastAsia"/>
              </w:rPr>
              <w:t>作品或团队名称</w:t>
            </w:r>
          </w:p>
        </w:tc>
        <w:tc>
          <w:tcPr>
            <w:tcW w:w="7132" w:type="dxa"/>
          </w:tcPr>
          <w:p w:rsidR="00EB30DE" w:rsidRDefault="00187D1E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蓝色的鱼《</w:t>
            </w:r>
            <w:r>
              <w:rPr>
                <w:rFonts w:hint="eastAsia"/>
              </w:rPr>
              <w:t>smartfish</w:t>
            </w:r>
            <w:r>
              <w:rPr>
                <w:rFonts w:hint="eastAsia"/>
              </w:rPr>
              <w:t>》</w:t>
            </w:r>
          </w:p>
        </w:tc>
      </w:tr>
      <w:tr w:rsidR="00EB30DE" w:rsidTr="00EB30DE">
        <w:trPr>
          <w:trHeight w:val="907"/>
        </w:trPr>
        <w:tc>
          <w:tcPr>
            <w:tcW w:w="1384" w:type="dxa"/>
          </w:tcPr>
          <w:p w:rsidR="00EB30DE" w:rsidRDefault="00EB30DE">
            <w:r>
              <w:rPr>
                <w:rFonts w:hint="eastAsia"/>
              </w:rPr>
              <w:t>团队介绍</w:t>
            </w:r>
          </w:p>
        </w:tc>
        <w:tc>
          <w:tcPr>
            <w:tcW w:w="7132" w:type="dxa"/>
          </w:tcPr>
          <w:p w:rsidR="00EB30DE" w:rsidRDefault="00187D1E">
            <w:r>
              <w:rPr>
                <w:rFonts w:hint="eastAsia"/>
              </w:rPr>
              <w:t>张春生</w:t>
            </w:r>
          </w:p>
        </w:tc>
      </w:tr>
      <w:tr w:rsidR="00EB30DE" w:rsidTr="00EB30DE">
        <w:trPr>
          <w:trHeight w:val="1685"/>
        </w:trPr>
        <w:tc>
          <w:tcPr>
            <w:tcW w:w="1384" w:type="dxa"/>
          </w:tcPr>
          <w:p w:rsidR="00EB30DE" w:rsidRDefault="00EB30DE">
            <w:r>
              <w:rPr>
                <w:rFonts w:hint="eastAsia"/>
              </w:rPr>
              <w:t>作品介绍</w:t>
            </w:r>
          </w:p>
        </w:tc>
        <w:tc>
          <w:tcPr>
            <w:tcW w:w="7132" w:type="dxa"/>
          </w:tcPr>
          <w:p w:rsidR="00EB30DE" w:rsidRDefault="00187D1E">
            <w:r>
              <w:rPr>
                <w:rFonts w:hint="eastAsia"/>
              </w:rPr>
              <w:t>数学加法运算游戏</w:t>
            </w:r>
          </w:p>
        </w:tc>
      </w:tr>
      <w:tr w:rsidR="00EB30DE" w:rsidTr="00EB30DE">
        <w:trPr>
          <w:trHeight w:val="2134"/>
        </w:trPr>
        <w:tc>
          <w:tcPr>
            <w:tcW w:w="1384" w:type="dxa"/>
          </w:tcPr>
          <w:p w:rsidR="00EB30DE" w:rsidRDefault="00EB30DE">
            <w:r>
              <w:rPr>
                <w:rFonts w:hint="eastAsia"/>
              </w:rPr>
              <w:t>技术架构</w:t>
            </w:r>
          </w:p>
        </w:tc>
        <w:tc>
          <w:tcPr>
            <w:tcW w:w="7132" w:type="dxa"/>
          </w:tcPr>
          <w:p w:rsidR="00D111B5" w:rsidRDefault="00D111B5">
            <w:pPr>
              <w:rPr>
                <w:rFonts w:hint="eastAsia"/>
              </w:rPr>
            </w:pPr>
            <w:r>
              <w:rPr>
                <w:rFonts w:hint="eastAsia"/>
              </w:rPr>
              <w:t>前端：</w:t>
            </w:r>
            <w:r>
              <w:t>H</w:t>
            </w:r>
            <w:r>
              <w:rPr>
                <w:rFonts w:hint="eastAsia"/>
              </w:rPr>
              <w:t>tml5+css3</w:t>
            </w:r>
          </w:p>
          <w:p w:rsidR="00EB30DE" w:rsidRDefault="00D111B5">
            <w:pPr>
              <w:rPr>
                <w:rFonts w:hint="eastAsia"/>
              </w:rPr>
            </w:pPr>
            <w:r>
              <w:rPr>
                <w:rFonts w:hint="eastAsia"/>
              </w:rPr>
              <w:t>后端：</w:t>
            </w:r>
            <w:r w:rsidR="00187D1E">
              <w:rPr>
                <w:rFonts w:hint="eastAsia"/>
              </w:rPr>
              <w:t>nodejs</w:t>
            </w:r>
          </w:p>
          <w:p w:rsidR="00D111B5" w:rsidRDefault="00D111B5">
            <w:r>
              <w:rPr>
                <w:rFonts w:hint="eastAsia"/>
              </w:rPr>
              <w:t>通信协议：</w:t>
            </w:r>
            <w:r>
              <w:rPr>
                <w:rFonts w:hint="eastAsia"/>
              </w:rPr>
              <w:t>websocket</w:t>
            </w:r>
          </w:p>
        </w:tc>
      </w:tr>
      <w:tr w:rsidR="00EB30DE" w:rsidTr="00EB30DE">
        <w:trPr>
          <w:trHeight w:val="3114"/>
        </w:trPr>
        <w:tc>
          <w:tcPr>
            <w:tcW w:w="1384" w:type="dxa"/>
          </w:tcPr>
          <w:p w:rsidR="00EB30DE" w:rsidRDefault="00EB30DE">
            <w:r>
              <w:rPr>
                <w:rFonts w:hint="eastAsia"/>
              </w:rPr>
              <w:t>市场推广即运营计划</w:t>
            </w:r>
          </w:p>
        </w:tc>
        <w:tc>
          <w:tcPr>
            <w:tcW w:w="7132" w:type="dxa"/>
          </w:tcPr>
          <w:p w:rsidR="00EB30DE" w:rsidRDefault="00C06A4E" w:rsidP="00C06A4E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培养口算能力</w:t>
            </w:r>
          </w:p>
          <w:p w:rsidR="00C06A4E" w:rsidRDefault="00C06A4E" w:rsidP="00C06A4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加入多人游戏功能</w:t>
            </w:r>
          </w:p>
        </w:tc>
      </w:tr>
      <w:tr w:rsidR="00EB30DE" w:rsidTr="00EB30DE">
        <w:trPr>
          <w:trHeight w:val="4506"/>
        </w:trPr>
        <w:tc>
          <w:tcPr>
            <w:tcW w:w="1384" w:type="dxa"/>
          </w:tcPr>
          <w:p w:rsidR="00EB30DE" w:rsidRDefault="00EB30DE">
            <w:r>
              <w:rPr>
                <w:rFonts w:hint="eastAsia"/>
              </w:rPr>
              <w:t>其他内容</w:t>
            </w:r>
          </w:p>
        </w:tc>
        <w:tc>
          <w:tcPr>
            <w:tcW w:w="7132" w:type="dxa"/>
          </w:tcPr>
          <w:p w:rsidR="00EB30DE" w:rsidRDefault="00406126">
            <w:r>
              <w:rPr>
                <w:rFonts w:hint="eastAsia"/>
              </w:rPr>
              <w:t>寓教于乐</w:t>
            </w:r>
          </w:p>
        </w:tc>
      </w:tr>
    </w:tbl>
    <w:p w:rsidR="000E0250" w:rsidRDefault="000E0250"/>
    <w:sectPr w:rsidR="000E0250" w:rsidSect="00EB30DE">
      <w:headerReference w:type="even" r:id="rId8"/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71F" w:rsidRDefault="003D071F" w:rsidP="00EB30DE">
      <w:r>
        <w:separator/>
      </w:r>
    </w:p>
  </w:endnote>
  <w:endnote w:type="continuationSeparator" w:id="0">
    <w:p w:rsidR="003D071F" w:rsidRDefault="003D071F" w:rsidP="00EB30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71F" w:rsidRDefault="003D071F" w:rsidP="00EB30DE">
      <w:r>
        <w:separator/>
      </w:r>
    </w:p>
  </w:footnote>
  <w:footnote w:type="continuationSeparator" w:id="0">
    <w:p w:rsidR="003D071F" w:rsidRDefault="003D071F" w:rsidP="00EB30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-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435"/>
      <w:gridCol w:w="7973"/>
    </w:tblGrid>
    <w:tr w:rsidR="00EB30DE" w:rsidTr="000C3F4C">
      <w:tc>
        <w:tcPr>
          <w:tcW w:w="450" w:type="dxa"/>
          <w:shd w:val="clear" w:color="auto" w:fill="DBE5F1" w:themeFill="accent1" w:themeFillTint="33"/>
        </w:tcPr>
        <w:p w:rsidR="00EB30DE" w:rsidRDefault="00731E2E">
          <w:pPr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fldChar w:fldCharType="begin"/>
          </w:r>
          <w:r w:rsidR="00EB30DE"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 w:rsidR="00EB30DE" w:rsidRPr="00EB30DE">
            <w:rPr>
              <w:rFonts w:ascii="Calibri" w:hAnsi="Calibri"/>
              <w:b/>
              <w:noProof/>
              <w:lang w:val="zh-CN"/>
            </w:rPr>
            <w:t>1</w:t>
          </w:r>
          <w:r>
            <w:rPr>
              <w:rFonts w:ascii="Calibri" w:hAnsi="Calibri"/>
              <w:b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:rsidR="00EB30DE" w:rsidRDefault="00731E2E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77C171" w:themeColor="background1"/>
              </w:rPr>
              <w:alias w:val="标题"/>
              <w:id w:val="77761602"/>
              <w:placeholder>
                <w:docPart w:val="B04522589EB94146A23A88CFFFD15C7F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B30DE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77C171" w:themeColor="background1"/>
                  <w:lang w:val="zh-CN"/>
                </w:rPr>
                <w:t>[</w:t>
              </w:r>
              <w:r w:rsidR="00EB30DE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77C171" w:themeColor="background1"/>
                  <w:lang w:val="zh-CN"/>
                </w:rPr>
                <w:t>键入文档标题</w:t>
              </w:r>
              <w:r w:rsidR="00EB30DE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77C171" w:themeColor="background1"/>
                  <w:lang w:val="zh-CN"/>
                </w:rPr>
                <w:t>]</w:t>
              </w:r>
            </w:sdtContent>
          </w:sdt>
        </w:p>
      </w:tc>
    </w:tr>
  </w:tbl>
  <w:p w:rsidR="00EB30DE" w:rsidRDefault="00EB30D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0DE" w:rsidRDefault="00EB30DE">
    <w:pPr>
      <w:pStyle w:val="a4"/>
    </w:pPr>
    <w:r>
      <w:rPr>
        <w:rFonts w:hint="eastAsia"/>
      </w:rPr>
      <w:t>作品介绍表</w:t>
    </w:r>
    <w:r>
      <w:rPr>
        <w:rFonts w:hint="eastAsia"/>
      </w:rPr>
      <w:t xml:space="preserve">                                               </w:t>
    </w:r>
    <w:r>
      <w:rPr>
        <w:rFonts w:hint="eastAsia"/>
      </w:rPr>
      <w:t>发往：</w:t>
    </w:r>
    <w:r>
      <w:rPr>
        <w:rFonts w:hint="eastAsia"/>
      </w:rPr>
      <w:t>zhuangbiaowei@snda.com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21332"/>
    <w:multiLevelType w:val="hybridMultilevel"/>
    <w:tmpl w:val="9EBC1C16"/>
    <w:lvl w:ilvl="0" w:tplc="BCF459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30DE"/>
    <w:rsid w:val="000E0250"/>
    <w:rsid w:val="00187D1E"/>
    <w:rsid w:val="003D071F"/>
    <w:rsid w:val="00406126"/>
    <w:rsid w:val="00731E2E"/>
    <w:rsid w:val="00C06A4E"/>
    <w:rsid w:val="00D111B5"/>
    <w:rsid w:val="00EB3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E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30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B3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30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3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30DE"/>
    <w:rPr>
      <w:sz w:val="18"/>
      <w:szCs w:val="18"/>
    </w:rPr>
  </w:style>
  <w:style w:type="table" w:styleId="-1">
    <w:name w:val="Light Shading Accent 1"/>
    <w:basedOn w:val="a1"/>
    <w:uiPriority w:val="60"/>
    <w:rsid w:val="00EB30DE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List Paragraph"/>
    <w:basedOn w:val="a"/>
    <w:uiPriority w:val="34"/>
    <w:qFormat/>
    <w:rsid w:val="00C06A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30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B3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B30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3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B30DE"/>
    <w:rPr>
      <w:sz w:val="18"/>
      <w:szCs w:val="18"/>
    </w:rPr>
  </w:style>
  <w:style w:type="table" w:styleId="-1">
    <w:name w:val="Light Shading Accent 1"/>
    <w:basedOn w:val="a1"/>
    <w:uiPriority w:val="60"/>
    <w:rsid w:val="00EB30DE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04522589EB94146A23A88CFFFD15C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881AF6-E414-BC49-8C2A-60AA144E62AB}"/>
      </w:docPartPr>
      <w:docPartBody>
        <w:p w:rsidR="00BE605D" w:rsidRDefault="007D07C8" w:rsidP="007D07C8">
          <w:pPr>
            <w:pStyle w:val="B04522589EB94146A23A88CFFFD15C7F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07C8"/>
    <w:rsid w:val="007D07C8"/>
    <w:rsid w:val="00BE6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0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4522589EB94146A23A88CFFFD15C7F">
    <w:name w:val="B04522589EB94146A23A88CFFFD15C7F"/>
    <w:rsid w:val="007D07C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BAC165-0E29-460D-BB1E-F2E92F746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Fan</dc:creator>
  <cp:keywords/>
  <dc:description/>
  <cp:lastModifiedBy>gaoyanqi</cp:lastModifiedBy>
  <cp:revision>4</cp:revision>
  <cp:lastPrinted>2012-04-08T05:07:00Z</cp:lastPrinted>
  <dcterms:created xsi:type="dcterms:W3CDTF">2012-04-08T05:03:00Z</dcterms:created>
  <dcterms:modified xsi:type="dcterms:W3CDTF">2012-04-08T05:35:00Z</dcterms:modified>
</cp:coreProperties>
</file>