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BE7" w:rsidRDefault="00F64BE7" w:rsidP="00F64BE7">
      <w:bookmarkStart w:id="0" w:name="_GoBack"/>
      <w:r>
        <w:t>A</w:t>
      </w:r>
      <w:r>
        <w:rPr>
          <w:rFonts w:hint="eastAsia"/>
        </w:rPr>
        <w:t>bstract:</w:t>
      </w:r>
    </w:p>
    <w:p w:rsidR="00317963" w:rsidRDefault="00317963" w:rsidP="00F64BE7"/>
    <w:p w:rsidR="00F64BE7" w:rsidRDefault="00317963" w:rsidP="00F64BE7">
      <w:r>
        <w:rPr>
          <w:rFonts w:ascii="Times New Roman" w:hAnsi="Times New Roman" w:cs="Times New Roman" w:hint="eastAsia"/>
          <w:kern w:val="0"/>
          <w:sz w:val="24"/>
          <w:szCs w:val="24"/>
        </w:rPr>
        <w:t xml:space="preserve">Data stripping and aggregation on application layer is a method to improve the usage rate of </w:t>
      </w:r>
      <w:bookmarkStart w:id="1" w:name="OLE_LINK1"/>
      <w:bookmarkStart w:id="2" w:name="OLE_LINK2"/>
      <w:r>
        <w:rPr>
          <w:rFonts w:ascii="Times New Roman" w:hAnsi="Times New Roman" w:cs="Times New Roman" w:hint="eastAsia"/>
          <w:kern w:val="0"/>
          <w:sz w:val="24"/>
          <w:szCs w:val="24"/>
        </w:rPr>
        <w:t>multi links</w:t>
      </w:r>
      <w:bookmarkEnd w:id="1"/>
      <w:bookmarkEnd w:id="2"/>
      <w:r>
        <w:rPr>
          <w:rFonts w:ascii="Times New Roman" w:hAnsi="Times New Roman" w:cs="Times New Roman" w:hint="eastAsia"/>
          <w:kern w:val="0"/>
          <w:sz w:val="24"/>
          <w:szCs w:val="24"/>
        </w:rPr>
        <w:t xml:space="preserve"> by stripping and aggregating data in </w:t>
      </w:r>
      <w:r w:rsidR="00234577" w:rsidRPr="00234577">
        <w:rPr>
          <w:rFonts w:ascii="Times New Roman" w:hAnsi="Times New Roman" w:cs="Times New Roman" w:hint="eastAsia"/>
          <w:kern w:val="0"/>
          <w:sz w:val="24"/>
          <w:szCs w:val="24"/>
        </w:rPr>
        <w:t>a</w:t>
      </w:r>
      <w:r w:rsidR="00234577">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specific</w:t>
      </w:r>
      <w:r>
        <w:rPr>
          <w:rFonts w:ascii="Times New Roman" w:hAnsi="Times New Roman" w:cs="Times New Roman" w:hint="eastAsia"/>
          <w:kern w:val="0"/>
          <w:sz w:val="24"/>
          <w:szCs w:val="24"/>
        </w:rPr>
        <w:t xml:space="preserve"> algorithm. </w:t>
      </w:r>
      <w:r w:rsidRPr="00FB54CA">
        <w:rPr>
          <w:rFonts w:ascii="Times New Roman" w:hAnsi="Times New Roman" w:cs="Times New Roman"/>
          <w:kern w:val="0"/>
          <w:sz w:val="24"/>
          <w:szCs w:val="24"/>
        </w:rPr>
        <w:t xml:space="preserve">In this report, the </w:t>
      </w:r>
      <w:r>
        <w:rPr>
          <w:rFonts w:ascii="Times New Roman" w:hAnsi="Times New Roman" w:cs="Times New Roman" w:hint="eastAsia"/>
          <w:kern w:val="0"/>
          <w:sz w:val="24"/>
          <w:szCs w:val="24"/>
        </w:rPr>
        <w:t>multi links virtual platform</w:t>
      </w:r>
      <w:r w:rsidR="00234577">
        <w:rPr>
          <w:rFonts w:ascii="Times New Roman" w:hAnsi="Times New Roman" w:cs="Times New Roman" w:hint="eastAsia"/>
          <w:kern w:val="0"/>
          <w:sz w:val="24"/>
          <w:szCs w:val="24"/>
        </w:rPr>
        <w:t xml:space="preserve"> is set up by using </w:t>
      </w:r>
      <w:proofErr w:type="spellStart"/>
      <w:r w:rsidR="00234577">
        <w:rPr>
          <w:rFonts w:ascii="Times New Roman" w:hAnsi="Times New Roman" w:cs="Times New Roman" w:hint="eastAsia"/>
          <w:kern w:val="0"/>
          <w:sz w:val="24"/>
          <w:szCs w:val="24"/>
        </w:rPr>
        <w:t>vmware</w:t>
      </w:r>
      <w:proofErr w:type="spellEnd"/>
      <w:r w:rsidR="00234577">
        <w:rPr>
          <w:rFonts w:ascii="Times New Roman" w:hAnsi="Times New Roman" w:cs="Times New Roman" w:hint="eastAsia"/>
          <w:kern w:val="0"/>
          <w:sz w:val="24"/>
          <w:szCs w:val="24"/>
        </w:rPr>
        <w:t xml:space="preserve"> virtual technique, where data stripping and aggregation could be achieved</w:t>
      </w:r>
      <w:r w:rsidR="00C246E1">
        <w:rPr>
          <w:rFonts w:ascii="Times New Roman" w:hAnsi="Times New Roman" w:cs="Times New Roman" w:hint="eastAsia"/>
          <w:kern w:val="0"/>
          <w:sz w:val="24"/>
          <w:szCs w:val="24"/>
        </w:rPr>
        <w:t>.</w:t>
      </w:r>
      <w:r w:rsidRPr="00317963">
        <w:rPr>
          <w:rFonts w:ascii="Times New Roman" w:hAnsi="Times New Roman" w:cs="Times New Roman" w:hint="eastAsia"/>
          <w:kern w:val="0"/>
          <w:sz w:val="24"/>
          <w:szCs w:val="24"/>
        </w:rPr>
        <w:t xml:space="preserve"> </w:t>
      </w:r>
      <w:r w:rsidR="002359F1">
        <w:rPr>
          <w:rFonts w:ascii="Times New Roman" w:hAnsi="Times New Roman" w:cs="Times New Roman" w:hint="eastAsia"/>
          <w:kern w:val="0"/>
          <w:sz w:val="24"/>
          <w:szCs w:val="24"/>
        </w:rPr>
        <w:t>Furthermore</w:t>
      </w:r>
      <w:r>
        <w:rPr>
          <w:rFonts w:ascii="Times New Roman" w:hAnsi="Times New Roman" w:cs="Times New Roman" w:hint="eastAsia"/>
          <w:kern w:val="0"/>
          <w:sz w:val="24"/>
          <w:szCs w:val="24"/>
        </w:rPr>
        <w:t>, a</w:t>
      </w:r>
      <w:r w:rsidR="00C246E1">
        <w:rPr>
          <w:rFonts w:ascii="Times New Roman" w:hAnsi="Times New Roman" w:cs="Times New Roman" w:hint="eastAsia"/>
          <w:kern w:val="0"/>
          <w:sz w:val="24"/>
          <w:szCs w:val="24"/>
        </w:rPr>
        <w:t xml:space="preserve"> new algorithm (adaptive method) is proposed to implement </w:t>
      </w:r>
      <w:r>
        <w:rPr>
          <w:rFonts w:ascii="Times New Roman" w:hAnsi="Times New Roman" w:cs="Times New Roman" w:hint="eastAsia"/>
          <w:kern w:val="0"/>
          <w:sz w:val="24"/>
          <w:szCs w:val="24"/>
        </w:rPr>
        <w:t xml:space="preserve">the </w:t>
      </w:r>
      <w:r w:rsidR="00C246E1">
        <w:rPr>
          <w:rFonts w:ascii="Times New Roman" w:hAnsi="Times New Roman" w:cs="Times New Roman" w:hint="eastAsia"/>
          <w:kern w:val="0"/>
          <w:sz w:val="24"/>
          <w:szCs w:val="24"/>
        </w:rPr>
        <w:t xml:space="preserve">real-time </w:t>
      </w:r>
      <w:r w:rsidR="002359F1">
        <w:rPr>
          <w:rFonts w:ascii="Times New Roman" w:hAnsi="Times New Roman" w:cs="Times New Roman" w:hint="eastAsia"/>
          <w:kern w:val="0"/>
          <w:sz w:val="24"/>
          <w:szCs w:val="24"/>
        </w:rPr>
        <w:t xml:space="preserve">data transmission. </w:t>
      </w:r>
      <w:r w:rsidR="002359F1">
        <w:rPr>
          <w:rFonts w:ascii="Times New Roman" w:hAnsi="Times New Roman" w:cs="Times New Roman"/>
          <w:kern w:val="0"/>
          <w:sz w:val="24"/>
          <w:szCs w:val="24"/>
        </w:rPr>
        <w:t>I</w:t>
      </w:r>
      <w:r w:rsidR="00661B0C">
        <w:rPr>
          <w:rFonts w:ascii="Times New Roman" w:hAnsi="Times New Roman" w:cs="Times New Roman" w:hint="eastAsia"/>
          <w:kern w:val="0"/>
          <w:sz w:val="24"/>
          <w:szCs w:val="24"/>
        </w:rPr>
        <w:t>t takes advantages of the new algorithm</w:t>
      </w:r>
      <w:r w:rsidR="002359F1">
        <w:rPr>
          <w:rFonts w:ascii="Times New Roman" w:hAnsi="Times New Roman" w:cs="Times New Roman" w:hint="eastAsia"/>
          <w:kern w:val="0"/>
          <w:sz w:val="24"/>
          <w:szCs w:val="24"/>
        </w:rPr>
        <w:t xml:space="preserve"> to increase the flexibility of the </w:t>
      </w:r>
      <w:bookmarkStart w:id="3" w:name="OLE_LINK3"/>
      <w:bookmarkStart w:id="4" w:name="OLE_LINK4"/>
      <w:r w:rsidR="002359F1">
        <w:rPr>
          <w:rFonts w:ascii="Times New Roman" w:hAnsi="Times New Roman" w:cs="Times New Roman" w:hint="eastAsia"/>
          <w:kern w:val="0"/>
          <w:sz w:val="24"/>
          <w:szCs w:val="24"/>
        </w:rPr>
        <w:t>dynamic link status</w:t>
      </w:r>
      <w:bookmarkEnd w:id="3"/>
      <w:bookmarkEnd w:id="4"/>
      <w:r>
        <w:rPr>
          <w:rFonts w:ascii="Times New Roman" w:hAnsi="Times New Roman" w:cs="Times New Roman" w:hint="eastAsia"/>
          <w:kern w:val="0"/>
          <w:sz w:val="24"/>
          <w:szCs w:val="24"/>
        </w:rPr>
        <w:t xml:space="preserve">. </w:t>
      </w:r>
      <w:r w:rsidR="002F1D17">
        <w:rPr>
          <w:rFonts w:ascii="Times New Roman" w:hAnsi="Times New Roman" w:cs="Times New Roman" w:hint="eastAsia"/>
          <w:kern w:val="0"/>
          <w:sz w:val="24"/>
          <w:szCs w:val="24"/>
        </w:rPr>
        <w:t>In addition</w:t>
      </w:r>
      <w:r w:rsidR="002359F1">
        <w:rPr>
          <w:rFonts w:ascii="Times New Roman" w:hAnsi="Times New Roman" w:cs="Times New Roman" w:hint="eastAsia"/>
          <w:kern w:val="0"/>
          <w:sz w:val="24"/>
          <w:szCs w:val="24"/>
        </w:rPr>
        <w:t xml:space="preserve">, </w:t>
      </w:r>
      <w:r w:rsidR="002359F1">
        <w:rPr>
          <w:rFonts w:ascii="Times New Roman" w:hAnsi="Times New Roman" w:cs="Times New Roman"/>
          <w:kern w:val="0"/>
          <w:sz w:val="24"/>
          <w:szCs w:val="24"/>
        </w:rPr>
        <w:t xml:space="preserve">in order to </w:t>
      </w:r>
      <w:r w:rsidR="002F1D17">
        <w:rPr>
          <w:rFonts w:ascii="Times New Roman" w:hAnsi="Times New Roman" w:cs="Times New Roman" w:hint="eastAsia"/>
          <w:kern w:val="0"/>
          <w:sz w:val="24"/>
          <w:szCs w:val="24"/>
        </w:rPr>
        <w:t>offer a more intuitive understanding of this system, the author develop</w:t>
      </w:r>
      <w:r w:rsidR="00AA7B91">
        <w:rPr>
          <w:rFonts w:ascii="Times New Roman" w:hAnsi="Times New Roman" w:cs="Times New Roman" w:hint="eastAsia"/>
          <w:kern w:val="0"/>
          <w:sz w:val="24"/>
          <w:szCs w:val="24"/>
        </w:rPr>
        <w:t>s</w:t>
      </w:r>
      <w:r w:rsidR="002F1D17">
        <w:rPr>
          <w:rFonts w:ascii="Times New Roman" w:hAnsi="Times New Roman" w:cs="Times New Roman" w:hint="eastAsia"/>
          <w:kern w:val="0"/>
          <w:sz w:val="24"/>
          <w:szCs w:val="24"/>
        </w:rPr>
        <w:t xml:space="preserve"> a user-friendly graphic interface </w:t>
      </w:r>
      <w:r w:rsidR="00AA7B91">
        <w:rPr>
          <w:rFonts w:ascii="Times New Roman" w:hAnsi="Times New Roman" w:cs="Times New Roman" w:hint="eastAsia"/>
          <w:kern w:val="0"/>
          <w:sz w:val="24"/>
          <w:szCs w:val="24"/>
        </w:rPr>
        <w:t xml:space="preserve">to provide convenience to users. </w:t>
      </w:r>
      <w:r w:rsidR="000C6286">
        <w:rPr>
          <w:rFonts w:ascii="Times New Roman" w:hAnsi="Times New Roman" w:cs="Times New Roman" w:hint="eastAsia"/>
          <w:kern w:val="0"/>
          <w:sz w:val="24"/>
          <w:szCs w:val="24"/>
        </w:rPr>
        <w:t>Finally, the c</w:t>
      </w:r>
      <w:r w:rsidR="00AA7B91">
        <w:rPr>
          <w:rFonts w:ascii="Times New Roman" w:hAnsi="Times New Roman" w:cs="Times New Roman" w:hint="eastAsia"/>
          <w:kern w:val="0"/>
          <w:sz w:val="24"/>
          <w:szCs w:val="24"/>
        </w:rPr>
        <w:t xml:space="preserve">omputer simulations show that this proposed method could greatly </w:t>
      </w:r>
      <w:r w:rsidR="00661B0C">
        <w:rPr>
          <w:rFonts w:ascii="Times New Roman" w:hAnsi="Times New Roman" w:cs="Times New Roman" w:hint="eastAsia"/>
          <w:kern w:val="0"/>
          <w:sz w:val="24"/>
          <w:szCs w:val="24"/>
        </w:rPr>
        <w:t>have higher access usage rate</w:t>
      </w:r>
      <w:r w:rsidR="000C6286">
        <w:rPr>
          <w:rFonts w:ascii="Times New Roman" w:hAnsi="Times New Roman" w:cs="Times New Roman" w:hint="eastAsia"/>
          <w:kern w:val="0"/>
          <w:sz w:val="24"/>
          <w:szCs w:val="24"/>
        </w:rPr>
        <w:t>, strip and aggregation data</w:t>
      </w:r>
      <w:r w:rsidR="00661B0C">
        <w:rPr>
          <w:rFonts w:ascii="Times New Roman" w:hAnsi="Times New Roman" w:cs="Times New Roman" w:hint="eastAsia"/>
          <w:kern w:val="0"/>
          <w:sz w:val="24"/>
          <w:szCs w:val="24"/>
        </w:rPr>
        <w:t xml:space="preserve"> effectively and receive</w:t>
      </w:r>
      <w:r w:rsidR="00AA7B91">
        <w:rPr>
          <w:rFonts w:ascii="Times New Roman" w:hAnsi="Times New Roman" w:cs="Times New Roman" w:hint="eastAsia"/>
          <w:kern w:val="0"/>
          <w:sz w:val="24"/>
          <w:szCs w:val="24"/>
        </w:rPr>
        <w:t xml:space="preserve"> correctly.</w:t>
      </w:r>
    </w:p>
    <w:p w:rsidR="00F64BE7" w:rsidRPr="00FB54CA" w:rsidRDefault="00F64BE7" w:rsidP="00F64BE7">
      <w:pPr>
        <w:autoSpaceDE w:val="0"/>
        <w:autoSpaceDN w:val="0"/>
        <w:adjustRightInd w:val="0"/>
        <w:spacing w:before="240" w:line="360" w:lineRule="auto"/>
        <w:rPr>
          <w:rFonts w:ascii="Times New Roman" w:hAnsi="Times New Roman" w:cs="Times New Roman"/>
          <w:kern w:val="0"/>
          <w:sz w:val="24"/>
          <w:szCs w:val="24"/>
        </w:rPr>
      </w:pPr>
      <w:r>
        <w:rPr>
          <w:rFonts w:ascii="Times New Roman" w:hAnsi="Times New Roman" w:cs="Times New Roman"/>
          <w:kern w:val="0"/>
          <w:sz w:val="24"/>
          <w:szCs w:val="24"/>
        </w:rPr>
        <w:t>K</w:t>
      </w:r>
      <w:r>
        <w:rPr>
          <w:rFonts w:ascii="Times New Roman" w:hAnsi="Times New Roman" w:cs="Times New Roman" w:hint="eastAsia"/>
          <w:kern w:val="0"/>
          <w:sz w:val="24"/>
          <w:szCs w:val="24"/>
        </w:rPr>
        <w:t xml:space="preserve">eyword: </w:t>
      </w:r>
      <w:r w:rsidR="00B2530F">
        <w:rPr>
          <w:rFonts w:ascii="Times New Roman" w:hAnsi="Times New Roman" w:cs="Times New Roman" w:hint="eastAsia"/>
          <w:kern w:val="0"/>
          <w:sz w:val="24"/>
          <w:szCs w:val="24"/>
        </w:rPr>
        <w:t>Data stripping and a</w:t>
      </w:r>
      <w:r w:rsidR="00733665">
        <w:rPr>
          <w:rFonts w:ascii="Times New Roman" w:hAnsi="Times New Roman" w:cs="Times New Roman" w:hint="eastAsia"/>
          <w:kern w:val="0"/>
          <w:sz w:val="24"/>
          <w:szCs w:val="24"/>
        </w:rPr>
        <w:t>ggregation on application layer</w:t>
      </w:r>
      <w:r>
        <w:rPr>
          <w:rFonts w:ascii="Times New Roman" w:hAnsi="Times New Roman" w:cs="Times New Roman" w:hint="eastAsia"/>
          <w:kern w:val="0"/>
          <w:sz w:val="24"/>
          <w:szCs w:val="24"/>
        </w:rPr>
        <w:t>,</w:t>
      </w:r>
      <w:r w:rsidR="00733665">
        <w:rPr>
          <w:rFonts w:ascii="Times New Roman" w:hAnsi="Times New Roman" w:cs="Times New Roman" w:hint="eastAsia"/>
          <w:kern w:val="0"/>
          <w:sz w:val="24"/>
          <w:szCs w:val="24"/>
        </w:rPr>
        <w:t xml:space="preserve"> Multi-link network, </w:t>
      </w:r>
      <w:r w:rsidR="00AA7B91">
        <w:rPr>
          <w:rFonts w:ascii="Times New Roman" w:hAnsi="Times New Roman" w:cs="Times New Roman"/>
          <w:kern w:val="0"/>
          <w:sz w:val="24"/>
          <w:szCs w:val="24"/>
        </w:rPr>
        <w:t>Adaptively</w:t>
      </w:r>
      <w:r w:rsidR="00733665">
        <w:rPr>
          <w:rFonts w:ascii="Times New Roman" w:hAnsi="Times New Roman" w:cs="Times New Roman" w:hint="eastAsia"/>
          <w:kern w:val="0"/>
          <w:sz w:val="24"/>
          <w:szCs w:val="24"/>
        </w:rPr>
        <w:t>, V</w:t>
      </w:r>
      <w:r w:rsidR="00733665" w:rsidRPr="00733665">
        <w:rPr>
          <w:rFonts w:ascii="Times New Roman" w:hAnsi="Times New Roman" w:cs="Times New Roman"/>
          <w:kern w:val="0"/>
          <w:sz w:val="24"/>
          <w:szCs w:val="24"/>
        </w:rPr>
        <w:t>irtualization</w:t>
      </w:r>
      <w:r w:rsidR="00733665">
        <w:rPr>
          <w:rFonts w:ascii="Times New Roman" w:hAnsi="Times New Roman" w:cs="Times New Roman" w:hint="eastAsia"/>
          <w:kern w:val="0"/>
          <w:sz w:val="24"/>
          <w:szCs w:val="24"/>
        </w:rPr>
        <w:t xml:space="preserve"> technique</w:t>
      </w:r>
      <w:r>
        <w:rPr>
          <w:rFonts w:ascii="Times New Roman" w:hAnsi="Times New Roman" w:cs="Times New Roman" w:hint="eastAsia"/>
          <w:kern w:val="0"/>
          <w:sz w:val="24"/>
          <w:szCs w:val="24"/>
        </w:rPr>
        <w:t>.</w:t>
      </w:r>
    </w:p>
    <w:p w:rsidR="00F64BE7" w:rsidRPr="00733665" w:rsidRDefault="00F64BE7" w:rsidP="00F64BE7">
      <w:pPr>
        <w:autoSpaceDE w:val="0"/>
        <w:autoSpaceDN w:val="0"/>
        <w:adjustRightInd w:val="0"/>
        <w:jc w:val="left"/>
        <w:rPr>
          <w:rFonts w:ascii="AdvPS6F00" w:hAnsi="AdvPS6F00" w:cs="AdvPS6F00"/>
          <w:kern w:val="0"/>
          <w:sz w:val="18"/>
          <w:szCs w:val="18"/>
        </w:rPr>
      </w:pPr>
    </w:p>
    <w:p w:rsidR="00F64BE7" w:rsidRDefault="00F64BE7" w:rsidP="00F64BE7">
      <w:pPr>
        <w:autoSpaceDE w:val="0"/>
        <w:autoSpaceDN w:val="0"/>
        <w:adjustRightInd w:val="0"/>
        <w:jc w:val="left"/>
        <w:rPr>
          <w:rFonts w:asciiTheme="minorEastAsia" w:hAnsiTheme="minorEastAsia" w:cs="AdvPS6F00"/>
          <w:kern w:val="0"/>
          <w:szCs w:val="21"/>
        </w:rPr>
      </w:pPr>
      <w:r w:rsidRPr="00F64BE7">
        <w:rPr>
          <w:rFonts w:asciiTheme="minorEastAsia" w:hAnsiTheme="minorEastAsia" w:cs="AdvPS6F00" w:hint="eastAsia"/>
          <w:kern w:val="0"/>
          <w:szCs w:val="21"/>
        </w:rPr>
        <w:t>应用层数据分割和聚合是一种通过</w:t>
      </w:r>
      <w:r w:rsidR="00317963">
        <w:rPr>
          <w:rFonts w:asciiTheme="minorEastAsia" w:hAnsiTheme="minorEastAsia" w:cs="AdvPS6F00" w:hint="eastAsia"/>
          <w:kern w:val="0"/>
          <w:szCs w:val="21"/>
        </w:rPr>
        <w:t>固定算法</w:t>
      </w:r>
      <w:r w:rsidRPr="00F64BE7">
        <w:rPr>
          <w:rFonts w:asciiTheme="minorEastAsia" w:hAnsiTheme="minorEastAsia" w:cs="AdvPS6F00" w:hint="eastAsia"/>
          <w:kern w:val="0"/>
          <w:szCs w:val="21"/>
        </w:rPr>
        <w:t>在应用层分割和聚合数据，从而实现提高多链路网络利用率的一种方式。本文作者利用</w:t>
      </w:r>
      <w:proofErr w:type="spellStart"/>
      <w:r w:rsidRPr="00F64BE7">
        <w:rPr>
          <w:rFonts w:asciiTheme="minorEastAsia" w:hAnsiTheme="minorEastAsia" w:cs="AdvPS6F00" w:hint="eastAsia"/>
          <w:kern w:val="0"/>
          <w:szCs w:val="21"/>
        </w:rPr>
        <w:t>vmware</w:t>
      </w:r>
      <w:proofErr w:type="spellEnd"/>
      <w:r w:rsidRPr="00F64BE7">
        <w:rPr>
          <w:rFonts w:asciiTheme="minorEastAsia" w:hAnsiTheme="minorEastAsia" w:cs="AdvPS6F00" w:hint="eastAsia"/>
          <w:kern w:val="0"/>
          <w:szCs w:val="21"/>
        </w:rPr>
        <w:t>虚拟技术搭建了多链路虚拟平台，并在该平台上设计与实现了应用层数据分割与聚合，提高了多链路网络的利用率。</w:t>
      </w:r>
      <w:r w:rsidR="00126A3D">
        <w:rPr>
          <w:rFonts w:asciiTheme="minorEastAsia" w:hAnsiTheme="minorEastAsia" w:cs="AdvPS6F00" w:hint="eastAsia"/>
          <w:kern w:val="0"/>
          <w:szCs w:val="21"/>
        </w:rPr>
        <w:t>接着</w:t>
      </w:r>
      <w:r w:rsidR="009F12E2">
        <w:rPr>
          <w:rFonts w:asciiTheme="minorEastAsia" w:hAnsiTheme="minorEastAsia" w:cs="AdvPS6F00" w:hint="eastAsia"/>
          <w:kern w:val="0"/>
          <w:szCs w:val="21"/>
        </w:rPr>
        <w:t>作者又提出了一种可自适应链路状况的算法并应用于实时传输数据模式，这提高了算法对链路变化的适应性。</w:t>
      </w:r>
      <w:r w:rsidR="00126A3D">
        <w:rPr>
          <w:rFonts w:asciiTheme="minorEastAsia" w:hAnsiTheme="minorEastAsia" w:cs="AdvPS6F00" w:hint="eastAsia"/>
          <w:kern w:val="0"/>
          <w:szCs w:val="21"/>
        </w:rPr>
        <w:t>最后</w:t>
      </w:r>
      <w:r w:rsidR="009F12E2">
        <w:rPr>
          <w:rFonts w:asciiTheme="minorEastAsia" w:hAnsiTheme="minorEastAsia" w:cs="AdvPS6F00" w:hint="eastAsia"/>
          <w:kern w:val="0"/>
          <w:szCs w:val="21"/>
        </w:rPr>
        <w:t>，作者设计了图形化界面更直观的展示了程序的结果和更友好的用户接口。</w:t>
      </w:r>
    </w:p>
    <w:p w:rsidR="009F12E2" w:rsidRDefault="009F12E2" w:rsidP="009F12E2">
      <w:pPr>
        <w:autoSpaceDE w:val="0"/>
        <w:autoSpaceDN w:val="0"/>
        <w:adjustRightInd w:val="0"/>
        <w:jc w:val="left"/>
        <w:rPr>
          <w:rFonts w:asciiTheme="majorEastAsia" w:eastAsiaTheme="majorEastAsia" w:hAnsiTheme="majorEastAsia" w:cs="宋体"/>
          <w:kern w:val="0"/>
          <w:szCs w:val="21"/>
        </w:rPr>
      </w:pPr>
      <w:r>
        <w:rPr>
          <w:rFonts w:asciiTheme="majorEastAsia" w:eastAsiaTheme="majorEastAsia" w:hAnsiTheme="majorEastAsia" w:cs="宋体" w:hint="eastAsia"/>
          <w:kern w:val="0"/>
          <w:szCs w:val="21"/>
        </w:rPr>
        <w:t>关键词：应用层数据分割和聚合，多链路网络，自适应性，</w:t>
      </w:r>
      <w:r>
        <w:rPr>
          <w:rFonts w:asciiTheme="majorEastAsia" w:eastAsiaTheme="majorEastAsia" w:hAnsiTheme="majorEastAsia" w:cs="宋体"/>
          <w:kern w:val="0"/>
          <w:szCs w:val="21"/>
        </w:rPr>
        <w:t xml:space="preserve"> </w:t>
      </w:r>
      <w:r>
        <w:rPr>
          <w:rFonts w:asciiTheme="majorEastAsia" w:eastAsiaTheme="majorEastAsia" w:hAnsiTheme="majorEastAsia" w:cs="宋体" w:hint="eastAsia"/>
          <w:kern w:val="0"/>
          <w:szCs w:val="21"/>
        </w:rPr>
        <w:t>虚拟化技术</w:t>
      </w:r>
    </w:p>
    <w:p w:rsidR="00F64BE7" w:rsidRPr="009F12E2" w:rsidRDefault="00F64BE7" w:rsidP="00F64BE7">
      <w:pPr>
        <w:autoSpaceDE w:val="0"/>
        <w:autoSpaceDN w:val="0"/>
        <w:adjustRightInd w:val="0"/>
        <w:jc w:val="left"/>
        <w:rPr>
          <w:rFonts w:asciiTheme="minorEastAsia" w:hAnsiTheme="minorEastAsia" w:cs="AdvPS6F00"/>
          <w:kern w:val="0"/>
          <w:szCs w:val="21"/>
        </w:rPr>
      </w:pPr>
    </w:p>
    <w:p w:rsidR="00F64BE7" w:rsidRDefault="00F64BE7" w:rsidP="00F64BE7">
      <w:pPr>
        <w:autoSpaceDE w:val="0"/>
        <w:autoSpaceDN w:val="0"/>
        <w:adjustRightInd w:val="0"/>
        <w:jc w:val="left"/>
        <w:rPr>
          <w:rFonts w:asciiTheme="minorEastAsia" w:hAnsiTheme="minorEastAsia" w:cs="AdvPS6F00"/>
          <w:kern w:val="0"/>
          <w:szCs w:val="21"/>
        </w:rPr>
      </w:pPr>
    </w:p>
    <w:bookmarkEnd w:id="0"/>
    <w:p w:rsidR="00285FF7" w:rsidRPr="00F64BE7" w:rsidRDefault="00285FF7"/>
    <w:sectPr w:rsidR="00285FF7" w:rsidRPr="00F64BE7" w:rsidSect="00BA2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2EA" w:rsidRDefault="00CC12EA" w:rsidP="00DA13C1">
      <w:r>
        <w:separator/>
      </w:r>
    </w:p>
  </w:endnote>
  <w:endnote w:type="continuationSeparator" w:id="0">
    <w:p w:rsidR="00CC12EA" w:rsidRDefault="00CC12EA" w:rsidP="00DA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vPS6F00">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2EA" w:rsidRDefault="00CC12EA" w:rsidP="00DA13C1">
      <w:r>
        <w:separator/>
      </w:r>
    </w:p>
  </w:footnote>
  <w:footnote w:type="continuationSeparator" w:id="0">
    <w:p w:rsidR="00CC12EA" w:rsidRDefault="00CC12EA" w:rsidP="00DA1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BE7"/>
    <w:rsid w:val="000C6286"/>
    <w:rsid w:val="00126A3D"/>
    <w:rsid w:val="00234577"/>
    <w:rsid w:val="002359F1"/>
    <w:rsid w:val="00285FF7"/>
    <w:rsid w:val="002F1D17"/>
    <w:rsid w:val="00317963"/>
    <w:rsid w:val="00457637"/>
    <w:rsid w:val="00661B0C"/>
    <w:rsid w:val="00733665"/>
    <w:rsid w:val="009F12E2"/>
    <w:rsid w:val="00AA7B91"/>
    <w:rsid w:val="00B2530F"/>
    <w:rsid w:val="00BA1EE5"/>
    <w:rsid w:val="00C0729F"/>
    <w:rsid w:val="00C246E1"/>
    <w:rsid w:val="00CC12EA"/>
    <w:rsid w:val="00DA13C1"/>
    <w:rsid w:val="00E460DA"/>
    <w:rsid w:val="00F6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B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3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13C1"/>
    <w:rPr>
      <w:sz w:val="18"/>
      <w:szCs w:val="18"/>
    </w:rPr>
  </w:style>
  <w:style w:type="paragraph" w:styleId="a4">
    <w:name w:val="footer"/>
    <w:basedOn w:val="a"/>
    <w:link w:val="Char0"/>
    <w:uiPriority w:val="99"/>
    <w:unhideWhenUsed/>
    <w:rsid w:val="00DA13C1"/>
    <w:pPr>
      <w:tabs>
        <w:tab w:val="center" w:pos="4153"/>
        <w:tab w:val="right" w:pos="8306"/>
      </w:tabs>
      <w:snapToGrid w:val="0"/>
      <w:jc w:val="left"/>
    </w:pPr>
    <w:rPr>
      <w:sz w:val="18"/>
      <w:szCs w:val="18"/>
    </w:rPr>
  </w:style>
  <w:style w:type="character" w:customStyle="1" w:styleId="Char0">
    <w:name w:val="页脚 Char"/>
    <w:basedOn w:val="a0"/>
    <w:link w:val="a4"/>
    <w:uiPriority w:val="99"/>
    <w:rsid w:val="00DA13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4B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13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13C1"/>
    <w:rPr>
      <w:sz w:val="18"/>
      <w:szCs w:val="18"/>
    </w:rPr>
  </w:style>
  <w:style w:type="paragraph" w:styleId="a4">
    <w:name w:val="footer"/>
    <w:basedOn w:val="a"/>
    <w:link w:val="Char0"/>
    <w:uiPriority w:val="99"/>
    <w:unhideWhenUsed/>
    <w:rsid w:val="00DA13C1"/>
    <w:pPr>
      <w:tabs>
        <w:tab w:val="center" w:pos="4153"/>
        <w:tab w:val="right" w:pos="8306"/>
      </w:tabs>
      <w:snapToGrid w:val="0"/>
      <w:jc w:val="left"/>
    </w:pPr>
    <w:rPr>
      <w:sz w:val="18"/>
      <w:szCs w:val="18"/>
    </w:rPr>
  </w:style>
  <w:style w:type="character" w:customStyle="1" w:styleId="Char0">
    <w:name w:val="页脚 Char"/>
    <w:basedOn w:val="a0"/>
    <w:link w:val="a4"/>
    <w:uiPriority w:val="99"/>
    <w:rsid w:val="00DA13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75824">
      <w:bodyDiv w:val="1"/>
      <w:marLeft w:val="0"/>
      <w:marRight w:val="0"/>
      <w:marTop w:val="0"/>
      <w:marBottom w:val="0"/>
      <w:divBdr>
        <w:top w:val="none" w:sz="0" w:space="0" w:color="auto"/>
        <w:left w:val="none" w:sz="0" w:space="0" w:color="auto"/>
        <w:bottom w:val="none" w:sz="0" w:space="0" w:color="auto"/>
        <w:right w:val="none" w:sz="0" w:space="0" w:color="auto"/>
      </w:divBdr>
      <w:divsChild>
        <w:div w:id="777917593">
          <w:marLeft w:val="0"/>
          <w:marRight w:val="0"/>
          <w:marTop w:val="0"/>
          <w:marBottom w:val="0"/>
          <w:divBdr>
            <w:top w:val="none" w:sz="0" w:space="0" w:color="auto"/>
            <w:left w:val="none" w:sz="0" w:space="0" w:color="auto"/>
            <w:bottom w:val="none" w:sz="0" w:space="0" w:color="auto"/>
            <w:right w:val="none" w:sz="0" w:space="0" w:color="auto"/>
          </w:divBdr>
          <w:divsChild>
            <w:div w:id="1407993378">
              <w:marLeft w:val="0"/>
              <w:marRight w:val="0"/>
              <w:marTop w:val="0"/>
              <w:marBottom w:val="0"/>
              <w:divBdr>
                <w:top w:val="none" w:sz="0" w:space="0" w:color="auto"/>
                <w:left w:val="none" w:sz="0" w:space="0" w:color="auto"/>
                <w:bottom w:val="none" w:sz="0" w:space="0" w:color="auto"/>
                <w:right w:val="none" w:sz="0" w:space="0" w:color="auto"/>
              </w:divBdr>
              <w:divsChild>
                <w:div w:id="233318665">
                  <w:marLeft w:val="0"/>
                  <w:marRight w:val="0"/>
                  <w:marTop w:val="0"/>
                  <w:marBottom w:val="0"/>
                  <w:divBdr>
                    <w:top w:val="none" w:sz="0" w:space="0" w:color="auto"/>
                    <w:left w:val="none" w:sz="0" w:space="0" w:color="auto"/>
                    <w:bottom w:val="none" w:sz="0" w:space="0" w:color="auto"/>
                    <w:right w:val="none" w:sz="0" w:space="0" w:color="auto"/>
                  </w:divBdr>
                  <w:divsChild>
                    <w:div w:id="425267091">
                      <w:marLeft w:val="0"/>
                      <w:marRight w:val="0"/>
                      <w:marTop w:val="0"/>
                      <w:marBottom w:val="0"/>
                      <w:divBdr>
                        <w:top w:val="none" w:sz="0" w:space="0" w:color="auto"/>
                        <w:left w:val="none" w:sz="0" w:space="0" w:color="auto"/>
                        <w:bottom w:val="none" w:sz="0" w:space="0" w:color="auto"/>
                        <w:right w:val="none" w:sz="0" w:space="0" w:color="auto"/>
                      </w:divBdr>
                      <w:divsChild>
                        <w:div w:id="400564754">
                          <w:marLeft w:val="0"/>
                          <w:marRight w:val="0"/>
                          <w:marTop w:val="0"/>
                          <w:marBottom w:val="0"/>
                          <w:divBdr>
                            <w:top w:val="none" w:sz="0" w:space="0" w:color="auto"/>
                            <w:left w:val="none" w:sz="0" w:space="0" w:color="auto"/>
                            <w:bottom w:val="none" w:sz="0" w:space="0" w:color="auto"/>
                            <w:right w:val="none" w:sz="0" w:space="0" w:color="auto"/>
                          </w:divBdr>
                          <w:divsChild>
                            <w:div w:id="17042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cp:revision>
  <dcterms:created xsi:type="dcterms:W3CDTF">2012-05-09T09:41:00Z</dcterms:created>
  <dcterms:modified xsi:type="dcterms:W3CDTF">2012-05-09T09:41:00Z</dcterms:modified>
</cp:coreProperties>
</file>