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25800" w14:textId="2320808D" w:rsidR="005523AA" w:rsidRPr="008631E2" w:rsidRDefault="008631E2" w:rsidP="008631E2">
      <w:pPr>
        <w:jc w:val="center"/>
        <w:rPr>
          <w:sz w:val="24"/>
          <w:szCs w:val="28"/>
        </w:rPr>
      </w:pPr>
      <w:r w:rsidRPr="008631E2">
        <w:rPr>
          <w:rFonts w:hint="eastAsia"/>
          <w:sz w:val="24"/>
          <w:szCs w:val="28"/>
        </w:rPr>
        <w:t>交接书</w:t>
      </w:r>
    </w:p>
    <w:p w14:paraId="30F06808" w14:textId="4E386770" w:rsidR="008631E2" w:rsidRPr="00C80BD7" w:rsidRDefault="008631E2">
      <w:pPr>
        <w:rPr>
          <w:b/>
          <w:bCs/>
        </w:rPr>
      </w:pPr>
      <w:r w:rsidRPr="00C80BD7">
        <w:rPr>
          <w:rFonts w:hint="eastAsia"/>
          <w:b/>
          <w:bCs/>
        </w:rPr>
        <w:t>一、自动化</w:t>
      </w:r>
      <w:r w:rsidR="003A301F" w:rsidRPr="00C80BD7">
        <w:rPr>
          <w:rFonts w:hint="eastAsia"/>
          <w:b/>
          <w:bCs/>
        </w:rPr>
        <w:t>（赵越）</w:t>
      </w:r>
    </w:p>
    <w:p w14:paraId="24A1A81B" w14:textId="777425D1" w:rsidR="008631E2" w:rsidRPr="00EE2C1F" w:rsidRDefault="008631E2">
      <w:r w:rsidRPr="00EE2C1F">
        <w:rPr>
          <w:rFonts w:hint="eastAsia"/>
        </w:rPr>
        <w:t>（1）加热炉温控</w:t>
      </w:r>
    </w:p>
    <w:p w14:paraId="50890E74" w14:textId="77777777" w:rsidR="00C01263" w:rsidRPr="00EE2C1F" w:rsidRDefault="00C01263" w:rsidP="00D6186A">
      <w:pPr>
        <w:ind w:firstLineChars="200" w:firstLine="420"/>
      </w:pPr>
      <w:r w:rsidRPr="00EE2C1F">
        <w:rPr>
          <w:rFonts w:hint="eastAsia"/>
        </w:rPr>
        <w:t>温控2</w:t>
      </w:r>
      <w:r w:rsidRPr="00EE2C1F">
        <w:t>020</w:t>
      </w:r>
      <w:r w:rsidRPr="00EE2C1F">
        <w:rPr>
          <w:rFonts w:hint="eastAsia"/>
        </w:rPr>
        <w:t>年新装7</w:t>
      </w:r>
      <w:r w:rsidRPr="00EE2C1F">
        <w:t>8</w:t>
      </w:r>
      <w:r w:rsidR="00D6186A" w:rsidRPr="00EE2C1F">
        <w:rPr>
          <w:rFonts w:hint="eastAsia"/>
        </w:rPr>
        <w:t>口，</w:t>
      </w:r>
      <w:r w:rsidRPr="00EE2C1F">
        <w:rPr>
          <w:rFonts w:hint="eastAsia"/>
        </w:rPr>
        <w:t>目前剩余2套设备备用。</w:t>
      </w:r>
    </w:p>
    <w:p w14:paraId="2FCD1D59" w14:textId="0192622D" w:rsidR="008631E2" w:rsidRPr="00EE2C1F" w:rsidRDefault="00C01263" w:rsidP="00D6186A">
      <w:pPr>
        <w:ind w:firstLineChars="200" w:firstLine="420"/>
      </w:pPr>
      <w:r w:rsidRPr="00EE2C1F">
        <w:rPr>
          <w:rFonts w:hint="eastAsia"/>
        </w:rPr>
        <w:t>2</w:t>
      </w:r>
      <w:r w:rsidRPr="00EE2C1F">
        <w:t>020</w:t>
      </w:r>
      <w:r w:rsidRPr="00EE2C1F">
        <w:rPr>
          <w:rFonts w:hint="eastAsia"/>
        </w:rPr>
        <w:t>年前安装温控设备已全部过质保期，以2月1</w:t>
      </w:r>
      <w:r w:rsidRPr="00EE2C1F">
        <w:t>0</w:t>
      </w:r>
      <w:r w:rsidRPr="00EE2C1F">
        <w:rPr>
          <w:rFonts w:hint="eastAsia"/>
        </w:rPr>
        <w:t>日为线，其中运转正常设备运维、拆安等作业已移交物设科，有故障设备，敦促厂家维护正常后，移交物设科。</w:t>
      </w:r>
      <w:r w:rsidR="00D6186A" w:rsidRPr="00EE2C1F">
        <w:rPr>
          <w:rFonts w:hint="eastAsia"/>
        </w:rPr>
        <w:t>长</w:t>
      </w:r>
      <w:proofErr w:type="gramStart"/>
      <w:r w:rsidR="00D6186A" w:rsidRPr="00EE2C1F">
        <w:rPr>
          <w:rFonts w:hint="eastAsia"/>
        </w:rPr>
        <w:t>一</w:t>
      </w:r>
      <w:proofErr w:type="gramEnd"/>
      <w:r w:rsidR="00D6186A" w:rsidRPr="00EE2C1F">
        <w:rPr>
          <w:rFonts w:hint="eastAsia"/>
        </w:rPr>
        <w:t>，</w:t>
      </w:r>
      <w:proofErr w:type="gramStart"/>
      <w:r w:rsidR="00D6186A" w:rsidRPr="00EE2C1F">
        <w:rPr>
          <w:rFonts w:hint="eastAsia"/>
        </w:rPr>
        <w:t>舒子键</w:t>
      </w:r>
      <w:proofErr w:type="gramEnd"/>
      <w:r w:rsidR="00D6186A" w:rsidRPr="00EE2C1F">
        <w:rPr>
          <w:rFonts w:hint="eastAsia"/>
        </w:rPr>
        <w:t>1</w:t>
      </w:r>
      <w:r w:rsidR="00D6186A" w:rsidRPr="00EE2C1F">
        <w:t>3477766605</w:t>
      </w:r>
      <w:r w:rsidR="00D6186A" w:rsidRPr="00EE2C1F">
        <w:rPr>
          <w:rFonts w:hint="eastAsia"/>
        </w:rPr>
        <w:t>；启辉，郭德福，1</w:t>
      </w:r>
      <w:r w:rsidR="00D6186A" w:rsidRPr="00EE2C1F">
        <w:t>8860630086</w:t>
      </w:r>
      <w:r w:rsidRPr="00EE2C1F">
        <w:rPr>
          <w:rFonts w:hint="eastAsia"/>
        </w:rPr>
        <w:t>；物设科，黄小龙</w:t>
      </w:r>
      <w:r w:rsidR="00D6186A" w:rsidRPr="00EE2C1F">
        <w:rPr>
          <w:rFonts w:hint="eastAsia"/>
        </w:rPr>
        <w:t>。</w:t>
      </w:r>
    </w:p>
    <w:p w14:paraId="26D4D5B4" w14:textId="5C3FA452" w:rsidR="005F35FB" w:rsidRPr="00EE2C1F" w:rsidRDefault="008631E2">
      <w:r w:rsidRPr="00EE2C1F">
        <w:rPr>
          <w:rFonts w:hint="eastAsia"/>
        </w:rPr>
        <w:t>（</w:t>
      </w:r>
      <w:r w:rsidR="005F35FB" w:rsidRPr="00EE2C1F">
        <w:t>2</w:t>
      </w:r>
      <w:r w:rsidRPr="00EE2C1F">
        <w:rPr>
          <w:rFonts w:hint="eastAsia"/>
        </w:rPr>
        <w:t>）</w:t>
      </w:r>
      <w:r w:rsidR="005F35FB" w:rsidRPr="00EE2C1F">
        <w:rPr>
          <w:rFonts w:hint="eastAsia"/>
        </w:rPr>
        <w:t>七区无人值守改造</w:t>
      </w:r>
    </w:p>
    <w:p w14:paraId="770FC3A9" w14:textId="764AC9A5" w:rsidR="005F35FB" w:rsidRPr="00EE2C1F" w:rsidRDefault="005F35FB" w:rsidP="005F35FB">
      <w:pPr>
        <w:ind w:firstLine="420"/>
      </w:pPr>
      <w:r w:rsidRPr="00EE2C1F">
        <w:rPr>
          <w:rFonts w:hint="eastAsia"/>
        </w:rPr>
        <w:t>目前</w:t>
      </w:r>
      <w:r w:rsidR="00A63BD7" w:rsidRPr="00EE2C1F">
        <w:rPr>
          <w:rFonts w:hint="eastAsia"/>
        </w:rPr>
        <w:t>投资批复已下发，</w:t>
      </w:r>
      <w:r w:rsidRPr="00EE2C1F">
        <w:rPr>
          <w:rFonts w:hint="eastAsia"/>
        </w:rPr>
        <w:t>督促江汉设计院先行组织施工方案设计，联系龚秋红。后施工过程中，工艺流程部分地面负责，自动化部分信息负责。计划3月1</w:t>
      </w:r>
      <w:r w:rsidRPr="00EE2C1F">
        <w:t>5</w:t>
      </w:r>
      <w:r w:rsidRPr="00EE2C1F">
        <w:rPr>
          <w:rFonts w:hint="eastAsia"/>
        </w:rPr>
        <w:t>日前完成投资审批流程，准备组织招标施工。</w:t>
      </w:r>
    </w:p>
    <w:p w14:paraId="17DA665A" w14:textId="49CA2FA9" w:rsidR="008631E2" w:rsidRPr="00EE2C1F" w:rsidRDefault="005F35FB">
      <w:r w:rsidRPr="00EE2C1F">
        <w:rPr>
          <w:rFonts w:hint="eastAsia"/>
        </w:rPr>
        <w:t>（3）</w:t>
      </w:r>
      <w:r w:rsidR="008631E2" w:rsidRPr="00EE2C1F">
        <w:rPr>
          <w:rFonts w:hint="eastAsia"/>
        </w:rPr>
        <w:t>港西掺稀流量计改造</w:t>
      </w:r>
    </w:p>
    <w:p w14:paraId="1F4C0406" w14:textId="6F1752A8" w:rsidR="008631E2" w:rsidRPr="00EE2C1F" w:rsidRDefault="005F35FB" w:rsidP="00BA5D3A">
      <w:r w:rsidRPr="00EE2C1F">
        <w:tab/>
      </w:r>
      <w:r w:rsidRPr="00EE2C1F">
        <w:rPr>
          <w:rFonts w:hint="eastAsia"/>
        </w:rPr>
        <w:t>目前项目科研审批、修改完成，待</w:t>
      </w:r>
      <w:r w:rsidR="00BA5D3A" w:rsidRPr="00EE2C1F">
        <w:rPr>
          <w:rFonts w:hint="eastAsia"/>
        </w:rPr>
        <w:t>管道泵项目修改完毕，两个项目一并提交财务科，由其提交班子会审核，并走投资审批流程。计划4月1</w:t>
      </w:r>
      <w:r w:rsidR="00BA5D3A" w:rsidRPr="00EE2C1F">
        <w:t>5</w:t>
      </w:r>
      <w:r w:rsidR="00BA5D3A" w:rsidRPr="00EE2C1F">
        <w:rPr>
          <w:rFonts w:hint="eastAsia"/>
        </w:rPr>
        <w:t>日前完成投资审批流程，并准备好施工方案。投资审批完成后，组织施工。</w:t>
      </w:r>
    </w:p>
    <w:p w14:paraId="4952056F" w14:textId="62B77B14" w:rsidR="008631E2" w:rsidRPr="00EE2C1F" w:rsidRDefault="000345EA">
      <w:r w:rsidRPr="00EE2C1F">
        <w:rPr>
          <w:rFonts w:hint="eastAsia"/>
        </w:rPr>
        <w:t>（</w:t>
      </w:r>
      <w:r w:rsidR="00BA5D3A" w:rsidRPr="00EE2C1F">
        <w:t>4</w:t>
      </w:r>
      <w:r w:rsidRPr="00EE2C1F">
        <w:rPr>
          <w:rFonts w:hint="eastAsia"/>
        </w:rPr>
        <w:t>）6</w:t>
      </w:r>
      <w:r w:rsidRPr="00EE2C1F">
        <w:t>14</w:t>
      </w:r>
      <w:r w:rsidR="00BA5D3A" w:rsidRPr="00EE2C1F">
        <w:rPr>
          <w:rFonts w:hint="eastAsia"/>
        </w:rPr>
        <w:t>装水</w:t>
      </w:r>
      <w:r w:rsidRPr="00EE2C1F">
        <w:rPr>
          <w:rFonts w:hint="eastAsia"/>
        </w:rPr>
        <w:t>改造</w:t>
      </w:r>
    </w:p>
    <w:p w14:paraId="3FF8B37D" w14:textId="77777777" w:rsidR="00E02577" w:rsidRPr="00EE2C1F" w:rsidRDefault="008B3091">
      <w:r w:rsidRPr="00EE2C1F">
        <w:tab/>
      </w:r>
      <w:r w:rsidR="00BA5D3A" w:rsidRPr="00EE2C1F">
        <w:rPr>
          <w:rFonts w:hint="eastAsia"/>
        </w:rPr>
        <w:t>施工完毕，目前组织</w:t>
      </w:r>
      <w:r w:rsidR="00E02577" w:rsidRPr="00EE2C1F">
        <w:rPr>
          <w:rFonts w:hint="eastAsia"/>
        </w:rPr>
        <w:t>不撤人无人值守</w:t>
      </w:r>
      <w:r w:rsidR="00BA5D3A" w:rsidRPr="00EE2C1F">
        <w:rPr>
          <w:rFonts w:hint="eastAsia"/>
        </w:rPr>
        <w:t>试运行</w:t>
      </w:r>
      <w:r w:rsidRPr="00EE2C1F">
        <w:rPr>
          <w:rFonts w:hint="eastAsia"/>
        </w:rPr>
        <w:t>。</w:t>
      </w:r>
    </w:p>
    <w:p w14:paraId="473C665C" w14:textId="77777777" w:rsidR="00E02577" w:rsidRPr="00EE2C1F" w:rsidRDefault="00E02577" w:rsidP="00E02577">
      <w:pPr>
        <w:ind w:firstLineChars="200" w:firstLine="420"/>
      </w:pPr>
      <w:r w:rsidRPr="00EE2C1F">
        <w:rPr>
          <w:rFonts w:hint="eastAsia"/>
        </w:rPr>
        <w:t>存在问题：</w:t>
      </w:r>
    </w:p>
    <w:p w14:paraId="73BEDE52" w14:textId="13BDC1E3" w:rsidR="000345EA" w:rsidRPr="00EE2C1F" w:rsidRDefault="00E02577" w:rsidP="00E02577">
      <w:pPr>
        <w:ind w:firstLineChars="200" w:firstLine="420"/>
      </w:pPr>
      <w:r w:rsidRPr="00EE2C1F">
        <w:rPr>
          <w:rFonts w:hint="eastAsia"/>
        </w:rPr>
        <w:t>1）倒运系统存在问题，无法维护车辆信息，目前</w:t>
      </w:r>
      <w:proofErr w:type="gramStart"/>
      <w:r w:rsidRPr="00EE2C1F">
        <w:rPr>
          <w:rFonts w:hint="eastAsia"/>
        </w:rPr>
        <w:t>由胜软进行</w:t>
      </w:r>
      <w:proofErr w:type="gramEnd"/>
      <w:r w:rsidRPr="00EE2C1F">
        <w:rPr>
          <w:rFonts w:hint="eastAsia"/>
        </w:rPr>
        <w:t>修改，预计2月2</w:t>
      </w:r>
      <w:r w:rsidRPr="00EE2C1F">
        <w:t>6</w:t>
      </w:r>
      <w:r w:rsidRPr="00EE2C1F">
        <w:rPr>
          <w:rFonts w:hint="eastAsia"/>
        </w:rPr>
        <w:t>日修改完成。修改完成后需继续评价测试账号，若无问题，要求</w:t>
      </w:r>
      <w:proofErr w:type="gramStart"/>
      <w:r w:rsidRPr="00EE2C1F">
        <w:rPr>
          <w:rFonts w:hint="eastAsia"/>
        </w:rPr>
        <w:t>胜软提供</w:t>
      </w:r>
      <w:proofErr w:type="gramEnd"/>
      <w:r w:rsidRPr="00EE2C1F">
        <w:rPr>
          <w:rFonts w:hint="eastAsia"/>
        </w:rPr>
        <w:t>正式账号（各管理区，各非油服车队均需账号），下发至相关单位进行试运行。</w:t>
      </w:r>
    </w:p>
    <w:p w14:paraId="4D7254B4" w14:textId="565DB295" w:rsidR="00E02577" w:rsidRPr="00EE2C1F" w:rsidRDefault="00E02577" w:rsidP="00E02577">
      <w:pPr>
        <w:ind w:firstLineChars="200" w:firstLine="420"/>
      </w:pPr>
      <w:r w:rsidRPr="00EE2C1F">
        <w:rPr>
          <w:rFonts w:hint="eastAsia"/>
        </w:rPr>
        <w:t>2）远程控制未组态。要求</w:t>
      </w:r>
      <w:proofErr w:type="gramStart"/>
      <w:r w:rsidRPr="00EE2C1F">
        <w:rPr>
          <w:rFonts w:hint="eastAsia"/>
        </w:rPr>
        <w:t>浩</w:t>
      </w:r>
      <w:proofErr w:type="gramEnd"/>
      <w:r w:rsidRPr="00EE2C1F">
        <w:rPr>
          <w:rFonts w:hint="eastAsia"/>
        </w:rPr>
        <w:t>鲸测试工控网，网通后要求</w:t>
      </w:r>
      <w:proofErr w:type="gramStart"/>
      <w:r w:rsidRPr="00EE2C1F">
        <w:rPr>
          <w:rFonts w:hint="eastAsia"/>
        </w:rPr>
        <w:t>胜软进行</w:t>
      </w:r>
      <w:proofErr w:type="spellStart"/>
      <w:proofErr w:type="gramEnd"/>
      <w:r w:rsidRPr="00EE2C1F">
        <w:rPr>
          <w:rFonts w:hint="eastAsia"/>
        </w:rPr>
        <w:t>pcview</w:t>
      </w:r>
      <w:proofErr w:type="spellEnd"/>
      <w:r w:rsidRPr="00EE2C1F">
        <w:rPr>
          <w:rFonts w:hint="eastAsia"/>
        </w:rPr>
        <w:t>的组态。</w:t>
      </w:r>
    </w:p>
    <w:p w14:paraId="6398D485" w14:textId="5FE4A62E" w:rsidR="00E02577" w:rsidRPr="00EE2C1F" w:rsidRDefault="00E02577" w:rsidP="00E02577">
      <w:pPr>
        <w:ind w:firstLineChars="200" w:firstLine="420"/>
      </w:pPr>
      <w:r w:rsidRPr="00EE2C1F">
        <w:rPr>
          <w:rFonts w:hint="eastAsia"/>
        </w:rPr>
        <w:t>联系人，</w:t>
      </w:r>
      <w:r w:rsidR="002169F2" w:rsidRPr="00EE2C1F">
        <w:rPr>
          <w:rFonts w:hint="eastAsia"/>
        </w:rPr>
        <w:t>刘炳乾，1</w:t>
      </w:r>
      <w:r w:rsidR="002169F2" w:rsidRPr="00EE2C1F">
        <w:t>8554636227</w:t>
      </w:r>
      <w:r w:rsidR="002169F2" w:rsidRPr="00EE2C1F">
        <w:rPr>
          <w:rFonts w:hint="eastAsia"/>
        </w:rPr>
        <w:t>，崔晓波，1</w:t>
      </w:r>
      <w:r w:rsidR="002169F2" w:rsidRPr="00EE2C1F">
        <w:t>8562011324</w:t>
      </w:r>
      <w:r w:rsidR="002169F2" w:rsidRPr="00EE2C1F">
        <w:rPr>
          <w:rFonts w:hint="eastAsia"/>
        </w:rPr>
        <w:t>，杨连会，1</w:t>
      </w:r>
      <w:r w:rsidR="002169F2" w:rsidRPr="00EE2C1F">
        <w:t>8654678577</w:t>
      </w:r>
    </w:p>
    <w:p w14:paraId="422B69DA" w14:textId="568E496F" w:rsidR="000345EA" w:rsidRPr="00EE2C1F" w:rsidRDefault="000345EA">
      <w:r w:rsidRPr="00EE2C1F">
        <w:rPr>
          <w:rFonts w:hint="eastAsia"/>
        </w:rPr>
        <w:t>（</w:t>
      </w:r>
      <w:r w:rsidR="00117EDB" w:rsidRPr="00EE2C1F">
        <w:t>5</w:t>
      </w:r>
      <w:r w:rsidRPr="00EE2C1F">
        <w:rPr>
          <w:rFonts w:hint="eastAsia"/>
        </w:rPr>
        <w:t>）</w:t>
      </w:r>
      <w:proofErr w:type="gramStart"/>
      <w:r w:rsidRPr="00EE2C1F">
        <w:rPr>
          <w:rFonts w:hint="eastAsia"/>
        </w:rPr>
        <w:t>站库阴极保护</w:t>
      </w:r>
      <w:proofErr w:type="gramEnd"/>
      <w:r w:rsidRPr="00EE2C1F">
        <w:rPr>
          <w:rFonts w:hint="eastAsia"/>
        </w:rPr>
        <w:t>安装</w:t>
      </w:r>
    </w:p>
    <w:p w14:paraId="427743DC" w14:textId="7FBE4EB4" w:rsidR="008631E2" w:rsidRPr="00EE2C1F" w:rsidRDefault="002169F2" w:rsidP="00C4151D">
      <w:pPr>
        <w:ind w:firstLine="420"/>
      </w:pPr>
      <w:r w:rsidRPr="00EE2C1F">
        <w:t>11</w:t>
      </w:r>
      <w:r w:rsidRPr="00EE2C1F">
        <w:rPr>
          <w:rFonts w:hint="eastAsia"/>
        </w:rPr>
        <w:t>座</w:t>
      </w:r>
      <w:proofErr w:type="gramStart"/>
      <w:r w:rsidRPr="00EE2C1F">
        <w:rPr>
          <w:rFonts w:hint="eastAsia"/>
        </w:rPr>
        <w:t>站库需进行阴保</w:t>
      </w:r>
      <w:proofErr w:type="gramEnd"/>
      <w:r w:rsidRPr="00EE2C1F">
        <w:rPr>
          <w:rFonts w:hint="eastAsia"/>
        </w:rPr>
        <w:t>施工，预计3月中旬开工。目前天气</w:t>
      </w:r>
      <w:r w:rsidR="006E5EE6" w:rsidRPr="00EE2C1F">
        <w:rPr>
          <w:rFonts w:hint="eastAsia"/>
        </w:rPr>
        <w:t>逐渐</w:t>
      </w:r>
      <w:r w:rsidRPr="00EE2C1F">
        <w:rPr>
          <w:rFonts w:hint="eastAsia"/>
        </w:rPr>
        <w:t>转暖，督促奥</w:t>
      </w:r>
      <w:proofErr w:type="gramStart"/>
      <w:r w:rsidRPr="00EE2C1F">
        <w:rPr>
          <w:rFonts w:hint="eastAsia"/>
        </w:rPr>
        <w:t>睿博开始</w:t>
      </w:r>
      <w:proofErr w:type="gramEnd"/>
      <w:r w:rsidRPr="00EE2C1F">
        <w:rPr>
          <w:rFonts w:hint="eastAsia"/>
        </w:rPr>
        <w:t>准备物资，3月中旬开工。</w:t>
      </w:r>
    </w:p>
    <w:p w14:paraId="6E9930C2" w14:textId="6AB3EE6A" w:rsidR="008631E2" w:rsidRPr="00C80BD7" w:rsidRDefault="008631E2">
      <w:pPr>
        <w:rPr>
          <w:b/>
          <w:bCs/>
        </w:rPr>
      </w:pPr>
      <w:r w:rsidRPr="00C80BD7">
        <w:rPr>
          <w:rFonts w:hint="eastAsia"/>
          <w:b/>
          <w:bCs/>
        </w:rPr>
        <w:t>二、信息化</w:t>
      </w:r>
      <w:r w:rsidR="003A301F" w:rsidRPr="00C80BD7">
        <w:rPr>
          <w:rFonts w:hint="eastAsia"/>
          <w:b/>
          <w:bCs/>
        </w:rPr>
        <w:t>（赵越）</w:t>
      </w:r>
    </w:p>
    <w:p w14:paraId="4CF55303" w14:textId="24982AC8" w:rsidR="00E37CA4" w:rsidRPr="00EE2C1F" w:rsidRDefault="00E37CA4">
      <w:r w:rsidRPr="00EE2C1F">
        <w:rPr>
          <w:rFonts w:hint="eastAsia"/>
        </w:rPr>
        <w:t>（1）报表自动化</w:t>
      </w:r>
    </w:p>
    <w:p w14:paraId="64B44DBF" w14:textId="3A5CC6A1" w:rsidR="00E37CA4" w:rsidRPr="00EE2C1F" w:rsidRDefault="006E5EE6" w:rsidP="00456816">
      <w:pPr>
        <w:ind w:firstLine="420"/>
      </w:pPr>
      <w:r w:rsidRPr="00EE2C1F">
        <w:rPr>
          <w:rFonts w:hint="eastAsia"/>
        </w:rPr>
        <w:t>已完成注气井报表自动化，目前注气井</w:t>
      </w:r>
      <w:r w:rsidR="00456816" w:rsidRPr="00EE2C1F">
        <w:rPr>
          <w:rFonts w:hint="eastAsia"/>
        </w:rPr>
        <w:t>数据存在不完整现象，要求数据传输单位尽快整改。下步进行计转站数据的自动化提升，组织小牛、龙感湖、</w:t>
      </w:r>
      <w:proofErr w:type="gramStart"/>
      <w:r w:rsidR="00456816" w:rsidRPr="00EE2C1F">
        <w:rPr>
          <w:rFonts w:hint="eastAsia"/>
        </w:rPr>
        <w:t>胜软对</w:t>
      </w:r>
      <w:proofErr w:type="gramEnd"/>
      <w:r w:rsidR="00456816" w:rsidRPr="00EE2C1F">
        <w:rPr>
          <w:rFonts w:hint="eastAsia"/>
        </w:rPr>
        <w:t>计转站数据进行转储。</w:t>
      </w:r>
    </w:p>
    <w:p w14:paraId="143CDC31" w14:textId="485D7DA0" w:rsidR="00456816" w:rsidRPr="00EE2C1F" w:rsidRDefault="00456816" w:rsidP="00456816">
      <w:pPr>
        <w:ind w:firstLine="420"/>
      </w:pPr>
      <w:r w:rsidRPr="00EE2C1F">
        <w:rPr>
          <w:rFonts w:hint="eastAsia"/>
        </w:rPr>
        <w:t>3月务必保证掺稀管网、外输管网、站内单井掺</w:t>
      </w:r>
      <w:proofErr w:type="gramStart"/>
      <w:r w:rsidRPr="00EE2C1F">
        <w:rPr>
          <w:rFonts w:hint="eastAsia"/>
        </w:rPr>
        <w:t>稀数据</w:t>
      </w:r>
      <w:proofErr w:type="gramEnd"/>
      <w:r w:rsidRPr="00EE2C1F">
        <w:rPr>
          <w:rFonts w:hint="eastAsia"/>
        </w:rPr>
        <w:t>的关系库转储。</w:t>
      </w:r>
    </w:p>
    <w:p w14:paraId="458E09D3" w14:textId="2A4C2056" w:rsidR="00E37CA4" w:rsidRPr="00EE2C1F" w:rsidRDefault="00E37CA4">
      <w:r w:rsidRPr="00EE2C1F">
        <w:rPr>
          <w:rFonts w:hint="eastAsia"/>
        </w:rPr>
        <w:t>（2）智能辅助掺稀</w:t>
      </w:r>
    </w:p>
    <w:p w14:paraId="5FD9F85E" w14:textId="1068D879" w:rsidR="00E37CA4" w:rsidRPr="00EE2C1F" w:rsidRDefault="00456816">
      <w:r w:rsidRPr="00EE2C1F">
        <w:tab/>
      </w:r>
      <w:r w:rsidRPr="00EE2C1F">
        <w:rPr>
          <w:rFonts w:hint="eastAsia"/>
        </w:rPr>
        <w:t>目前胜软、</w:t>
      </w:r>
      <w:proofErr w:type="gramStart"/>
      <w:r w:rsidRPr="00EE2C1F">
        <w:rPr>
          <w:rFonts w:hint="eastAsia"/>
        </w:rPr>
        <w:t>浩鲸都</w:t>
      </w:r>
      <w:proofErr w:type="gramEnd"/>
      <w:r w:rsidRPr="00EE2C1F">
        <w:rPr>
          <w:rFonts w:hint="eastAsia"/>
        </w:rPr>
        <w:t>在进行智能掺</w:t>
      </w:r>
      <w:proofErr w:type="gramStart"/>
      <w:r w:rsidRPr="00EE2C1F">
        <w:rPr>
          <w:rFonts w:hint="eastAsia"/>
        </w:rPr>
        <w:t>稀数据</w:t>
      </w:r>
      <w:proofErr w:type="gramEnd"/>
      <w:r w:rsidRPr="00EE2C1F">
        <w:rPr>
          <w:rFonts w:hint="eastAsia"/>
        </w:rPr>
        <w:t>探索，根据进度及试验结果，向领导汇报申请资金。</w:t>
      </w:r>
    </w:p>
    <w:p w14:paraId="2B54F3B4" w14:textId="1CC5A1F6" w:rsidR="00E37CA4" w:rsidRPr="00EE2C1F" w:rsidRDefault="00E37CA4">
      <w:r w:rsidRPr="00EE2C1F">
        <w:rPr>
          <w:rFonts w:hint="eastAsia"/>
        </w:rPr>
        <w:t>（3）电泵异常智能诊断</w:t>
      </w:r>
    </w:p>
    <w:p w14:paraId="2708B673" w14:textId="144C2190" w:rsidR="00456816" w:rsidRPr="00EE2C1F" w:rsidRDefault="00456816">
      <w:r w:rsidRPr="00EE2C1F">
        <w:tab/>
      </w:r>
      <w:r w:rsidRPr="00EE2C1F">
        <w:rPr>
          <w:rFonts w:hint="eastAsia"/>
        </w:rPr>
        <w:t>目前清华进行数据建模工作，及时跟进进度。</w:t>
      </w:r>
    </w:p>
    <w:p w14:paraId="48F25B61" w14:textId="3F0D72D4" w:rsidR="00E37CA4" w:rsidRPr="00C80BD7" w:rsidRDefault="00E37CA4">
      <w:pPr>
        <w:rPr>
          <w:b/>
          <w:bCs/>
        </w:rPr>
      </w:pPr>
      <w:r w:rsidRPr="00C80BD7">
        <w:rPr>
          <w:rFonts w:hint="eastAsia"/>
          <w:b/>
          <w:bCs/>
        </w:rPr>
        <w:t>三、代运行</w:t>
      </w:r>
      <w:r w:rsidR="003A301F" w:rsidRPr="00C80BD7">
        <w:rPr>
          <w:rFonts w:hint="eastAsia"/>
          <w:b/>
          <w:bCs/>
        </w:rPr>
        <w:t>（陈庆海）</w:t>
      </w:r>
    </w:p>
    <w:p w14:paraId="370E67D5" w14:textId="7A04E330" w:rsidR="00E37CA4" w:rsidRPr="00EE2C1F" w:rsidRDefault="00E37CA4">
      <w:r w:rsidRPr="00EE2C1F">
        <w:rPr>
          <w:rFonts w:hint="eastAsia"/>
        </w:rPr>
        <w:t>（1）考核指标</w:t>
      </w:r>
    </w:p>
    <w:p w14:paraId="7464D660" w14:textId="0EF045A9" w:rsidR="00E37CA4" w:rsidRPr="00EE2C1F" w:rsidRDefault="00456816" w:rsidP="00456816">
      <w:pPr>
        <w:ind w:firstLine="420"/>
      </w:pPr>
      <w:r w:rsidRPr="00EE2C1F">
        <w:rPr>
          <w:rFonts w:hint="eastAsia"/>
        </w:rPr>
        <w:t>本周四第二次讨论</w:t>
      </w:r>
      <w:proofErr w:type="gramStart"/>
      <w:r w:rsidRPr="00EE2C1F">
        <w:rPr>
          <w:rFonts w:hint="eastAsia"/>
        </w:rPr>
        <w:t>代运行</w:t>
      </w:r>
      <w:proofErr w:type="gramEnd"/>
      <w:r w:rsidRPr="00EE2C1F">
        <w:rPr>
          <w:rFonts w:hint="eastAsia"/>
        </w:rPr>
        <w:t>考核指标及考核办法，根据讨论结果推动下步工作，3月完成相关考核制度的下发。</w:t>
      </w:r>
    </w:p>
    <w:p w14:paraId="03C4EF41" w14:textId="05CE0AFA" w:rsidR="00E37CA4" w:rsidRPr="00EE2C1F" w:rsidRDefault="00E37CA4">
      <w:r w:rsidRPr="00EE2C1F">
        <w:rPr>
          <w:rFonts w:hint="eastAsia"/>
        </w:rPr>
        <w:t>（2）巡检频次</w:t>
      </w:r>
    </w:p>
    <w:p w14:paraId="2284860A" w14:textId="235D153D" w:rsidR="00E37CA4" w:rsidRPr="00EE2C1F" w:rsidRDefault="00456816" w:rsidP="003A301F">
      <w:pPr>
        <w:ind w:firstLine="420"/>
      </w:pPr>
      <w:r w:rsidRPr="00EE2C1F">
        <w:rPr>
          <w:rFonts w:hint="eastAsia"/>
        </w:rPr>
        <w:t>本周四一并讨论巡检频次改革事宜，</w:t>
      </w:r>
      <w:r w:rsidR="003A301F" w:rsidRPr="00EE2C1F">
        <w:rPr>
          <w:rFonts w:hint="eastAsia"/>
        </w:rPr>
        <w:t>计划3月完成生产巡检向安保巡检转型。</w:t>
      </w:r>
    </w:p>
    <w:p w14:paraId="78DFE064" w14:textId="00FAADF3" w:rsidR="008631E2" w:rsidRPr="00C80BD7" w:rsidRDefault="00664064">
      <w:pPr>
        <w:rPr>
          <w:b/>
          <w:bCs/>
        </w:rPr>
      </w:pPr>
      <w:r w:rsidRPr="00C80BD7">
        <w:rPr>
          <w:rFonts w:hint="eastAsia"/>
          <w:b/>
          <w:bCs/>
        </w:rPr>
        <w:t>四</w:t>
      </w:r>
      <w:r w:rsidR="008631E2" w:rsidRPr="00C80BD7">
        <w:rPr>
          <w:rFonts w:hint="eastAsia"/>
          <w:b/>
          <w:bCs/>
        </w:rPr>
        <w:t>、网络运维</w:t>
      </w:r>
      <w:r w:rsidR="003A301F" w:rsidRPr="00C80BD7">
        <w:rPr>
          <w:rFonts w:hint="eastAsia"/>
          <w:b/>
          <w:bCs/>
        </w:rPr>
        <w:t>（赵越）</w:t>
      </w:r>
    </w:p>
    <w:p w14:paraId="13DFE835" w14:textId="7DEA76A1" w:rsidR="008631E2" w:rsidRPr="00EE2C1F" w:rsidRDefault="008631E2">
      <w:r w:rsidRPr="00EE2C1F">
        <w:rPr>
          <w:rFonts w:hint="eastAsia"/>
        </w:rPr>
        <w:lastRenderedPageBreak/>
        <w:t>（1）</w:t>
      </w:r>
      <w:r w:rsidR="00E37CA4" w:rsidRPr="00EE2C1F">
        <w:rPr>
          <w:rFonts w:hint="eastAsia"/>
        </w:rPr>
        <w:t>PCS考核</w:t>
      </w:r>
    </w:p>
    <w:p w14:paraId="702291ED" w14:textId="41220C95" w:rsidR="00E37CA4" w:rsidRPr="00EE2C1F" w:rsidRDefault="00760CF3" w:rsidP="00EE121C">
      <w:pPr>
        <w:ind w:firstLineChars="200" w:firstLine="420"/>
        <w:jc w:val="left"/>
      </w:pPr>
      <w:r w:rsidRPr="00EE2C1F">
        <w:rPr>
          <w:rFonts w:hint="eastAsia"/>
        </w:rPr>
        <w:t>每日通报各管理区PCS考核</w:t>
      </w:r>
      <w:r w:rsidR="00871EDD" w:rsidRPr="00EE2C1F">
        <w:rPr>
          <w:rFonts w:hint="eastAsia"/>
        </w:rPr>
        <w:t>结果，网址：</w:t>
      </w:r>
      <w:r w:rsidR="00871EDD" w:rsidRPr="00EE2C1F">
        <w:t>http://10.246.136.119:8099/zbpcs/scxxh/khzbpmRd_Sh.action</w:t>
      </w:r>
    </w:p>
    <w:p w14:paraId="403F9DB0" w14:textId="370029F7" w:rsidR="00664064" w:rsidRPr="00EE2C1F" w:rsidRDefault="005A4CFF" w:rsidP="00EE121C">
      <w:pPr>
        <w:ind w:firstLineChars="200" w:firstLine="420"/>
        <w:rPr>
          <w:rFonts w:hint="eastAsia"/>
        </w:rPr>
      </w:pPr>
      <w:r w:rsidRPr="00EE2C1F">
        <w:rPr>
          <w:rFonts w:hint="eastAsia"/>
        </w:rPr>
        <w:t>跟踪好</w:t>
      </w:r>
      <w:proofErr w:type="gramStart"/>
      <w:r w:rsidRPr="00EE2C1F">
        <w:rPr>
          <w:rFonts w:hint="eastAsia"/>
        </w:rPr>
        <w:t>荆州明德功图</w:t>
      </w:r>
      <w:proofErr w:type="gramEnd"/>
      <w:r w:rsidRPr="00EE2C1F">
        <w:rPr>
          <w:rFonts w:hint="eastAsia"/>
        </w:rPr>
        <w:t>载荷、上下行电流的调试进度，</w:t>
      </w:r>
      <w:r w:rsidR="00CE07FC" w:rsidRPr="00EE2C1F">
        <w:rPr>
          <w:rFonts w:hint="eastAsia"/>
        </w:rPr>
        <w:t>监督好阈值符合率、</w:t>
      </w:r>
      <w:r w:rsidR="00EE121C" w:rsidRPr="00EE2C1F">
        <w:rPr>
          <w:rFonts w:hint="eastAsia"/>
        </w:rPr>
        <w:t>数据修正率的指标情况，及时要求管理区整改。</w:t>
      </w:r>
    </w:p>
    <w:p w14:paraId="549F3647" w14:textId="600956EA" w:rsidR="00664064" w:rsidRPr="00EE2C1F" w:rsidRDefault="00664064">
      <w:r w:rsidRPr="00EE2C1F">
        <w:rPr>
          <w:rFonts w:hint="eastAsia"/>
        </w:rPr>
        <w:t>（2）云桌面</w:t>
      </w:r>
    </w:p>
    <w:p w14:paraId="6C3D8834" w14:textId="125249A8" w:rsidR="00E37CA4" w:rsidRPr="00EE2C1F" w:rsidRDefault="00562E05">
      <w:r w:rsidRPr="00EE2C1F">
        <w:tab/>
      </w:r>
      <w:r w:rsidRPr="00EE2C1F">
        <w:rPr>
          <w:rFonts w:hint="eastAsia"/>
        </w:rPr>
        <w:t>硬盘变更后，效果较好，3月结合云桌面</w:t>
      </w:r>
      <w:proofErr w:type="gramStart"/>
      <w:r w:rsidRPr="00EE2C1F">
        <w:rPr>
          <w:rFonts w:hint="eastAsia"/>
        </w:rPr>
        <w:t>运维商进行</w:t>
      </w:r>
      <w:proofErr w:type="gramEnd"/>
      <w:r w:rsidRPr="00EE2C1F">
        <w:rPr>
          <w:rFonts w:hint="eastAsia"/>
        </w:rPr>
        <w:t>集中更换。</w:t>
      </w:r>
    </w:p>
    <w:p w14:paraId="0212DF40" w14:textId="61591C6C" w:rsidR="008631E2" w:rsidRPr="00C80BD7" w:rsidRDefault="00664064">
      <w:pPr>
        <w:rPr>
          <w:b/>
          <w:bCs/>
        </w:rPr>
      </w:pPr>
      <w:r w:rsidRPr="00C80BD7">
        <w:rPr>
          <w:rFonts w:hint="eastAsia"/>
          <w:b/>
          <w:bCs/>
        </w:rPr>
        <w:t>五</w:t>
      </w:r>
      <w:r w:rsidR="008631E2" w:rsidRPr="00C80BD7">
        <w:rPr>
          <w:rFonts w:hint="eastAsia"/>
          <w:b/>
          <w:bCs/>
        </w:rPr>
        <w:t>、成本预算</w:t>
      </w:r>
      <w:r w:rsidR="003A301F" w:rsidRPr="00C80BD7">
        <w:rPr>
          <w:rFonts w:hint="eastAsia"/>
          <w:b/>
          <w:bCs/>
        </w:rPr>
        <w:t>（陈庆海）</w:t>
      </w:r>
    </w:p>
    <w:p w14:paraId="2C8B7FB4" w14:textId="47CEF756" w:rsidR="00E37CA4" w:rsidRPr="00EE2C1F" w:rsidRDefault="00664064">
      <w:r w:rsidRPr="00EE2C1F">
        <w:rPr>
          <w:rFonts w:hint="eastAsia"/>
        </w:rPr>
        <w:t>（1）投资</w:t>
      </w:r>
    </w:p>
    <w:p w14:paraId="65D69D58" w14:textId="72D4102F" w:rsidR="00664064" w:rsidRPr="00EE2C1F" w:rsidRDefault="007A2AC4" w:rsidP="007A2AC4">
      <w:pPr>
        <w:ind w:firstLineChars="200" w:firstLine="420"/>
      </w:pPr>
      <w:r w:rsidRPr="00EE2C1F">
        <w:rPr>
          <w:rFonts w:hint="eastAsia"/>
        </w:rPr>
        <w:t>七区无人值守改造、井口掺稀提升项目需要及时跟进，七区需要跟进施工方案设计，井口掺</w:t>
      </w:r>
      <w:proofErr w:type="gramStart"/>
      <w:r w:rsidRPr="00EE2C1F">
        <w:rPr>
          <w:rFonts w:hint="eastAsia"/>
        </w:rPr>
        <w:t>稀需要</w:t>
      </w:r>
      <w:proofErr w:type="gramEnd"/>
      <w:r w:rsidRPr="00EE2C1F">
        <w:rPr>
          <w:rFonts w:hint="eastAsia"/>
        </w:rPr>
        <w:t>及时上报投资。</w:t>
      </w:r>
    </w:p>
    <w:p w14:paraId="5EE23885" w14:textId="172CA9CA" w:rsidR="00664064" w:rsidRPr="00EE2C1F" w:rsidRDefault="00664064">
      <w:r w:rsidRPr="00EE2C1F">
        <w:rPr>
          <w:rFonts w:hint="eastAsia"/>
        </w:rPr>
        <w:t>（2）合同</w:t>
      </w:r>
    </w:p>
    <w:p w14:paraId="277A6979" w14:textId="2FF70E68" w:rsidR="00664064" w:rsidRPr="00EE2C1F" w:rsidRDefault="007A2AC4" w:rsidP="007A2AC4">
      <w:pPr>
        <w:ind w:firstLine="420"/>
        <w:rPr>
          <w:rFonts w:hint="eastAsia"/>
        </w:rPr>
      </w:pPr>
      <w:r w:rsidRPr="00EE2C1F">
        <w:rPr>
          <w:rFonts w:hint="eastAsia"/>
        </w:rPr>
        <w:t>大运维合同2月2</w:t>
      </w:r>
      <w:r w:rsidRPr="00EE2C1F">
        <w:t>8</w:t>
      </w:r>
      <w:r w:rsidRPr="00EE2C1F">
        <w:rPr>
          <w:rFonts w:hint="eastAsia"/>
        </w:rPr>
        <w:t>日到期，抓紧签署新合同。</w:t>
      </w:r>
    </w:p>
    <w:p w14:paraId="63E0D980" w14:textId="0EFB055E" w:rsidR="00664064" w:rsidRPr="00EE2C1F" w:rsidRDefault="00664064">
      <w:r w:rsidRPr="00EE2C1F">
        <w:rPr>
          <w:rFonts w:hint="eastAsia"/>
        </w:rPr>
        <w:t>（3）预算</w:t>
      </w:r>
    </w:p>
    <w:p w14:paraId="4F099395" w14:textId="1E155B9A" w:rsidR="00664064" w:rsidRPr="00EE2C1F" w:rsidRDefault="007A2AC4">
      <w:pPr>
        <w:rPr>
          <w:rFonts w:hint="eastAsia"/>
        </w:rPr>
      </w:pPr>
      <w:r w:rsidRPr="00EE2C1F">
        <w:tab/>
      </w:r>
      <w:r w:rsidR="0011631C" w:rsidRPr="00EE2C1F">
        <w:rPr>
          <w:rFonts w:hint="eastAsia"/>
        </w:rPr>
        <w:t>四</w:t>
      </w:r>
      <w:r w:rsidRPr="00EE2C1F">
        <w:rPr>
          <w:rFonts w:hint="eastAsia"/>
        </w:rPr>
        <w:t>项降本措施（1）周界防护三个月发通知两个月（2）注水、注</w:t>
      </w:r>
      <w:proofErr w:type="gramStart"/>
      <w:r w:rsidRPr="00EE2C1F">
        <w:rPr>
          <w:rFonts w:hint="eastAsia"/>
        </w:rPr>
        <w:t>气远传入</w:t>
      </w:r>
      <w:proofErr w:type="gramEnd"/>
      <w:r w:rsidR="0011631C" w:rsidRPr="00EE2C1F">
        <w:rPr>
          <w:rFonts w:hint="eastAsia"/>
        </w:rPr>
        <w:t>注气费用（3）阴极保护隔一个月发通知一次（4）无人机巡线费用下发至管理区，监督各管理区完成，每月通报执行情况</w:t>
      </w:r>
    </w:p>
    <w:p w14:paraId="75FFC728" w14:textId="4556EE48" w:rsidR="008631E2" w:rsidRDefault="0011631C">
      <w:r w:rsidRPr="00EE2C1F">
        <w:tab/>
      </w:r>
      <w:r w:rsidRPr="00EE2C1F">
        <w:rPr>
          <w:rFonts w:hint="eastAsia"/>
        </w:rPr>
        <w:t>财务预算、业务预算、任务书，月底务必开出，检查好对应科目。</w:t>
      </w:r>
    </w:p>
    <w:sectPr w:rsidR="0086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4C0D" w14:textId="77777777" w:rsidR="00E23B38" w:rsidRDefault="00E23B38" w:rsidP="008631E2">
      <w:r>
        <w:separator/>
      </w:r>
    </w:p>
  </w:endnote>
  <w:endnote w:type="continuationSeparator" w:id="0">
    <w:p w14:paraId="71738941" w14:textId="77777777" w:rsidR="00E23B38" w:rsidRDefault="00E23B38" w:rsidP="0086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DB84" w14:textId="77777777" w:rsidR="00E23B38" w:rsidRDefault="00E23B38" w:rsidP="008631E2">
      <w:r>
        <w:separator/>
      </w:r>
    </w:p>
  </w:footnote>
  <w:footnote w:type="continuationSeparator" w:id="0">
    <w:p w14:paraId="52856E06" w14:textId="77777777" w:rsidR="00E23B38" w:rsidRDefault="00E23B38" w:rsidP="00863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F"/>
    <w:rsid w:val="0001383A"/>
    <w:rsid w:val="000221F6"/>
    <w:rsid w:val="000345EA"/>
    <w:rsid w:val="0011631C"/>
    <w:rsid w:val="00117EDB"/>
    <w:rsid w:val="00167F75"/>
    <w:rsid w:val="002169F2"/>
    <w:rsid w:val="00243CC5"/>
    <w:rsid w:val="00296BA9"/>
    <w:rsid w:val="002D380E"/>
    <w:rsid w:val="00364E44"/>
    <w:rsid w:val="003A301F"/>
    <w:rsid w:val="0044623E"/>
    <w:rsid w:val="00456816"/>
    <w:rsid w:val="00473218"/>
    <w:rsid w:val="00512335"/>
    <w:rsid w:val="005523AA"/>
    <w:rsid w:val="00562E05"/>
    <w:rsid w:val="005A4CFF"/>
    <w:rsid w:val="005F35FB"/>
    <w:rsid w:val="006416E7"/>
    <w:rsid w:val="00664064"/>
    <w:rsid w:val="00665FAA"/>
    <w:rsid w:val="00672B26"/>
    <w:rsid w:val="006A0EF4"/>
    <w:rsid w:val="006E5EE6"/>
    <w:rsid w:val="00760CF3"/>
    <w:rsid w:val="007A2AC4"/>
    <w:rsid w:val="008631E2"/>
    <w:rsid w:val="00871EDD"/>
    <w:rsid w:val="008B3091"/>
    <w:rsid w:val="008F19F0"/>
    <w:rsid w:val="00905478"/>
    <w:rsid w:val="00983485"/>
    <w:rsid w:val="00A063CF"/>
    <w:rsid w:val="00A63BD7"/>
    <w:rsid w:val="00A7463C"/>
    <w:rsid w:val="00BA5D3A"/>
    <w:rsid w:val="00BB64FE"/>
    <w:rsid w:val="00C01263"/>
    <w:rsid w:val="00C4151D"/>
    <w:rsid w:val="00C80BD7"/>
    <w:rsid w:val="00CE07FC"/>
    <w:rsid w:val="00CE573E"/>
    <w:rsid w:val="00D6186A"/>
    <w:rsid w:val="00E02577"/>
    <w:rsid w:val="00E126EA"/>
    <w:rsid w:val="00E22CB8"/>
    <w:rsid w:val="00E23B38"/>
    <w:rsid w:val="00E37CA4"/>
    <w:rsid w:val="00EE121C"/>
    <w:rsid w:val="00EE2C1F"/>
    <w:rsid w:val="00EF206D"/>
    <w:rsid w:val="00EF6F3A"/>
    <w:rsid w:val="00F04DA0"/>
    <w:rsid w:val="00F6212F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DA95"/>
  <w15:chartTrackingRefBased/>
  <w15:docId w15:val="{34CE1289-0AC2-4447-B383-CCB6F5D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Zhangd_NUC</dc:creator>
  <cp:keywords/>
  <dc:description/>
  <cp:lastModifiedBy>Zhangd_NUC</cp:lastModifiedBy>
  <cp:revision>32</cp:revision>
  <dcterms:created xsi:type="dcterms:W3CDTF">2021-02-23T02:08:00Z</dcterms:created>
  <dcterms:modified xsi:type="dcterms:W3CDTF">2021-02-24T09:57:00Z</dcterms:modified>
</cp:coreProperties>
</file>