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EBD" w:rsidRPr="0005232B" w:rsidRDefault="00611A19" w:rsidP="0005232B">
      <w:pPr>
        <w:jc w:val="center"/>
        <w:rPr>
          <w:sz w:val="36"/>
          <w:szCs w:val="36"/>
        </w:rPr>
      </w:pPr>
      <w:r w:rsidRPr="0005232B">
        <w:rPr>
          <w:rFonts w:hint="eastAsia"/>
          <w:sz w:val="36"/>
          <w:szCs w:val="36"/>
        </w:rPr>
        <w:t>消息包生成工具使用说明</w:t>
      </w:r>
    </w:p>
    <w:p w:rsidR="0005232B" w:rsidRDefault="0005232B"/>
    <w:p w:rsidR="0005232B" w:rsidRDefault="008C46EC" w:rsidP="00C35115">
      <w:pPr>
        <w:pStyle w:val="1"/>
      </w:pPr>
      <w:r>
        <w:rPr>
          <w:rFonts w:hint="eastAsia"/>
        </w:rPr>
        <w:t>使用说明</w:t>
      </w:r>
    </w:p>
    <w:p w:rsidR="00C35115" w:rsidRPr="003475AA" w:rsidRDefault="00292E6C" w:rsidP="00292E6C">
      <w:pPr>
        <w:pStyle w:val="a5"/>
        <w:numPr>
          <w:ilvl w:val="0"/>
          <w:numId w:val="1"/>
        </w:numPr>
        <w:ind w:firstLineChars="0"/>
        <w:rPr>
          <w:b/>
          <w:color w:val="FF0000"/>
          <w:sz w:val="24"/>
          <w:szCs w:val="24"/>
        </w:rPr>
      </w:pPr>
      <w:r w:rsidRPr="003475AA">
        <w:rPr>
          <w:rFonts w:hint="eastAsia"/>
          <w:b/>
          <w:color w:val="FF0000"/>
          <w:sz w:val="24"/>
          <w:szCs w:val="24"/>
        </w:rPr>
        <w:t>编写</w:t>
      </w:r>
      <w:r w:rsidRPr="003475AA">
        <w:rPr>
          <w:b/>
          <w:color w:val="FF0000"/>
          <w:sz w:val="24"/>
          <w:szCs w:val="24"/>
        </w:rPr>
        <w:t>PBMessage.proto</w:t>
      </w:r>
      <w:r w:rsidRPr="003475AA">
        <w:rPr>
          <w:rFonts w:hint="eastAsia"/>
          <w:b/>
          <w:color w:val="FF0000"/>
          <w:sz w:val="24"/>
          <w:szCs w:val="24"/>
        </w:rPr>
        <w:t>放到指定目录下（目前是</w:t>
      </w:r>
      <w:r w:rsidRPr="003475AA">
        <w:rPr>
          <w:b/>
          <w:color w:val="FF0000"/>
          <w:sz w:val="24"/>
          <w:szCs w:val="24"/>
        </w:rPr>
        <w:t>CreatePacket</w:t>
      </w:r>
      <w:r w:rsidRPr="003475AA">
        <w:rPr>
          <w:rFonts w:hint="eastAsia"/>
          <w:b/>
          <w:color w:val="FF0000"/>
          <w:sz w:val="24"/>
          <w:szCs w:val="24"/>
        </w:rPr>
        <w:t>根目录）</w:t>
      </w:r>
      <w:r w:rsidR="00D36A31" w:rsidRPr="003475AA">
        <w:rPr>
          <w:rFonts w:hint="eastAsia"/>
          <w:b/>
          <w:color w:val="FF0000"/>
          <w:sz w:val="24"/>
          <w:szCs w:val="24"/>
        </w:rPr>
        <w:t>，需要注意的</w:t>
      </w:r>
      <w:r w:rsidR="001C36A7" w:rsidRPr="003475AA">
        <w:rPr>
          <w:b/>
          <w:color w:val="FF0000"/>
          <w:sz w:val="24"/>
          <w:szCs w:val="24"/>
        </w:rPr>
        <w:t>PBMessage.proto</w:t>
      </w:r>
      <w:r w:rsidR="001C36A7" w:rsidRPr="003475AA">
        <w:rPr>
          <w:rFonts w:hint="eastAsia"/>
          <w:b/>
          <w:color w:val="FF0000"/>
          <w:sz w:val="24"/>
          <w:szCs w:val="24"/>
        </w:rPr>
        <w:t>文件格式是</w:t>
      </w:r>
      <w:r w:rsidR="001C36A7" w:rsidRPr="003475AA">
        <w:rPr>
          <w:rFonts w:hint="eastAsia"/>
          <w:b/>
          <w:color w:val="FF0000"/>
          <w:sz w:val="24"/>
          <w:szCs w:val="24"/>
        </w:rPr>
        <w:t>ANSI</w:t>
      </w:r>
      <w:r w:rsidR="001C36A7" w:rsidRPr="003475AA">
        <w:rPr>
          <w:rFonts w:hint="eastAsia"/>
          <w:b/>
          <w:color w:val="FF0000"/>
          <w:sz w:val="24"/>
          <w:szCs w:val="24"/>
        </w:rPr>
        <w:t>格式</w:t>
      </w:r>
      <w:r w:rsidR="008E1C91" w:rsidRPr="003475AA">
        <w:rPr>
          <w:rFonts w:hint="eastAsia"/>
          <w:b/>
          <w:color w:val="FF0000"/>
          <w:sz w:val="24"/>
          <w:szCs w:val="24"/>
        </w:rPr>
        <w:t>，最好</w:t>
      </w:r>
      <w:r w:rsidR="00D36A31" w:rsidRPr="003475AA">
        <w:rPr>
          <w:rFonts w:hint="eastAsia"/>
          <w:b/>
          <w:color w:val="FF0000"/>
          <w:sz w:val="24"/>
          <w:szCs w:val="24"/>
        </w:rPr>
        <w:t>不要用记事本编辑</w:t>
      </w:r>
      <w:r w:rsidR="00444ED0">
        <w:rPr>
          <w:rFonts w:hint="eastAsia"/>
          <w:b/>
          <w:color w:val="FF0000"/>
          <w:sz w:val="24"/>
          <w:szCs w:val="24"/>
        </w:rPr>
        <w:t>，</w:t>
      </w:r>
      <w:r w:rsidR="00A90B75">
        <w:rPr>
          <w:rFonts w:hint="eastAsia"/>
          <w:b/>
          <w:color w:val="FF0000"/>
          <w:sz w:val="24"/>
          <w:szCs w:val="24"/>
        </w:rPr>
        <w:t>保存为</w:t>
      </w:r>
      <w:r w:rsidR="000B1980" w:rsidRPr="003475AA">
        <w:rPr>
          <w:rFonts w:hint="eastAsia"/>
          <w:b/>
          <w:color w:val="FF0000"/>
          <w:sz w:val="24"/>
          <w:szCs w:val="24"/>
        </w:rPr>
        <w:t>其他格式会报错，</w:t>
      </w:r>
      <w:r w:rsidR="0070294B" w:rsidRPr="003475AA">
        <w:rPr>
          <w:rFonts w:hint="eastAsia"/>
          <w:b/>
          <w:color w:val="FF0000"/>
          <w:sz w:val="24"/>
          <w:szCs w:val="24"/>
        </w:rPr>
        <w:t>生成不了</w:t>
      </w:r>
      <w:r w:rsidR="00D36A31" w:rsidRPr="003475AA">
        <w:rPr>
          <w:rFonts w:hint="eastAsia"/>
          <w:b/>
          <w:color w:val="FF0000"/>
          <w:sz w:val="24"/>
          <w:szCs w:val="24"/>
        </w:rPr>
        <w:t>C++</w:t>
      </w:r>
      <w:r w:rsidR="00D36A31" w:rsidRPr="003475AA">
        <w:rPr>
          <w:rFonts w:hint="eastAsia"/>
          <w:b/>
          <w:color w:val="FF0000"/>
          <w:sz w:val="24"/>
          <w:szCs w:val="24"/>
        </w:rPr>
        <w:t>下面的</w:t>
      </w:r>
      <w:r w:rsidR="00D36A31" w:rsidRPr="003475AA">
        <w:rPr>
          <w:rFonts w:hint="eastAsia"/>
          <w:b/>
          <w:color w:val="FF0000"/>
          <w:sz w:val="24"/>
          <w:szCs w:val="24"/>
        </w:rPr>
        <w:t>PBMessage.pb.cc</w:t>
      </w:r>
      <w:r w:rsidR="00D36A31" w:rsidRPr="003475AA">
        <w:rPr>
          <w:rFonts w:hint="eastAsia"/>
          <w:b/>
          <w:color w:val="FF0000"/>
          <w:sz w:val="24"/>
          <w:szCs w:val="24"/>
        </w:rPr>
        <w:t>和</w:t>
      </w:r>
      <w:r w:rsidR="00D36A31" w:rsidRPr="003475AA">
        <w:rPr>
          <w:rFonts w:hint="eastAsia"/>
          <w:b/>
          <w:color w:val="FF0000"/>
          <w:sz w:val="24"/>
          <w:szCs w:val="24"/>
        </w:rPr>
        <w:t>PBMessage.pb.h</w:t>
      </w:r>
      <w:r w:rsidR="00D36A31" w:rsidRPr="003475AA">
        <w:rPr>
          <w:rFonts w:hint="eastAsia"/>
          <w:b/>
          <w:color w:val="FF0000"/>
          <w:sz w:val="24"/>
          <w:szCs w:val="24"/>
        </w:rPr>
        <w:t>文件，用</w:t>
      </w:r>
      <w:r w:rsidR="00D36A31" w:rsidRPr="003475AA">
        <w:rPr>
          <w:rFonts w:hint="eastAsia"/>
          <w:b/>
          <w:color w:val="FF0000"/>
          <w:sz w:val="24"/>
          <w:szCs w:val="24"/>
        </w:rPr>
        <w:t>UE</w:t>
      </w:r>
      <w:r w:rsidR="00D36A31" w:rsidRPr="003475AA">
        <w:rPr>
          <w:rFonts w:hint="eastAsia"/>
          <w:b/>
          <w:color w:val="FF0000"/>
          <w:sz w:val="24"/>
          <w:szCs w:val="24"/>
        </w:rPr>
        <w:t>比较好。</w:t>
      </w:r>
    </w:p>
    <w:p w:rsidR="00170821" w:rsidRPr="004A352F" w:rsidRDefault="001840D9" w:rsidP="004A352F">
      <w:pPr>
        <w:pStyle w:val="a5"/>
        <w:numPr>
          <w:ilvl w:val="0"/>
          <w:numId w:val="1"/>
        </w:numPr>
        <w:ind w:firstLineChars="0"/>
        <w:rPr>
          <w:sz w:val="24"/>
          <w:szCs w:val="24"/>
        </w:rPr>
      </w:pPr>
      <w:r>
        <w:rPr>
          <w:rFonts w:hint="eastAsia"/>
          <w:sz w:val="24"/>
          <w:szCs w:val="24"/>
        </w:rPr>
        <w:t>Winodws</w:t>
      </w:r>
      <w:r>
        <w:rPr>
          <w:sz w:val="24"/>
          <w:szCs w:val="24"/>
        </w:rPr>
        <w:t>7</w:t>
      </w:r>
      <w:r>
        <w:rPr>
          <w:sz w:val="24"/>
          <w:szCs w:val="24"/>
        </w:rPr>
        <w:t>用户</w:t>
      </w:r>
      <w:r w:rsidR="0034793B" w:rsidRPr="004A352F">
        <w:rPr>
          <w:rFonts w:hint="eastAsia"/>
          <w:sz w:val="24"/>
          <w:szCs w:val="24"/>
        </w:rPr>
        <w:t>运行</w:t>
      </w:r>
      <w:r w:rsidR="004B527C">
        <w:rPr>
          <w:sz w:val="24"/>
          <w:szCs w:val="24"/>
        </w:rPr>
        <w:t>ZCreatePacket.</w:t>
      </w:r>
      <w:r w:rsidR="0034793B" w:rsidRPr="004A352F">
        <w:rPr>
          <w:sz w:val="24"/>
          <w:szCs w:val="24"/>
        </w:rPr>
        <w:t>bat</w:t>
      </w:r>
      <w:r>
        <w:rPr>
          <w:sz w:val="24"/>
          <w:szCs w:val="24"/>
        </w:rPr>
        <w:t>，</w:t>
      </w:r>
      <w:r>
        <w:rPr>
          <w:sz w:val="24"/>
          <w:szCs w:val="24"/>
        </w:rPr>
        <w:t>Windows8</w:t>
      </w:r>
      <w:r>
        <w:rPr>
          <w:sz w:val="24"/>
          <w:szCs w:val="24"/>
        </w:rPr>
        <w:t>用户运行</w:t>
      </w:r>
      <w:r>
        <w:rPr>
          <w:sz w:val="24"/>
          <w:szCs w:val="24"/>
        </w:rPr>
        <w:t>ZCreatePacket</w:t>
      </w:r>
      <w:r>
        <w:rPr>
          <w:sz w:val="24"/>
          <w:szCs w:val="24"/>
        </w:rPr>
        <w:t>_WP8</w:t>
      </w:r>
      <w:bookmarkStart w:id="0" w:name="_GoBack"/>
      <w:bookmarkEnd w:id="0"/>
      <w:r>
        <w:rPr>
          <w:sz w:val="24"/>
          <w:szCs w:val="24"/>
        </w:rPr>
        <w:t>.</w:t>
      </w:r>
      <w:r w:rsidRPr="004A352F">
        <w:rPr>
          <w:sz w:val="24"/>
          <w:szCs w:val="24"/>
        </w:rPr>
        <w:t>bat</w:t>
      </w:r>
    </w:p>
    <w:p w:rsidR="004B527C" w:rsidRDefault="00117ADB" w:rsidP="004B527C">
      <w:pPr>
        <w:pStyle w:val="a5"/>
        <w:numPr>
          <w:ilvl w:val="0"/>
          <w:numId w:val="1"/>
        </w:numPr>
        <w:ind w:firstLineChars="0"/>
        <w:rPr>
          <w:sz w:val="24"/>
          <w:szCs w:val="24"/>
        </w:rPr>
      </w:pPr>
      <w:r w:rsidRPr="004A352F">
        <w:rPr>
          <w:rFonts w:hint="eastAsia"/>
          <w:sz w:val="24"/>
          <w:szCs w:val="24"/>
        </w:rPr>
        <w:t>生成的文件为在</w:t>
      </w:r>
      <w:r w:rsidRPr="004A352F">
        <w:rPr>
          <w:rFonts w:hint="eastAsia"/>
          <w:sz w:val="24"/>
          <w:szCs w:val="24"/>
        </w:rPr>
        <w:t xml:space="preserve"> </w:t>
      </w:r>
      <w:r w:rsidR="003516E8" w:rsidRPr="004A352F">
        <w:rPr>
          <w:sz w:val="24"/>
          <w:szCs w:val="24"/>
        </w:rPr>
        <w:t>\tmp</w:t>
      </w:r>
      <w:r w:rsidRPr="004A352F">
        <w:rPr>
          <w:rFonts w:hint="eastAsia"/>
          <w:sz w:val="24"/>
          <w:szCs w:val="24"/>
        </w:rPr>
        <w:t xml:space="preserve"> </w:t>
      </w:r>
      <w:r w:rsidRPr="004A352F">
        <w:rPr>
          <w:rFonts w:hint="eastAsia"/>
          <w:sz w:val="24"/>
          <w:szCs w:val="24"/>
        </w:rPr>
        <w:t>目录下</w:t>
      </w:r>
    </w:p>
    <w:p w:rsidR="004A2A55" w:rsidRPr="004B527C" w:rsidRDefault="004B527C" w:rsidP="004B527C">
      <w:pPr>
        <w:pStyle w:val="a5"/>
        <w:numPr>
          <w:ilvl w:val="0"/>
          <w:numId w:val="1"/>
        </w:numPr>
        <w:ind w:firstLineChars="0"/>
        <w:rPr>
          <w:sz w:val="24"/>
          <w:szCs w:val="24"/>
        </w:rPr>
      </w:pPr>
      <w:r w:rsidRPr="004B527C">
        <w:rPr>
          <w:sz w:val="24"/>
          <w:szCs w:val="24"/>
        </w:rPr>
        <w:t>ZCreatePacket.bat</w:t>
      </w:r>
      <w:r w:rsidR="004A2A55" w:rsidRPr="004B527C">
        <w:rPr>
          <w:rFonts w:hint="eastAsia"/>
          <w:sz w:val="24"/>
          <w:szCs w:val="24"/>
        </w:rPr>
        <w:t>中的</w:t>
      </w:r>
      <w:r w:rsidR="004A2A55" w:rsidRPr="004B527C">
        <w:rPr>
          <w:sz w:val="24"/>
          <w:szCs w:val="24"/>
        </w:rPr>
        <w:t>DstTableFolder</w:t>
      </w:r>
      <w:r w:rsidR="004A2A55" w:rsidRPr="004B527C">
        <w:rPr>
          <w:rFonts w:hint="eastAsia"/>
          <w:sz w:val="24"/>
          <w:szCs w:val="24"/>
        </w:rPr>
        <w:t>和</w:t>
      </w:r>
      <w:r w:rsidR="004A2A55" w:rsidRPr="004B527C">
        <w:rPr>
          <w:sz w:val="24"/>
          <w:szCs w:val="24"/>
        </w:rPr>
        <w:t>SrcTableFolder</w:t>
      </w:r>
      <w:r w:rsidR="004A2A55" w:rsidRPr="004B527C">
        <w:rPr>
          <w:rFonts w:hint="eastAsia"/>
          <w:sz w:val="24"/>
          <w:szCs w:val="24"/>
        </w:rPr>
        <w:t>路径的说明</w:t>
      </w:r>
      <w:r w:rsidR="000D6170">
        <w:rPr>
          <w:rFonts w:hint="eastAsia"/>
          <w:sz w:val="24"/>
          <w:szCs w:val="24"/>
        </w:rPr>
        <w:t>：</w:t>
      </w:r>
    </w:p>
    <w:p w:rsidR="004A2A55" w:rsidRPr="004A352F" w:rsidRDefault="004A2A55" w:rsidP="008B705E">
      <w:pPr>
        <w:pStyle w:val="a5"/>
        <w:ind w:left="360" w:firstLineChars="0" w:firstLine="0"/>
        <w:rPr>
          <w:sz w:val="24"/>
          <w:szCs w:val="24"/>
        </w:rPr>
      </w:pPr>
      <w:r w:rsidRPr="004A352F">
        <w:rPr>
          <w:rFonts w:hint="eastAsia"/>
          <w:sz w:val="24"/>
          <w:szCs w:val="24"/>
        </w:rPr>
        <w:t>基本的目录结构是：</w:t>
      </w:r>
    </w:p>
    <w:p w:rsidR="004A2A55" w:rsidRPr="004A352F" w:rsidRDefault="004A2A55" w:rsidP="004A2A55">
      <w:pPr>
        <w:pStyle w:val="a5"/>
        <w:ind w:left="360" w:firstLineChars="0" w:firstLine="0"/>
        <w:rPr>
          <w:sz w:val="24"/>
          <w:szCs w:val="24"/>
        </w:rPr>
      </w:pPr>
      <w:r w:rsidRPr="004A352F">
        <w:rPr>
          <w:noProof/>
          <w:sz w:val="24"/>
          <w:szCs w:val="24"/>
        </w:rPr>
        <w:drawing>
          <wp:inline distT="0" distB="0" distL="0" distR="0">
            <wp:extent cx="3269264" cy="914479"/>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269264" cy="914479"/>
                    </a:xfrm>
                    <a:prstGeom prst="rect">
                      <a:avLst/>
                    </a:prstGeom>
                  </pic:spPr>
                </pic:pic>
              </a:graphicData>
            </a:graphic>
          </wp:inline>
        </w:drawing>
      </w:r>
    </w:p>
    <w:p w:rsidR="004A2A55" w:rsidRPr="004A352F" w:rsidRDefault="004A2A55" w:rsidP="004A2A55">
      <w:pPr>
        <w:pStyle w:val="a5"/>
        <w:ind w:left="360" w:firstLineChars="0" w:firstLine="0"/>
        <w:rPr>
          <w:sz w:val="24"/>
          <w:szCs w:val="24"/>
        </w:rPr>
      </w:pPr>
      <w:r w:rsidRPr="004A352F">
        <w:rPr>
          <w:rFonts w:hint="eastAsia"/>
          <w:sz w:val="24"/>
          <w:szCs w:val="24"/>
        </w:rPr>
        <w:t>其中，</w:t>
      </w:r>
    </w:p>
    <w:p w:rsidR="004A2A55" w:rsidRPr="004A352F" w:rsidRDefault="004A2A55" w:rsidP="004A2A55">
      <w:pPr>
        <w:pStyle w:val="a5"/>
        <w:ind w:left="360" w:firstLineChars="0" w:firstLine="0"/>
        <w:rPr>
          <w:sz w:val="24"/>
          <w:szCs w:val="24"/>
        </w:rPr>
      </w:pPr>
      <w:r w:rsidRPr="004A352F">
        <w:rPr>
          <w:rFonts w:hint="eastAsia"/>
          <w:sz w:val="24"/>
          <w:szCs w:val="24"/>
        </w:rPr>
        <w:t>Client</w:t>
      </w:r>
      <w:r w:rsidRPr="004A352F">
        <w:rPr>
          <w:rFonts w:hint="eastAsia"/>
          <w:sz w:val="24"/>
          <w:szCs w:val="24"/>
        </w:rPr>
        <w:t>是：</w:t>
      </w:r>
    </w:p>
    <w:p w:rsidR="004A2A55" w:rsidRPr="004A352F" w:rsidRDefault="004A2A55" w:rsidP="004A2A55">
      <w:pPr>
        <w:pStyle w:val="a5"/>
        <w:ind w:left="360" w:firstLineChars="0" w:firstLine="0"/>
        <w:rPr>
          <w:sz w:val="24"/>
          <w:szCs w:val="24"/>
        </w:rPr>
      </w:pPr>
      <w:r w:rsidRPr="004A352F">
        <w:rPr>
          <w:sz w:val="24"/>
          <w:szCs w:val="24"/>
        </w:rPr>
        <w:t>svn://10.6.34.93/MOBILERPG_RES/Branches/Version/Main</w:t>
      </w:r>
    </w:p>
    <w:p w:rsidR="004A2A55" w:rsidRPr="005C3176" w:rsidRDefault="004A2A55" w:rsidP="004A2A55">
      <w:pPr>
        <w:pStyle w:val="a5"/>
        <w:ind w:left="360" w:firstLineChars="0" w:firstLine="0"/>
        <w:rPr>
          <w:sz w:val="24"/>
          <w:szCs w:val="24"/>
        </w:rPr>
      </w:pPr>
    </w:p>
    <w:p w:rsidR="004A2A55" w:rsidRPr="004A352F" w:rsidRDefault="004A2A55" w:rsidP="004A2A55">
      <w:pPr>
        <w:pStyle w:val="a5"/>
        <w:ind w:left="360" w:firstLineChars="0" w:firstLine="0"/>
        <w:rPr>
          <w:sz w:val="24"/>
          <w:szCs w:val="24"/>
        </w:rPr>
      </w:pPr>
      <w:r w:rsidRPr="004A352F">
        <w:rPr>
          <w:rFonts w:hint="eastAsia"/>
          <w:sz w:val="24"/>
          <w:szCs w:val="24"/>
        </w:rPr>
        <w:t>Server</w:t>
      </w:r>
      <w:r w:rsidRPr="004A352F">
        <w:rPr>
          <w:rFonts w:hint="eastAsia"/>
          <w:sz w:val="24"/>
          <w:szCs w:val="24"/>
        </w:rPr>
        <w:t>是：</w:t>
      </w:r>
    </w:p>
    <w:p w:rsidR="004A2A55" w:rsidRPr="004A352F" w:rsidRDefault="004A2A55" w:rsidP="004A352F">
      <w:pPr>
        <w:pStyle w:val="a5"/>
        <w:ind w:left="360" w:firstLineChars="0" w:firstLine="0"/>
        <w:rPr>
          <w:sz w:val="24"/>
          <w:szCs w:val="24"/>
        </w:rPr>
      </w:pPr>
      <w:r w:rsidRPr="004A352F">
        <w:rPr>
          <w:sz w:val="24"/>
          <w:szCs w:val="24"/>
        </w:rPr>
        <w:t>svn://10.6.35.101/MOBILERPG/MLDJ/Branches/Version/Main</w:t>
      </w:r>
    </w:p>
    <w:p w:rsidR="008B705E" w:rsidRDefault="008B705E" w:rsidP="008B705E">
      <w:pPr>
        <w:rPr>
          <w:sz w:val="24"/>
          <w:szCs w:val="24"/>
        </w:rPr>
      </w:pPr>
    </w:p>
    <w:p w:rsidR="006B01E9" w:rsidRDefault="004A2A55" w:rsidP="006B01E9">
      <w:pPr>
        <w:ind w:firstLine="360"/>
        <w:rPr>
          <w:sz w:val="24"/>
          <w:szCs w:val="24"/>
        </w:rPr>
      </w:pPr>
      <w:r w:rsidRPr="008B705E">
        <w:rPr>
          <w:rFonts w:hint="eastAsia"/>
          <w:sz w:val="24"/>
          <w:szCs w:val="24"/>
        </w:rPr>
        <w:t>基于上面的目录结构设置了：从客户端表格生成表格代码并拷贝到客户端的路径，以及从公共表格或者服务器表格生成表格代码并拷贝到服务器的路径。</w:t>
      </w:r>
    </w:p>
    <w:p w:rsidR="006B01E9" w:rsidRPr="006B01E9" w:rsidRDefault="006B01E9" w:rsidP="006B01E9">
      <w:pPr>
        <w:ind w:firstLine="360"/>
        <w:rPr>
          <w:sz w:val="24"/>
          <w:szCs w:val="24"/>
        </w:rPr>
      </w:pPr>
    </w:p>
    <w:p w:rsidR="006B01E9" w:rsidRDefault="006B01E9" w:rsidP="006B01E9">
      <w:pPr>
        <w:pStyle w:val="a5"/>
        <w:numPr>
          <w:ilvl w:val="0"/>
          <w:numId w:val="1"/>
        </w:numPr>
        <w:ind w:firstLineChars="0"/>
        <w:rPr>
          <w:sz w:val="24"/>
          <w:szCs w:val="24"/>
        </w:rPr>
      </w:pPr>
      <w:r>
        <w:rPr>
          <w:rFonts w:hint="eastAsia"/>
          <w:sz w:val="24"/>
          <w:szCs w:val="24"/>
        </w:rPr>
        <w:t>目前默认生成的</w:t>
      </w:r>
      <w:r>
        <w:rPr>
          <w:rFonts w:hint="eastAsia"/>
          <w:sz w:val="24"/>
          <w:szCs w:val="24"/>
        </w:rPr>
        <w:t>C++</w:t>
      </w:r>
      <w:r>
        <w:rPr>
          <w:rFonts w:hint="eastAsia"/>
          <w:sz w:val="24"/>
          <w:szCs w:val="24"/>
        </w:rPr>
        <w:t>消息包和处理函数，全部自动拷贝到相关目录，</w:t>
      </w:r>
      <w:r>
        <w:rPr>
          <w:rFonts w:hint="eastAsia"/>
          <w:sz w:val="24"/>
          <w:szCs w:val="24"/>
        </w:rPr>
        <w:t>C#</w:t>
      </w:r>
      <w:r>
        <w:rPr>
          <w:rFonts w:hint="eastAsia"/>
          <w:sz w:val="24"/>
          <w:szCs w:val="24"/>
        </w:rPr>
        <w:t>的只拷贝消息包，处理函数不拷贝，需要自己写。</w:t>
      </w:r>
    </w:p>
    <w:p w:rsidR="005529A3" w:rsidRPr="005778A4" w:rsidRDefault="00C90AB9" w:rsidP="00C05D97">
      <w:pPr>
        <w:pStyle w:val="a5"/>
        <w:numPr>
          <w:ilvl w:val="0"/>
          <w:numId w:val="1"/>
        </w:numPr>
        <w:ind w:firstLineChars="0"/>
        <w:rPr>
          <w:color w:val="FF0000"/>
          <w:sz w:val="24"/>
          <w:szCs w:val="24"/>
        </w:rPr>
      </w:pPr>
      <w:r w:rsidRPr="004221AE">
        <w:rPr>
          <w:rFonts w:hint="eastAsia"/>
          <w:color w:val="FF0000"/>
          <w:sz w:val="24"/>
          <w:szCs w:val="24"/>
        </w:rPr>
        <w:t>所有新加消息包文件，都必须</w:t>
      </w:r>
      <w:r w:rsidR="00352F14" w:rsidRPr="004221AE">
        <w:rPr>
          <w:rFonts w:hint="eastAsia"/>
          <w:color w:val="FF0000"/>
          <w:sz w:val="24"/>
          <w:szCs w:val="24"/>
        </w:rPr>
        <w:t>手动</w:t>
      </w:r>
      <w:r w:rsidRPr="004221AE">
        <w:rPr>
          <w:rFonts w:hint="eastAsia"/>
          <w:color w:val="FF0000"/>
          <w:sz w:val="24"/>
          <w:szCs w:val="24"/>
        </w:rPr>
        <w:t>添加到</w:t>
      </w:r>
      <w:r w:rsidRPr="004221AE">
        <w:rPr>
          <w:rFonts w:hint="eastAsia"/>
          <w:color w:val="FF0000"/>
          <w:sz w:val="24"/>
          <w:szCs w:val="24"/>
        </w:rPr>
        <w:t>SVN</w:t>
      </w:r>
      <w:r w:rsidRPr="004221AE">
        <w:rPr>
          <w:rFonts w:hint="eastAsia"/>
          <w:color w:val="FF0000"/>
          <w:sz w:val="24"/>
          <w:szCs w:val="24"/>
        </w:rPr>
        <w:t>中，不要忘记</w:t>
      </w:r>
      <w:r w:rsidRPr="004221AE">
        <w:rPr>
          <w:rFonts w:hint="eastAsia"/>
          <w:color w:val="FF0000"/>
          <w:sz w:val="24"/>
          <w:szCs w:val="24"/>
        </w:rPr>
        <w:t>Add</w:t>
      </w:r>
      <w:r w:rsidRPr="004221AE">
        <w:rPr>
          <w:rFonts w:hint="eastAsia"/>
          <w:color w:val="FF0000"/>
          <w:sz w:val="24"/>
          <w:szCs w:val="24"/>
        </w:rPr>
        <w:t>了。</w:t>
      </w:r>
    </w:p>
    <w:p w:rsidR="00880569" w:rsidRDefault="00C05D97" w:rsidP="00880569">
      <w:pPr>
        <w:pStyle w:val="1"/>
      </w:pPr>
      <w:r>
        <w:rPr>
          <w:rFonts w:hint="eastAsia"/>
        </w:rPr>
        <w:t>注意点</w:t>
      </w:r>
    </w:p>
    <w:p w:rsidR="00C05D97" w:rsidRPr="008B705E" w:rsidRDefault="00C05D97" w:rsidP="005B7B01">
      <w:pPr>
        <w:pStyle w:val="a5"/>
        <w:numPr>
          <w:ilvl w:val="0"/>
          <w:numId w:val="2"/>
        </w:numPr>
        <w:ind w:firstLineChars="0"/>
        <w:rPr>
          <w:sz w:val="24"/>
          <w:szCs w:val="24"/>
        </w:rPr>
      </w:pPr>
      <w:r w:rsidRPr="008B705E">
        <w:rPr>
          <w:sz w:val="24"/>
          <w:szCs w:val="24"/>
        </w:rPr>
        <w:t>PBMessage.proto</w:t>
      </w:r>
      <w:r w:rsidR="00880569" w:rsidRPr="008B705E">
        <w:rPr>
          <w:rFonts w:hint="eastAsia"/>
          <w:sz w:val="24"/>
          <w:szCs w:val="24"/>
        </w:rPr>
        <w:t>的编写需要符合规范</w:t>
      </w:r>
      <w:r w:rsidR="003476A8" w:rsidRPr="008B705E">
        <w:rPr>
          <w:rFonts w:hint="eastAsia"/>
          <w:sz w:val="24"/>
          <w:szCs w:val="24"/>
        </w:rPr>
        <w:t>：</w:t>
      </w:r>
    </w:p>
    <w:p w:rsidR="002A6A4B" w:rsidRPr="008B705E" w:rsidRDefault="002A6A4B" w:rsidP="00C05D97">
      <w:pPr>
        <w:rPr>
          <w:sz w:val="24"/>
          <w:szCs w:val="24"/>
        </w:rPr>
      </w:pPr>
      <w:r w:rsidRPr="008B705E">
        <w:rPr>
          <w:rFonts w:hint="eastAsia"/>
          <w:sz w:val="24"/>
          <w:szCs w:val="24"/>
        </w:rPr>
        <w:t>目前规范为：</w:t>
      </w:r>
    </w:p>
    <w:p w:rsidR="002A6A4B" w:rsidRPr="008B705E" w:rsidRDefault="002A6A4B" w:rsidP="002A6A4B">
      <w:pPr>
        <w:rPr>
          <w:sz w:val="24"/>
          <w:szCs w:val="24"/>
        </w:rPr>
      </w:pPr>
      <w:r w:rsidRPr="008B705E">
        <w:rPr>
          <w:sz w:val="24"/>
          <w:szCs w:val="24"/>
        </w:rPr>
        <w:t>//#Client Connect to GameServer</w:t>
      </w:r>
    </w:p>
    <w:p w:rsidR="002A6A4B" w:rsidRPr="008B705E" w:rsidRDefault="002A6A4B" w:rsidP="002A6A4B">
      <w:pPr>
        <w:rPr>
          <w:sz w:val="24"/>
          <w:szCs w:val="24"/>
        </w:rPr>
      </w:pPr>
      <w:r w:rsidRPr="008B705E">
        <w:rPr>
          <w:sz w:val="24"/>
          <w:szCs w:val="24"/>
        </w:rPr>
        <w:t>//@CG</w:t>
      </w:r>
    </w:p>
    <w:p w:rsidR="002A6A4B" w:rsidRPr="008B705E" w:rsidRDefault="002A6A4B" w:rsidP="002A6A4B">
      <w:pPr>
        <w:rPr>
          <w:sz w:val="24"/>
          <w:szCs w:val="24"/>
        </w:rPr>
      </w:pPr>
      <w:r w:rsidRPr="008B705E">
        <w:rPr>
          <w:sz w:val="24"/>
          <w:szCs w:val="24"/>
        </w:rPr>
        <w:t>message CG_LOGIN_001</w:t>
      </w:r>
    </w:p>
    <w:p w:rsidR="002A6A4B" w:rsidRPr="008B705E" w:rsidRDefault="002A6A4B" w:rsidP="002A6A4B">
      <w:pPr>
        <w:rPr>
          <w:sz w:val="24"/>
          <w:szCs w:val="24"/>
        </w:rPr>
      </w:pPr>
      <w:r w:rsidRPr="008B705E">
        <w:rPr>
          <w:sz w:val="24"/>
          <w:szCs w:val="24"/>
        </w:rPr>
        <w:lastRenderedPageBreak/>
        <w:t>{</w:t>
      </w:r>
    </w:p>
    <w:p w:rsidR="002A6A4B" w:rsidRPr="008B705E" w:rsidRDefault="002A6A4B" w:rsidP="002A6A4B">
      <w:pPr>
        <w:rPr>
          <w:sz w:val="24"/>
          <w:szCs w:val="24"/>
        </w:rPr>
      </w:pPr>
      <w:r w:rsidRPr="008B705E">
        <w:rPr>
          <w:rFonts w:hint="eastAsia"/>
          <w:sz w:val="24"/>
          <w:szCs w:val="24"/>
        </w:rPr>
        <w:tab/>
        <w:t>optional string AccountName = 1;//</w:t>
      </w:r>
      <w:r w:rsidRPr="008B705E">
        <w:rPr>
          <w:rFonts w:hint="eastAsia"/>
          <w:sz w:val="24"/>
          <w:szCs w:val="24"/>
        </w:rPr>
        <w:t>账户名</w:t>
      </w:r>
    </w:p>
    <w:p w:rsidR="002A6A4B" w:rsidRPr="008B705E" w:rsidRDefault="002A6A4B" w:rsidP="002A6A4B">
      <w:pPr>
        <w:rPr>
          <w:sz w:val="24"/>
          <w:szCs w:val="24"/>
        </w:rPr>
      </w:pPr>
      <w:r w:rsidRPr="008B705E">
        <w:rPr>
          <w:rFonts w:hint="eastAsia"/>
          <w:sz w:val="24"/>
          <w:szCs w:val="24"/>
        </w:rPr>
        <w:tab/>
        <w:t>optional string password = 2;//</w:t>
      </w:r>
      <w:r w:rsidRPr="008B705E">
        <w:rPr>
          <w:rFonts w:hint="eastAsia"/>
          <w:sz w:val="24"/>
          <w:szCs w:val="24"/>
        </w:rPr>
        <w:t>密码</w:t>
      </w:r>
    </w:p>
    <w:p w:rsidR="002A6A4B" w:rsidRPr="008B705E" w:rsidRDefault="002A6A4B" w:rsidP="002A6A4B">
      <w:pPr>
        <w:rPr>
          <w:sz w:val="24"/>
          <w:szCs w:val="24"/>
        </w:rPr>
      </w:pPr>
      <w:r w:rsidRPr="008B705E">
        <w:rPr>
          <w:sz w:val="24"/>
          <w:szCs w:val="24"/>
        </w:rPr>
        <w:tab/>
        <w:t>optional string mechineid = 3;</w:t>
      </w:r>
    </w:p>
    <w:p w:rsidR="002A6A4B" w:rsidRPr="008B705E" w:rsidRDefault="002A6A4B" w:rsidP="002A6A4B">
      <w:pPr>
        <w:rPr>
          <w:sz w:val="24"/>
          <w:szCs w:val="24"/>
        </w:rPr>
      </w:pPr>
      <w:r w:rsidRPr="008B705E">
        <w:rPr>
          <w:rFonts w:hint="eastAsia"/>
          <w:sz w:val="24"/>
          <w:szCs w:val="24"/>
        </w:rPr>
        <w:tab/>
        <w:t>optional string version = 4;//</w:t>
      </w:r>
      <w:r w:rsidRPr="008B705E">
        <w:rPr>
          <w:rFonts w:hint="eastAsia"/>
          <w:sz w:val="24"/>
          <w:szCs w:val="24"/>
        </w:rPr>
        <w:t>版本</w:t>
      </w:r>
    </w:p>
    <w:p w:rsidR="002A6A4B" w:rsidRPr="008B705E" w:rsidRDefault="002A6A4B" w:rsidP="002A6A4B">
      <w:pPr>
        <w:rPr>
          <w:sz w:val="24"/>
          <w:szCs w:val="24"/>
        </w:rPr>
      </w:pPr>
      <w:r w:rsidRPr="008B705E">
        <w:rPr>
          <w:rFonts w:hint="eastAsia"/>
          <w:sz w:val="24"/>
          <w:szCs w:val="24"/>
        </w:rPr>
        <w:tab/>
        <w:t>optional int64  userguid =5;//</w:t>
      </w:r>
      <w:r w:rsidRPr="008B705E">
        <w:rPr>
          <w:rFonts w:hint="eastAsia"/>
          <w:sz w:val="24"/>
          <w:szCs w:val="24"/>
        </w:rPr>
        <w:t>重新连接验证用户</w:t>
      </w:r>
      <w:r w:rsidRPr="008B705E">
        <w:rPr>
          <w:rFonts w:hint="eastAsia"/>
          <w:sz w:val="24"/>
          <w:szCs w:val="24"/>
        </w:rPr>
        <w:t>guid</w:t>
      </w:r>
    </w:p>
    <w:p w:rsidR="002A6A4B" w:rsidRPr="008B705E" w:rsidRDefault="002A6A4B" w:rsidP="002A6A4B">
      <w:pPr>
        <w:rPr>
          <w:sz w:val="24"/>
          <w:szCs w:val="24"/>
        </w:rPr>
      </w:pPr>
      <w:r w:rsidRPr="008B705E">
        <w:rPr>
          <w:sz w:val="24"/>
          <w:szCs w:val="24"/>
        </w:rPr>
        <w:t>}</w:t>
      </w:r>
    </w:p>
    <w:p w:rsidR="002A6A4B" w:rsidRPr="008B705E" w:rsidRDefault="002A6A4B" w:rsidP="002A6A4B">
      <w:pPr>
        <w:rPr>
          <w:sz w:val="24"/>
          <w:szCs w:val="24"/>
        </w:rPr>
      </w:pPr>
      <w:r w:rsidRPr="008B705E">
        <w:rPr>
          <w:rFonts w:hint="eastAsia"/>
          <w:sz w:val="24"/>
          <w:szCs w:val="24"/>
        </w:rPr>
        <w:t>其中前</w:t>
      </w:r>
      <w:r w:rsidRPr="008B705E">
        <w:rPr>
          <w:rFonts w:hint="eastAsia"/>
          <w:sz w:val="24"/>
          <w:szCs w:val="24"/>
        </w:rPr>
        <w:t>2</w:t>
      </w:r>
      <w:r w:rsidRPr="008B705E">
        <w:rPr>
          <w:rFonts w:hint="eastAsia"/>
          <w:sz w:val="24"/>
          <w:szCs w:val="24"/>
        </w:rPr>
        <w:t>行不能省略；</w:t>
      </w:r>
    </w:p>
    <w:p w:rsidR="002A6A4B" w:rsidRPr="008B705E" w:rsidRDefault="00822778" w:rsidP="002A6A4B">
      <w:pPr>
        <w:rPr>
          <w:sz w:val="24"/>
          <w:szCs w:val="24"/>
        </w:rPr>
      </w:pPr>
      <w:r w:rsidRPr="008B705E">
        <w:rPr>
          <w:sz w:val="24"/>
          <w:szCs w:val="24"/>
        </w:rPr>
        <w:t>//#Client Connect to GameServer</w:t>
      </w:r>
      <w:r w:rsidRPr="008B705E">
        <w:rPr>
          <w:rFonts w:hint="eastAsia"/>
          <w:sz w:val="24"/>
          <w:szCs w:val="24"/>
        </w:rPr>
        <w:t xml:space="preserve"> </w:t>
      </w:r>
      <w:r w:rsidRPr="008B705E">
        <w:rPr>
          <w:rFonts w:hint="eastAsia"/>
          <w:sz w:val="24"/>
          <w:szCs w:val="24"/>
        </w:rPr>
        <w:t>该行为消息包注释</w:t>
      </w:r>
    </w:p>
    <w:p w:rsidR="00822778" w:rsidRPr="008B705E" w:rsidRDefault="00822778" w:rsidP="002A6A4B">
      <w:pPr>
        <w:rPr>
          <w:sz w:val="24"/>
          <w:szCs w:val="24"/>
        </w:rPr>
      </w:pPr>
      <w:r w:rsidRPr="008B705E">
        <w:rPr>
          <w:sz w:val="24"/>
          <w:szCs w:val="24"/>
        </w:rPr>
        <w:t>//@CG</w:t>
      </w:r>
      <w:r w:rsidRPr="008B705E">
        <w:rPr>
          <w:rFonts w:hint="eastAsia"/>
          <w:sz w:val="24"/>
          <w:szCs w:val="24"/>
        </w:rPr>
        <w:t xml:space="preserve"> </w:t>
      </w:r>
      <w:r w:rsidRPr="008B705E">
        <w:rPr>
          <w:rFonts w:hint="eastAsia"/>
          <w:sz w:val="24"/>
          <w:szCs w:val="24"/>
        </w:rPr>
        <w:t>该行为标示信息从</w:t>
      </w:r>
      <w:r w:rsidRPr="008B705E">
        <w:rPr>
          <w:rFonts w:hint="eastAsia"/>
          <w:sz w:val="24"/>
          <w:szCs w:val="24"/>
        </w:rPr>
        <w:t>C</w:t>
      </w:r>
      <w:r w:rsidRPr="008B705E">
        <w:rPr>
          <w:rFonts w:hint="eastAsia"/>
          <w:sz w:val="24"/>
          <w:szCs w:val="24"/>
        </w:rPr>
        <w:t>到</w:t>
      </w:r>
      <w:r w:rsidRPr="008B705E">
        <w:rPr>
          <w:rFonts w:hint="eastAsia"/>
          <w:sz w:val="24"/>
          <w:szCs w:val="24"/>
        </w:rPr>
        <w:t>G</w:t>
      </w:r>
    </w:p>
    <w:p w:rsidR="002B1B1C" w:rsidRPr="008B705E" w:rsidRDefault="002B1B1C" w:rsidP="002A6A4B">
      <w:pPr>
        <w:rPr>
          <w:sz w:val="24"/>
          <w:szCs w:val="24"/>
        </w:rPr>
      </w:pPr>
    </w:p>
    <w:p w:rsidR="002B1B1C" w:rsidRPr="008B705E" w:rsidRDefault="002B1B1C" w:rsidP="002A6A4B">
      <w:pPr>
        <w:rPr>
          <w:sz w:val="24"/>
          <w:szCs w:val="24"/>
        </w:rPr>
      </w:pPr>
      <w:r w:rsidRPr="008B705E">
        <w:rPr>
          <w:rFonts w:hint="eastAsia"/>
          <w:sz w:val="24"/>
          <w:szCs w:val="24"/>
        </w:rPr>
        <w:t>开始标示不要省略，如下：</w:t>
      </w:r>
    </w:p>
    <w:p w:rsidR="002B1B1C" w:rsidRPr="008B705E" w:rsidRDefault="002B1B1C" w:rsidP="002A6A4B">
      <w:pPr>
        <w:rPr>
          <w:sz w:val="24"/>
          <w:szCs w:val="24"/>
        </w:rPr>
      </w:pPr>
      <w:r w:rsidRPr="008B705E">
        <w:rPr>
          <w:sz w:val="24"/>
          <w:szCs w:val="24"/>
        </w:rPr>
        <w:t>//#</w:t>
      </w:r>
    </w:p>
    <w:p w:rsidR="008C46EC" w:rsidRPr="008B705E" w:rsidRDefault="002B1B1C">
      <w:pPr>
        <w:rPr>
          <w:sz w:val="24"/>
          <w:szCs w:val="24"/>
        </w:rPr>
      </w:pPr>
      <w:r w:rsidRPr="008B705E">
        <w:rPr>
          <w:sz w:val="24"/>
          <w:szCs w:val="24"/>
        </w:rPr>
        <w:t>//@</w:t>
      </w:r>
    </w:p>
    <w:p w:rsidR="004453E3" w:rsidRPr="008B705E" w:rsidRDefault="004453E3">
      <w:pPr>
        <w:rPr>
          <w:sz w:val="24"/>
          <w:szCs w:val="24"/>
        </w:rPr>
      </w:pPr>
    </w:p>
    <w:p w:rsidR="004453E3" w:rsidRDefault="00FC08B4" w:rsidP="004453E3">
      <w:pPr>
        <w:pStyle w:val="a5"/>
        <w:numPr>
          <w:ilvl w:val="0"/>
          <w:numId w:val="2"/>
        </w:numPr>
        <w:ind w:firstLineChars="0"/>
        <w:rPr>
          <w:sz w:val="24"/>
          <w:szCs w:val="24"/>
        </w:rPr>
      </w:pPr>
      <w:r w:rsidRPr="008B705E">
        <w:rPr>
          <w:sz w:val="24"/>
          <w:szCs w:val="24"/>
        </w:rPr>
        <w:t>PBMessage.proto</w:t>
      </w:r>
      <w:r w:rsidRPr="008B705E">
        <w:rPr>
          <w:rFonts w:hint="eastAsia"/>
          <w:sz w:val="24"/>
          <w:szCs w:val="24"/>
        </w:rPr>
        <w:t>的</w:t>
      </w:r>
      <w:r w:rsidRPr="008B705E">
        <w:rPr>
          <w:sz w:val="24"/>
          <w:szCs w:val="24"/>
        </w:rPr>
        <w:t>message</w:t>
      </w:r>
      <w:r w:rsidRPr="008B705E">
        <w:rPr>
          <w:rFonts w:hint="eastAsia"/>
          <w:sz w:val="24"/>
          <w:szCs w:val="24"/>
        </w:rPr>
        <w:t>部分的规范参考</w:t>
      </w:r>
      <w:r w:rsidRPr="008B705E">
        <w:rPr>
          <w:rFonts w:hint="eastAsia"/>
          <w:sz w:val="24"/>
          <w:szCs w:val="24"/>
        </w:rPr>
        <w:t>Google</w:t>
      </w:r>
      <w:r w:rsidRPr="008B705E">
        <w:rPr>
          <w:rFonts w:hint="eastAsia"/>
          <w:sz w:val="24"/>
          <w:szCs w:val="24"/>
        </w:rPr>
        <w:t>官方规范。</w:t>
      </w:r>
    </w:p>
    <w:p w:rsidR="003D0D6E" w:rsidRPr="00593232" w:rsidRDefault="003D0D6E" w:rsidP="004453E3">
      <w:pPr>
        <w:pStyle w:val="a5"/>
        <w:numPr>
          <w:ilvl w:val="0"/>
          <w:numId w:val="2"/>
        </w:numPr>
        <w:ind w:firstLineChars="0"/>
        <w:rPr>
          <w:color w:val="FF0000"/>
          <w:sz w:val="24"/>
          <w:szCs w:val="24"/>
        </w:rPr>
      </w:pPr>
      <w:r w:rsidRPr="00593232">
        <w:rPr>
          <w:color w:val="FF0000"/>
          <w:sz w:val="24"/>
          <w:szCs w:val="24"/>
        </w:rPr>
        <w:t>PBMessage.proto</w:t>
      </w:r>
      <w:r w:rsidRPr="00593232">
        <w:rPr>
          <w:rFonts w:hint="eastAsia"/>
          <w:color w:val="FF0000"/>
          <w:sz w:val="24"/>
          <w:szCs w:val="24"/>
        </w:rPr>
        <w:t>中的</w:t>
      </w:r>
      <w:r w:rsidRPr="00593232">
        <w:rPr>
          <w:rFonts w:hint="eastAsia"/>
          <w:color w:val="FF0000"/>
          <w:sz w:val="24"/>
          <w:szCs w:val="24"/>
        </w:rPr>
        <w:t>Enum</w:t>
      </w:r>
      <w:r w:rsidRPr="00593232">
        <w:rPr>
          <w:rFonts w:hint="eastAsia"/>
          <w:color w:val="FF0000"/>
          <w:sz w:val="24"/>
          <w:szCs w:val="24"/>
        </w:rPr>
        <w:t>规范如下：</w:t>
      </w:r>
    </w:p>
    <w:p w:rsidR="003D0D6E" w:rsidRPr="00593232" w:rsidRDefault="002F2DBB" w:rsidP="003D0D6E">
      <w:pPr>
        <w:pStyle w:val="a5"/>
        <w:ind w:left="360" w:firstLineChars="0" w:firstLine="0"/>
        <w:rPr>
          <w:color w:val="FF0000"/>
          <w:sz w:val="24"/>
          <w:szCs w:val="24"/>
        </w:rPr>
      </w:pPr>
      <w:r w:rsidRPr="00593232">
        <w:rPr>
          <w:rFonts w:hint="eastAsia"/>
          <w:color w:val="FF0000"/>
          <w:sz w:val="24"/>
          <w:szCs w:val="24"/>
        </w:rPr>
        <w:t>例子：</w:t>
      </w:r>
    </w:p>
    <w:p w:rsidR="002F2DBB" w:rsidRPr="00593232" w:rsidRDefault="002F2DBB" w:rsidP="002F2DBB">
      <w:pPr>
        <w:pStyle w:val="a5"/>
        <w:ind w:left="360" w:firstLine="480"/>
        <w:rPr>
          <w:color w:val="FF0000"/>
          <w:sz w:val="24"/>
          <w:szCs w:val="24"/>
        </w:rPr>
      </w:pPr>
      <w:r w:rsidRPr="00593232">
        <w:rPr>
          <w:color w:val="FF0000"/>
          <w:sz w:val="24"/>
          <w:szCs w:val="24"/>
        </w:rPr>
        <w:t>//#test message</w:t>
      </w:r>
    </w:p>
    <w:p w:rsidR="002F2DBB" w:rsidRPr="00593232" w:rsidRDefault="002F2DBB" w:rsidP="002F2DBB">
      <w:pPr>
        <w:pStyle w:val="a5"/>
        <w:ind w:left="360" w:firstLine="480"/>
        <w:rPr>
          <w:color w:val="FF0000"/>
          <w:sz w:val="24"/>
          <w:szCs w:val="24"/>
        </w:rPr>
      </w:pPr>
      <w:r w:rsidRPr="00593232">
        <w:rPr>
          <w:color w:val="FF0000"/>
          <w:sz w:val="24"/>
          <w:szCs w:val="24"/>
        </w:rPr>
        <w:t>//@CG</w:t>
      </w:r>
    </w:p>
    <w:p w:rsidR="002F2DBB" w:rsidRPr="00593232" w:rsidRDefault="002F2DBB" w:rsidP="002F2DBB">
      <w:pPr>
        <w:pStyle w:val="a5"/>
        <w:ind w:left="360" w:firstLine="480"/>
        <w:rPr>
          <w:color w:val="FF0000"/>
          <w:sz w:val="24"/>
          <w:szCs w:val="24"/>
        </w:rPr>
      </w:pPr>
      <w:r w:rsidRPr="00593232">
        <w:rPr>
          <w:color w:val="FF0000"/>
          <w:sz w:val="24"/>
          <w:szCs w:val="24"/>
        </w:rPr>
        <w:t>message CG_Test</w:t>
      </w:r>
    </w:p>
    <w:p w:rsidR="002F2DBB" w:rsidRPr="00593232" w:rsidRDefault="002F2DBB" w:rsidP="002F2DBB">
      <w:pPr>
        <w:pStyle w:val="a5"/>
        <w:ind w:left="360" w:firstLine="480"/>
        <w:rPr>
          <w:color w:val="FF0000"/>
          <w:sz w:val="24"/>
          <w:szCs w:val="24"/>
        </w:rPr>
      </w:pPr>
      <w:r w:rsidRPr="00593232">
        <w:rPr>
          <w:color w:val="FF0000"/>
          <w:sz w:val="24"/>
          <w:szCs w:val="24"/>
        </w:rPr>
        <w:t>{</w:t>
      </w:r>
    </w:p>
    <w:p w:rsidR="002F2DBB" w:rsidRPr="00593232" w:rsidRDefault="002F2DBB" w:rsidP="002F2DBB">
      <w:pPr>
        <w:pStyle w:val="a5"/>
        <w:ind w:left="360" w:firstLine="480"/>
        <w:rPr>
          <w:color w:val="FF0000"/>
          <w:sz w:val="24"/>
          <w:szCs w:val="24"/>
        </w:rPr>
      </w:pPr>
      <w:r w:rsidRPr="00593232">
        <w:rPr>
          <w:rFonts w:hint="eastAsia"/>
          <w:color w:val="FF0000"/>
          <w:sz w:val="24"/>
          <w:szCs w:val="24"/>
        </w:rPr>
        <w:tab/>
        <w:t>required string name = 1;</w:t>
      </w:r>
      <w:r w:rsidRPr="00593232">
        <w:rPr>
          <w:rFonts w:hint="eastAsia"/>
          <w:color w:val="FF0000"/>
          <w:sz w:val="24"/>
          <w:szCs w:val="24"/>
        </w:rPr>
        <w:tab/>
        <w:t>//</w:t>
      </w:r>
      <w:r w:rsidRPr="00593232">
        <w:rPr>
          <w:rFonts w:hint="eastAsia"/>
          <w:color w:val="FF0000"/>
          <w:sz w:val="24"/>
          <w:szCs w:val="24"/>
        </w:rPr>
        <w:t>名字</w:t>
      </w:r>
    </w:p>
    <w:p w:rsidR="002F2DBB" w:rsidRPr="00593232" w:rsidRDefault="002F2DBB" w:rsidP="002F2DBB">
      <w:pPr>
        <w:pStyle w:val="a5"/>
        <w:ind w:left="360" w:firstLine="480"/>
        <w:rPr>
          <w:color w:val="FF0000"/>
          <w:sz w:val="24"/>
          <w:szCs w:val="24"/>
        </w:rPr>
      </w:pPr>
      <w:r w:rsidRPr="00593232">
        <w:rPr>
          <w:color w:val="FF0000"/>
          <w:sz w:val="24"/>
          <w:szCs w:val="24"/>
        </w:rPr>
        <w:tab/>
        <w:t xml:space="preserve">enum TYPE </w:t>
      </w:r>
    </w:p>
    <w:p w:rsidR="002F2DBB" w:rsidRPr="00593232" w:rsidRDefault="002F2DBB" w:rsidP="002F2DBB">
      <w:pPr>
        <w:pStyle w:val="a5"/>
        <w:ind w:left="360" w:firstLine="480"/>
        <w:rPr>
          <w:color w:val="FF0000"/>
          <w:sz w:val="24"/>
          <w:szCs w:val="24"/>
        </w:rPr>
      </w:pPr>
      <w:r w:rsidRPr="00593232">
        <w:rPr>
          <w:color w:val="FF0000"/>
          <w:sz w:val="24"/>
          <w:szCs w:val="24"/>
        </w:rPr>
        <w:tab/>
        <w:t>{</w:t>
      </w:r>
    </w:p>
    <w:p w:rsidR="002F2DBB" w:rsidRPr="00593232" w:rsidRDefault="002F2DBB" w:rsidP="002F2DBB">
      <w:pPr>
        <w:pStyle w:val="a5"/>
        <w:ind w:left="360" w:firstLine="480"/>
        <w:rPr>
          <w:color w:val="FF0000"/>
          <w:sz w:val="24"/>
          <w:szCs w:val="24"/>
        </w:rPr>
      </w:pPr>
      <w:r w:rsidRPr="00593232">
        <w:rPr>
          <w:color w:val="FF0000"/>
          <w:sz w:val="24"/>
          <w:szCs w:val="24"/>
        </w:rPr>
        <w:t xml:space="preserve">  </w:t>
      </w:r>
      <w:r w:rsidRPr="00593232">
        <w:rPr>
          <w:color w:val="FF0000"/>
          <w:sz w:val="24"/>
          <w:szCs w:val="24"/>
        </w:rPr>
        <w:tab/>
        <w:t>TYPE_INVALID = 0;</w:t>
      </w:r>
    </w:p>
    <w:p w:rsidR="002F2DBB" w:rsidRPr="00593232" w:rsidRDefault="002F2DBB" w:rsidP="002F2DBB">
      <w:pPr>
        <w:pStyle w:val="a5"/>
        <w:ind w:left="360" w:firstLine="480"/>
        <w:rPr>
          <w:color w:val="FF0000"/>
          <w:sz w:val="24"/>
          <w:szCs w:val="24"/>
        </w:rPr>
      </w:pPr>
      <w:r w:rsidRPr="00593232">
        <w:rPr>
          <w:color w:val="FF0000"/>
          <w:sz w:val="24"/>
          <w:szCs w:val="24"/>
        </w:rPr>
        <w:t xml:space="preserve">  </w:t>
      </w:r>
      <w:r w:rsidRPr="00593232">
        <w:rPr>
          <w:color w:val="FF0000"/>
          <w:sz w:val="24"/>
          <w:szCs w:val="24"/>
        </w:rPr>
        <w:tab/>
        <w:t>TYPE_1 = 1;</w:t>
      </w:r>
    </w:p>
    <w:p w:rsidR="002F2DBB" w:rsidRPr="00593232" w:rsidRDefault="002F2DBB" w:rsidP="002F2DBB">
      <w:pPr>
        <w:pStyle w:val="a5"/>
        <w:ind w:left="360" w:firstLine="480"/>
        <w:rPr>
          <w:color w:val="FF0000"/>
          <w:sz w:val="24"/>
          <w:szCs w:val="24"/>
        </w:rPr>
      </w:pPr>
      <w:r w:rsidRPr="00593232">
        <w:rPr>
          <w:color w:val="FF0000"/>
          <w:sz w:val="24"/>
          <w:szCs w:val="24"/>
        </w:rPr>
        <w:t xml:space="preserve">  </w:t>
      </w:r>
      <w:r w:rsidRPr="00593232">
        <w:rPr>
          <w:color w:val="FF0000"/>
          <w:sz w:val="24"/>
          <w:szCs w:val="24"/>
        </w:rPr>
        <w:tab/>
        <w:t>TYPE_2 = 2;</w:t>
      </w:r>
    </w:p>
    <w:p w:rsidR="002F2DBB" w:rsidRPr="00593232" w:rsidRDefault="002F2DBB" w:rsidP="002F2DBB">
      <w:pPr>
        <w:pStyle w:val="a5"/>
        <w:ind w:left="360" w:firstLine="480"/>
        <w:rPr>
          <w:color w:val="FF0000"/>
          <w:sz w:val="24"/>
          <w:szCs w:val="24"/>
        </w:rPr>
      </w:pPr>
      <w:r w:rsidRPr="00593232">
        <w:rPr>
          <w:color w:val="FF0000"/>
          <w:sz w:val="24"/>
          <w:szCs w:val="24"/>
        </w:rPr>
        <w:t xml:space="preserve">  </w:t>
      </w:r>
      <w:r w:rsidRPr="00593232">
        <w:rPr>
          <w:color w:val="FF0000"/>
          <w:sz w:val="24"/>
          <w:szCs w:val="24"/>
        </w:rPr>
        <w:tab/>
        <w:t>TYPE_3 = 3;</w:t>
      </w:r>
    </w:p>
    <w:p w:rsidR="002F2DBB" w:rsidRPr="00593232" w:rsidRDefault="002F2DBB" w:rsidP="002F2DBB">
      <w:pPr>
        <w:pStyle w:val="a5"/>
        <w:ind w:left="360" w:firstLine="480"/>
        <w:rPr>
          <w:color w:val="FF0000"/>
          <w:sz w:val="24"/>
          <w:szCs w:val="24"/>
        </w:rPr>
      </w:pPr>
      <w:r w:rsidRPr="00593232">
        <w:rPr>
          <w:color w:val="FF0000"/>
          <w:sz w:val="24"/>
          <w:szCs w:val="24"/>
        </w:rPr>
        <w:t xml:space="preserve">  }</w:t>
      </w:r>
    </w:p>
    <w:p w:rsidR="002F2DBB" w:rsidRPr="00593232" w:rsidRDefault="002F2DBB" w:rsidP="002F2DBB">
      <w:pPr>
        <w:pStyle w:val="a5"/>
        <w:ind w:left="360" w:firstLine="480"/>
        <w:rPr>
          <w:color w:val="FF0000"/>
          <w:sz w:val="24"/>
          <w:szCs w:val="24"/>
        </w:rPr>
      </w:pPr>
      <w:r w:rsidRPr="00593232">
        <w:rPr>
          <w:rFonts w:hint="eastAsia"/>
          <w:color w:val="FF0000"/>
          <w:sz w:val="24"/>
          <w:szCs w:val="24"/>
        </w:rPr>
        <w:tab/>
        <w:t>required int32 type = 2; //TYPE</w:t>
      </w:r>
      <w:r w:rsidRPr="00593232">
        <w:rPr>
          <w:rFonts w:hint="eastAsia"/>
          <w:color w:val="FF0000"/>
          <w:sz w:val="24"/>
          <w:szCs w:val="24"/>
        </w:rPr>
        <w:t>类型的数据</w:t>
      </w:r>
    </w:p>
    <w:p w:rsidR="002F2DBB" w:rsidRPr="00593232" w:rsidRDefault="002F2DBB" w:rsidP="002F2DBB">
      <w:pPr>
        <w:pStyle w:val="a5"/>
        <w:ind w:left="360" w:firstLine="480"/>
        <w:rPr>
          <w:color w:val="FF0000"/>
          <w:sz w:val="24"/>
          <w:szCs w:val="24"/>
        </w:rPr>
      </w:pPr>
      <w:r w:rsidRPr="00593232">
        <w:rPr>
          <w:rFonts w:hint="eastAsia"/>
          <w:color w:val="FF0000"/>
          <w:sz w:val="24"/>
          <w:szCs w:val="24"/>
        </w:rPr>
        <w:tab/>
        <w:t>required string testData = 3;</w:t>
      </w:r>
      <w:r w:rsidRPr="00593232">
        <w:rPr>
          <w:rFonts w:hint="eastAsia"/>
          <w:color w:val="FF0000"/>
          <w:sz w:val="24"/>
          <w:szCs w:val="24"/>
        </w:rPr>
        <w:tab/>
        <w:t>//</w:t>
      </w:r>
      <w:r w:rsidRPr="00593232">
        <w:rPr>
          <w:rFonts w:hint="eastAsia"/>
          <w:color w:val="FF0000"/>
          <w:sz w:val="24"/>
          <w:szCs w:val="24"/>
        </w:rPr>
        <w:t>数据</w:t>
      </w:r>
    </w:p>
    <w:p w:rsidR="002F2DBB" w:rsidRPr="00593232" w:rsidRDefault="002F2DBB" w:rsidP="002F2DBB">
      <w:pPr>
        <w:pStyle w:val="a5"/>
        <w:ind w:leftChars="171" w:left="359" w:firstLineChars="150" w:firstLine="360"/>
        <w:rPr>
          <w:color w:val="FF0000"/>
          <w:sz w:val="24"/>
          <w:szCs w:val="24"/>
        </w:rPr>
      </w:pPr>
      <w:r w:rsidRPr="00593232">
        <w:rPr>
          <w:color w:val="FF0000"/>
          <w:sz w:val="24"/>
          <w:szCs w:val="24"/>
        </w:rPr>
        <w:t>}</w:t>
      </w:r>
    </w:p>
    <w:p w:rsidR="002F2DBB" w:rsidRPr="00593232" w:rsidRDefault="002F2DBB" w:rsidP="002F2DBB">
      <w:pPr>
        <w:pStyle w:val="a5"/>
        <w:ind w:left="360" w:firstLineChars="0" w:firstLine="0"/>
        <w:rPr>
          <w:color w:val="FF0000"/>
          <w:sz w:val="24"/>
          <w:szCs w:val="24"/>
        </w:rPr>
      </w:pPr>
    </w:p>
    <w:p w:rsidR="00575271" w:rsidRDefault="001B6A7D" w:rsidP="002F2DBB">
      <w:pPr>
        <w:pStyle w:val="a5"/>
        <w:ind w:left="360" w:firstLineChars="0" w:firstLine="0"/>
        <w:rPr>
          <w:color w:val="FF0000"/>
          <w:sz w:val="24"/>
          <w:szCs w:val="24"/>
        </w:rPr>
      </w:pPr>
      <w:r w:rsidRPr="00593232">
        <w:rPr>
          <w:rFonts w:hint="eastAsia"/>
          <w:sz w:val="24"/>
          <w:szCs w:val="24"/>
        </w:rPr>
        <w:t>官方规范为</w:t>
      </w:r>
      <w:r w:rsidR="00D63179">
        <w:rPr>
          <w:rFonts w:hint="eastAsia"/>
          <w:color w:val="FF0000"/>
          <w:sz w:val="24"/>
          <w:szCs w:val="24"/>
        </w:rPr>
        <w:t>：</w:t>
      </w:r>
    </w:p>
    <w:p w:rsidR="00254DAA" w:rsidRPr="00593232" w:rsidRDefault="00254DAA" w:rsidP="00575271">
      <w:pPr>
        <w:pStyle w:val="a5"/>
        <w:ind w:left="780" w:firstLineChars="0" w:firstLine="60"/>
        <w:rPr>
          <w:color w:val="FF0000"/>
          <w:sz w:val="24"/>
          <w:szCs w:val="24"/>
        </w:rPr>
      </w:pPr>
      <w:r w:rsidRPr="00593232">
        <w:rPr>
          <w:color w:val="FF0000"/>
          <w:sz w:val="24"/>
          <w:szCs w:val="24"/>
        </w:rPr>
        <w:t xml:space="preserve">enum </w:t>
      </w:r>
      <w:r w:rsidRPr="00593232">
        <w:rPr>
          <w:rFonts w:hint="eastAsia"/>
          <w:color w:val="FF0000"/>
          <w:sz w:val="24"/>
          <w:szCs w:val="24"/>
        </w:rPr>
        <w:t>中不能出现负数，</w:t>
      </w:r>
      <w:r w:rsidR="007341CA" w:rsidRPr="00593232">
        <w:rPr>
          <w:rFonts w:hint="eastAsia"/>
          <w:color w:val="FF0000"/>
          <w:sz w:val="24"/>
          <w:szCs w:val="24"/>
        </w:rPr>
        <w:t>结尾符号必须是</w:t>
      </w:r>
      <w:r w:rsidR="007341CA" w:rsidRPr="00593232">
        <w:rPr>
          <w:rFonts w:hint="eastAsia"/>
          <w:color w:val="FF0000"/>
          <w:sz w:val="24"/>
          <w:szCs w:val="24"/>
        </w:rPr>
        <w:t>;</w:t>
      </w:r>
    </w:p>
    <w:p w:rsidR="00575271" w:rsidRDefault="00503F3F" w:rsidP="002F2DBB">
      <w:pPr>
        <w:pStyle w:val="a5"/>
        <w:ind w:left="360" w:firstLineChars="0" w:firstLine="0"/>
        <w:rPr>
          <w:color w:val="FF0000"/>
          <w:sz w:val="24"/>
          <w:szCs w:val="24"/>
        </w:rPr>
      </w:pPr>
      <w:r w:rsidRPr="00E10063">
        <w:rPr>
          <w:rFonts w:hint="eastAsia"/>
          <w:sz w:val="24"/>
          <w:szCs w:val="24"/>
        </w:rPr>
        <w:t>MLDJ</w:t>
      </w:r>
      <w:r w:rsidR="00593232" w:rsidRPr="00E10063">
        <w:rPr>
          <w:rFonts w:hint="eastAsia"/>
          <w:sz w:val="24"/>
          <w:szCs w:val="24"/>
        </w:rPr>
        <w:t>规范</w:t>
      </w:r>
      <w:r w:rsidR="00593232">
        <w:rPr>
          <w:rFonts w:hint="eastAsia"/>
          <w:color w:val="FF0000"/>
          <w:sz w:val="24"/>
          <w:szCs w:val="24"/>
        </w:rPr>
        <w:t>：</w:t>
      </w:r>
    </w:p>
    <w:p w:rsidR="009B2C30" w:rsidRDefault="005C2394" w:rsidP="00575271">
      <w:pPr>
        <w:pStyle w:val="a5"/>
        <w:ind w:left="780" w:firstLineChars="0" w:firstLine="60"/>
        <w:rPr>
          <w:color w:val="FF0000"/>
          <w:sz w:val="24"/>
          <w:szCs w:val="24"/>
        </w:rPr>
      </w:pPr>
      <w:r w:rsidRPr="00593232">
        <w:rPr>
          <w:rFonts w:hint="eastAsia"/>
          <w:color w:val="FF0000"/>
          <w:sz w:val="24"/>
          <w:szCs w:val="24"/>
        </w:rPr>
        <w:t>对</w:t>
      </w:r>
      <w:r w:rsidRPr="00593232">
        <w:rPr>
          <w:rFonts w:hint="eastAsia"/>
          <w:color w:val="FF0000"/>
          <w:sz w:val="24"/>
          <w:szCs w:val="24"/>
        </w:rPr>
        <w:t>enum</w:t>
      </w:r>
      <w:r w:rsidR="00EB242B">
        <w:rPr>
          <w:rFonts w:hint="eastAsia"/>
          <w:color w:val="FF0000"/>
          <w:sz w:val="24"/>
          <w:szCs w:val="24"/>
        </w:rPr>
        <w:t>的调用</w:t>
      </w:r>
      <w:r w:rsidRPr="00593232">
        <w:rPr>
          <w:rFonts w:hint="eastAsia"/>
          <w:color w:val="FF0000"/>
          <w:sz w:val="24"/>
          <w:szCs w:val="24"/>
        </w:rPr>
        <w:t>不能直接写</w:t>
      </w:r>
      <w:r w:rsidRPr="00593232">
        <w:rPr>
          <w:rFonts w:hint="eastAsia"/>
          <w:color w:val="FF0000"/>
          <w:sz w:val="24"/>
          <w:szCs w:val="24"/>
        </w:rPr>
        <w:t>enum</w:t>
      </w:r>
      <w:r w:rsidRPr="00593232">
        <w:rPr>
          <w:rFonts w:hint="eastAsia"/>
          <w:color w:val="FF0000"/>
          <w:sz w:val="24"/>
          <w:szCs w:val="24"/>
        </w:rPr>
        <w:t>类型，</w:t>
      </w:r>
    </w:p>
    <w:p w:rsidR="009B2C30" w:rsidRPr="000F33CE" w:rsidRDefault="005C2394" w:rsidP="000F33CE">
      <w:pPr>
        <w:pStyle w:val="a5"/>
        <w:ind w:left="780" w:firstLineChars="0" w:firstLine="60"/>
        <w:rPr>
          <w:color w:val="FF0000"/>
          <w:sz w:val="24"/>
          <w:szCs w:val="24"/>
        </w:rPr>
      </w:pPr>
      <w:r w:rsidRPr="00593232">
        <w:rPr>
          <w:rFonts w:hint="eastAsia"/>
          <w:color w:val="FF0000"/>
          <w:sz w:val="24"/>
          <w:szCs w:val="24"/>
        </w:rPr>
        <w:t>而应该写</w:t>
      </w:r>
      <w:r w:rsidRPr="00593232">
        <w:rPr>
          <w:rFonts w:hint="eastAsia"/>
          <w:color w:val="FF0000"/>
          <w:sz w:val="24"/>
          <w:szCs w:val="24"/>
        </w:rPr>
        <w:t xml:space="preserve">required int32 type = 2; </w:t>
      </w:r>
      <w:r w:rsidR="001E20FF">
        <w:rPr>
          <w:rFonts w:hint="eastAsia"/>
          <w:color w:val="FF0000"/>
          <w:sz w:val="24"/>
          <w:szCs w:val="24"/>
        </w:rPr>
        <w:t>这样的</w:t>
      </w:r>
      <w:r w:rsidR="00866247">
        <w:rPr>
          <w:rFonts w:hint="eastAsia"/>
          <w:color w:val="FF0000"/>
          <w:sz w:val="24"/>
          <w:szCs w:val="24"/>
        </w:rPr>
        <w:t>代码；</w:t>
      </w:r>
      <w:r w:rsidR="00866247">
        <w:rPr>
          <w:rFonts w:hint="eastAsia"/>
          <w:color w:val="FF0000"/>
          <w:sz w:val="24"/>
          <w:szCs w:val="24"/>
        </w:rPr>
        <w:t xml:space="preserve">  </w:t>
      </w:r>
    </w:p>
    <w:p w:rsidR="009B2C30" w:rsidRDefault="00866247" w:rsidP="009B2C30">
      <w:pPr>
        <w:pStyle w:val="a5"/>
        <w:ind w:left="780" w:firstLineChars="0" w:firstLine="60"/>
        <w:rPr>
          <w:color w:val="FF0000"/>
          <w:sz w:val="24"/>
          <w:szCs w:val="24"/>
        </w:rPr>
      </w:pPr>
      <w:r>
        <w:rPr>
          <w:rFonts w:hint="eastAsia"/>
          <w:color w:val="FF0000"/>
          <w:sz w:val="24"/>
          <w:szCs w:val="24"/>
        </w:rPr>
        <w:t>即不能写为：</w:t>
      </w:r>
      <w:r>
        <w:rPr>
          <w:rFonts w:hint="eastAsia"/>
          <w:color w:val="FF0000"/>
          <w:sz w:val="24"/>
          <w:szCs w:val="24"/>
        </w:rPr>
        <w:t xml:space="preserve">required </w:t>
      </w:r>
      <w:r w:rsidRPr="00593232">
        <w:rPr>
          <w:color w:val="FF0000"/>
          <w:sz w:val="24"/>
          <w:szCs w:val="24"/>
        </w:rPr>
        <w:t>TYPE</w:t>
      </w:r>
      <w:r w:rsidRPr="00593232">
        <w:rPr>
          <w:rFonts w:hint="eastAsia"/>
          <w:color w:val="FF0000"/>
          <w:sz w:val="24"/>
          <w:szCs w:val="24"/>
        </w:rPr>
        <w:t xml:space="preserve"> type = 2;</w:t>
      </w:r>
      <w:r>
        <w:rPr>
          <w:rFonts w:hint="eastAsia"/>
          <w:color w:val="FF0000"/>
          <w:sz w:val="24"/>
          <w:szCs w:val="24"/>
        </w:rPr>
        <w:t xml:space="preserve"> </w:t>
      </w:r>
    </w:p>
    <w:p w:rsidR="009B2C30" w:rsidRDefault="009B2C30" w:rsidP="009B2C30">
      <w:pPr>
        <w:pStyle w:val="a5"/>
        <w:ind w:left="780" w:firstLineChars="0" w:firstLine="60"/>
        <w:rPr>
          <w:color w:val="FF0000"/>
          <w:sz w:val="24"/>
          <w:szCs w:val="24"/>
        </w:rPr>
      </w:pPr>
    </w:p>
    <w:p w:rsidR="00866247" w:rsidRDefault="00866247" w:rsidP="009B2C30">
      <w:pPr>
        <w:pStyle w:val="a5"/>
        <w:ind w:left="780" w:firstLineChars="0" w:firstLine="60"/>
        <w:rPr>
          <w:color w:val="FF0000"/>
          <w:sz w:val="24"/>
          <w:szCs w:val="24"/>
        </w:rPr>
      </w:pPr>
      <w:r>
        <w:rPr>
          <w:rFonts w:hint="eastAsia"/>
          <w:color w:val="FF0000"/>
          <w:sz w:val="24"/>
          <w:szCs w:val="24"/>
        </w:rPr>
        <w:t>另外也不支持</w:t>
      </w:r>
      <w:r w:rsidR="00C74BEA">
        <w:rPr>
          <w:rFonts w:hint="eastAsia"/>
          <w:color w:val="FF0000"/>
          <w:sz w:val="24"/>
          <w:szCs w:val="24"/>
        </w:rPr>
        <w:t>官方</w:t>
      </w:r>
      <w:r w:rsidR="00C74BEA">
        <w:rPr>
          <w:rFonts w:hint="eastAsia"/>
          <w:color w:val="FF0000"/>
          <w:sz w:val="24"/>
          <w:szCs w:val="24"/>
        </w:rPr>
        <w:t>enum</w:t>
      </w:r>
      <w:r w:rsidR="00C74BEA">
        <w:rPr>
          <w:rFonts w:hint="eastAsia"/>
          <w:color w:val="FF0000"/>
          <w:sz w:val="24"/>
          <w:szCs w:val="24"/>
        </w:rPr>
        <w:t>的默认类型</w:t>
      </w:r>
      <w:r w:rsidR="005D21E1">
        <w:rPr>
          <w:rFonts w:hint="eastAsia"/>
          <w:color w:val="FF0000"/>
          <w:sz w:val="24"/>
          <w:szCs w:val="24"/>
        </w:rPr>
        <w:t>，即</w:t>
      </w:r>
      <w:r w:rsidR="009B2C30">
        <w:rPr>
          <w:rFonts w:hint="eastAsia"/>
          <w:color w:val="FF0000"/>
          <w:sz w:val="24"/>
          <w:szCs w:val="24"/>
        </w:rPr>
        <w:t>不支持</w:t>
      </w:r>
      <w:r w:rsidR="005D21E1">
        <w:rPr>
          <w:rFonts w:hint="eastAsia"/>
          <w:color w:val="FF0000"/>
          <w:sz w:val="24"/>
          <w:szCs w:val="24"/>
        </w:rPr>
        <w:t>下面写法</w:t>
      </w:r>
      <w:r w:rsidR="009B2C30">
        <w:rPr>
          <w:rFonts w:hint="eastAsia"/>
          <w:color w:val="FF0000"/>
          <w:sz w:val="24"/>
          <w:szCs w:val="24"/>
        </w:rPr>
        <w:t>：</w:t>
      </w:r>
    </w:p>
    <w:p w:rsidR="009B2C30" w:rsidRPr="005B0C62" w:rsidRDefault="0061676B" w:rsidP="005B0C62">
      <w:pPr>
        <w:pStyle w:val="a5"/>
        <w:ind w:left="780" w:firstLineChars="0" w:firstLine="60"/>
        <w:rPr>
          <w:color w:val="FF0000"/>
          <w:sz w:val="24"/>
          <w:szCs w:val="24"/>
        </w:rPr>
      </w:pPr>
      <w:r>
        <w:rPr>
          <w:rFonts w:hint="eastAsia"/>
          <w:color w:val="FF0000"/>
          <w:sz w:val="24"/>
          <w:szCs w:val="24"/>
        </w:rPr>
        <w:t xml:space="preserve">required </w:t>
      </w:r>
      <w:r w:rsidRPr="00593232">
        <w:rPr>
          <w:color w:val="FF0000"/>
          <w:sz w:val="24"/>
          <w:szCs w:val="24"/>
        </w:rPr>
        <w:t>TYPE</w:t>
      </w:r>
      <w:r w:rsidR="006D4641">
        <w:rPr>
          <w:rFonts w:hint="eastAsia"/>
          <w:color w:val="FF0000"/>
          <w:sz w:val="24"/>
          <w:szCs w:val="24"/>
        </w:rPr>
        <w:t xml:space="preserve"> type = 2[default = TYPE_INVALID]</w:t>
      </w:r>
      <w:r w:rsidR="00D02DF1">
        <w:rPr>
          <w:rFonts w:hint="eastAsia"/>
          <w:color w:val="FF0000"/>
          <w:sz w:val="24"/>
          <w:szCs w:val="24"/>
        </w:rPr>
        <w:t>;</w:t>
      </w:r>
    </w:p>
    <w:p w:rsidR="005C2394" w:rsidRDefault="005C2394" w:rsidP="002F2DBB">
      <w:pPr>
        <w:pStyle w:val="a5"/>
        <w:ind w:left="360" w:firstLineChars="0" w:firstLine="0"/>
        <w:rPr>
          <w:sz w:val="24"/>
          <w:szCs w:val="24"/>
        </w:rPr>
      </w:pPr>
    </w:p>
    <w:p w:rsidR="002F2DBB" w:rsidRDefault="002F2DBB" w:rsidP="002F2DBB">
      <w:pPr>
        <w:pStyle w:val="a5"/>
        <w:ind w:left="360" w:firstLineChars="0" w:firstLine="0"/>
        <w:rPr>
          <w:sz w:val="24"/>
          <w:szCs w:val="24"/>
        </w:rPr>
      </w:pPr>
    </w:p>
    <w:p w:rsidR="003D0D6E" w:rsidRPr="00736B53" w:rsidRDefault="002E27EB" w:rsidP="004453E3">
      <w:pPr>
        <w:pStyle w:val="a5"/>
        <w:numPr>
          <w:ilvl w:val="0"/>
          <w:numId w:val="2"/>
        </w:numPr>
        <w:ind w:firstLineChars="0"/>
        <w:rPr>
          <w:rStyle w:val="a7"/>
          <w:b w:val="0"/>
          <w:bCs w:val="0"/>
          <w:sz w:val="24"/>
          <w:szCs w:val="24"/>
        </w:rPr>
      </w:pPr>
      <w:r>
        <w:rPr>
          <w:rStyle w:val="a7"/>
          <w:rFonts w:asciiTheme="minorEastAsia" w:hAnsiTheme="minorEastAsia" w:hint="eastAsia"/>
        </w:rPr>
        <w:t>MLDJ支持的</w:t>
      </w:r>
      <w:r w:rsidR="00B17EF6" w:rsidRPr="00560C10">
        <w:rPr>
          <w:rStyle w:val="a7"/>
          <w:rFonts w:asciiTheme="minorEastAsia" w:hAnsiTheme="minorEastAsia"/>
        </w:rPr>
        <w:t>数值类型</w:t>
      </w:r>
      <w:r>
        <w:rPr>
          <w:rStyle w:val="a7"/>
          <w:rFonts w:asciiTheme="minorEastAsia" w:hAnsiTheme="minorEastAsia" w:hint="eastAsia"/>
        </w:rPr>
        <w:t>如下：</w:t>
      </w:r>
    </w:p>
    <w:p w:rsidR="00736B53" w:rsidRPr="00D338AD" w:rsidRDefault="000E6873" w:rsidP="00D338AD">
      <w:pPr>
        <w:pStyle w:val="a5"/>
        <w:widowControl/>
        <w:shd w:val="clear" w:color="auto" w:fill="FEF8FA"/>
        <w:spacing w:after="136" w:line="380" w:lineRule="atLeast"/>
        <w:ind w:left="360" w:firstLineChars="0" w:firstLine="0"/>
        <w:jc w:val="left"/>
        <w:rPr>
          <w:rFonts w:ascii="Arial" w:eastAsia="宋体" w:hAnsi="Arial" w:cs="Arial"/>
          <w:color w:val="333333"/>
          <w:kern w:val="0"/>
          <w:sz w:val="22"/>
        </w:rPr>
      </w:pPr>
      <w:r>
        <w:rPr>
          <w:rFonts w:ascii="Arial" w:eastAsia="宋体" w:hAnsi="Arial" w:cs="Arial" w:hint="eastAsia"/>
          <w:color w:val="333333"/>
          <w:kern w:val="0"/>
          <w:sz w:val="22"/>
        </w:rPr>
        <w:t>下面是</w:t>
      </w:r>
      <w:r>
        <w:rPr>
          <w:rFonts w:ascii="Arial" w:eastAsia="宋体" w:hAnsi="Arial" w:cs="Arial" w:hint="eastAsia"/>
          <w:color w:val="333333"/>
          <w:kern w:val="0"/>
          <w:sz w:val="22"/>
        </w:rPr>
        <w:t>MLD</w:t>
      </w:r>
      <w:r>
        <w:rPr>
          <w:rFonts w:ascii="Arial" w:eastAsia="宋体" w:hAnsi="Arial" w:cs="Arial" w:hint="eastAsia"/>
          <w:color w:val="333333"/>
          <w:kern w:val="0"/>
          <w:sz w:val="22"/>
        </w:rPr>
        <w:t>中</w:t>
      </w:r>
      <w:r w:rsidR="00736B53" w:rsidRPr="00736B53">
        <w:rPr>
          <w:rFonts w:ascii="Arial" w:eastAsia="宋体" w:hAnsi="Arial" w:cs="Arial"/>
          <w:color w:val="333333"/>
          <w:kern w:val="0"/>
          <w:sz w:val="22"/>
        </w:rPr>
        <w:t>Protobuf</w:t>
      </w:r>
      <w:r>
        <w:rPr>
          <w:rFonts w:ascii="Arial" w:eastAsia="宋体" w:hAnsi="Arial" w:cs="Arial" w:hint="eastAsia"/>
          <w:color w:val="333333"/>
          <w:kern w:val="0"/>
          <w:sz w:val="22"/>
        </w:rPr>
        <w:t>支持的</w:t>
      </w:r>
      <w:r>
        <w:rPr>
          <w:rFonts w:ascii="Arial" w:eastAsia="宋体" w:hAnsi="Arial" w:cs="Arial"/>
          <w:color w:val="333333"/>
          <w:kern w:val="0"/>
          <w:sz w:val="22"/>
        </w:rPr>
        <w:t>一套基本数据类型</w:t>
      </w:r>
      <w:r>
        <w:rPr>
          <w:rFonts w:ascii="Arial" w:eastAsia="宋体" w:hAnsi="Arial" w:cs="Arial" w:hint="eastAsia"/>
          <w:color w:val="333333"/>
          <w:kern w:val="0"/>
          <w:sz w:val="22"/>
        </w:rPr>
        <w:t>，以及</w:t>
      </w:r>
      <w:r w:rsidR="00736B53" w:rsidRPr="00736B53">
        <w:rPr>
          <w:rFonts w:ascii="Arial" w:eastAsia="宋体" w:hAnsi="Arial" w:cs="Arial"/>
          <w:color w:val="333333"/>
          <w:kern w:val="0"/>
          <w:sz w:val="22"/>
        </w:rPr>
        <w:t>映射到</w:t>
      </w:r>
      <w:r w:rsidR="00736B53" w:rsidRPr="00736B53">
        <w:rPr>
          <w:rFonts w:ascii="Arial" w:eastAsia="宋体" w:hAnsi="Arial" w:cs="Arial"/>
          <w:color w:val="333333"/>
          <w:kern w:val="0"/>
          <w:sz w:val="22"/>
        </w:rPr>
        <w:t>C++\</w:t>
      </w:r>
      <w:r w:rsidR="00D338AD">
        <w:rPr>
          <w:rFonts w:ascii="Arial" w:eastAsia="宋体" w:hAnsi="Arial" w:cs="Arial" w:hint="eastAsia"/>
          <w:color w:val="333333"/>
          <w:kern w:val="0"/>
          <w:sz w:val="22"/>
        </w:rPr>
        <w:t>C#</w:t>
      </w:r>
      <w:r w:rsidR="00736B53" w:rsidRPr="00736B53">
        <w:rPr>
          <w:rFonts w:ascii="Arial" w:eastAsia="宋体" w:hAnsi="Arial" w:cs="Arial"/>
          <w:color w:val="333333"/>
          <w:kern w:val="0"/>
          <w:sz w:val="22"/>
        </w:rPr>
        <w:t>等语言的基础数据类型</w:t>
      </w:r>
      <w:r w:rsidR="001F6D01">
        <w:rPr>
          <w:rFonts w:ascii="Arial" w:eastAsia="宋体" w:hAnsi="Arial" w:cs="Arial" w:hint="eastAsia"/>
          <w:color w:val="333333"/>
          <w:kern w:val="0"/>
          <w:sz w:val="22"/>
        </w:rPr>
        <w:t>：</w:t>
      </w:r>
    </w:p>
    <w:tbl>
      <w:tblPr>
        <w:tblW w:w="8804" w:type="dxa"/>
        <w:tblCellSpacing w:w="0" w:type="dxa"/>
        <w:tblBorders>
          <w:top w:val="outset" w:sz="6" w:space="0" w:color="auto"/>
          <w:left w:val="outset" w:sz="6" w:space="0" w:color="auto"/>
          <w:bottom w:val="outset" w:sz="6" w:space="0" w:color="auto"/>
          <w:right w:val="outset" w:sz="6" w:space="0" w:color="auto"/>
        </w:tblBorders>
        <w:shd w:val="clear" w:color="auto" w:fill="FEF8FA"/>
        <w:tblCellMar>
          <w:left w:w="0" w:type="dxa"/>
          <w:right w:w="0" w:type="dxa"/>
        </w:tblCellMar>
        <w:tblLook w:val="04A0" w:firstRow="1" w:lastRow="0" w:firstColumn="1" w:lastColumn="0" w:noHBand="0" w:noVBand="1"/>
      </w:tblPr>
      <w:tblGrid>
        <w:gridCol w:w="1763"/>
        <w:gridCol w:w="2647"/>
        <w:gridCol w:w="1417"/>
        <w:gridCol w:w="1701"/>
        <w:gridCol w:w="1276"/>
      </w:tblGrid>
      <w:tr w:rsidR="002A1BA8" w:rsidRPr="00736B53" w:rsidTr="00C515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1733EF">
            <w:pPr>
              <w:widowControl/>
              <w:spacing w:after="136" w:line="380" w:lineRule="atLeast"/>
              <w:jc w:val="left"/>
              <w:rPr>
                <w:rFonts w:ascii="Arial" w:eastAsia="宋体" w:hAnsi="Arial" w:cs="Arial"/>
                <w:color w:val="333333"/>
                <w:kern w:val="0"/>
                <w:sz w:val="22"/>
              </w:rPr>
            </w:pPr>
            <w:r w:rsidRPr="00736B53">
              <w:rPr>
                <w:rFonts w:ascii="Arial" w:eastAsia="宋体" w:hAnsi="Arial" w:cs="Arial"/>
                <w:color w:val="333333"/>
                <w:kern w:val="0"/>
                <w:sz w:val="22"/>
              </w:rPr>
              <w:t xml:space="preserve">protobuf </w:t>
            </w:r>
            <w:r w:rsidRPr="00736B53">
              <w:rPr>
                <w:rFonts w:ascii="Arial" w:eastAsia="宋体" w:hAnsi="Arial" w:cs="Arial"/>
                <w:color w:val="333333"/>
                <w:kern w:val="0"/>
                <w:sz w:val="22"/>
              </w:rPr>
              <w:t>数据类型</w:t>
            </w:r>
          </w:p>
        </w:tc>
        <w:tc>
          <w:tcPr>
            <w:tcW w:w="2647"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描述</w:t>
            </w:r>
          </w:p>
        </w:tc>
        <w:tc>
          <w:tcPr>
            <w:tcW w:w="1417"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F46C01">
            <w:pPr>
              <w:widowControl/>
              <w:spacing w:after="136" w:line="380" w:lineRule="atLeast"/>
              <w:jc w:val="left"/>
              <w:rPr>
                <w:rFonts w:ascii="Arial" w:eastAsia="宋体" w:hAnsi="Arial" w:cs="Arial"/>
                <w:color w:val="333333"/>
                <w:kern w:val="0"/>
                <w:sz w:val="22"/>
              </w:rPr>
            </w:pPr>
            <w:r w:rsidRPr="00736B53">
              <w:rPr>
                <w:rFonts w:ascii="Arial" w:eastAsia="宋体" w:hAnsi="Arial" w:cs="Arial"/>
                <w:color w:val="333333"/>
                <w:kern w:val="0"/>
                <w:sz w:val="22"/>
              </w:rPr>
              <w:t>打包</w:t>
            </w:r>
          </w:p>
        </w:tc>
        <w:tc>
          <w:tcPr>
            <w:tcW w:w="1701"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F46C01">
            <w:pPr>
              <w:widowControl/>
              <w:spacing w:after="136" w:line="380" w:lineRule="atLeast"/>
              <w:jc w:val="left"/>
              <w:rPr>
                <w:rFonts w:ascii="Arial" w:eastAsia="宋体" w:hAnsi="Arial" w:cs="Arial"/>
                <w:color w:val="333333"/>
                <w:kern w:val="0"/>
                <w:sz w:val="22"/>
              </w:rPr>
            </w:pPr>
            <w:r w:rsidRPr="00736B53">
              <w:rPr>
                <w:rFonts w:ascii="Arial" w:eastAsia="宋体" w:hAnsi="Arial" w:cs="Arial"/>
                <w:color w:val="333333"/>
                <w:kern w:val="0"/>
                <w:sz w:val="22"/>
              </w:rPr>
              <w:t>C++</w:t>
            </w:r>
            <w:r w:rsidRPr="00736B53">
              <w:rPr>
                <w:rFonts w:ascii="Arial" w:eastAsia="宋体" w:hAnsi="Arial" w:cs="Arial"/>
                <w:color w:val="333333"/>
                <w:kern w:val="0"/>
                <w:sz w:val="22"/>
              </w:rPr>
              <w:t>语言映射</w:t>
            </w:r>
          </w:p>
        </w:tc>
        <w:tc>
          <w:tcPr>
            <w:tcW w:w="1276" w:type="dxa"/>
            <w:tcBorders>
              <w:top w:val="outset" w:sz="6" w:space="0" w:color="auto"/>
              <w:left w:val="outset" w:sz="6" w:space="0" w:color="auto"/>
              <w:bottom w:val="outset" w:sz="6" w:space="0" w:color="auto"/>
              <w:right w:val="outset" w:sz="6" w:space="0" w:color="auto"/>
            </w:tcBorders>
            <w:shd w:val="clear" w:color="auto" w:fill="FEF8FA"/>
          </w:tcPr>
          <w:p w:rsidR="002A1BA8" w:rsidRPr="00736B53" w:rsidRDefault="002A1BA8" w:rsidP="00F46C01">
            <w:pPr>
              <w:widowControl/>
              <w:spacing w:after="136" w:line="380" w:lineRule="atLeast"/>
              <w:jc w:val="left"/>
              <w:rPr>
                <w:rFonts w:ascii="Arial" w:eastAsia="宋体" w:hAnsi="Arial" w:cs="Arial"/>
                <w:color w:val="333333"/>
                <w:kern w:val="0"/>
                <w:sz w:val="22"/>
              </w:rPr>
            </w:pPr>
            <w:r>
              <w:rPr>
                <w:rFonts w:ascii="Arial" w:eastAsia="宋体" w:hAnsi="Arial" w:cs="Arial" w:hint="eastAsia"/>
                <w:color w:val="333333"/>
                <w:kern w:val="0"/>
                <w:sz w:val="22"/>
              </w:rPr>
              <w:t>C#</w:t>
            </w:r>
          </w:p>
        </w:tc>
      </w:tr>
      <w:tr w:rsidR="002A1BA8" w:rsidRPr="00736B53" w:rsidTr="00C515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int32</w:t>
            </w:r>
          </w:p>
        </w:tc>
        <w:tc>
          <w:tcPr>
            <w:tcW w:w="2647"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32</w:t>
            </w:r>
            <w:r w:rsidRPr="00736B53">
              <w:rPr>
                <w:rFonts w:ascii="Arial" w:eastAsia="宋体" w:hAnsi="Arial" w:cs="Arial"/>
                <w:color w:val="333333"/>
                <w:kern w:val="0"/>
                <w:sz w:val="22"/>
              </w:rPr>
              <w:t>位整数、</w:t>
            </w:r>
          </w:p>
        </w:tc>
        <w:tc>
          <w:tcPr>
            <w:tcW w:w="1417"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N</w:t>
            </w:r>
          </w:p>
        </w:tc>
        <w:tc>
          <w:tcPr>
            <w:tcW w:w="1701"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E401DA"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int32</w:t>
            </w:r>
          </w:p>
        </w:tc>
        <w:tc>
          <w:tcPr>
            <w:tcW w:w="1276" w:type="dxa"/>
            <w:tcBorders>
              <w:top w:val="outset" w:sz="6" w:space="0" w:color="auto"/>
              <w:left w:val="outset" w:sz="6" w:space="0" w:color="auto"/>
              <w:bottom w:val="outset" w:sz="6" w:space="0" w:color="auto"/>
              <w:right w:val="outset" w:sz="6" w:space="0" w:color="auto"/>
            </w:tcBorders>
            <w:shd w:val="clear" w:color="auto" w:fill="FEF8FA"/>
          </w:tcPr>
          <w:p w:rsidR="002A1BA8" w:rsidRPr="00736B53" w:rsidRDefault="003A755F"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int32</w:t>
            </w:r>
          </w:p>
        </w:tc>
      </w:tr>
      <w:tr w:rsidR="002A1BA8" w:rsidRPr="00736B53" w:rsidTr="00C515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uin32</w:t>
            </w:r>
          </w:p>
        </w:tc>
        <w:tc>
          <w:tcPr>
            <w:tcW w:w="2647"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无符号</w:t>
            </w:r>
            <w:r w:rsidRPr="00736B53">
              <w:rPr>
                <w:rFonts w:ascii="Arial" w:eastAsia="宋体" w:hAnsi="Arial" w:cs="Arial"/>
                <w:color w:val="333333"/>
                <w:kern w:val="0"/>
                <w:sz w:val="22"/>
              </w:rPr>
              <w:t>32</w:t>
            </w:r>
            <w:r w:rsidRPr="00736B53">
              <w:rPr>
                <w:rFonts w:ascii="Arial" w:eastAsia="宋体" w:hAnsi="Arial" w:cs="Arial"/>
                <w:color w:val="333333"/>
                <w:kern w:val="0"/>
                <w:sz w:val="22"/>
              </w:rPr>
              <w:t>位整数</w:t>
            </w:r>
          </w:p>
        </w:tc>
        <w:tc>
          <w:tcPr>
            <w:tcW w:w="1417"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N</w:t>
            </w:r>
          </w:p>
        </w:tc>
        <w:tc>
          <w:tcPr>
            <w:tcW w:w="1701"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9B0634"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uin32</w:t>
            </w:r>
          </w:p>
        </w:tc>
        <w:tc>
          <w:tcPr>
            <w:tcW w:w="1276" w:type="dxa"/>
            <w:tcBorders>
              <w:top w:val="outset" w:sz="6" w:space="0" w:color="auto"/>
              <w:left w:val="outset" w:sz="6" w:space="0" w:color="auto"/>
              <w:bottom w:val="outset" w:sz="6" w:space="0" w:color="auto"/>
              <w:right w:val="outset" w:sz="6" w:space="0" w:color="auto"/>
            </w:tcBorders>
            <w:shd w:val="clear" w:color="auto" w:fill="FEF8FA"/>
          </w:tcPr>
          <w:p w:rsidR="002A1BA8" w:rsidRPr="00736B53" w:rsidRDefault="003A755F"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uin32</w:t>
            </w:r>
          </w:p>
        </w:tc>
      </w:tr>
      <w:tr w:rsidR="002A1BA8" w:rsidRPr="00736B53" w:rsidTr="00C515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int64</w:t>
            </w:r>
          </w:p>
        </w:tc>
        <w:tc>
          <w:tcPr>
            <w:tcW w:w="2647"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64</w:t>
            </w:r>
            <w:r w:rsidRPr="00736B53">
              <w:rPr>
                <w:rFonts w:ascii="Arial" w:eastAsia="宋体" w:hAnsi="Arial" w:cs="Arial"/>
                <w:color w:val="333333"/>
                <w:kern w:val="0"/>
                <w:sz w:val="22"/>
              </w:rPr>
              <w:t>位整数</w:t>
            </w:r>
          </w:p>
        </w:tc>
        <w:tc>
          <w:tcPr>
            <w:tcW w:w="1417"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N</w:t>
            </w:r>
          </w:p>
        </w:tc>
        <w:tc>
          <w:tcPr>
            <w:tcW w:w="1701"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0324B7"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int64</w:t>
            </w:r>
          </w:p>
        </w:tc>
        <w:tc>
          <w:tcPr>
            <w:tcW w:w="1276" w:type="dxa"/>
            <w:tcBorders>
              <w:top w:val="outset" w:sz="6" w:space="0" w:color="auto"/>
              <w:left w:val="outset" w:sz="6" w:space="0" w:color="auto"/>
              <w:bottom w:val="outset" w:sz="6" w:space="0" w:color="auto"/>
              <w:right w:val="outset" w:sz="6" w:space="0" w:color="auto"/>
            </w:tcBorders>
            <w:shd w:val="clear" w:color="auto" w:fill="FEF8FA"/>
          </w:tcPr>
          <w:p w:rsidR="002A1BA8" w:rsidRPr="00736B53" w:rsidRDefault="000324B7"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int64</w:t>
            </w:r>
          </w:p>
        </w:tc>
      </w:tr>
      <w:tr w:rsidR="002A1BA8" w:rsidRPr="00736B53" w:rsidTr="00C515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uint64</w:t>
            </w:r>
          </w:p>
        </w:tc>
        <w:tc>
          <w:tcPr>
            <w:tcW w:w="2647"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64</w:t>
            </w:r>
            <w:r w:rsidRPr="00736B53">
              <w:rPr>
                <w:rFonts w:ascii="Arial" w:eastAsia="宋体" w:hAnsi="Arial" w:cs="Arial"/>
                <w:color w:val="333333"/>
                <w:kern w:val="0"/>
                <w:sz w:val="22"/>
              </w:rPr>
              <w:t>为无符号整</w:t>
            </w:r>
          </w:p>
        </w:tc>
        <w:tc>
          <w:tcPr>
            <w:tcW w:w="1417"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N</w:t>
            </w:r>
          </w:p>
        </w:tc>
        <w:tc>
          <w:tcPr>
            <w:tcW w:w="1701"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0324B7"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uint64</w:t>
            </w:r>
          </w:p>
        </w:tc>
        <w:tc>
          <w:tcPr>
            <w:tcW w:w="1276" w:type="dxa"/>
            <w:tcBorders>
              <w:top w:val="outset" w:sz="6" w:space="0" w:color="auto"/>
              <w:left w:val="outset" w:sz="6" w:space="0" w:color="auto"/>
              <w:bottom w:val="outset" w:sz="6" w:space="0" w:color="auto"/>
              <w:right w:val="outset" w:sz="6" w:space="0" w:color="auto"/>
            </w:tcBorders>
            <w:shd w:val="clear" w:color="auto" w:fill="FEF8FA"/>
          </w:tcPr>
          <w:p w:rsidR="002A1BA8" w:rsidRPr="00736B53" w:rsidRDefault="000324B7"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uint64</w:t>
            </w:r>
          </w:p>
        </w:tc>
      </w:tr>
      <w:tr w:rsidR="002A1BA8" w:rsidRPr="00736B53" w:rsidTr="00C515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string</w:t>
            </w:r>
          </w:p>
        </w:tc>
        <w:tc>
          <w:tcPr>
            <w:tcW w:w="2647"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只能处理</w:t>
            </w:r>
            <w:r w:rsidRPr="00736B53">
              <w:rPr>
                <w:rFonts w:ascii="Arial" w:eastAsia="宋体" w:hAnsi="Arial" w:cs="Arial"/>
                <w:color w:val="333333"/>
                <w:kern w:val="0"/>
                <w:sz w:val="22"/>
              </w:rPr>
              <w:t xml:space="preserve"> ASCII</w:t>
            </w:r>
            <w:r w:rsidRPr="00736B53">
              <w:rPr>
                <w:rFonts w:ascii="Arial" w:eastAsia="宋体" w:hAnsi="Arial" w:cs="Arial"/>
                <w:color w:val="333333"/>
                <w:kern w:val="0"/>
                <w:sz w:val="22"/>
              </w:rPr>
              <w:t>字符</w:t>
            </w:r>
          </w:p>
        </w:tc>
        <w:tc>
          <w:tcPr>
            <w:tcW w:w="1417"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N</w:t>
            </w:r>
          </w:p>
        </w:tc>
        <w:tc>
          <w:tcPr>
            <w:tcW w:w="1701"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std::string</w:t>
            </w:r>
          </w:p>
        </w:tc>
        <w:tc>
          <w:tcPr>
            <w:tcW w:w="1276" w:type="dxa"/>
            <w:tcBorders>
              <w:top w:val="outset" w:sz="6" w:space="0" w:color="auto"/>
              <w:left w:val="outset" w:sz="6" w:space="0" w:color="auto"/>
              <w:bottom w:val="outset" w:sz="6" w:space="0" w:color="auto"/>
              <w:right w:val="outset" w:sz="6" w:space="0" w:color="auto"/>
            </w:tcBorders>
            <w:shd w:val="clear" w:color="auto" w:fill="FEF8FA"/>
          </w:tcPr>
          <w:p w:rsidR="002A1BA8" w:rsidRPr="00736B53" w:rsidRDefault="00D87322" w:rsidP="00736B53">
            <w:pPr>
              <w:widowControl/>
              <w:spacing w:after="136" w:line="380" w:lineRule="atLeast"/>
              <w:ind w:firstLine="480"/>
              <w:jc w:val="left"/>
              <w:rPr>
                <w:rFonts w:ascii="Arial" w:eastAsia="宋体" w:hAnsi="Arial" w:cs="Arial"/>
                <w:color w:val="333333"/>
                <w:kern w:val="0"/>
                <w:sz w:val="22"/>
              </w:rPr>
            </w:pPr>
            <w:r>
              <w:rPr>
                <w:rFonts w:ascii="Arial" w:eastAsia="宋体" w:hAnsi="Arial" w:cs="Arial" w:hint="eastAsia"/>
                <w:color w:val="333333"/>
                <w:kern w:val="0"/>
                <w:sz w:val="22"/>
              </w:rPr>
              <w:t>string</w:t>
            </w:r>
          </w:p>
        </w:tc>
      </w:tr>
      <w:tr w:rsidR="002A1BA8" w:rsidRPr="00736B53" w:rsidTr="00C515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bytes</w:t>
            </w:r>
          </w:p>
        </w:tc>
        <w:tc>
          <w:tcPr>
            <w:tcW w:w="2647"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用于处理多字节的语言字符、如中文</w:t>
            </w:r>
          </w:p>
        </w:tc>
        <w:tc>
          <w:tcPr>
            <w:tcW w:w="1417"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N</w:t>
            </w:r>
          </w:p>
        </w:tc>
        <w:tc>
          <w:tcPr>
            <w:tcW w:w="1701"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std::string</w:t>
            </w:r>
          </w:p>
        </w:tc>
        <w:tc>
          <w:tcPr>
            <w:tcW w:w="1276" w:type="dxa"/>
            <w:tcBorders>
              <w:top w:val="outset" w:sz="6" w:space="0" w:color="auto"/>
              <w:left w:val="outset" w:sz="6" w:space="0" w:color="auto"/>
              <w:bottom w:val="outset" w:sz="6" w:space="0" w:color="auto"/>
              <w:right w:val="outset" w:sz="6" w:space="0" w:color="auto"/>
            </w:tcBorders>
            <w:shd w:val="clear" w:color="auto" w:fill="FEF8FA"/>
          </w:tcPr>
          <w:p w:rsidR="002A1BA8" w:rsidRPr="00736B53" w:rsidRDefault="00E10786"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bytes</w:t>
            </w:r>
          </w:p>
        </w:tc>
      </w:tr>
      <w:tr w:rsidR="002A1BA8" w:rsidRPr="00736B53" w:rsidTr="00C515E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enum</w:t>
            </w:r>
          </w:p>
        </w:tc>
        <w:tc>
          <w:tcPr>
            <w:tcW w:w="2647"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可以包含一个用户自定义的枚举类型</w:t>
            </w:r>
            <w:r w:rsidRPr="00736B53">
              <w:rPr>
                <w:rFonts w:ascii="Arial" w:eastAsia="宋体" w:hAnsi="Arial" w:cs="Arial"/>
                <w:color w:val="333333"/>
                <w:kern w:val="0"/>
                <w:sz w:val="22"/>
              </w:rPr>
              <w:t>uint32</w:t>
            </w:r>
          </w:p>
        </w:tc>
        <w:tc>
          <w:tcPr>
            <w:tcW w:w="1417"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N(uint32)</w:t>
            </w:r>
          </w:p>
        </w:tc>
        <w:tc>
          <w:tcPr>
            <w:tcW w:w="1701" w:type="dxa"/>
            <w:tcBorders>
              <w:top w:val="outset" w:sz="6" w:space="0" w:color="auto"/>
              <w:left w:val="outset" w:sz="6" w:space="0" w:color="auto"/>
              <w:bottom w:val="outset" w:sz="6" w:space="0" w:color="auto"/>
              <w:right w:val="outset" w:sz="6" w:space="0" w:color="auto"/>
            </w:tcBorders>
            <w:shd w:val="clear" w:color="auto" w:fill="FEF8FA"/>
            <w:hideMark/>
          </w:tcPr>
          <w:p w:rsidR="00736B53" w:rsidRPr="00736B53" w:rsidRDefault="002A1BA8" w:rsidP="00736B53">
            <w:pPr>
              <w:widowControl/>
              <w:spacing w:after="136" w:line="380" w:lineRule="atLeast"/>
              <w:ind w:firstLine="480"/>
              <w:jc w:val="left"/>
              <w:rPr>
                <w:rFonts w:ascii="Arial" w:eastAsia="宋体" w:hAnsi="Arial" w:cs="Arial"/>
                <w:color w:val="333333"/>
                <w:kern w:val="0"/>
                <w:sz w:val="22"/>
              </w:rPr>
            </w:pPr>
            <w:r w:rsidRPr="00736B53">
              <w:rPr>
                <w:rFonts w:ascii="Arial" w:eastAsia="宋体" w:hAnsi="Arial" w:cs="Arial"/>
                <w:color w:val="333333"/>
                <w:kern w:val="0"/>
                <w:sz w:val="22"/>
              </w:rPr>
              <w:t>enum</w:t>
            </w:r>
          </w:p>
        </w:tc>
        <w:tc>
          <w:tcPr>
            <w:tcW w:w="1276" w:type="dxa"/>
            <w:tcBorders>
              <w:top w:val="outset" w:sz="6" w:space="0" w:color="auto"/>
              <w:left w:val="outset" w:sz="6" w:space="0" w:color="auto"/>
              <w:bottom w:val="outset" w:sz="6" w:space="0" w:color="auto"/>
              <w:right w:val="outset" w:sz="6" w:space="0" w:color="auto"/>
            </w:tcBorders>
            <w:shd w:val="clear" w:color="auto" w:fill="FEF8FA"/>
          </w:tcPr>
          <w:p w:rsidR="002A1BA8" w:rsidRPr="00736B53" w:rsidRDefault="009237F4" w:rsidP="00736B53">
            <w:pPr>
              <w:widowControl/>
              <w:spacing w:after="136" w:line="380" w:lineRule="atLeast"/>
              <w:ind w:firstLine="480"/>
              <w:jc w:val="left"/>
              <w:rPr>
                <w:rFonts w:ascii="Arial" w:eastAsia="宋体" w:hAnsi="Arial" w:cs="Arial"/>
                <w:color w:val="333333"/>
                <w:kern w:val="0"/>
                <w:sz w:val="22"/>
              </w:rPr>
            </w:pPr>
            <w:r>
              <w:rPr>
                <w:rFonts w:ascii="Arial" w:eastAsia="宋体" w:hAnsi="Arial" w:cs="Arial" w:hint="eastAsia"/>
                <w:color w:val="333333"/>
                <w:kern w:val="0"/>
                <w:sz w:val="22"/>
              </w:rPr>
              <w:t>enum</w:t>
            </w:r>
          </w:p>
        </w:tc>
      </w:tr>
    </w:tbl>
    <w:p w:rsidR="00736B53" w:rsidRPr="00316753" w:rsidRDefault="00736B53" w:rsidP="00316753">
      <w:pPr>
        <w:pStyle w:val="a5"/>
        <w:widowControl/>
        <w:shd w:val="clear" w:color="auto" w:fill="FEF8FA"/>
        <w:spacing w:after="136" w:line="380" w:lineRule="atLeast"/>
        <w:ind w:left="360" w:firstLineChars="0" w:firstLine="0"/>
        <w:jc w:val="left"/>
        <w:rPr>
          <w:rStyle w:val="a7"/>
          <w:rFonts w:ascii="Arial" w:eastAsia="宋体" w:hAnsi="Arial" w:cs="Arial"/>
          <w:b w:val="0"/>
          <w:bCs w:val="0"/>
          <w:color w:val="333333"/>
          <w:kern w:val="0"/>
          <w:sz w:val="22"/>
        </w:rPr>
      </w:pPr>
      <w:r w:rsidRPr="00736B53">
        <w:rPr>
          <w:rFonts w:ascii="Arial" w:eastAsia="宋体" w:hAnsi="Arial" w:cs="Arial"/>
          <w:color w:val="333333"/>
          <w:kern w:val="0"/>
          <w:sz w:val="22"/>
        </w:rPr>
        <w:t xml:space="preserve">N </w:t>
      </w:r>
      <w:r w:rsidR="006F1C1B">
        <w:rPr>
          <w:rFonts w:ascii="Arial" w:eastAsia="宋体" w:hAnsi="Arial" w:cs="Arial"/>
          <w:color w:val="333333"/>
          <w:kern w:val="0"/>
          <w:sz w:val="22"/>
        </w:rPr>
        <w:t>表示打包的字节并不</w:t>
      </w:r>
      <w:r w:rsidR="006F1C1B">
        <w:rPr>
          <w:rFonts w:ascii="Arial" w:eastAsia="宋体" w:hAnsi="Arial" w:cs="Arial" w:hint="eastAsia"/>
          <w:color w:val="333333"/>
          <w:kern w:val="0"/>
          <w:sz w:val="22"/>
        </w:rPr>
        <w:t>是</w:t>
      </w:r>
      <w:r w:rsidRPr="00736B53">
        <w:rPr>
          <w:rFonts w:ascii="Arial" w:eastAsia="宋体" w:hAnsi="Arial" w:cs="Arial"/>
          <w:color w:val="333333"/>
          <w:kern w:val="0"/>
          <w:sz w:val="22"/>
        </w:rPr>
        <w:t>固定</w:t>
      </w:r>
      <w:r w:rsidR="006F1C1B">
        <w:rPr>
          <w:rFonts w:ascii="Arial" w:eastAsia="宋体" w:hAnsi="Arial" w:cs="Arial" w:hint="eastAsia"/>
          <w:color w:val="333333"/>
          <w:kern w:val="0"/>
          <w:sz w:val="22"/>
        </w:rPr>
        <w:t>的</w:t>
      </w:r>
      <w:r w:rsidR="009E7921">
        <w:rPr>
          <w:rFonts w:ascii="Arial" w:eastAsia="宋体" w:hAnsi="Arial" w:cs="Arial" w:hint="eastAsia"/>
          <w:color w:val="333333"/>
          <w:kern w:val="0"/>
          <w:sz w:val="22"/>
        </w:rPr>
        <w:t>，</w:t>
      </w:r>
      <w:r w:rsidRPr="00736B53">
        <w:rPr>
          <w:rFonts w:ascii="Arial" w:eastAsia="宋体" w:hAnsi="Arial" w:cs="Arial"/>
          <w:color w:val="333333"/>
          <w:kern w:val="0"/>
          <w:sz w:val="22"/>
        </w:rPr>
        <w:t>而是根据数据的大小或者长度。</w:t>
      </w:r>
      <w:r w:rsidRPr="006E34AE">
        <w:rPr>
          <w:rFonts w:ascii="Arial" w:eastAsia="宋体" w:hAnsi="Arial" w:cs="Arial"/>
          <w:color w:val="333333"/>
          <w:kern w:val="0"/>
          <w:sz w:val="22"/>
        </w:rPr>
        <w:t>例如</w:t>
      </w:r>
      <w:r w:rsidRPr="006E34AE">
        <w:rPr>
          <w:rFonts w:ascii="Arial" w:eastAsia="宋体" w:hAnsi="Arial" w:cs="Arial"/>
          <w:color w:val="333333"/>
          <w:kern w:val="0"/>
          <w:sz w:val="22"/>
        </w:rPr>
        <w:t>int32</w:t>
      </w:r>
      <w:r w:rsidRPr="006E34AE">
        <w:rPr>
          <w:rFonts w:ascii="Arial" w:eastAsia="宋体" w:hAnsi="Arial" w:cs="Arial"/>
          <w:color w:val="333333"/>
          <w:kern w:val="0"/>
          <w:sz w:val="22"/>
        </w:rPr>
        <w:t>，如果数值比较小，在</w:t>
      </w:r>
      <w:r w:rsidRPr="006E34AE">
        <w:rPr>
          <w:rFonts w:ascii="Arial" w:eastAsia="宋体" w:hAnsi="Arial" w:cs="Arial"/>
          <w:color w:val="333333"/>
          <w:kern w:val="0"/>
          <w:sz w:val="22"/>
        </w:rPr>
        <w:t>0~127</w:t>
      </w:r>
      <w:r w:rsidRPr="006E34AE">
        <w:rPr>
          <w:rFonts w:ascii="Arial" w:eastAsia="宋体" w:hAnsi="Arial" w:cs="Arial"/>
          <w:color w:val="333333"/>
          <w:kern w:val="0"/>
          <w:sz w:val="22"/>
        </w:rPr>
        <w:t>时，使用一个字节打包。</w:t>
      </w:r>
    </w:p>
    <w:p w:rsidR="00B17EF6" w:rsidRDefault="00B17EF6" w:rsidP="00294CA8">
      <w:pPr>
        <w:rPr>
          <w:sz w:val="24"/>
          <w:szCs w:val="24"/>
        </w:rPr>
      </w:pPr>
    </w:p>
    <w:p w:rsidR="00295CA4" w:rsidRDefault="00E652F7" w:rsidP="00294CA8">
      <w:pPr>
        <w:rPr>
          <w:sz w:val="24"/>
          <w:szCs w:val="24"/>
        </w:rPr>
      </w:pPr>
      <w:r>
        <w:rPr>
          <w:rFonts w:hint="eastAsia"/>
          <w:sz w:val="24"/>
          <w:szCs w:val="24"/>
        </w:rPr>
        <w:t>注意</w:t>
      </w:r>
      <w:r w:rsidR="00295CA4">
        <w:rPr>
          <w:rFonts w:hint="eastAsia"/>
          <w:sz w:val="24"/>
          <w:szCs w:val="24"/>
        </w:rPr>
        <w:t>：</w:t>
      </w:r>
    </w:p>
    <w:p w:rsidR="00294CA8" w:rsidRDefault="00E652F7" w:rsidP="00294CA8">
      <w:pPr>
        <w:pStyle w:val="a5"/>
        <w:numPr>
          <w:ilvl w:val="0"/>
          <w:numId w:val="6"/>
        </w:numPr>
        <w:ind w:firstLineChars="0"/>
        <w:rPr>
          <w:sz w:val="24"/>
          <w:szCs w:val="24"/>
        </w:rPr>
      </w:pPr>
      <w:r w:rsidRPr="00294CA8">
        <w:rPr>
          <w:rFonts w:hint="eastAsia"/>
          <w:sz w:val="24"/>
          <w:szCs w:val="24"/>
        </w:rPr>
        <w:t>不支持</w:t>
      </w:r>
      <w:r w:rsidR="00505235" w:rsidRPr="00294CA8">
        <w:rPr>
          <w:rFonts w:hint="eastAsia"/>
          <w:sz w:val="24"/>
          <w:szCs w:val="24"/>
        </w:rPr>
        <w:t>float</w:t>
      </w:r>
      <w:r w:rsidR="00505235" w:rsidRPr="00294CA8">
        <w:rPr>
          <w:rFonts w:hint="eastAsia"/>
          <w:sz w:val="24"/>
          <w:szCs w:val="24"/>
        </w:rPr>
        <w:t>和</w:t>
      </w:r>
      <w:r w:rsidR="00505235" w:rsidRPr="00294CA8">
        <w:rPr>
          <w:rFonts w:hint="eastAsia"/>
          <w:sz w:val="24"/>
          <w:szCs w:val="24"/>
        </w:rPr>
        <w:t>double</w:t>
      </w:r>
      <w:r w:rsidR="00505235" w:rsidRPr="00294CA8">
        <w:rPr>
          <w:rFonts w:hint="eastAsia"/>
          <w:sz w:val="24"/>
          <w:szCs w:val="24"/>
        </w:rPr>
        <w:t>数据类型，如果有需要使用</w:t>
      </w:r>
      <w:r w:rsidR="00505235" w:rsidRPr="00294CA8">
        <w:rPr>
          <w:rFonts w:hint="eastAsia"/>
          <w:sz w:val="24"/>
          <w:szCs w:val="24"/>
        </w:rPr>
        <w:t>float</w:t>
      </w:r>
      <w:r w:rsidR="00505235" w:rsidRPr="00294CA8">
        <w:rPr>
          <w:rFonts w:hint="eastAsia"/>
          <w:sz w:val="24"/>
          <w:szCs w:val="24"/>
        </w:rPr>
        <w:t>和</w:t>
      </w:r>
      <w:r w:rsidR="00505235" w:rsidRPr="00294CA8">
        <w:rPr>
          <w:rFonts w:hint="eastAsia"/>
          <w:sz w:val="24"/>
          <w:szCs w:val="24"/>
        </w:rPr>
        <w:t>double</w:t>
      </w:r>
      <w:r w:rsidR="00505235" w:rsidRPr="00294CA8">
        <w:rPr>
          <w:rFonts w:hint="eastAsia"/>
          <w:sz w:val="24"/>
          <w:szCs w:val="24"/>
        </w:rPr>
        <w:t>的，请使用</w:t>
      </w:r>
      <w:r w:rsidR="00505235" w:rsidRPr="00294CA8">
        <w:rPr>
          <w:rFonts w:hint="eastAsia"/>
          <w:sz w:val="24"/>
          <w:szCs w:val="24"/>
        </w:rPr>
        <w:t>int32</w:t>
      </w:r>
      <w:r w:rsidR="00505235" w:rsidRPr="00294CA8">
        <w:rPr>
          <w:rFonts w:hint="eastAsia"/>
          <w:sz w:val="24"/>
          <w:szCs w:val="24"/>
        </w:rPr>
        <w:t>或者</w:t>
      </w:r>
      <w:r w:rsidR="00505235" w:rsidRPr="00294CA8">
        <w:rPr>
          <w:rFonts w:hint="eastAsia"/>
          <w:sz w:val="24"/>
          <w:szCs w:val="24"/>
        </w:rPr>
        <w:t>int64</w:t>
      </w:r>
      <w:r w:rsidR="00505235" w:rsidRPr="00294CA8">
        <w:rPr>
          <w:rFonts w:hint="eastAsia"/>
          <w:sz w:val="24"/>
          <w:szCs w:val="24"/>
        </w:rPr>
        <w:t>模拟，比如一端发包时候，把</w:t>
      </w:r>
      <w:r w:rsidR="00505235" w:rsidRPr="00294CA8">
        <w:rPr>
          <w:rFonts w:hint="eastAsia"/>
          <w:sz w:val="24"/>
          <w:szCs w:val="24"/>
        </w:rPr>
        <w:t>float</w:t>
      </w:r>
      <w:r w:rsidR="00505235" w:rsidRPr="00294CA8">
        <w:rPr>
          <w:rFonts w:hint="eastAsia"/>
          <w:sz w:val="24"/>
          <w:szCs w:val="24"/>
        </w:rPr>
        <w:t>数值</w:t>
      </w:r>
      <w:r w:rsidR="001D04DE" w:rsidRPr="00294CA8">
        <w:rPr>
          <w:rFonts w:hint="eastAsia"/>
          <w:sz w:val="24"/>
          <w:szCs w:val="24"/>
        </w:rPr>
        <w:t>乘以</w:t>
      </w:r>
      <w:r w:rsidR="00505235" w:rsidRPr="00294CA8">
        <w:rPr>
          <w:rFonts w:hint="eastAsia"/>
          <w:sz w:val="24"/>
          <w:szCs w:val="24"/>
        </w:rPr>
        <w:t>10</w:t>
      </w:r>
      <w:r w:rsidR="00854131" w:rsidRPr="00294CA8">
        <w:rPr>
          <w:rFonts w:hint="eastAsia"/>
          <w:sz w:val="24"/>
          <w:szCs w:val="24"/>
        </w:rPr>
        <w:t>或者更</w:t>
      </w:r>
      <w:r w:rsidR="00505235" w:rsidRPr="00294CA8">
        <w:rPr>
          <w:rFonts w:hint="eastAsia"/>
          <w:sz w:val="24"/>
          <w:szCs w:val="24"/>
        </w:rPr>
        <w:t>多，转成</w:t>
      </w:r>
      <w:r w:rsidR="00505235" w:rsidRPr="00294CA8">
        <w:rPr>
          <w:rFonts w:hint="eastAsia"/>
          <w:sz w:val="24"/>
          <w:szCs w:val="24"/>
        </w:rPr>
        <w:t>int32</w:t>
      </w:r>
      <w:r w:rsidR="00505235" w:rsidRPr="00294CA8">
        <w:rPr>
          <w:rFonts w:hint="eastAsia"/>
          <w:sz w:val="24"/>
          <w:szCs w:val="24"/>
        </w:rPr>
        <w:t>等发送，另一端收包时候再除以</w:t>
      </w:r>
      <w:r w:rsidR="00505235" w:rsidRPr="00294CA8">
        <w:rPr>
          <w:rFonts w:hint="eastAsia"/>
          <w:sz w:val="24"/>
          <w:szCs w:val="24"/>
        </w:rPr>
        <w:t>10</w:t>
      </w:r>
      <w:r w:rsidR="00505235" w:rsidRPr="00294CA8">
        <w:rPr>
          <w:rFonts w:hint="eastAsia"/>
          <w:sz w:val="24"/>
          <w:szCs w:val="24"/>
        </w:rPr>
        <w:t>或者更多，注意数值范围。</w:t>
      </w:r>
    </w:p>
    <w:p w:rsidR="00295CA4" w:rsidRPr="00294CA8" w:rsidRDefault="00295CA4" w:rsidP="00294CA8">
      <w:pPr>
        <w:pStyle w:val="a5"/>
        <w:numPr>
          <w:ilvl w:val="0"/>
          <w:numId w:val="6"/>
        </w:numPr>
        <w:ind w:firstLineChars="0"/>
        <w:rPr>
          <w:sz w:val="24"/>
          <w:szCs w:val="24"/>
        </w:rPr>
      </w:pPr>
      <w:r w:rsidRPr="00294CA8">
        <w:rPr>
          <w:rFonts w:hint="eastAsia"/>
          <w:sz w:val="24"/>
          <w:szCs w:val="24"/>
        </w:rPr>
        <w:t>不支持</w:t>
      </w:r>
      <w:r w:rsidRPr="00294CA8">
        <w:rPr>
          <w:sz w:val="24"/>
          <w:szCs w:val="24"/>
        </w:rPr>
        <w:t>sint32</w:t>
      </w:r>
      <w:r w:rsidRPr="00294CA8">
        <w:rPr>
          <w:rFonts w:hint="eastAsia"/>
          <w:sz w:val="24"/>
          <w:szCs w:val="24"/>
        </w:rPr>
        <w:t>，</w:t>
      </w:r>
      <w:r w:rsidR="00C57589" w:rsidRPr="00294CA8">
        <w:rPr>
          <w:sz w:val="24"/>
          <w:szCs w:val="24"/>
        </w:rPr>
        <w:t>sint</w:t>
      </w:r>
      <w:r w:rsidR="00C57589" w:rsidRPr="00294CA8">
        <w:rPr>
          <w:rFonts w:hint="eastAsia"/>
          <w:sz w:val="24"/>
          <w:szCs w:val="24"/>
        </w:rPr>
        <w:t>64</w:t>
      </w:r>
      <w:r w:rsidR="003B6557" w:rsidRPr="00294CA8">
        <w:rPr>
          <w:rFonts w:hint="eastAsia"/>
          <w:sz w:val="24"/>
          <w:szCs w:val="24"/>
        </w:rPr>
        <w:t>，</w:t>
      </w:r>
      <w:r w:rsidR="003B6557" w:rsidRPr="00294CA8">
        <w:rPr>
          <w:sz w:val="24"/>
          <w:szCs w:val="24"/>
        </w:rPr>
        <w:t>fixed32</w:t>
      </w:r>
      <w:r w:rsidR="003B6557" w:rsidRPr="00294CA8">
        <w:rPr>
          <w:rFonts w:hint="eastAsia"/>
          <w:sz w:val="24"/>
          <w:szCs w:val="24"/>
        </w:rPr>
        <w:t>，</w:t>
      </w:r>
      <w:r w:rsidR="003B6557" w:rsidRPr="00294CA8">
        <w:rPr>
          <w:sz w:val="24"/>
          <w:szCs w:val="24"/>
        </w:rPr>
        <w:t>fixed64</w:t>
      </w:r>
      <w:r w:rsidR="003B6557" w:rsidRPr="00294CA8">
        <w:rPr>
          <w:rFonts w:hint="eastAsia"/>
          <w:sz w:val="24"/>
          <w:szCs w:val="24"/>
        </w:rPr>
        <w:t>，</w:t>
      </w:r>
      <w:r w:rsidR="003B6557" w:rsidRPr="00294CA8">
        <w:rPr>
          <w:sz w:val="24"/>
          <w:szCs w:val="24"/>
        </w:rPr>
        <w:t>sfixed32</w:t>
      </w:r>
      <w:r w:rsidR="003B6557" w:rsidRPr="00294CA8">
        <w:rPr>
          <w:rFonts w:hint="eastAsia"/>
          <w:sz w:val="24"/>
          <w:szCs w:val="24"/>
        </w:rPr>
        <w:t>，</w:t>
      </w:r>
      <w:r w:rsidR="003B6557" w:rsidRPr="00294CA8">
        <w:rPr>
          <w:sz w:val="24"/>
          <w:szCs w:val="24"/>
        </w:rPr>
        <w:t>sfixed64</w:t>
      </w:r>
      <w:r w:rsidR="00120DEF" w:rsidRPr="00294CA8">
        <w:rPr>
          <w:rFonts w:hint="eastAsia"/>
          <w:sz w:val="24"/>
          <w:szCs w:val="24"/>
        </w:rPr>
        <w:t>等。</w:t>
      </w:r>
    </w:p>
    <w:p w:rsidR="00396055" w:rsidRDefault="00396055" w:rsidP="00294CA8">
      <w:pPr>
        <w:rPr>
          <w:sz w:val="24"/>
          <w:szCs w:val="24"/>
        </w:rPr>
      </w:pPr>
    </w:p>
    <w:p w:rsidR="003D0D6E" w:rsidRPr="008B705E" w:rsidRDefault="00DF639A" w:rsidP="004453E3">
      <w:pPr>
        <w:pStyle w:val="a5"/>
        <w:numPr>
          <w:ilvl w:val="0"/>
          <w:numId w:val="2"/>
        </w:numPr>
        <w:ind w:firstLineChars="0"/>
        <w:rPr>
          <w:sz w:val="24"/>
          <w:szCs w:val="24"/>
        </w:rPr>
      </w:pPr>
      <w:r>
        <w:rPr>
          <w:sz w:val="24"/>
          <w:szCs w:val="24"/>
        </w:rPr>
        <w:t>T</w:t>
      </w:r>
      <w:r>
        <w:rPr>
          <w:rFonts w:hint="eastAsia"/>
          <w:sz w:val="24"/>
          <w:szCs w:val="24"/>
        </w:rPr>
        <w:t>o be continue</w:t>
      </w:r>
      <w:r w:rsidR="00634F4F">
        <w:rPr>
          <w:rFonts w:hint="eastAsia"/>
          <w:sz w:val="24"/>
          <w:szCs w:val="24"/>
        </w:rPr>
        <w:t xml:space="preserve"> </w:t>
      </w:r>
      <w:r w:rsidR="00634F4F">
        <w:rPr>
          <w:sz w:val="24"/>
          <w:szCs w:val="24"/>
        </w:rPr>
        <w:t>…</w:t>
      </w:r>
    </w:p>
    <w:sectPr w:rsidR="003D0D6E" w:rsidRPr="008B705E" w:rsidSect="001E73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954" w:rsidRDefault="00B91954" w:rsidP="00611A19">
      <w:r>
        <w:separator/>
      </w:r>
    </w:p>
  </w:endnote>
  <w:endnote w:type="continuationSeparator" w:id="0">
    <w:p w:rsidR="00B91954" w:rsidRDefault="00B91954" w:rsidP="00611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954" w:rsidRDefault="00B91954" w:rsidP="00611A19">
      <w:r>
        <w:separator/>
      </w:r>
    </w:p>
  </w:footnote>
  <w:footnote w:type="continuationSeparator" w:id="0">
    <w:p w:rsidR="00B91954" w:rsidRDefault="00B91954" w:rsidP="00611A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D02AD"/>
    <w:multiLevelType w:val="hybridMultilevel"/>
    <w:tmpl w:val="5A2802D2"/>
    <w:lvl w:ilvl="0" w:tplc="B1A0DA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9926E0B"/>
    <w:multiLevelType w:val="hybridMultilevel"/>
    <w:tmpl w:val="B4A6E5D4"/>
    <w:lvl w:ilvl="0" w:tplc="9864AB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FF7D54"/>
    <w:multiLevelType w:val="hybridMultilevel"/>
    <w:tmpl w:val="4A0E4AD6"/>
    <w:lvl w:ilvl="0" w:tplc="2AAA30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1A95870"/>
    <w:multiLevelType w:val="multilevel"/>
    <w:tmpl w:val="0560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AA04EB"/>
    <w:multiLevelType w:val="hybridMultilevel"/>
    <w:tmpl w:val="1CCAB266"/>
    <w:lvl w:ilvl="0" w:tplc="6AEA2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83E4552"/>
    <w:multiLevelType w:val="hybridMultilevel"/>
    <w:tmpl w:val="5C5CAAE0"/>
    <w:lvl w:ilvl="0" w:tplc="80FA70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83713"/>
    <w:rsid w:val="0003060B"/>
    <w:rsid w:val="000324B7"/>
    <w:rsid w:val="0005232B"/>
    <w:rsid w:val="00075AF1"/>
    <w:rsid w:val="00090A8F"/>
    <w:rsid w:val="000B1980"/>
    <w:rsid w:val="000D6170"/>
    <w:rsid w:val="000E6873"/>
    <w:rsid w:val="000F33CE"/>
    <w:rsid w:val="0011016A"/>
    <w:rsid w:val="00116141"/>
    <w:rsid w:val="00117ADB"/>
    <w:rsid w:val="00120DEF"/>
    <w:rsid w:val="00170821"/>
    <w:rsid w:val="001733EF"/>
    <w:rsid w:val="001840D9"/>
    <w:rsid w:val="001A56A0"/>
    <w:rsid w:val="001B65D8"/>
    <w:rsid w:val="001B6A7D"/>
    <w:rsid w:val="001C36A7"/>
    <w:rsid w:val="001D04DE"/>
    <w:rsid w:val="001E20FF"/>
    <w:rsid w:val="001E7300"/>
    <w:rsid w:val="001F6D01"/>
    <w:rsid w:val="00254DAA"/>
    <w:rsid w:val="00256FC1"/>
    <w:rsid w:val="00283713"/>
    <w:rsid w:val="00291E49"/>
    <w:rsid w:val="00292500"/>
    <w:rsid w:val="00292E6C"/>
    <w:rsid w:val="00294CA8"/>
    <w:rsid w:val="00295CA4"/>
    <w:rsid w:val="002A1BA8"/>
    <w:rsid w:val="002A6A4B"/>
    <w:rsid w:val="002B1B1C"/>
    <w:rsid w:val="002E27EB"/>
    <w:rsid w:val="002F2DBB"/>
    <w:rsid w:val="00316753"/>
    <w:rsid w:val="003475AA"/>
    <w:rsid w:val="003476A8"/>
    <w:rsid w:val="0034793B"/>
    <w:rsid w:val="003516E8"/>
    <w:rsid w:val="00352F14"/>
    <w:rsid w:val="00374B98"/>
    <w:rsid w:val="003922F8"/>
    <w:rsid w:val="00396055"/>
    <w:rsid w:val="003A755F"/>
    <w:rsid w:val="003B6557"/>
    <w:rsid w:val="003D0D6E"/>
    <w:rsid w:val="004221AE"/>
    <w:rsid w:val="00441070"/>
    <w:rsid w:val="00444ED0"/>
    <w:rsid w:val="004453E3"/>
    <w:rsid w:val="004A2A55"/>
    <w:rsid w:val="004A352F"/>
    <w:rsid w:val="004B527C"/>
    <w:rsid w:val="00503F3F"/>
    <w:rsid w:val="00505235"/>
    <w:rsid w:val="00506864"/>
    <w:rsid w:val="005529A3"/>
    <w:rsid w:val="00575271"/>
    <w:rsid w:val="005778A4"/>
    <w:rsid w:val="0058714F"/>
    <w:rsid w:val="00591DBD"/>
    <w:rsid w:val="00593232"/>
    <w:rsid w:val="005B0C62"/>
    <w:rsid w:val="005B7B01"/>
    <w:rsid w:val="005C2394"/>
    <w:rsid w:val="005C3176"/>
    <w:rsid w:val="005D0A4D"/>
    <w:rsid w:val="005D21E1"/>
    <w:rsid w:val="005D5F07"/>
    <w:rsid w:val="00611A19"/>
    <w:rsid w:val="0061676B"/>
    <w:rsid w:val="00634F4F"/>
    <w:rsid w:val="006B01E9"/>
    <w:rsid w:val="006D4641"/>
    <w:rsid w:val="006E02F0"/>
    <w:rsid w:val="006E34AE"/>
    <w:rsid w:val="006F1C1B"/>
    <w:rsid w:val="00702897"/>
    <w:rsid w:val="0070294B"/>
    <w:rsid w:val="007248E4"/>
    <w:rsid w:val="007341CA"/>
    <w:rsid w:val="00735E13"/>
    <w:rsid w:val="00736B53"/>
    <w:rsid w:val="00741F6A"/>
    <w:rsid w:val="00775FE6"/>
    <w:rsid w:val="007D2A20"/>
    <w:rsid w:val="00822778"/>
    <w:rsid w:val="00843273"/>
    <w:rsid w:val="00854131"/>
    <w:rsid w:val="00856B17"/>
    <w:rsid w:val="00866247"/>
    <w:rsid w:val="00880569"/>
    <w:rsid w:val="008B705E"/>
    <w:rsid w:val="008C46EC"/>
    <w:rsid w:val="008E1C91"/>
    <w:rsid w:val="008E61CD"/>
    <w:rsid w:val="009237F4"/>
    <w:rsid w:val="009A4FE2"/>
    <w:rsid w:val="009B0634"/>
    <w:rsid w:val="009B2C30"/>
    <w:rsid w:val="009D08BE"/>
    <w:rsid w:val="009E2431"/>
    <w:rsid w:val="009E7921"/>
    <w:rsid w:val="00A15CC4"/>
    <w:rsid w:val="00A3361E"/>
    <w:rsid w:val="00A90B75"/>
    <w:rsid w:val="00AB1EBD"/>
    <w:rsid w:val="00AB41B4"/>
    <w:rsid w:val="00AB517E"/>
    <w:rsid w:val="00AB6355"/>
    <w:rsid w:val="00AC43AB"/>
    <w:rsid w:val="00AD57EA"/>
    <w:rsid w:val="00B14771"/>
    <w:rsid w:val="00B15666"/>
    <w:rsid w:val="00B17EF6"/>
    <w:rsid w:val="00B86E50"/>
    <w:rsid w:val="00B91954"/>
    <w:rsid w:val="00BA1713"/>
    <w:rsid w:val="00C05D97"/>
    <w:rsid w:val="00C35115"/>
    <w:rsid w:val="00C515E0"/>
    <w:rsid w:val="00C535AC"/>
    <w:rsid w:val="00C57589"/>
    <w:rsid w:val="00C74BEA"/>
    <w:rsid w:val="00C90AB9"/>
    <w:rsid w:val="00CA59B9"/>
    <w:rsid w:val="00D02DF1"/>
    <w:rsid w:val="00D338AD"/>
    <w:rsid w:val="00D36A31"/>
    <w:rsid w:val="00D63179"/>
    <w:rsid w:val="00D87322"/>
    <w:rsid w:val="00D913B9"/>
    <w:rsid w:val="00DA35CF"/>
    <w:rsid w:val="00DD465F"/>
    <w:rsid w:val="00DF639A"/>
    <w:rsid w:val="00E0439A"/>
    <w:rsid w:val="00E048FA"/>
    <w:rsid w:val="00E10063"/>
    <w:rsid w:val="00E10786"/>
    <w:rsid w:val="00E34AC2"/>
    <w:rsid w:val="00E401DA"/>
    <w:rsid w:val="00E652F7"/>
    <w:rsid w:val="00EB242B"/>
    <w:rsid w:val="00EE3F2E"/>
    <w:rsid w:val="00F46C01"/>
    <w:rsid w:val="00F97CE3"/>
    <w:rsid w:val="00FA5883"/>
    <w:rsid w:val="00FC08B4"/>
    <w:rsid w:val="00FC552C"/>
    <w:rsid w:val="00FE0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B22CCC-CE61-44E3-85D4-E8B2D786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7300"/>
    <w:pPr>
      <w:widowControl w:val="0"/>
      <w:jc w:val="both"/>
    </w:pPr>
  </w:style>
  <w:style w:type="paragraph" w:styleId="1">
    <w:name w:val="heading 1"/>
    <w:basedOn w:val="a"/>
    <w:next w:val="a"/>
    <w:link w:val="1Char"/>
    <w:uiPriority w:val="9"/>
    <w:qFormat/>
    <w:rsid w:val="00C3511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1A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1A19"/>
    <w:rPr>
      <w:sz w:val="18"/>
      <w:szCs w:val="18"/>
    </w:rPr>
  </w:style>
  <w:style w:type="paragraph" w:styleId="a4">
    <w:name w:val="footer"/>
    <w:basedOn w:val="a"/>
    <w:link w:val="Char0"/>
    <w:uiPriority w:val="99"/>
    <w:unhideWhenUsed/>
    <w:rsid w:val="00611A19"/>
    <w:pPr>
      <w:tabs>
        <w:tab w:val="center" w:pos="4153"/>
        <w:tab w:val="right" w:pos="8306"/>
      </w:tabs>
      <w:snapToGrid w:val="0"/>
      <w:jc w:val="left"/>
    </w:pPr>
    <w:rPr>
      <w:sz w:val="18"/>
      <w:szCs w:val="18"/>
    </w:rPr>
  </w:style>
  <w:style w:type="character" w:customStyle="1" w:styleId="Char0">
    <w:name w:val="页脚 Char"/>
    <w:basedOn w:val="a0"/>
    <w:link w:val="a4"/>
    <w:uiPriority w:val="99"/>
    <w:rsid w:val="00611A19"/>
    <w:rPr>
      <w:sz w:val="18"/>
      <w:szCs w:val="18"/>
    </w:rPr>
  </w:style>
  <w:style w:type="character" w:customStyle="1" w:styleId="1Char">
    <w:name w:val="标题 1 Char"/>
    <w:basedOn w:val="a0"/>
    <w:link w:val="1"/>
    <w:uiPriority w:val="9"/>
    <w:rsid w:val="00C35115"/>
    <w:rPr>
      <w:b/>
      <w:bCs/>
      <w:kern w:val="44"/>
      <w:sz w:val="44"/>
      <w:szCs w:val="44"/>
    </w:rPr>
  </w:style>
  <w:style w:type="paragraph" w:styleId="a5">
    <w:name w:val="List Paragraph"/>
    <w:basedOn w:val="a"/>
    <w:uiPriority w:val="34"/>
    <w:qFormat/>
    <w:rsid w:val="00292E6C"/>
    <w:pPr>
      <w:ind w:firstLineChars="200" w:firstLine="420"/>
    </w:pPr>
  </w:style>
  <w:style w:type="paragraph" w:styleId="a6">
    <w:name w:val="Balloon Text"/>
    <w:basedOn w:val="a"/>
    <w:link w:val="Char1"/>
    <w:uiPriority w:val="99"/>
    <w:semiHidden/>
    <w:unhideWhenUsed/>
    <w:rsid w:val="004A2A55"/>
    <w:rPr>
      <w:sz w:val="18"/>
      <w:szCs w:val="18"/>
    </w:rPr>
  </w:style>
  <w:style w:type="character" w:customStyle="1" w:styleId="Char1">
    <w:name w:val="批注框文本 Char"/>
    <w:basedOn w:val="a0"/>
    <w:link w:val="a6"/>
    <w:uiPriority w:val="99"/>
    <w:semiHidden/>
    <w:rsid w:val="004A2A55"/>
    <w:rPr>
      <w:sz w:val="18"/>
      <w:szCs w:val="18"/>
    </w:rPr>
  </w:style>
  <w:style w:type="character" w:styleId="a7">
    <w:name w:val="Strong"/>
    <w:basedOn w:val="a0"/>
    <w:uiPriority w:val="22"/>
    <w:qFormat/>
    <w:rsid w:val="00B17EF6"/>
    <w:rPr>
      <w:b/>
      <w:bCs/>
    </w:rPr>
  </w:style>
  <w:style w:type="paragraph" w:styleId="a8">
    <w:name w:val="Normal (Web)"/>
    <w:basedOn w:val="a"/>
    <w:uiPriority w:val="99"/>
    <w:unhideWhenUsed/>
    <w:rsid w:val="001B65D8"/>
    <w:pPr>
      <w:widowControl/>
      <w:spacing w:before="63" w:after="63" w:line="336"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155248">
      <w:bodyDiv w:val="1"/>
      <w:marLeft w:val="0"/>
      <w:marRight w:val="0"/>
      <w:marTop w:val="0"/>
      <w:marBottom w:val="0"/>
      <w:divBdr>
        <w:top w:val="none" w:sz="0" w:space="0" w:color="auto"/>
        <w:left w:val="none" w:sz="0" w:space="0" w:color="auto"/>
        <w:bottom w:val="none" w:sz="0" w:space="0" w:color="auto"/>
        <w:right w:val="none" w:sz="0" w:space="0" w:color="auto"/>
      </w:divBdr>
    </w:div>
    <w:div w:id="127339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314</Words>
  <Characters>1792</Characters>
  <Application>Microsoft Office Word</Application>
  <DocSecurity>0</DocSecurity>
  <Lines>14</Lines>
  <Paragraphs>4</Paragraphs>
  <ScaleCrop>false</ScaleCrop>
  <Company>Chang You Inc</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 Admin</dc:creator>
  <cp:keywords/>
  <dc:description/>
  <cp:lastModifiedBy>李嘉</cp:lastModifiedBy>
  <cp:revision>403</cp:revision>
  <dcterms:created xsi:type="dcterms:W3CDTF">2013-11-19T12:10:00Z</dcterms:created>
  <dcterms:modified xsi:type="dcterms:W3CDTF">2014-09-10T02:23:00Z</dcterms:modified>
</cp:coreProperties>
</file>