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emf" ContentType="image/x-emf"/>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华文楷体" w:hAnsi="华文楷体" w:eastAsia="华文楷体"/>
          <w:sz w:val="44"/>
          <w:szCs w:val="44"/>
        </w:rPr>
      </w:pPr>
    </w:p>
    <w:p>
      <w:pPr>
        <w:jc w:val="center"/>
        <w:rPr>
          <w:rFonts w:ascii="华文楷体" w:hAnsi="华文楷体" w:eastAsia="华文楷体"/>
          <w:sz w:val="32"/>
          <w:szCs w:val="32"/>
        </w:rPr>
      </w:pPr>
      <w:r>
        <w:rPr>
          <w:rFonts w:hint="eastAsia" w:ascii="华文楷体" w:hAnsi="华文楷体" w:eastAsia="华文楷体"/>
          <w:sz w:val="44"/>
          <w:szCs w:val="44"/>
          <w:lang w:val="en-US" w:eastAsia="zh-CN"/>
        </w:rPr>
        <w:t>TestNG使用手册</w:t>
      </w:r>
      <w:r>
        <w:rPr>
          <w:rFonts w:hint="eastAsia" w:ascii="华文楷体" w:hAnsi="华文楷体" w:eastAsia="华文楷体"/>
          <w:sz w:val="32"/>
          <w:szCs w:val="32"/>
        </w:rPr>
        <w:t xml:space="preserve">    </w:t>
      </w:r>
      <w:r>
        <w:rPr>
          <w:rFonts w:ascii="华文楷体" w:hAnsi="华文楷体" w:eastAsia="华文楷体"/>
          <w:sz w:val="32"/>
          <w:szCs w:val="32"/>
        </w:rPr>
        <w:t xml:space="preserve">  </w:t>
      </w:r>
    </w:p>
    <w:p>
      <w:pPr>
        <w:rPr>
          <w:rFonts w:ascii="华文楷体" w:hAnsi="华文楷体" w:eastAsia="华文楷体"/>
          <w:sz w:val="32"/>
          <w:szCs w:val="32"/>
        </w:rPr>
      </w:pPr>
    </w:p>
    <w:p>
      <w:pPr>
        <w:jc w:val="center"/>
        <w:rPr>
          <w:rFonts w:ascii="宋体" w:hAnsi="宋体"/>
          <w:b/>
          <w:bCs/>
          <w:color w:val="000000"/>
          <w:sz w:val="30"/>
        </w:rPr>
      </w:pPr>
      <w:r>
        <w:rPr>
          <w:rFonts w:ascii="宋体" w:hAnsi="宋体"/>
        </w:rPr>
        <w:drawing>
          <wp:anchor distT="0" distB="0" distL="114300" distR="114300" simplePos="0" relativeHeight="251659264" behindDoc="0" locked="0" layoutInCell="1" allowOverlap="1">
            <wp:simplePos x="0" y="0"/>
            <wp:positionH relativeFrom="column">
              <wp:posOffset>2164080</wp:posOffset>
            </wp:positionH>
            <wp:positionV relativeFrom="paragraph">
              <wp:posOffset>66040</wp:posOffset>
            </wp:positionV>
            <wp:extent cx="914400" cy="528320"/>
            <wp:effectExtent l="0" t="0" r="0" b="5080"/>
            <wp:wrapNone/>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914400" cy="528320"/>
                    </a:xfrm>
                    <a:prstGeom prst="rect">
                      <a:avLst/>
                    </a:prstGeom>
                    <a:noFill/>
                    <a:ln>
                      <a:noFill/>
                    </a:ln>
                  </pic:spPr>
                </pic:pic>
              </a:graphicData>
            </a:graphic>
          </wp:anchor>
        </w:drawing>
      </w:r>
    </w:p>
    <w:p>
      <w:pPr>
        <w:jc w:val="center"/>
        <w:rPr>
          <w:rFonts w:ascii="宋体" w:hAnsi="宋体"/>
          <w:b/>
          <w:bCs/>
          <w:color w:val="000000"/>
          <w:sz w:val="30"/>
        </w:rPr>
      </w:pPr>
    </w:p>
    <w:p>
      <w:pPr>
        <w:jc w:val="center"/>
        <w:rPr>
          <w:rFonts w:ascii="华文楷体" w:hAnsi="华文楷体" w:eastAsia="华文楷体" w:cs="华文楷体"/>
          <w:b/>
          <w:color w:val="000000"/>
          <w:sz w:val="28"/>
          <w:szCs w:val="28"/>
        </w:rPr>
      </w:pPr>
      <w:r>
        <w:rPr>
          <w:rFonts w:hint="eastAsia" w:ascii="华文楷体" w:hAnsi="华文楷体" w:eastAsia="华文楷体" w:cs="华文楷体"/>
          <w:b/>
          <w:color w:val="000000"/>
          <w:sz w:val="28"/>
          <w:szCs w:val="28"/>
        </w:rPr>
        <w:t>中科软科技股份有限公司</w:t>
      </w:r>
    </w:p>
    <w:p>
      <w:pPr>
        <w:jc w:val="center"/>
        <w:rPr>
          <w:rFonts w:ascii="华文楷体" w:hAnsi="华文楷体" w:eastAsia="华文楷体" w:cs="华文楷体"/>
          <w:b/>
          <w:color w:val="000000"/>
          <w:sz w:val="28"/>
          <w:szCs w:val="28"/>
        </w:rPr>
      </w:pPr>
      <w:r>
        <w:rPr>
          <w:rFonts w:hint="eastAsia" w:ascii="华文楷体" w:hAnsi="华文楷体" w:eastAsia="华文楷体" w:cs="华文楷体"/>
          <w:b/>
          <w:color w:val="000000"/>
          <w:sz w:val="28"/>
          <w:szCs w:val="28"/>
        </w:rPr>
        <w:t>寿险事业本部</w:t>
      </w:r>
    </w:p>
    <w:p>
      <w:pPr>
        <w:jc w:val="center"/>
        <w:rPr>
          <w:rFonts w:ascii="华文楷体" w:hAnsi="华文楷体" w:eastAsia="华文楷体" w:cs="华文楷体"/>
          <w:b/>
          <w:color w:val="000000"/>
          <w:sz w:val="28"/>
          <w:szCs w:val="28"/>
        </w:rPr>
      </w:pPr>
      <w:r>
        <w:rPr>
          <w:rFonts w:hint="eastAsia" w:ascii="华文楷体" w:hAnsi="华文楷体" w:eastAsia="华文楷体" w:cs="华文楷体"/>
          <w:b/>
          <w:color w:val="000000"/>
          <w:sz w:val="28"/>
          <w:szCs w:val="28"/>
        </w:rPr>
        <w:t>二〇一八年一月</w:t>
      </w:r>
    </w:p>
    <w:p>
      <w:pPr>
        <w:pStyle w:val="25"/>
        <w:spacing w:before="240" w:after="240" w:line="360" w:lineRule="auto"/>
        <w:rPr>
          <w:rFonts w:ascii="宋体" w:hAnsi="宋体" w:eastAsia="宋体"/>
          <w:sz w:val="24"/>
          <w:szCs w:val="24"/>
        </w:rPr>
      </w:pPr>
    </w:p>
    <w:p>
      <w:pPr>
        <w:jc w:val="center"/>
      </w:pPr>
      <w:r>
        <w:rPr>
          <w:rFonts w:hint="eastAsia"/>
        </w:rPr>
        <w:t>中科软科技文档专有信息声明</w:t>
      </w:r>
    </w:p>
    <w:p>
      <w:pPr>
        <w:pStyle w:val="24"/>
        <w:spacing w:before="312" w:after="312" w:line="360" w:lineRule="auto"/>
        <w:ind w:firstLine="480"/>
        <w:rPr>
          <w:rFonts w:ascii="宋体" w:hAnsi="宋体"/>
          <w:sz w:val="24"/>
          <w:szCs w:val="24"/>
        </w:rPr>
      </w:pPr>
      <w:r>
        <w:rPr>
          <w:rFonts w:hint="eastAsia" w:ascii="宋体" w:hAnsi="宋体"/>
          <w:sz w:val="24"/>
          <w:szCs w:val="24"/>
        </w:rPr>
        <w:t>本文档包含的所有信息属Sinosoft（中科软科技股份有限公司）专有。接收公司仅供使用。所有内容均为机密信息，若未事先征得Sinosoft的书面同意，接收公司确认将不会泄露给其它公司或与此项目无关的任何个人。接收公司需确保遵守与此有关的法律、法规和条款，来谨慎地使用这些信息。</w:t>
      </w:r>
    </w:p>
    <w:p>
      <w:pPr>
        <w:pStyle w:val="24"/>
        <w:spacing w:before="312" w:after="312" w:line="360" w:lineRule="auto"/>
        <w:ind w:firstLine="480"/>
        <w:rPr>
          <w:rFonts w:ascii="宋体" w:hAnsi="宋体"/>
          <w:sz w:val="24"/>
          <w:szCs w:val="24"/>
        </w:rPr>
      </w:pPr>
      <w:r>
        <w:rPr>
          <w:rFonts w:hint="eastAsia" w:ascii="宋体" w:hAnsi="宋体"/>
          <w:sz w:val="24"/>
          <w:szCs w:val="24"/>
        </w:rPr>
        <w:t>尽管Sinosoft已经尽力使本文档的内容全面准确，但仍可能有技术方面不够准确的地方或印刷错误。此处的信息将被不定期修改；这些信息将包含在本文档的未来版本中。Sinosoft可以在任何时间对本文档中说明的产品或程序进行修改，而不必通知您。</w:t>
      </w:r>
    </w:p>
    <w:p>
      <w:pPr>
        <w:pStyle w:val="24"/>
        <w:spacing w:before="312" w:after="312" w:line="360" w:lineRule="auto"/>
        <w:ind w:firstLine="480"/>
        <w:rPr>
          <w:rFonts w:ascii="宋体" w:hAnsi="宋体"/>
          <w:sz w:val="24"/>
          <w:szCs w:val="24"/>
        </w:rPr>
      </w:pPr>
      <w:r>
        <w:rPr>
          <w:rFonts w:hint="eastAsia" w:ascii="宋体" w:hAnsi="宋体"/>
          <w:sz w:val="24"/>
          <w:szCs w:val="24"/>
        </w:rPr>
        <w:t>Sinosoft是中科软科技股份有限公司的注册商标。本文档提及的其他公司、产品和服务的名称，可能是其他公司的商标或服务的标志。</w:t>
      </w:r>
    </w:p>
    <w:p>
      <w:pPr>
        <w:jc w:val="center"/>
      </w:pPr>
      <w:bookmarkStart w:id="0" w:name="_Toc23010"/>
      <w:bookmarkStart w:id="1" w:name="_Toc449365155"/>
      <w:bookmarkStart w:id="2" w:name="_Toc341699185"/>
      <w:bookmarkStart w:id="3" w:name="_Toc449462768"/>
      <w:bookmarkStart w:id="4" w:name="_Toc450291015"/>
      <w:bookmarkStart w:id="5" w:name="_Toc449365492"/>
      <w:bookmarkStart w:id="6" w:name="_Toc450291086"/>
      <w:bookmarkStart w:id="7" w:name="_Toc25696"/>
      <w:bookmarkStart w:id="8" w:name="_Toc2413"/>
      <w:r>
        <w:t xml:space="preserve">Copyright </w:t>
      </w:r>
      <w:r>
        <w:rPr>
          <w:rFonts w:hint="eastAsia"/>
          <w:bCs/>
        </w:rPr>
        <w:t>©</w:t>
      </w:r>
      <w:r>
        <w:rPr>
          <w:bCs/>
        </w:rPr>
        <w:t xml:space="preserve"> </w:t>
      </w:r>
      <w:r>
        <w:fldChar w:fldCharType="begin"/>
      </w:r>
      <w:r>
        <w:instrText xml:space="preserve"> DATE \@ "yyyy" \* MERGEFORMAT </w:instrText>
      </w:r>
      <w:r>
        <w:fldChar w:fldCharType="separate"/>
      </w:r>
      <w:r>
        <w:t>2018</w:t>
      </w:r>
      <w:r>
        <w:fldChar w:fldCharType="end"/>
      </w:r>
      <w:r>
        <w:t xml:space="preserve"> </w:t>
      </w:r>
      <w:r>
        <w:rPr>
          <w:rFonts w:hint="eastAsia"/>
        </w:rPr>
        <w:t xml:space="preserve">Sinosoft </w:t>
      </w:r>
      <w:r>
        <w:t>Co</w:t>
      </w:r>
      <w:r>
        <w:rPr>
          <w:rFonts w:hint="eastAsia"/>
        </w:rPr>
        <w:t xml:space="preserve">., </w:t>
      </w:r>
      <w:r>
        <w:t>L</w:t>
      </w:r>
      <w:r>
        <w:rPr>
          <w:rFonts w:hint="eastAsia"/>
        </w:rPr>
        <w:t>td.</w:t>
      </w:r>
      <w:bookmarkEnd w:id="0"/>
      <w:bookmarkEnd w:id="1"/>
      <w:bookmarkEnd w:id="2"/>
      <w:bookmarkEnd w:id="3"/>
      <w:bookmarkEnd w:id="4"/>
      <w:bookmarkEnd w:id="5"/>
      <w:bookmarkEnd w:id="6"/>
      <w:bookmarkEnd w:id="7"/>
      <w:bookmarkEnd w:id="8"/>
    </w:p>
    <w:sdt>
      <w:sdtPr>
        <w:rPr>
          <w:rFonts w:asciiTheme="minorHAnsi" w:hAnsiTheme="minorHAnsi" w:eastAsiaTheme="minorEastAsia" w:cstheme="minorBidi"/>
          <w:color w:val="auto"/>
          <w:kern w:val="2"/>
          <w:sz w:val="21"/>
          <w:szCs w:val="22"/>
          <w:lang w:val="zh-CN"/>
        </w:rPr>
        <w:id w:val="1215465188"/>
        <w:docPartObj>
          <w:docPartGallery w:val="Table of Contents"/>
          <w:docPartUnique/>
        </w:docPartObj>
      </w:sdtPr>
      <w:sdtEndPr>
        <w:rPr>
          <w:rFonts w:asciiTheme="minorHAnsi" w:hAnsiTheme="minorHAnsi" w:eastAsiaTheme="minorEastAsia" w:cstheme="minorBidi"/>
          <w:b/>
          <w:bCs/>
          <w:color w:val="auto"/>
          <w:kern w:val="2"/>
          <w:sz w:val="21"/>
          <w:szCs w:val="22"/>
          <w:lang w:val="zh-CN"/>
        </w:rPr>
      </w:sdtEndPr>
      <w:sdtContent>
        <w:p>
          <w:pPr>
            <w:pStyle w:val="28"/>
            <w:jc w:val="center"/>
          </w:pPr>
          <w:r>
            <w:rPr>
              <w:lang w:val="zh-CN"/>
            </w:rPr>
            <w:t>目录</w:t>
          </w:r>
        </w:p>
        <w:p>
          <w:pPr>
            <w:pStyle w:val="10"/>
            <w:tabs>
              <w:tab w:val="right" w:leader="dot" w:pos="8306"/>
            </w:tabs>
          </w:pPr>
          <w:r>
            <w:fldChar w:fldCharType="begin"/>
          </w:r>
          <w:r>
            <w:instrText xml:space="preserve">TOC \o "1-3" \h \u </w:instrText>
          </w:r>
          <w:r>
            <w:fldChar w:fldCharType="separate"/>
          </w:r>
          <w:r>
            <w:fldChar w:fldCharType="begin"/>
          </w:r>
          <w:r>
            <w:instrText xml:space="preserve"> HYPERLINK \l _Toc24886 </w:instrText>
          </w:r>
          <w:r>
            <w:fldChar w:fldCharType="separate"/>
          </w:r>
          <w:r>
            <w:rPr>
              <w:rFonts w:hint="eastAsia"/>
              <w:lang w:val="en-US" w:eastAsia="zh-CN"/>
            </w:rPr>
            <w:t>一</w:t>
          </w:r>
          <w:r>
            <w:rPr>
              <w:rFonts w:hint="eastAsia"/>
            </w:rPr>
            <w:t xml:space="preserve"> </w:t>
          </w:r>
          <w:r>
            <w:rPr>
              <w:rFonts w:hint="eastAsia"/>
              <w:lang w:val="en-US" w:eastAsia="zh-CN"/>
            </w:rPr>
            <w:t>TestNG</w:t>
          </w:r>
          <w:r>
            <w:rPr>
              <w:rFonts w:hint="eastAsia"/>
            </w:rPr>
            <w:t>简介</w:t>
          </w:r>
          <w:r>
            <w:tab/>
          </w:r>
          <w:r>
            <w:fldChar w:fldCharType="begin"/>
          </w:r>
          <w:r>
            <w:instrText xml:space="preserve"> PAGEREF _Toc24886 </w:instrText>
          </w:r>
          <w:r>
            <w:fldChar w:fldCharType="separate"/>
          </w:r>
          <w:r>
            <w:t>4</w:t>
          </w:r>
          <w:r>
            <w:fldChar w:fldCharType="end"/>
          </w:r>
          <w:r>
            <w:fldChar w:fldCharType="end"/>
          </w:r>
        </w:p>
        <w:p>
          <w:pPr>
            <w:pStyle w:val="10"/>
            <w:tabs>
              <w:tab w:val="right" w:leader="dot" w:pos="8306"/>
            </w:tabs>
          </w:pPr>
          <w:r>
            <w:fldChar w:fldCharType="begin"/>
          </w:r>
          <w:r>
            <w:instrText xml:space="preserve"> HYPERLINK \l _Toc16951 </w:instrText>
          </w:r>
          <w:r>
            <w:fldChar w:fldCharType="separate"/>
          </w:r>
          <w:r>
            <w:rPr>
              <w:rFonts w:hint="eastAsia"/>
              <w:lang w:val="en-US" w:eastAsia="zh-CN"/>
            </w:rPr>
            <w:t>二</w:t>
          </w:r>
          <w:r>
            <w:rPr>
              <w:rFonts w:hint="eastAsia"/>
            </w:rPr>
            <w:t xml:space="preserve"> </w:t>
          </w:r>
          <w:r>
            <w:rPr>
              <w:rFonts w:hint="eastAsia"/>
              <w:lang w:val="en-US" w:eastAsia="zh-CN"/>
            </w:rPr>
            <w:t>Eclipse安装TestNG插件</w:t>
          </w:r>
          <w:r>
            <w:tab/>
          </w:r>
          <w:r>
            <w:fldChar w:fldCharType="begin"/>
          </w:r>
          <w:r>
            <w:instrText xml:space="preserve"> PAGEREF _Toc16951 </w:instrText>
          </w:r>
          <w:r>
            <w:fldChar w:fldCharType="separate"/>
          </w:r>
          <w:r>
            <w:t>6</w:t>
          </w:r>
          <w:r>
            <w:fldChar w:fldCharType="end"/>
          </w:r>
          <w:r>
            <w:fldChar w:fldCharType="end"/>
          </w:r>
        </w:p>
        <w:p>
          <w:pPr>
            <w:pStyle w:val="10"/>
            <w:tabs>
              <w:tab w:val="right" w:leader="dot" w:pos="8306"/>
            </w:tabs>
          </w:pPr>
          <w:r>
            <w:fldChar w:fldCharType="begin"/>
          </w:r>
          <w:r>
            <w:instrText xml:space="preserve"> HYPERLINK \l _Toc7674 </w:instrText>
          </w:r>
          <w:r>
            <w:fldChar w:fldCharType="separate"/>
          </w:r>
          <w:r>
            <w:rPr>
              <w:rFonts w:hint="eastAsia"/>
              <w:lang w:val="en-US" w:eastAsia="zh-CN"/>
            </w:rPr>
            <w:t>三</w:t>
          </w:r>
          <w:r>
            <w:rPr>
              <w:rFonts w:hint="eastAsia"/>
            </w:rPr>
            <w:t xml:space="preserve"> </w:t>
          </w:r>
          <w:r>
            <w:rPr>
              <w:rFonts w:hint="eastAsia"/>
              <w:lang w:val="en-US" w:eastAsia="zh-CN"/>
            </w:rPr>
            <w:t>TestNG注解</w:t>
          </w:r>
          <w:r>
            <w:tab/>
          </w:r>
          <w:r>
            <w:fldChar w:fldCharType="begin"/>
          </w:r>
          <w:r>
            <w:instrText xml:space="preserve"> PAGEREF _Toc7674 </w:instrText>
          </w:r>
          <w:r>
            <w:fldChar w:fldCharType="separate"/>
          </w:r>
          <w:r>
            <w:t>13</w:t>
          </w:r>
          <w:r>
            <w:fldChar w:fldCharType="end"/>
          </w:r>
          <w:r>
            <w:fldChar w:fldCharType="end"/>
          </w:r>
        </w:p>
        <w:p>
          <w:pPr>
            <w:pStyle w:val="10"/>
            <w:tabs>
              <w:tab w:val="right" w:leader="dot" w:pos="8306"/>
            </w:tabs>
          </w:pPr>
          <w:r>
            <w:fldChar w:fldCharType="begin"/>
          </w:r>
          <w:r>
            <w:instrText xml:space="preserve"> HYPERLINK \l _Toc7180 </w:instrText>
          </w:r>
          <w:r>
            <w:fldChar w:fldCharType="separate"/>
          </w:r>
          <w:r>
            <w:rPr>
              <w:rFonts w:hint="eastAsia"/>
              <w:lang w:val="en-US" w:eastAsia="zh-CN"/>
            </w:rPr>
            <w:t>四</w:t>
          </w:r>
          <w:r>
            <w:rPr>
              <w:rFonts w:hint="eastAsia"/>
            </w:rPr>
            <w:t xml:space="preserve"> </w:t>
          </w:r>
          <w:r>
            <w:rPr>
              <w:rFonts w:hint="eastAsia"/>
              <w:lang w:val="en-US" w:eastAsia="zh-CN"/>
            </w:rPr>
            <w:t>TestNG注解属性和值</w:t>
          </w:r>
          <w:r>
            <w:tab/>
          </w:r>
          <w:r>
            <w:fldChar w:fldCharType="begin"/>
          </w:r>
          <w:r>
            <w:instrText xml:space="preserve"> PAGEREF _Toc7180 </w:instrText>
          </w:r>
          <w:r>
            <w:fldChar w:fldCharType="separate"/>
          </w:r>
          <w:r>
            <w:t>15</w:t>
          </w:r>
          <w:r>
            <w:fldChar w:fldCharType="end"/>
          </w:r>
          <w:r>
            <w:fldChar w:fldCharType="end"/>
          </w:r>
        </w:p>
        <w:p>
          <w:pPr>
            <w:pStyle w:val="10"/>
            <w:tabs>
              <w:tab w:val="right" w:leader="dot" w:pos="8306"/>
            </w:tabs>
          </w:pPr>
          <w:r>
            <w:fldChar w:fldCharType="begin"/>
          </w:r>
          <w:r>
            <w:instrText xml:space="preserve"> HYPERLINK \l _Toc1210 </w:instrText>
          </w:r>
          <w:r>
            <w:fldChar w:fldCharType="separate"/>
          </w:r>
          <w:r>
            <w:rPr>
              <w:rFonts w:hint="eastAsia"/>
              <w:lang w:val="en-US" w:eastAsia="zh-CN"/>
            </w:rPr>
            <w:t>五</w:t>
          </w:r>
          <w:r>
            <w:rPr>
              <w:rFonts w:hint="eastAsia"/>
            </w:rPr>
            <w:t xml:space="preserve"> </w:t>
          </w:r>
          <w:r>
            <w:rPr>
              <w:rFonts w:hint="eastAsia"/>
              <w:lang w:val="en-US" w:eastAsia="zh-CN"/>
            </w:rPr>
            <w:t>TestNG常规测试及案例</w:t>
          </w:r>
          <w:r>
            <w:tab/>
          </w:r>
          <w:r>
            <w:fldChar w:fldCharType="begin"/>
          </w:r>
          <w:r>
            <w:instrText xml:space="preserve"> PAGEREF _Toc1210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_Toc7474 </w:instrText>
          </w:r>
          <w:r>
            <w:fldChar w:fldCharType="separate"/>
          </w:r>
          <w:r>
            <w:rPr>
              <w:rFonts w:hint="default"/>
              <w:lang w:val="en-US" w:eastAsia="zh-CN"/>
            </w:rPr>
            <w:t xml:space="preserve">1. </w:t>
          </w:r>
          <w:r>
            <w:rPr>
              <w:rFonts w:hint="eastAsia"/>
              <w:lang w:val="en-US" w:eastAsia="zh-CN"/>
            </w:rPr>
            <w:t>TestNG的测试方法</w:t>
          </w:r>
          <w:r>
            <w:tab/>
          </w:r>
          <w:r>
            <w:fldChar w:fldCharType="begin"/>
          </w:r>
          <w:r>
            <w:instrText xml:space="preserve"> PAGEREF _Toc7474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_Toc10935 </w:instrText>
          </w:r>
          <w:r>
            <w:fldChar w:fldCharType="separate"/>
          </w:r>
          <w:r>
            <w:rPr>
              <w:rFonts w:hint="default"/>
              <w:lang w:val="en-US" w:eastAsia="zh-CN"/>
            </w:rPr>
            <w:t xml:space="preserve">2. </w:t>
          </w:r>
          <w:r>
            <w:rPr>
              <w:rFonts w:hint="eastAsia"/>
              <w:lang w:val="en-US" w:eastAsia="zh-CN"/>
            </w:rPr>
            <w:t>TestNG 需要的jar包</w:t>
          </w:r>
          <w:r>
            <w:tab/>
          </w:r>
          <w:r>
            <w:fldChar w:fldCharType="begin"/>
          </w:r>
          <w:r>
            <w:instrText xml:space="preserve"> PAGEREF _Toc10935 </w:instrText>
          </w:r>
          <w:r>
            <w:fldChar w:fldCharType="separate"/>
          </w:r>
          <w:r>
            <w:t>17</w:t>
          </w:r>
          <w:r>
            <w:fldChar w:fldCharType="end"/>
          </w:r>
          <w:r>
            <w:fldChar w:fldCharType="end"/>
          </w:r>
        </w:p>
        <w:p>
          <w:pPr>
            <w:pStyle w:val="11"/>
            <w:tabs>
              <w:tab w:val="right" w:leader="dot" w:pos="8306"/>
            </w:tabs>
          </w:pPr>
          <w:r>
            <w:fldChar w:fldCharType="begin"/>
          </w:r>
          <w:r>
            <w:instrText xml:space="preserve"> HYPERLINK \l _Toc21007 </w:instrText>
          </w:r>
          <w:r>
            <w:fldChar w:fldCharType="separate"/>
          </w:r>
          <w:r>
            <w:rPr>
              <w:rFonts w:hint="default"/>
              <w:lang w:val="en-US" w:eastAsia="zh-CN"/>
            </w:rPr>
            <w:t xml:space="preserve">3. </w:t>
          </w:r>
          <w:r>
            <w:rPr>
              <w:rFonts w:hint="eastAsia"/>
              <w:lang w:val="en-US" w:eastAsia="zh-CN"/>
            </w:rPr>
            <w:t>TestNG简单应用</w:t>
          </w:r>
          <w:r>
            <w:tab/>
          </w:r>
          <w:r>
            <w:fldChar w:fldCharType="begin"/>
          </w:r>
          <w:r>
            <w:instrText xml:space="preserve"> PAGEREF _Toc21007 </w:instrText>
          </w:r>
          <w:r>
            <w:fldChar w:fldCharType="separate"/>
          </w:r>
          <w:r>
            <w:t>18</w:t>
          </w:r>
          <w:r>
            <w:fldChar w:fldCharType="end"/>
          </w:r>
          <w:r>
            <w:fldChar w:fldCharType="end"/>
          </w:r>
        </w:p>
        <w:p>
          <w:pPr>
            <w:pStyle w:val="10"/>
            <w:tabs>
              <w:tab w:val="right" w:leader="dot" w:pos="8306"/>
            </w:tabs>
          </w:pPr>
          <w:r>
            <w:fldChar w:fldCharType="begin"/>
          </w:r>
          <w:r>
            <w:instrText xml:space="preserve"> HYPERLINK \l _Toc11838 </w:instrText>
          </w:r>
          <w:r>
            <w:fldChar w:fldCharType="separate"/>
          </w:r>
          <w:r>
            <w:rPr>
              <w:rFonts w:hint="eastAsia"/>
              <w:lang w:val="en-US" w:eastAsia="zh-CN"/>
            </w:rPr>
            <w:t>六</w:t>
          </w:r>
          <w:r>
            <w:rPr>
              <w:rFonts w:hint="eastAsia"/>
            </w:rPr>
            <w:t xml:space="preserve"> </w:t>
          </w:r>
          <w:r>
            <w:rPr>
              <w:rFonts w:hint="eastAsia"/>
              <w:lang w:val="en-US" w:eastAsia="zh-CN"/>
            </w:rPr>
            <w:t>TestNG高级应用及案例</w:t>
          </w:r>
          <w:r>
            <w:tab/>
          </w:r>
          <w:r>
            <w:fldChar w:fldCharType="begin"/>
          </w:r>
          <w:r>
            <w:instrText xml:space="preserve"> PAGEREF _Toc11838 </w:instrText>
          </w:r>
          <w:r>
            <w:fldChar w:fldCharType="separate"/>
          </w:r>
          <w:r>
            <w:t>19</w:t>
          </w:r>
          <w:r>
            <w:fldChar w:fldCharType="end"/>
          </w:r>
          <w:r>
            <w:fldChar w:fldCharType="end"/>
          </w:r>
        </w:p>
        <w:p>
          <w:pPr>
            <w:pStyle w:val="11"/>
            <w:tabs>
              <w:tab w:val="right" w:leader="dot" w:pos="8306"/>
            </w:tabs>
          </w:pPr>
          <w:r>
            <w:fldChar w:fldCharType="begin"/>
          </w:r>
          <w:r>
            <w:instrText xml:space="preserve"> HYPERLINK \l _Toc7480 </w:instrText>
          </w:r>
          <w:r>
            <w:fldChar w:fldCharType="separate"/>
          </w:r>
          <w:r>
            <w:rPr>
              <w:rFonts w:hint="default"/>
              <w:lang w:val="en-US" w:eastAsia="zh-CN"/>
            </w:rPr>
            <w:t xml:space="preserve">1. </w:t>
          </w:r>
          <w:r>
            <w:rPr>
              <w:rFonts w:hint="eastAsia"/>
              <w:lang w:val="en-US" w:eastAsia="zh-CN"/>
            </w:rPr>
            <w:t>参数化测试</w:t>
          </w:r>
          <w:r>
            <w:tab/>
          </w:r>
          <w:r>
            <w:fldChar w:fldCharType="begin"/>
          </w:r>
          <w:r>
            <w:instrText xml:space="preserve"> PAGEREF _Toc7480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_Toc5929 </w:instrText>
          </w:r>
          <w:r>
            <w:fldChar w:fldCharType="separate"/>
          </w:r>
          <w:r>
            <w:rPr>
              <w:rFonts w:hint="eastAsia"/>
              <w:lang w:val="en-US" w:eastAsia="zh-CN"/>
            </w:rPr>
            <w:t>（1） 利用testng.xml传递参数</w:t>
          </w:r>
          <w:r>
            <w:tab/>
          </w:r>
          <w:r>
            <w:fldChar w:fldCharType="begin"/>
          </w:r>
          <w:r>
            <w:instrText xml:space="preserve"> PAGEREF _Toc5929 </w:instrText>
          </w:r>
          <w:r>
            <w:fldChar w:fldCharType="separate"/>
          </w:r>
          <w:r>
            <w:t>19</w:t>
          </w:r>
          <w:r>
            <w:fldChar w:fldCharType="end"/>
          </w:r>
          <w:r>
            <w:fldChar w:fldCharType="end"/>
          </w:r>
        </w:p>
        <w:p>
          <w:pPr>
            <w:pStyle w:val="6"/>
            <w:tabs>
              <w:tab w:val="right" w:leader="dot" w:pos="8306"/>
            </w:tabs>
          </w:pPr>
          <w:r>
            <w:fldChar w:fldCharType="begin"/>
          </w:r>
          <w:r>
            <w:instrText xml:space="preserve"> HYPERLINK \l _Toc8296 </w:instrText>
          </w:r>
          <w:r>
            <w:fldChar w:fldCharType="separate"/>
          </w:r>
          <w:r>
            <w:rPr>
              <w:rFonts w:hint="eastAsia"/>
              <w:lang w:val="en-US" w:eastAsia="zh-CN"/>
            </w:rPr>
            <w:t>（2） 利用@DataProvider传递参数</w:t>
          </w:r>
          <w:r>
            <w:tab/>
          </w:r>
          <w:r>
            <w:fldChar w:fldCharType="begin"/>
          </w:r>
          <w:r>
            <w:instrText xml:space="preserve"> PAGEREF _Toc8296 </w:instrText>
          </w:r>
          <w:r>
            <w:fldChar w:fldCharType="separate"/>
          </w:r>
          <w:r>
            <w:t>21</w:t>
          </w:r>
          <w:r>
            <w:fldChar w:fldCharType="end"/>
          </w:r>
          <w:r>
            <w:fldChar w:fldCharType="end"/>
          </w:r>
        </w:p>
        <w:p>
          <w:pPr>
            <w:pStyle w:val="11"/>
            <w:tabs>
              <w:tab w:val="right" w:leader="dot" w:pos="8306"/>
            </w:tabs>
          </w:pPr>
          <w:r>
            <w:fldChar w:fldCharType="begin"/>
          </w:r>
          <w:r>
            <w:instrText xml:space="preserve"> HYPERLINK \l _Toc31845 </w:instrText>
          </w:r>
          <w:r>
            <w:fldChar w:fldCharType="separate"/>
          </w:r>
          <w:r>
            <w:rPr>
              <w:rFonts w:hint="default"/>
              <w:lang w:val="en-US" w:eastAsia="zh-CN"/>
            </w:rPr>
            <w:t xml:space="preserve">2. </w:t>
          </w:r>
          <w:r>
            <w:rPr>
              <w:rFonts w:hint="eastAsia"/>
              <w:lang w:val="en-US" w:eastAsia="zh-CN"/>
            </w:rPr>
            <w:t>依赖测试</w:t>
          </w:r>
          <w:r>
            <w:tab/>
          </w:r>
          <w:r>
            <w:fldChar w:fldCharType="begin"/>
          </w:r>
          <w:r>
            <w:instrText xml:space="preserve"> PAGEREF _Toc31845 </w:instrText>
          </w:r>
          <w:r>
            <w:fldChar w:fldCharType="separate"/>
          </w:r>
          <w:r>
            <w:t>28</w:t>
          </w:r>
          <w:r>
            <w:fldChar w:fldCharType="end"/>
          </w:r>
          <w:r>
            <w:fldChar w:fldCharType="end"/>
          </w:r>
        </w:p>
        <w:p>
          <w:pPr>
            <w:pStyle w:val="11"/>
            <w:tabs>
              <w:tab w:val="right" w:leader="dot" w:pos="8306"/>
            </w:tabs>
          </w:pPr>
          <w:r>
            <w:fldChar w:fldCharType="begin"/>
          </w:r>
          <w:r>
            <w:instrText xml:space="preserve"> HYPERLINK \l _Toc10869 </w:instrText>
          </w:r>
          <w:r>
            <w:fldChar w:fldCharType="separate"/>
          </w:r>
          <w:r>
            <w:rPr>
              <w:rFonts w:hint="default"/>
              <w:lang w:val="en-US" w:eastAsia="zh-CN"/>
            </w:rPr>
            <w:t xml:space="preserve">3. </w:t>
          </w:r>
          <w:r>
            <w:rPr>
              <w:rFonts w:hint="eastAsia"/>
              <w:lang w:val="en-US" w:eastAsia="zh-CN"/>
            </w:rPr>
            <w:t>组测试</w:t>
          </w:r>
          <w:r>
            <w:tab/>
          </w:r>
          <w:r>
            <w:fldChar w:fldCharType="begin"/>
          </w:r>
          <w:r>
            <w:instrText xml:space="preserve"> PAGEREF _Toc10869 </w:instrText>
          </w:r>
          <w:r>
            <w:fldChar w:fldCharType="separate"/>
          </w:r>
          <w:r>
            <w:t>30</w:t>
          </w:r>
          <w:r>
            <w:fldChar w:fldCharType="end"/>
          </w:r>
          <w:r>
            <w:fldChar w:fldCharType="end"/>
          </w:r>
        </w:p>
        <w:p>
          <w:pPr>
            <w:pStyle w:val="11"/>
            <w:tabs>
              <w:tab w:val="right" w:leader="dot" w:pos="8306"/>
            </w:tabs>
          </w:pPr>
          <w:r>
            <w:fldChar w:fldCharType="begin"/>
          </w:r>
          <w:r>
            <w:instrText xml:space="preserve"> HYPERLINK \l _Toc7841 </w:instrText>
          </w:r>
          <w:r>
            <w:fldChar w:fldCharType="separate"/>
          </w:r>
          <w:r>
            <w:rPr>
              <w:rFonts w:hint="default"/>
              <w:lang w:val="en-US" w:eastAsia="zh-CN"/>
            </w:rPr>
            <w:t xml:space="preserve">4. </w:t>
          </w:r>
          <w:r>
            <w:rPr>
              <w:rFonts w:hint="eastAsia"/>
              <w:lang w:val="en-US" w:eastAsia="zh-CN"/>
            </w:rPr>
            <w:t>异常测试</w:t>
          </w:r>
          <w:r>
            <w:tab/>
          </w:r>
          <w:r>
            <w:fldChar w:fldCharType="begin"/>
          </w:r>
          <w:r>
            <w:instrText xml:space="preserve"> PAGEREF _Toc7841 </w:instrText>
          </w:r>
          <w:r>
            <w:fldChar w:fldCharType="separate"/>
          </w:r>
          <w:r>
            <w:t>33</w:t>
          </w:r>
          <w:r>
            <w:fldChar w:fldCharType="end"/>
          </w:r>
          <w:r>
            <w:fldChar w:fldCharType="end"/>
          </w:r>
        </w:p>
        <w:p>
          <w:pPr>
            <w:pStyle w:val="11"/>
            <w:tabs>
              <w:tab w:val="right" w:leader="dot" w:pos="8306"/>
            </w:tabs>
          </w:pPr>
          <w:r>
            <w:fldChar w:fldCharType="begin"/>
          </w:r>
          <w:r>
            <w:instrText xml:space="preserve"> HYPERLINK \l _Toc14774 </w:instrText>
          </w:r>
          <w:r>
            <w:fldChar w:fldCharType="separate"/>
          </w:r>
          <w:r>
            <w:rPr>
              <w:rFonts w:hint="default"/>
              <w:lang w:val="en-US" w:eastAsia="zh-CN"/>
            </w:rPr>
            <w:t xml:space="preserve">5. </w:t>
          </w:r>
          <w:r>
            <w:rPr>
              <w:rFonts w:hint="eastAsia"/>
              <w:lang w:val="en-US" w:eastAsia="zh-CN"/>
            </w:rPr>
            <w:t>并行测试（使用线程实现）</w:t>
          </w:r>
          <w:r>
            <w:tab/>
          </w:r>
          <w:r>
            <w:fldChar w:fldCharType="begin"/>
          </w:r>
          <w:r>
            <w:instrText xml:space="preserve"> PAGEREF _Toc14774 </w:instrText>
          </w:r>
          <w:r>
            <w:fldChar w:fldCharType="separate"/>
          </w:r>
          <w:r>
            <w:t>34</w:t>
          </w:r>
          <w:r>
            <w:fldChar w:fldCharType="end"/>
          </w:r>
          <w:r>
            <w:fldChar w:fldCharType="end"/>
          </w:r>
        </w:p>
        <w:p>
          <w:pPr>
            <w:pStyle w:val="11"/>
            <w:tabs>
              <w:tab w:val="right" w:leader="dot" w:pos="8306"/>
            </w:tabs>
          </w:pPr>
          <w:r>
            <w:fldChar w:fldCharType="begin"/>
          </w:r>
          <w:r>
            <w:instrText xml:space="preserve"> HYPERLINK \l _Toc27036 </w:instrText>
          </w:r>
          <w:r>
            <w:fldChar w:fldCharType="separate"/>
          </w:r>
          <w:r>
            <w:rPr>
              <w:rFonts w:hint="default"/>
              <w:lang w:val="en-US" w:eastAsia="zh-CN"/>
            </w:rPr>
            <w:t xml:space="preserve">6. </w:t>
          </w:r>
          <w:r>
            <w:rPr>
              <w:rFonts w:hint="eastAsia"/>
              <w:lang w:val="en-US" w:eastAsia="zh-CN"/>
            </w:rPr>
            <w:t>延迟数据提供（数据延迟加载）</w:t>
          </w:r>
          <w:r>
            <w:tab/>
          </w:r>
          <w:r>
            <w:fldChar w:fldCharType="begin"/>
          </w:r>
          <w:r>
            <w:instrText xml:space="preserve"> PAGEREF _Toc27036 </w:instrText>
          </w:r>
          <w:r>
            <w:fldChar w:fldCharType="separate"/>
          </w:r>
          <w:r>
            <w:t>38</w:t>
          </w:r>
          <w:r>
            <w:fldChar w:fldCharType="end"/>
          </w:r>
          <w:r>
            <w:fldChar w:fldCharType="end"/>
          </w:r>
        </w:p>
        <w:p>
          <w:pPr>
            <w:pStyle w:val="11"/>
            <w:tabs>
              <w:tab w:val="right" w:leader="dot" w:pos="8306"/>
            </w:tabs>
          </w:pPr>
          <w:r>
            <w:fldChar w:fldCharType="begin"/>
          </w:r>
          <w:r>
            <w:instrText xml:space="preserve"> HYPERLINK \l _Toc24235 </w:instrText>
          </w:r>
          <w:r>
            <w:fldChar w:fldCharType="separate"/>
          </w:r>
          <w:r>
            <w:rPr>
              <w:rFonts w:hint="default"/>
              <w:lang w:val="en-US" w:eastAsia="zh-CN"/>
            </w:rPr>
            <w:t xml:space="preserve">7. </w:t>
          </w:r>
          <w:r>
            <w:rPr>
              <w:rFonts w:hint="eastAsia"/>
              <w:lang w:val="en-US" w:eastAsia="zh-CN"/>
            </w:rPr>
            <w:t>异步测试（使用线程实现）</w:t>
          </w:r>
          <w:r>
            <w:tab/>
          </w:r>
          <w:r>
            <w:fldChar w:fldCharType="begin"/>
          </w:r>
          <w:r>
            <w:instrText xml:space="preserve"> PAGEREF _Toc24235 </w:instrText>
          </w:r>
          <w:r>
            <w:fldChar w:fldCharType="separate"/>
          </w:r>
          <w:r>
            <w:t>40</w:t>
          </w:r>
          <w:r>
            <w:fldChar w:fldCharType="end"/>
          </w:r>
          <w:r>
            <w:fldChar w:fldCharType="end"/>
          </w:r>
        </w:p>
        <w:p>
          <w:pPr>
            <w:pStyle w:val="10"/>
            <w:tabs>
              <w:tab w:val="right" w:leader="dot" w:pos="8306"/>
            </w:tabs>
          </w:pPr>
          <w:r>
            <w:fldChar w:fldCharType="begin"/>
          </w:r>
          <w:r>
            <w:instrText xml:space="preserve"> HYPERLINK \l _Toc6309 </w:instrText>
          </w:r>
          <w:r>
            <w:fldChar w:fldCharType="separate"/>
          </w:r>
          <w:r>
            <w:rPr>
              <w:rFonts w:hint="eastAsia"/>
              <w:lang w:val="en-US" w:eastAsia="zh-CN"/>
            </w:rPr>
            <w:t>七</w:t>
          </w:r>
          <w:r>
            <w:rPr>
              <w:rFonts w:hint="eastAsia"/>
            </w:rPr>
            <w:t xml:space="preserve"> </w:t>
          </w:r>
          <w:r>
            <w:rPr>
              <w:rFonts w:hint="eastAsia"/>
              <w:lang w:val="en-US" w:eastAsia="zh-CN"/>
            </w:rPr>
            <w:t>TestNG结果输出和查看以及失败案例重新测试</w:t>
          </w:r>
          <w:r>
            <w:tab/>
          </w:r>
          <w:r>
            <w:fldChar w:fldCharType="begin"/>
          </w:r>
          <w:r>
            <w:instrText xml:space="preserve"> PAGEREF _Toc6309 </w:instrText>
          </w:r>
          <w:r>
            <w:fldChar w:fldCharType="separate"/>
          </w:r>
          <w:r>
            <w:t>42</w:t>
          </w:r>
          <w:r>
            <w:fldChar w:fldCharType="end"/>
          </w:r>
          <w:r>
            <w:fldChar w:fldCharType="end"/>
          </w:r>
        </w:p>
        <w:p>
          <w:pPr>
            <w:pStyle w:val="10"/>
            <w:tabs>
              <w:tab w:val="right" w:leader="dot" w:pos="8306"/>
            </w:tabs>
          </w:pPr>
          <w:r>
            <w:fldChar w:fldCharType="begin"/>
          </w:r>
          <w:r>
            <w:instrText xml:space="preserve"> HYPERLINK \l _Toc26867 </w:instrText>
          </w:r>
          <w:r>
            <w:fldChar w:fldCharType="separate"/>
          </w:r>
          <w:r>
            <w:rPr>
              <w:rFonts w:hint="eastAsia"/>
              <w:lang w:val="en-US" w:eastAsia="zh-CN"/>
            </w:rPr>
            <w:t>八 附件</w:t>
          </w:r>
          <w:r>
            <w:tab/>
          </w:r>
          <w:r>
            <w:fldChar w:fldCharType="begin"/>
          </w:r>
          <w:r>
            <w:instrText xml:space="preserve"> PAGEREF _Toc26867 </w:instrText>
          </w:r>
          <w:r>
            <w:fldChar w:fldCharType="separate"/>
          </w:r>
          <w:r>
            <w:t>45</w:t>
          </w:r>
          <w:r>
            <w:fldChar w:fldCharType="end"/>
          </w:r>
          <w:r>
            <w:fldChar w:fldCharType="end"/>
          </w:r>
        </w:p>
        <w:p>
          <w:pPr>
            <w:pStyle w:val="11"/>
            <w:tabs>
              <w:tab w:val="right" w:leader="dot" w:pos="8296"/>
            </w:tabs>
          </w:pPr>
          <w:r>
            <w:fldChar w:fldCharType="end"/>
          </w:r>
        </w:p>
        <w:p>
          <w:pPr>
            <w:pStyle w:val="11"/>
            <w:tabs>
              <w:tab w:val="right" w:leader="dot" w:pos="8296"/>
            </w:tabs>
          </w:pPr>
          <w:r>
            <w:fldChar w:fldCharType="begin"/>
          </w:r>
          <w:r>
            <w:instrText xml:space="preserve"> TOC \o "1-3" \h \z \u </w:instrText>
          </w:r>
          <w:r>
            <w:fldChar w:fldCharType="separate"/>
          </w:r>
        </w:p>
        <w:p>
          <w:r>
            <w:rPr>
              <w:b/>
              <w:bCs/>
              <w:lang w:val="zh-CN"/>
            </w:rPr>
            <w:fldChar w:fldCharType="end"/>
          </w:r>
        </w:p>
      </w:sdtContent>
    </w:sdt>
    <w:p>
      <w:pPr>
        <w:widowControl/>
        <w:jc w:val="left"/>
        <w:rPr>
          <w:rFonts w:ascii="华文楷体" w:hAnsi="华文楷体" w:eastAsia="华文楷体"/>
          <w:sz w:val="32"/>
          <w:szCs w:val="32"/>
        </w:rPr>
      </w:pPr>
      <w:r>
        <w:rPr>
          <w:rFonts w:ascii="华文楷体" w:hAnsi="华文楷体" w:eastAsia="华文楷体"/>
          <w:sz w:val="32"/>
          <w:szCs w:val="32"/>
        </w:rPr>
        <w:br w:type="page"/>
      </w:r>
    </w:p>
    <w:p>
      <w:pPr>
        <w:jc w:val="center"/>
        <w:rPr>
          <w:rFonts w:ascii="Times New Roman" w:hAnsi="Times New Roman"/>
          <w:b/>
          <w:sz w:val="52"/>
          <w:szCs w:val="52"/>
        </w:rPr>
      </w:pPr>
      <w:r>
        <w:rPr>
          <w:rFonts w:hint="eastAsia" w:ascii="Times New Roman" w:hAnsi="Times New Roman"/>
          <w:b/>
          <w:sz w:val="52"/>
          <w:szCs w:val="52"/>
        </w:rPr>
        <w:t>关于本文档</w:t>
      </w:r>
    </w:p>
    <w:tbl>
      <w:tblPr>
        <w:tblStyle w:val="17"/>
        <w:tblW w:w="9180" w:type="dxa"/>
        <w:jc w:val="center"/>
        <w:tblInd w:w="0" w:type="dxa"/>
        <w:tblLayout w:type="fixed"/>
        <w:tblCellMar>
          <w:top w:w="0" w:type="dxa"/>
          <w:left w:w="108" w:type="dxa"/>
          <w:bottom w:w="0" w:type="dxa"/>
          <w:right w:w="108" w:type="dxa"/>
        </w:tblCellMar>
      </w:tblPr>
      <w:tblGrid>
        <w:gridCol w:w="1530"/>
        <w:gridCol w:w="90"/>
        <w:gridCol w:w="1440"/>
        <w:gridCol w:w="1440"/>
        <w:gridCol w:w="1800"/>
        <w:gridCol w:w="941"/>
        <w:gridCol w:w="1939"/>
      </w:tblGrid>
      <w:tr>
        <w:tblPrEx>
          <w:tblLayout w:type="fixed"/>
          <w:tblCellMar>
            <w:top w:w="0" w:type="dxa"/>
            <w:left w:w="108" w:type="dxa"/>
            <w:bottom w:w="0" w:type="dxa"/>
            <w:right w:w="108" w:type="dxa"/>
          </w:tblCellMar>
        </w:tblPrEx>
        <w:trPr>
          <w:cantSplit/>
          <w:jc w:val="center"/>
        </w:trPr>
        <w:tc>
          <w:tcPr>
            <w:tcW w:w="1620" w:type="dxa"/>
            <w:gridSpan w:val="2"/>
            <w:tcBorders>
              <w:top w:val="double" w:color="auto" w:sz="4" w:space="0"/>
              <w:left w:val="double" w:color="auto" w:sz="4" w:space="0"/>
              <w:bottom w:val="single" w:color="auto" w:sz="6" w:space="0"/>
              <w:right w:val="single" w:color="auto" w:sz="6" w:space="0"/>
            </w:tcBorders>
            <w:shd w:val="pct10" w:color="auto" w:fill="auto"/>
          </w:tcPr>
          <w:p>
            <w:pPr>
              <w:widowControl/>
              <w:overflowPunct w:val="0"/>
              <w:autoSpaceDE w:val="0"/>
              <w:autoSpaceDN w:val="0"/>
              <w:adjustRightInd w:val="0"/>
              <w:spacing w:before="60" w:after="60" w:line="360" w:lineRule="auto"/>
              <w:textAlignment w:val="baseline"/>
              <w:rPr>
                <w:rFonts w:ascii="Times New Roman" w:hAnsi="Times New Roman"/>
                <w:b/>
                <w:kern w:val="0"/>
                <w:szCs w:val="20"/>
              </w:rPr>
            </w:pPr>
            <w:r>
              <w:rPr>
                <w:rFonts w:hint="eastAsia" w:ascii="Times New Roman" w:hAnsi="Times New Roman"/>
                <w:b/>
                <w:kern w:val="0"/>
                <w:szCs w:val="20"/>
              </w:rPr>
              <w:t>主</w:t>
            </w:r>
            <w:r>
              <w:rPr>
                <w:rFonts w:ascii="Times New Roman" w:hAnsi="Times New Roman"/>
                <w:b/>
                <w:kern w:val="0"/>
                <w:szCs w:val="20"/>
              </w:rPr>
              <w:t xml:space="preserve">    </w:t>
            </w:r>
            <w:r>
              <w:rPr>
                <w:rFonts w:hint="eastAsia" w:ascii="Times New Roman" w:hAnsi="Times New Roman"/>
                <w:b/>
                <w:kern w:val="0"/>
                <w:szCs w:val="20"/>
              </w:rPr>
              <w:t>题</w:t>
            </w:r>
          </w:p>
        </w:tc>
        <w:tc>
          <w:tcPr>
            <w:tcW w:w="7560" w:type="dxa"/>
            <w:gridSpan w:val="5"/>
            <w:tcBorders>
              <w:top w:val="double" w:color="auto" w:sz="4" w:space="0"/>
              <w:left w:val="single" w:color="auto" w:sz="6" w:space="0"/>
              <w:bottom w:val="single" w:color="auto" w:sz="6" w:space="0"/>
              <w:right w:val="double" w:color="auto" w:sz="4" w:space="0"/>
            </w:tcBorders>
          </w:tcPr>
          <w:p>
            <w:pPr>
              <w:widowControl/>
              <w:overflowPunct w:val="0"/>
              <w:autoSpaceDE w:val="0"/>
              <w:autoSpaceDN w:val="0"/>
              <w:adjustRightInd w:val="0"/>
              <w:spacing w:before="60" w:after="60" w:line="360" w:lineRule="auto"/>
              <w:textAlignment w:val="baseline"/>
              <w:rPr>
                <w:rFonts w:hint="eastAsia" w:ascii="Times New Roman" w:hAnsi="Times New Roman" w:eastAsiaTheme="minorEastAsia"/>
                <w:kern w:val="0"/>
                <w:szCs w:val="20"/>
                <w:lang w:eastAsia="zh-CN"/>
              </w:rPr>
            </w:pPr>
            <w:r>
              <w:rPr>
                <w:rFonts w:hint="eastAsia" w:ascii="Times New Roman" w:hAnsi="Times New Roman"/>
                <w:kern w:val="0"/>
                <w:szCs w:val="20"/>
                <w:lang w:val="en-US" w:eastAsia="zh-CN"/>
              </w:rPr>
              <w:t>TestNG使用手册</w:t>
            </w:r>
          </w:p>
        </w:tc>
      </w:tr>
      <w:tr>
        <w:tblPrEx>
          <w:tblLayout w:type="fixed"/>
          <w:tblCellMar>
            <w:top w:w="0" w:type="dxa"/>
            <w:left w:w="108" w:type="dxa"/>
            <w:bottom w:w="0" w:type="dxa"/>
            <w:right w:w="108" w:type="dxa"/>
          </w:tblCellMar>
        </w:tblPrEx>
        <w:trPr>
          <w:cantSplit/>
          <w:jc w:val="center"/>
        </w:trPr>
        <w:tc>
          <w:tcPr>
            <w:tcW w:w="1620" w:type="dxa"/>
            <w:gridSpan w:val="2"/>
            <w:tcBorders>
              <w:top w:val="single" w:color="auto" w:sz="6" w:space="0"/>
              <w:left w:val="double" w:color="auto" w:sz="4" w:space="0"/>
              <w:bottom w:val="single" w:color="auto" w:sz="6" w:space="0"/>
              <w:right w:val="single" w:color="auto" w:sz="6" w:space="0"/>
            </w:tcBorders>
            <w:shd w:val="pct10" w:color="auto" w:fill="auto"/>
          </w:tcPr>
          <w:p>
            <w:pPr>
              <w:widowControl/>
              <w:overflowPunct w:val="0"/>
              <w:autoSpaceDE w:val="0"/>
              <w:autoSpaceDN w:val="0"/>
              <w:adjustRightInd w:val="0"/>
              <w:spacing w:before="60" w:after="60" w:line="360" w:lineRule="auto"/>
              <w:textAlignment w:val="baseline"/>
              <w:rPr>
                <w:rFonts w:ascii="Times New Roman" w:hAnsi="Times New Roman"/>
                <w:b/>
                <w:kern w:val="0"/>
                <w:szCs w:val="20"/>
              </w:rPr>
            </w:pPr>
            <w:r>
              <w:rPr>
                <w:rFonts w:hint="eastAsia" w:ascii="Times New Roman" w:hAnsi="Times New Roman"/>
                <w:b/>
                <w:kern w:val="0"/>
                <w:szCs w:val="20"/>
              </w:rPr>
              <w:t>说　　明</w:t>
            </w:r>
          </w:p>
        </w:tc>
        <w:tc>
          <w:tcPr>
            <w:tcW w:w="7560" w:type="dxa"/>
            <w:gridSpan w:val="5"/>
            <w:tcBorders>
              <w:top w:val="single" w:color="auto" w:sz="6" w:space="0"/>
              <w:left w:val="single" w:color="auto" w:sz="6" w:space="0"/>
              <w:bottom w:val="single" w:color="auto" w:sz="6" w:space="0"/>
              <w:right w:val="double" w:color="auto" w:sz="4" w:space="0"/>
            </w:tcBorders>
          </w:tcPr>
          <w:p>
            <w:pPr>
              <w:widowControl/>
              <w:overflowPunct w:val="0"/>
              <w:autoSpaceDE w:val="0"/>
              <w:autoSpaceDN w:val="0"/>
              <w:adjustRightInd w:val="0"/>
              <w:spacing w:before="60" w:after="60" w:line="360" w:lineRule="auto"/>
              <w:textAlignment w:val="baseline"/>
              <w:rPr>
                <w:rFonts w:hint="eastAsia" w:ascii="Times New Roman" w:hAnsi="Times New Roman" w:eastAsiaTheme="minorEastAsia"/>
                <w:kern w:val="0"/>
                <w:szCs w:val="20"/>
                <w:lang w:eastAsia="zh-CN"/>
              </w:rPr>
            </w:pPr>
            <w:r>
              <w:rPr>
                <w:rFonts w:hint="eastAsia" w:ascii="Times New Roman" w:hAnsi="Times New Roman"/>
                <w:kern w:val="0"/>
                <w:szCs w:val="20"/>
                <w:lang w:val="en-US" w:eastAsia="zh-CN"/>
              </w:rPr>
              <w:t>本文档介绍了TestNG基本注解的作用以及TestNG的高级应用和案例</w:t>
            </w:r>
          </w:p>
        </w:tc>
      </w:tr>
      <w:tr>
        <w:tblPrEx>
          <w:tblLayout w:type="fixed"/>
          <w:tblCellMar>
            <w:top w:w="0" w:type="dxa"/>
            <w:left w:w="108" w:type="dxa"/>
            <w:bottom w:w="0" w:type="dxa"/>
            <w:right w:w="108" w:type="dxa"/>
          </w:tblCellMar>
        </w:tblPrEx>
        <w:trPr>
          <w:cantSplit/>
          <w:jc w:val="center"/>
        </w:trPr>
        <w:tc>
          <w:tcPr>
            <w:tcW w:w="1620" w:type="dxa"/>
            <w:gridSpan w:val="2"/>
            <w:tcBorders>
              <w:top w:val="single" w:color="auto" w:sz="6" w:space="0"/>
              <w:left w:val="double" w:color="auto" w:sz="4" w:space="0"/>
              <w:bottom w:val="double" w:color="auto" w:sz="4" w:space="0"/>
              <w:right w:val="single" w:color="auto" w:sz="6" w:space="0"/>
            </w:tcBorders>
            <w:shd w:val="pct10" w:color="auto" w:fill="auto"/>
          </w:tcPr>
          <w:p>
            <w:pPr>
              <w:widowControl/>
              <w:overflowPunct w:val="0"/>
              <w:autoSpaceDE w:val="0"/>
              <w:autoSpaceDN w:val="0"/>
              <w:adjustRightInd w:val="0"/>
              <w:spacing w:before="60" w:after="60" w:line="360" w:lineRule="auto"/>
              <w:textAlignment w:val="baseline"/>
              <w:rPr>
                <w:rFonts w:ascii="Times New Roman" w:hAnsi="Times New Roman"/>
                <w:b/>
                <w:kern w:val="0"/>
                <w:szCs w:val="20"/>
              </w:rPr>
            </w:pPr>
            <w:r>
              <w:rPr>
                <w:rFonts w:hint="eastAsia" w:ascii="Times New Roman" w:hAnsi="Times New Roman"/>
                <w:b/>
                <w:kern w:val="0"/>
                <w:szCs w:val="20"/>
              </w:rPr>
              <w:t>适用对象</w:t>
            </w:r>
          </w:p>
        </w:tc>
        <w:tc>
          <w:tcPr>
            <w:tcW w:w="7560" w:type="dxa"/>
            <w:gridSpan w:val="5"/>
            <w:tcBorders>
              <w:top w:val="single" w:color="auto" w:sz="6" w:space="0"/>
              <w:left w:val="single" w:color="auto" w:sz="6" w:space="0"/>
              <w:bottom w:val="double" w:color="auto" w:sz="4" w:space="0"/>
              <w:right w:val="double" w:color="auto" w:sz="4" w:space="0"/>
            </w:tcBorders>
          </w:tcPr>
          <w:p>
            <w:pPr>
              <w:widowControl/>
              <w:overflowPunct w:val="0"/>
              <w:autoSpaceDE w:val="0"/>
              <w:autoSpaceDN w:val="0"/>
              <w:adjustRightInd w:val="0"/>
              <w:spacing w:before="60" w:after="60" w:line="360" w:lineRule="auto"/>
              <w:textAlignment w:val="baseline"/>
              <w:rPr>
                <w:rFonts w:ascii="Times New Roman" w:hAnsi="Times New Roman"/>
                <w:kern w:val="0"/>
                <w:szCs w:val="20"/>
              </w:rPr>
            </w:pPr>
            <w:r>
              <w:rPr>
                <w:rFonts w:hint="eastAsia" w:ascii="Times New Roman" w:hAnsi="Times New Roman"/>
                <w:kern w:val="0"/>
                <w:szCs w:val="20"/>
              </w:rPr>
              <w:t>项目经理、开发人员、配置人员、测试人员</w:t>
            </w:r>
          </w:p>
        </w:tc>
      </w:tr>
      <w:tr>
        <w:tblPrEx>
          <w:tblLayout w:type="fixed"/>
          <w:tblCellMar>
            <w:top w:w="0" w:type="dxa"/>
            <w:left w:w="108" w:type="dxa"/>
            <w:bottom w:w="0" w:type="dxa"/>
            <w:right w:w="108" w:type="dxa"/>
          </w:tblCellMar>
        </w:tblPrEx>
        <w:trPr>
          <w:cantSplit/>
          <w:jc w:val="center"/>
        </w:trPr>
        <w:tc>
          <w:tcPr>
            <w:tcW w:w="9180" w:type="dxa"/>
            <w:gridSpan w:val="7"/>
            <w:tcBorders>
              <w:top w:val="double" w:color="auto" w:sz="4" w:space="0"/>
              <w:left w:val="double" w:color="auto" w:sz="4" w:space="0"/>
              <w:bottom w:val="single" w:color="auto" w:sz="6" w:space="0"/>
              <w:right w:val="double" w:color="auto" w:sz="4" w:space="0"/>
            </w:tcBorders>
            <w:shd w:val="pct10" w:color="auto" w:fill="auto"/>
          </w:tcPr>
          <w:p>
            <w:pPr>
              <w:widowControl/>
              <w:overflowPunct w:val="0"/>
              <w:autoSpaceDE w:val="0"/>
              <w:autoSpaceDN w:val="0"/>
              <w:adjustRightInd w:val="0"/>
              <w:spacing w:before="60" w:after="60" w:line="360" w:lineRule="auto"/>
              <w:jc w:val="center"/>
              <w:textAlignment w:val="baseline"/>
              <w:rPr>
                <w:rFonts w:ascii="Times New Roman" w:hAnsi="Times New Roman"/>
                <w:b/>
                <w:kern w:val="0"/>
                <w:szCs w:val="20"/>
              </w:rPr>
            </w:pPr>
            <w:r>
              <w:rPr>
                <w:rFonts w:hint="eastAsia" w:ascii="Times New Roman" w:hAnsi="Times New Roman"/>
                <w:b/>
                <w:kern w:val="0"/>
                <w:szCs w:val="20"/>
              </w:rPr>
              <w:t>修</w:t>
            </w:r>
            <w:r>
              <w:rPr>
                <w:rFonts w:ascii="Times New Roman" w:hAnsi="Times New Roman"/>
                <w:b/>
                <w:kern w:val="0"/>
                <w:szCs w:val="20"/>
              </w:rPr>
              <w:t xml:space="preserve"> </w:t>
            </w:r>
            <w:r>
              <w:rPr>
                <w:rFonts w:hint="eastAsia" w:ascii="Times New Roman" w:hAnsi="Times New Roman"/>
                <w:b/>
                <w:kern w:val="0"/>
                <w:szCs w:val="20"/>
              </w:rPr>
              <w:t>订</w:t>
            </w:r>
            <w:r>
              <w:rPr>
                <w:rFonts w:ascii="Times New Roman" w:hAnsi="Times New Roman"/>
                <w:b/>
                <w:kern w:val="0"/>
                <w:szCs w:val="20"/>
              </w:rPr>
              <w:t xml:space="preserve"> </w:t>
            </w:r>
            <w:r>
              <w:rPr>
                <w:rFonts w:hint="eastAsia" w:ascii="Times New Roman" w:hAnsi="Times New Roman"/>
                <w:b/>
                <w:kern w:val="0"/>
                <w:szCs w:val="20"/>
              </w:rPr>
              <w:t>历</w:t>
            </w:r>
            <w:r>
              <w:rPr>
                <w:rFonts w:ascii="Times New Roman" w:hAnsi="Times New Roman"/>
                <w:b/>
                <w:kern w:val="0"/>
                <w:szCs w:val="20"/>
              </w:rPr>
              <w:t xml:space="preserve"> </w:t>
            </w:r>
            <w:r>
              <w:rPr>
                <w:rFonts w:hint="eastAsia" w:ascii="Times New Roman" w:hAnsi="Times New Roman"/>
                <w:b/>
                <w:kern w:val="0"/>
                <w:szCs w:val="20"/>
              </w:rPr>
              <w:t>史</w:t>
            </w:r>
          </w:p>
        </w:tc>
      </w:tr>
      <w:tr>
        <w:tblPrEx>
          <w:tblLayout w:type="fixed"/>
          <w:tblCellMar>
            <w:top w:w="0" w:type="dxa"/>
            <w:left w:w="108" w:type="dxa"/>
            <w:bottom w:w="0" w:type="dxa"/>
            <w:right w:w="108" w:type="dxa"/>
          </w:tblCellMar>
        </w:tblPrEx>
        <w:trPr>
          <w:cantSplit/>
          <w:jc w:val="center"/>
        </w:trPr>
        <w:tc>
          <w:tcPr>
            <w:tcW w:w="1530" w:type="dxa"/>
            <w:tcBorders>
              <w:top w:val="single" w:color="auto" w:sz="6" w:space="0"/>
              <w:left w:val="double" w:color="auto" w:sz="4" w:space="0"/>
              <w:bottom w:val="double" w:color="auto" w:sz="6" w:space="0"/>
              <w:right w:val="single" w:color="auto" w:sz="4" w:space="0"/>
            </w:tcBorders>
            <w:shd w:val="pct10" w:color="auto" w:fill="auto"/>
          </w:tcPr>
          <w:p>
            <w:pPr>
              <w:widowControl/>
              <w:overflowPunct w:val="0"/>
              <w:autoSpaceDE w:val="0"/>
              <w:autoSpaceDN w:val="0"/>
              <w:adjustRightInd w:val="0"/>
              <w:spacing w:before="60" w:after="60" w:line="360" w:lineRule="auto"/>
              <w:jc w:val="center"/>
              <w:textAlignment w:val="baseline"/>
              <w:rPr>
                <w:rFonts w:ascii="Times New Roman" w:hAnsi="Times New Roman"/>
                <w:b/>
                <w:kern w:val="0"/>
                <w:szCs w:val="20"/>
              </w:rPr>
            </w:pPr>
            <w:r>
              <w:rPr>
                <w:rFonts w:hint="eastAsia" w:ascii="Times New Roman" w:hAnsi="Times New Roman"/>
                <w:b/>
                <w:kern w:val="0"/>
                <w:szCs w:val="20"/>
              </w:rPr>
              <w:t>版</w:t>
            </w:r>
            <w:r>
              <w:rPr>
                <w:rFonts w:ascii="Times New Roman" w:hAnsi="Times New Roman"/>
                <w:b/>
                <w:kern w:val="0"/>
                <w:szCs w:val="20"/>
              </w:rPr>
              <w:t xml:space="preserve"> </w:t>
            </w:r>
            <w:r>
              <w:rPr>
                <w:rFonts w:hint="eastAsia" w:ascii="Times New Roman" w:hAnsi="Times New Roman"/>
                <w:b/>
                <w:kern w:val="0"/>
                <w:szCs w:val="20"/>
              </w:rPr>
              <w:t>本</w:t>
            </w:r>
          </w:p>
        </w:tc>
        <w:tc>
          <w:tcPr>
            <w:tcW w:w="1530" w:type="dxa"/>
            <w:gridSpan w:val="2"/>
            <w:tcBorders>
              <w:top w:val="single" w:color="auto" w:sz="6" w:space="0"/>
              <w:left w:val="single" w:color="auto" w:sz="4" w:space="0"/>
              <w:bottom w:val="double" w:color="auto" w:sz="6" w:space="0"/>
              <w:right w:val="single" w:color="auto" w:sz="4" w:space="0"/>
            </w:tcBorders>
            <w:shd w:val="pct10" w:color="auto" w:fill="auto"/>
          </w:tcPr>
          <w:p>
            <w:pPr>
              <w:widowControl/>
              <w:overflowPunct w:val="0"/>
              <w:autoSpaceDE w:val="0"/>
              <w:autoSpaceDN w:val="0"/>
              <w:adjustRightInd w:val="0"/>
              <w:spacing w:before="60" w:after="60" w:line="360" w:lineRule="auto"/>
              <w:jc w:val="center"/>
              <w:textAlignment w:val="baseline"/>
              <w:rPr>
                <w:rFonts w:ascii="Times New Roman" w:hAnsi="Times New Roman"/>
                <w:b/>
                <w:kern w:val="0"/>
                <w:szCs w:val="20"/>
              </w:rPr>
            </w:pPr>
            <w:r>
              <w:rPr>
                <w:rFonts w:hint="eastAsia" w:ascii="Times New Roman" w:hAnsi="Times New Roman"/>
                <w:b/>
                <w:kern w:val="0"/>
                <w:szCs w:val="20"/>
              </w:rPr>
              <w:t>章</w:t>
            </w:r>
            <w:r>
              <w:rPr>
                <w:rFonts w:ascii="Times New Roman" w:hAnsi="Times New Roman"/>
                <w:b/>
                <w:kern w:val="0"/>
                <w:szCs w:val="20"/>
              </w:rPr>
              <w:t xml:space="preserve"> </w:t>
            </w:r>
            <w:r>
              <w:rPr>
                <w:rFonts w:hint="eastAsia" w:ascii="Times New Roman" w:hAnsi="Times New Roman"/>
                <w:b/>
                <w:kern w:val="0"/>
                <w:szCs w:val="20"/>
              </w:rPr>
              <w:t>节</w:t>
            </w:r>
          </w:p>
        </w:tc>
        <w:tc>
          <w:tcPr>
            <w:tcW w:w="1440" w:type="dxa"/>
            <w:tcBorders>
              <w:top w:val="single" w:color="auto" w:sz="6" w:space="0"/>
              <w:left w:val="single" w:color="auto" w:sz="4" w:space="0"/>
              <w:bottom w:val="double" w:color="auto" w:sz="6" w:space="0"/>
              <w:right w:val="single" w:color="auto" w:sz="4" w:space="0"/>
            </w:tcBorders>
            <w:shd w:val="pct10" w:color="auto" w:fill="auto"/>
          </w:tcPr>
          <w:p>
            <w:pPr>
              <w:widowControl/>
              <w:overflowPunct w:val="0"/>
              <w:autoSpaceDE w:val="0"/>
              <w:autoSpaceDN w:val="0"/>
              <w:adjustRightInd w:val="0"/>
              <w:spacing w:before="60" w:after="60" w:line="360" w:lineRule="auto"/>
              <w:jc w:val="center"/>
              <w:textAlignment w:val="baseline"/>
              <w:rPr>
                <w:rFonts w:ascii="Times New Roman" w:hAnsi="Times New Roman"/>
                <w:b/>
                <w:kern w:val="0"/>
                <w:szCs w:val="20"/>
              </w:rPr>
            </w:pPr>
            <w:r>
              <w:rPr>
                <w:rFonts w:hint="eastAsia" w:ascii="Times New Roman" w:hAnsi="Times New Roman"/>
                <w:b/>
                <w:kern w:val="0"/>
                <w:szCs w:val="20"/>
              </w:rPr>
              <w:t>类</w:t>
            </w:r>
            <w:r>
              <w:rPr>
                <w:rFonts w:ascii="Times New Roman" w:hAnsi="Times New Roman"/>
                <w:b/>
                <w:kern w:val="0"/>
                <w:szCs w:val="20"/>
              </w:rPr>
              <w:t xml:space="preserve"> </w:t>
            </w:r>
            <w:r>
              <w:rPr>
                <w:rFonts w:hint="eastAsia" w:ascii="Times New Roman" w:hAnsi="Times New Roman"/>
                <w:b/>
                <w:kern w:val="0"/>
                <w:szCs w:val="20"/>
              </w:rPr>
              <w:t>型</w:t>
            </w:r>
          </w:p>
        </w:tc>
        <w:tc>
          <w:tcPr>
            <w:tcW w:w="1800" w:type="dxa"/>
            <w:tcBorders>
              <w:top w:val="single" w:color="auto" w:sz="6" w:space="0"/>
              <w:left w:val="single" w:color="auto" w:sz="4" w:space="0"/>
              <w:bottom w:val="double" w:color="auto" w:sz="6" w:space="0"/>
              <w:right w:val="single" w:color="auto" w:sz="4" w:space="0"/>
            </w:tcBorders>
            <w:shd w:val="pct10" w:color="auto" w:fill="auto"/>
          </w:tcPr>
          <w:p>
            <w:pPr>
              <w:widowControl/>
              <w:overflowPunct w:val="0"/>
              <w:autoSpaceDE w:val="0"/>
              <w:autoSpaceDN w:val="0"/>
              <w:adjustRightInd w:val="0"/>
              <w:spacing w:before="60" w:after="60" w:line="360" w:lineRule="auto"/>
              <w:jc w:val="center"/>
              <w:textAlignment w:val="baseline"/>
              <w:rPr>
                <w:rFonts w:ascii="Times New Roman" w:hAnsi="Times New Roman"/>
                <w:b/>
                <w:kern w:val="0"/>
                <w:szCs w:val="20"/>
              </w:rPr>
            </w:pPr>
            <w:r>
              <w:rPr>
                <w:rFonts w:hint="eastAsia" w:ascii="Times New Roman" w:hAnsi="Times New Roman"/>
                <w:b/>
                <w:kern w:val="0"/>
                <w:szCs w:val="20"/>
              </w:rPr>
              <w:t>日</w:t>
            </w:r>
            <w:r>
              <w:rPr>
                <w:rFonts w:ascii="Times New Roman" w:hAnsi="Times New Roman"/>
                <w:b/>
                <w:kern w:val="0"/>
                <w:szCs w:val="20"/>
              </w:rPr>
              <w:t xml:space="preserve"> </w:t>
            </w:r>
            <w:r>
              <w:rPr>
                <w:rFonts w:hint="eastAsia" w:ascii="Times New Roman" w:hAnsi="Times New Roman"/>
                <w:b/>
                <w:kern w:val="0"/>
                <w:szCs w:val="20"/>
              </w:rPr>
              <w:t>期</w:t>
            </w:r>
          </w:p>
        </w:tc>
        <w:tc>
          <w:tcPr>
            <w:tcW w:w="941" w:type="dxa"/>
            <w:tcBorders>
              <w:top w:val="single" w:color="auto" w:sz="6" w:space="0"/>
              <w:left w:val="single" w:color="auto" w:sz="4" w:space="0"/>
              <w:bottom w:val="double" w:color="auto" w:sz="6" w:space="0"/>
              <w:right w:val="single" w:color="auto" w:sz="4" w:space="0"/>
            </w:tcBorders>
            <w:shd w:val="pct10" w:color="auto" w:fill="auto"/>
          </w:tcPr>
          <w:p>
            <w:pPr>
              <w:widowControl/>
              <w:overflowPunct w:val="0"/>
              <w:autoSpaceDE w:val="0"/>
              <w:autoSpaceDN w:val="0"/>
              <w:adjustRightInd w:val="0"/>
              <w:spacing w:before="60" w:after="60" w:line="360" w:lineRule="auto"/>
              <w:jc w:val="center"/>
              <w:textAlignment w:val="baseline"/>
              <w:rPr>
                <w:rFonts w:ascii="Times New Roman" w:hAnsi="Times New Roman"/>
                <w:b/>
                <w:kern w:val="0"/>
                <w:szCs w:val="20"/>
              </w:rPr>
            </w:pPr>
            <w:r>
              <w:rPr>
                <w:rFonts w:hint="eastAsia" w:ascii="Times New Roman" w:hAnsi="Times New Roman"/>
                <w:b/>
                <w:kern w:val="0"/>
                <w:szCs w:val="20"/>
              </w:rPr>
              <w:t>作</w:t>
            </w:r>
            <w:r>
              <w:rPr>
                <w:rFonts w:ascii="Times New Roman" w:hAnsi="Times New Roman"/>
                <w:b/>
                <w:kern w:val="0"/>
                <w:szCs w:val="20"/>
              </w:rPr>
              <w:t xml:space="preserve"> </w:t>
            </w:r>
            <w:r>
              <w:rPr>
                <w:rFonts w:hint="eastAsia" w:ascii="Times New Roman" w:hAnsi="Times New Roman"/>
                <w:b/>
                <w:kern w:val="0"/>
                <w:szCs w:val="20"/>
              </w:rPr>
              <w:t>者</w:t>
            </w:r>
          </w:p>
        </w:tc>
        <w:tc>
          <w:tcPr>
            <w:tcW w:w="1939" w:type="dxa"/>
            <w:tcBorders>
              <w:top w:val="single" w:color="auto" w:sz="6" w:space="0"/>
              <w:left w:val="single" w:color="auto" w:sz="4" w:space="0"/>
              <w:bottom w:val="double" w:color="auto" w:sz="6" w:space="0"/>
              <w:right w:val="double" w:color="auto" w:sz="4" w:space="0"/>
            </w:tcBorders>
            <w:shd w:val="pct10" w:color="auto" w:fill="auto"/>
          </w:tcPr>
          <w:p>
            <w:pPr>
              <w:widowControl/>
              <w:overflowPunct w:val="0"/>
              <w:autoSpaceDE w:val="0"/>
              <w:autoSpaceDN w:val="0"/>
              <w:adjustRightInd w:val="0"/>
              <w:spacing w:before="60" w:after="60" w:line="360" w:lineRule="auto"/>
              <w:jc w:val="center"/>
              <w:textAlignment w:val="baseline"/>
              <w:rPr>
                <w:rFonts w:ascii="Times New Roman" w:hAnsi="Times New Roman"/>
                <w:b/>
                <w:kern w:val="0"/>
                <w:szCs w:val="20"/>
              </w:rPr>
            </w:pPr>
            <w:r>
              <w:rPr>
                <w:rFonts w:hint="eastAsia" w:ascii="Times New Roman" w:hAnsi="Times New Roman"/>
                <w:b/>
                <w:kern w:val="0"/>
                <w:szCs w:val="20"/>
              </w:rPr>
              <w:t>说</w:t>
            </w:r>
            <w:r>
              <w:rPr>
                <w:rFonts w:ascii="Times New Roman" w:hAnsi="Times New Roman"/>
                <w:b/>
                <w:kern w:val="0"/>
                <w:szCs w:val="20"/>
              </w:rPr>
              <w:t xml:space="preserve"> </w:t>
            </w:r>
            <w:r>
              <w:rPr>
                <w:rFonts w:hint="eastAsia" w:ascii="Times New Roman" w:hAnsi="Times New Roman"/>
                <w:b/>
                <w:kern w:val="0"/>
                <w:szCs w:val="20"/>
              </w:rPr>
              <w:t>明</w:t>
            </w:r>
          </w:p>
        </w:tc>
      </w:tr>
      <w:tr>
        <w:tblPrEx>
          <w:tblLayout w:type="fixed"/>
          <w:tblCellMar>
            <w:top w:w="0" w:type="dxa"/>
            <w:left w:w="108" w:type="dxa"/>
            <w:bottom w:w="0" w:type="dxa"/>
            <w:right w:w="108" w:type="dxa"/>
          </w:tblCellMar>
        </w:tblPrEx>
        <w:trPr>
          <w:cantSplit/>
          <w:trHeight w:val="390" w:hRule="atLeast"/>
          <w:jc w:val="center"/>
        </w:trPr>
        <w:tc>
          <w:tcPr>
            <w:tcW w:w="1530" w:type="dxa"/>
            <w:tcBorders>
              <w:top w:val="double" w:color="auto" w:sz="6" w:space="0"/>
              <w:left w:val="double" w:color="auto" w:sz="4" w:space="0"/>
              <w:bottom w:val="double" w:color="auto" w:sz="6" w:space="0"/>
              <w:right w:val="single" w:color="auto" w:sz="6" w:space="0"/>
            </w:tcBorders>
          </w:tcPr>
          <w:p>
            <w:pPr>
              <w:widowControl/>
              <w:spacing w:before="60" w:after="60" w:line="360" w:lineRule="auto"/>
              <w:rPr>
                <w:rFonts w:ascii="宋体" w:hAnsi="Garamond"/>
                <w:kern w:val="0"/>
                <w:sz w:val="20"/>
                <w:szCs w:val="20"/>
              </w:rPr>
            </w:pPr>
            <w:r>
              <w:rPr>
                <w:rFonts w:ascii="宋体" w:hAnsi="宋体"/>
                <w:kern w:val="0"/>
                <w:sz w:val="20"/>
                <w:szCs w:val="20"/>
              </w:rPr>
              <w:t>1.0</w:t>
            </w:r>
          </w:p>
        </w:tc>
        <w:tc>
          <w:tcPr>
            <w:tcW w:w="1530" w:type="dxa"/>
            <w:gridSpan w:val="2"/>
            <w:tcBorders>
              <w:top w:val="double" w:color="auto" w:sz="6" w:space="0"/>
              <w:left w:val="single" w:color="auto" w:sz="6" w:space="0"/>
              <w:bottom w:val="double" w:color="auto" w:sz="6" w:space="0"/>
              <w:right w:val="single" w:color="auto" w:sz="6" w:space="0"/>
            </w:tcBorders>
          </w:tcPr>
          <w:p>
            <w:pPr>
              <w:widowControl/>
              <w:spacing w:before="60" w:after="60" w:line="360" w:lineRule="auto"/>
              <w:rPr>
                <w:rFonts w:ascii="宋体" w:hAnsi="Garamond"/>
                <w:kern w:val="0"/>
                <w:sz w:val="20"/>
                <w:szCs w:val="20"/>
              </w:rPr>
            </w:pPr>
          </w:p>
        </w:tc>
        <w:tc>
          <w:tcPr>
            <w:tcW w:w="1440" w:type="dxa"/>
            <w:tcBorders>
              <w:top w:val="double" w:color="auto" w:sz="6" w:space="0"/>
              <w:left w:val="single" w:color="auto" w:sz="6" w:space="0"/>
              <w:bottom w:val="double" w:color="auto" w:sz="6" w:space="0"/>
              <w:right w:val="single" w:color="auto" w:sz="6" w:space="0"/>
            </w:tcBorders>
          </w:tcPr>
          <w:p>
            <w:pPr>
              <w:widowControl/>
              <w:spacing w:before="60" w:after="60" w:line="360" w:lineRule="auto"/>
              <w:rPr>
                <w:rFonts w:ascii="宋体" w:hAnsi="Garamond"/>
                <w:kern w:val="0"/>
                <w:sz w:val="20"/>
                <w:szCs w:val="20"/>
              </w:rPr>
            </w:pPr>
            <w:r>
              <w:rPr>
                <w:rFonts w:ascii="宋体" w:hAnsi="宋体"/>
                <w:kern w:val="0"/>
                <w:sz w:val="20"/>
                <w:szCs w:val="20"/>
              </w:rPr>
              <w:t>C</w:t>
            </w:r>
          </w:p>
        </w:tc>
        <w:tc>
          <w:tcPr>
            <w:tcW w:w="1800" w:type="dxa"/>
            <w:tcBorders>
              <w:top w:val="double" w:color="auto" w:sz="6" w:space="0"/>
              <w:left w:val="single" w:color="auto" w:sz="6" w:space="0"/>
              <w:bottom w:val="double" w:color="auto" w:sz="6" w:space="0"/>
              <w:right w:val="single" w:color="auto" w:sz="6" w:space="0"/>
            </w:tcBorders>
          </w:tcPr>
          <w:p>
            <w:pPr>
              <w:widowControl/>
              <w:spacing w:before="60" w:after="60" w:line="360" w:lineRule="auto"/>
              <w:rPr>
                <w:rFonts w:ascii="宋体" w:hAnsi="Garamond"/>
                <w:kern w:val="0"/>
                <w:sz w:val="20"/>
                <w:szCs w:val="20"/>
              </w:rPr>
            </w:pPr>
            <w:r>
              <w:rPr>
                <w:rFonts w:ascii="宋体" w:hAnsi="宋体"/>
                <w:kern w:val="0"/>
                <w:sz w:val="20"/>
                <w:szCs w:val="20"/>
              </w:rPr>
              <w:t>201</w:t>
            </w:r>
            <w:r>
              <w:rPr>
                <w:rFonts w:hint="eastAsia" w:ascii="宋体" w:hAnsi="宋体"/>
                <w:kern w:val="0"/>
                <w:sz w:val="20"/>
                <w:szCs w:val="20"/>
              </w:rPr>
              <w:t>8</w:t>
            </w:r>
            <w:r>
              <w:rPr>
                <w:rFonts w:ascii="宋体" w:hAnsi="Garamond"/>
                <w:kern w:val="0"/>
                <w:sz w:val="20"/>
                <w:szCs w:val="20"/>
              </w:rPr>
              <w:t>-</w:t>
            </w:r>
            <w:r>
              <w:rPr>
                <w:rFonts w:hint="eastAsia" w:ascii="宋体" w:hAnsi="Garamond"/>
                <w:kern w:val="0"/>
                <w:sz w:val="20"/>
                <w:szCs w:val="20"/>
                <w:lang w:val="en-US" w:eastAsia="zh-CN"/>
              </w:rPr>
              <w:t>6</w:t>
            </w:r>
            <w:r>
              <w:rPr>
                <w:rFonts w:ascii="宋体" w:hAnsi="Garamond"/>
                <w:kern w:val="0"/>
                <w:sz w:val="20"/>
                <w:szCs w:val="20"/>
              </w:rPr>
              <w:t>-</w:t>
            </w:r>
            <w:r>
              <w:rPr>
                <w:rFonts w:hint="eastAsia" w:ascii="宋体" w:hAnsi="Garamond"/>
                <w:kern w:val="0"/>
                <w:sz w:val="20"/>
                <w:szCs w:val="20"/>
                <w:lang w:val="en-US" w:eastAsia="zh-CN"/>
              </w:rPr>
              <w:t>6</w:t>
            </w:r>
          </w:p>
        </w:tc>
        <w:tc>
          <w:tcPr>
            <w:tcW w:w="941" w:type="dxa"/>
            <w:tcBorders>
              <w:top w:val="double" w:color="auto" w:sz="6" w:space="0"/>
              <w:left w:val="single" w:color="auto" w:sz="6" w:space="0"/>
              <w:bottom w:val="double" w:color="auto" w:sz="6" w:space="0"/>
              <w:right w:val="single" w:color="auto" w:sz="6" w:space="0"/>
            </w:tcBorders>
          </w:tcPr>
          <w:p>
            <w:pPr>
              <w:widowControl/>
              <w:spacing w:before="60" w:after="60" w:line="360" w:lineRule="auto"/>
              <w:jc w:val="center"/>
              <w:rPr>
                <w:rFonts w:hint="eastAsia" w:ascii="宋体" w:hAnsi="Garamond" w:eastAsiaTheme="minorEastAsia"/>
                <w:kern w:val="0"/>
                <w:sz w:val="20"/>
                <w:szCs w:val="20"/>
                <w:lang w:eastAsia="zh-CN"/>
              </w:rPr>
            </w:pPr>
            <w:r>
              <w:rPr>
                <w:rFonts w:hint="eastAsia" w:ascii="宋体" w:hAnsi="Garamond"/>
                <w:kern w:val="0"/>
                <w:sz w:val="20"/>
                <w:szCs w:val="20"/>
                <w:lang w:val="en-US" w:eastAsia="zh-CN"/>
              </w:rPr>
              <w:t>张东亮</w:t>
            </w:r>
          </w:p>
        </w:tc>
        <w:tc>
          <w:tcPr>
            <w:tcW w:w="1939" w:type="dxa"/>
            <w:tcBorders>
              <w:top w:val="double" w:color="auto" w:sz="6" w:space="0"/>
              <w:left w:val="single" w:color="auto" w:sz="6" w:space="0"/>
              <w:bottom w:val="double" w:color="auto" w:sz="6" w:space="0"/>
              <w:right w:val="double" w:color="auto" w:sz="4" w:space="0"/>
            </w:tcBorders>
          </w:tcPr>
          <w:p>
            <w:pPr>
              <w:widowControl/>
              <w:spacing w:before="60" w:after="60" w:line="360" w:lineRule="auto"/>
              <w:rPr>
                <w:rFonts w:ascii="宋体" w:hAnsi="Garamond"/>
                <w:kern w:val="0"/>
                <w:sz w:val="20"/>
                <w:szCs w:val="20"/>
              </w:rPr>
            </w:pPr>
            <w:r>
              <w:rPr>
                <w:rFonts w:hint="eastAsia" w:ascii="宋体" w:hAnsi="宋体"/>
                <w:kern w:val="0"/>
                <w:sz w:val="20"/>
                <w:szCs w:val="20"/>
              </w:rPr>
              <w:t>创建文档</w:t>
            </w:r>
          </w:p>
        </w:tc>
      </w:tr>
    </w:tbl>
    <w:p>
      <w:pPr>
        <w:spacing w:before="240" w:after="240" w:line="360" w:lineRule="auto"/>
        <w:jc w:val="center"/>
        <w:rPr>
          <w:rFonts w:hint="eastAsia" w:ascii="Times New Roman" w:hAnsi="Times New Roman"/>
        </w:rPr>
      </w:pPr>
      <w:r>
        <w:rPr>
          <w:rFonts w:hint="eastAsia" w:ascii="Times New Roman" w:hAnsi="Times New Roman"/>
        </w:rPr>
        <w:t>说明：类型－创建（</w:t>
      </w:r>
      <w:r>
        <w:rPr>
          <w:rFonts w:ascii="Times New Roman" w:hAnsi="Times New Roman"/>
        </w:rPr>
        <w:t>C</w:t>
      </w:r>
      <w:r>
        <w:rPr>
          <w:rFonts w:hint="eastAsia" w:ascii="Times New Roman" w:hAnsi="Times New Roman"/>
        </w:rPr>
        <w:t>）、修改（</w:t>
      </w:r>
      <w:r>
        <w:rPr>
          <w:rFonts w:ascii="Times New Roman" w:hAnsi="Times New Roman"/>
        </w:rPr>
        <w:t>U</w:t>
      </w:r>
      <w:r>
        <w:rPr>
          <w:rFonts w:hint="eastAsia" w:ascii="Times New Roman" w:hAnsi="Times New Roman"/>
        </w:rPr>
        <w:t>）、删除（</w:t>
      </w:r>
      <w:r>
        <w:rPr>
          <w:rFonts w:ascii="Times New Roman" w:hAnsi="Times New Roman"/>
        </w:rPr>
        <w:t>D</w:t>
      </w:r>
      <w:r>
        <w:rPr>
          <w:rFonts w:hint="eastAsia" w:ascii="Times New Roman" w:hAnsi="Times New Roman"/>
        </w:rPr>
        <w:t>）、增加（</w:t>
      </w:r>
      <w:r>
        <w:rPr>
          <w:rFonts w:ascii="Times New Roman" w:hAnsi="Times New Roman"/>
        </w:rPr>
        <w:t>A</w:t>
      </w:r>
      <w:r>
        <w:rPr>
          <w:rFonts w:hint="eastAsia" w:ascii="Times New Roman" w:hAnsi="Times New Roman"/>
        </w:rPr>
        <w:t>）；</w:t>
      </w:r>
    </w:p>
    <w:p/>
    <w:p>
      <w:pPr>
        <w:widowControl/>
        <w:jc w:val="left"/>
        <w:rPr>
          <w:rFonts w:ascii="华文楷体" w:hAnsi="华文楷体" w:eastAsia="华文楷体"/>
          <w:sz w:val="32"/>
          <w:szCs w:val="32"/>
        </w:rPr>
      </w:pPr>
      <w:r>
        <w:rPr>
          <w:rFonts w:ascii="华文楷体" w:hAnsi="华文楷体" w:eastAsia="华文楷体"/>
          <w:sz w:val="32"/>
          <w:szCs w:val="32"/>
        </w:rPr>
        <w:br w:type="page"/>
      </w:r>
    </w:p>
    <w:p>
      <w:pPr>
        <w:spacing w:before="240" w:after="240" w:line="360" w:lineRule="auto"/>
        <w:jc w:val="center"/>
        <w:rPr>
          <w:rFonts w:hint="eastAsia" w:ascii="Times New Roman" w:hAnsi="Times New Roman"/>
        </w:rPr>
      </w:pPr>
    </w:p>
    <w:p>
      <w:pPr>
        <w:pStyle w:val="2"/>
      </w:pPr>
      <w:bookmarkStart w:id="9" w:name="_Toc24886"/>
      <w:bookmarkStart w:id="10" w:name="_Toc16205"/>
      <w:bookmarkStart w:id="11" w:name="_Toc496689770"/>
      <w:bookmarkStart w:id="12" w:name="_Toc16849"/>
      <w:r>
        <w:rPr>
          <w:rFonts w:hint="eastAsia"/>
          <w:lang w:val="en-US" w:eastAsia="zh-CN"/>
        </w:rPr>
        <w:t>一</w:t>
      </w:r>
      <w:r>
        <w:rPr>
          <w:rFonts w:hint="eastAsia"/>
        </w:rPr>
        <w:t xml:space="preserve"> </w:t>
      </w:r>
      <w:r>
        <w:rPr>
          <w:rFonts w:hint="eastAsia"/>
          <w:lang w:val="en-US" w:eastAsia="zh-CN"/>
        </w:rPr>
        <w:t>TestNG</w:t>
      </w:r>
      <w:r>
        <w:rPr>
          <w:rFonts w:hint="eastAsia"/>
        </w:rPr>
        <w:t>简介</w:t>
      </w:r>
      <w:bookmarkEnd w:id="9"/>
      <w:bookmarkEnd w:id="10"/>
      <w:bookmarkEnd w:id="11"/>
      <w:bookmarkEnd w:id="12"/>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0" w:firstLineChars="0"/>
        <w:jc w:val="both"/>
        <w:textAlignment w:val="auto"/>
        <w:outlineLvl w:val="9"/>
        <w:rPr>
          <w:rFonts w:hint="eastAsia" w:ascii="微软雅黑" w:hAnsi="微软雅黑" w:eastAsia="微软雅黑" w:cs="微软雅黑"/>
          <w:b w:val="0"/>
          <w:i w:val="0"/>
          <w:caps w:val="0"/>
          <w:color w:val="4F4F4F"/>
          <w:spacing w:val="0"/>
          <w:sz w:val="24"/>
          <w:szCs w:val="24"/>
        </w:rPr>
      </w:pPr>
      <w:r>
        <w:rPr>
          <w:rFonts w:hint="eastAsia"/>
        </w:rPr>
        <w:tab/>
      </w:r>
      <w:r>
        <w:rPr>
          <w:rFonts w:hint="eastAsia" w:ascii="微软雅黑" w:hAnsi="微软雅黑" w:eastAsia="微软雅黑" w:cs="微软雅黑"/>
          <w:b w:val="0"/>
          <w:i w:val="0"/>
          <w:caps w:val="0"/>
          <w:color w:val="4F4F4F"/>
          <w:spacing w:val="0"/>
          <w:sz w:val="24"/>
          <w:szCs w:val="24"/>
          <w:shd w:val="clear" w:fill="FFFFFF"/>
          <w:lang w:val="en-US" w:eastAsia="zh-CN"/>
        </w:rPr>
        <w:t>1、</w:t>
      </w:r>
      <w:r>
        <w:rPr>
          <w:rFonts w:hint="eastAsia" w:ascii="微软雅黑" w:hAnsi="微软雅黑" w:eastAsia="微软雅黑" w:cs="微软雅黑"/>
          <w:b w:val="0"/>
          <w:i w:val="0"/>
          <w:caps w:val="0"/>
          <w:color w:val="4F4F4F"/>
          <w:spacing w:val="0"/>
          <w:sz w:val="24"/>
          <w:szCs w:val="24"/>
          <w:shd w:val="clear" w:fill="FFFFFF"/>
        </w:rPr>
        <w:t>TestNG是Java中的一个测试框架</w:t>
      </w:r>
      <w:r>
        <w:rPr>
          <w:rFonts w:hint="eastAsia" w:ascii="微软雅黑" w:hAnsi="微软雅黑" w:eastAsia="微软雅黑" w:cs="微软雅黑"/>
          <w:b w:val="0"/>
          <w:i w:val="0"/>
          <w:caps w:val="0"/>
          <w:color w:val="4F4F4F"/>
          <w:spacing w:val="0"/>
          <w:sz w:val="24"/>
          <w:szCs w:val="24"/>
          <w:shd w:val="clear" w:fill="FFFFFF"/>
          <w:lang w:eastAsia="zh-CN"/>
        </w:rPr>
        <w:t>，</w:t>
      </w:r>
      <w:r>
        <w:rPr>
          <w:rFonts w:hint="eastAsia" w:ascii="微软雅黑" w:hAnsi="微软雅黑" w:eastAsia="微软雅黑" w:cs="微软雅黑"/>
          <w:b w:val="0"/>
          <w:i w:val="0"/>
          <w:caps w:val="0"/>
          <w:color w:val="4F4F4F"/>
          <w:spacing w:val="0"/>
          <w:sz w:val="24"/>
          <w:szCs w:val="24"/>
          <w:shd w:val="clear" w:fill="FFFFFF"/>
        </w:rPr>
        <w:t>类似于JUnit 和NUnit, 功能都差不多</w:t>
      </w:r>
      <w:r>
        <w:rPr>
          <w:rFonts w:hint="eastAsia" w:ascii="微软雅黑" w:hAnsi="微软雅黑" w:eastAsia="微软雅黑" w:cs="微软雅黑"/>
          <w:b w:val="0"/>
          <w:i w:val="0"/>
          <w:caps w:val="0"/>
          <w:color w:val="4F4F4F"/>
          <w:spacing w:val="0"/>
          <w:sz w:val="24"/>
          <w:szCs w:val="24"/>
          <w:shd w:val="clear" w:fill="FFFFFF"/>
          <w:lang w:val="en-US" w:eastAsia="zh-CN"/>
        </w:rPr>
        <w:t>，</w:t>
      </w:r>
      <w:r>
        <w:rPr>
          <w:rFonts w:hint="eastAsia" w:ascii="微软雅黑" w:hAnsi="微软雅黑" w:eastAsia="微软雅黑" w:cs="微软雅黑"/>
          <w:b w:val="0"/>
          <w:i w:val="0"/>
          <w:caps w:val="0"/>
          <w:color w:val="4F4F4F"/>
          <w:spacing w:val="0"/>
          <w:sz w:val="24"/>
          <w:szCs w:val="24"/>
          <w:shd w:val="clear" w:fill="FFFFFF"/>
        </w:rPr>
        <w:t>只是功能更加强大，使用也更方便</w:t>
      </w:r>
      <w:r>
        <w:rPr>
          <w:rFonts w:hint="eastAsia" w:ascii="微软雅黑" w:hAnsi="微软雅黑" w:eastAsia="微软雅黑" w:cs="微软雅黑"/>
          <w:b w:val="0"/>
          <w:i w:val="0"/>
          <w:caps w:val="0"/>
          <w:color w:val="4F4F4F"/>
          <w:spacing w:val="0"/>
          <w:sz w:val="24"/>
          <w:szCs w:val="24"/>
          <w:shd w:val="clear" w:fill="FFFFFF"/>
          <w:lang w:eastAsia="zh-CN"/>
        </w:rPr>
        <w:t>。</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rPr>
      </w:pPr>
      <w:r>
        <w:rPr>
          <w:rFonts w:hint="eastAsia" w:ascii="微软雅黑" w:hAnsi="微软雅黑" w:eastAsia="微软雅黑" w:cs="微软雅黑"/>
          <w:b w:val="0"/>
          <w:i w:val="0"/>
          <w:caps w:val="0"/>
          <w:color w:val="4F4F4F"/>
          <w:spacing w:val="0"/>
          <w:sz w:val="24"/>
          <w:szCs w:val="24"/>
          <w:shd w:val="clear" w:fill="FFFFFF"/>
          <w:lang w:val="en-US" w:eastAsia="zh-CN"/>
        </w:rPr>
        <w:t>2、</w:t>
      </w:r>
      <w:r>
        <w:rPr>
          <w:rFonts w:hint="eastAsia" w:ascii="微软雅黑" w:hAnsi="微软雅黑" w:eastAsia="微软雅黑" w:cs="微软雅黑"/>
          <w:b w:val="0"/>
          <w:i w:val="0"/>
          <w:caps w:val="0"/>
          <w:color w:val="4F4F4F"/>
          <w:spacing w:val="0"/>
          <w:sz w:val="24"/>
          <w:szCs w:val="24"/>
          <w:shd w:val="clear" w:fill="FFFFFF"/>
        </w:rPr>
        <w:t>Java中已经有一个JUnit的测试框架了。TestNG比JUnit功能强大的多</w:t>
      </w:r>
      <w:r>
        <w:rPr>
          <w:rFonts w:hint="eastAsia" w:ascii="微软雅黑" w:hAnsi="微软雅黑" w:eastAsia="微软雅黑" w:cs="微软雅黑"/>
          <w:b w:val="0"/>
          <w:i w:val="0"/>
          <w:caps w:val="0"/>
          <w:color w:val="4F4F4F"/>
          <w:spacing w:val="0"/>
          <w:sz w:val="24"/>
          <w:szCs w:val="24"/>
          <w:shd w:val="clear" w:fill="FFFFFF"/>
          <w:lang w:eastAsia="zh-CN"/>
        </w:rPr>
        <w:t>。</w:t>
      </w:r>
      <w:r>
        <w:rPr>
          <w:rFonts w:hint="eastAsia" w:ascii="微软雅黑" w:hAnsi="微软雅黑" w:eastAsia="微软雅黑" w:cs="微软雅黑"/>
          <w:b w:val="0"/>
          <w:i w:val="0"/>
          <w:caps w:val="0"/>
          <w:color w:val="4F4F4F"/>
          <w:spacing w:val="0"/>
          <w:sz w:val="24"/>
          <w:szCs w:val="24"/>
          <w:shd w:val="clear" w:fill="FFFFFF"/>
        </w:rPr>
        <w:t> 测试人员一般用TestNG来写自动化测试。开发人员一般用JUnit写单元测试。</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default" w:ascii="微软雅黑" w:hAnsi="微软雅黑" w:eastAsia="微软雅黑" w:cs="微软雅黑"/>
          <w:b w:val="0"/>
          <w:i w:val="0"/>
          <w:caps w:val="0"/>
          <w:color w:val="4F4F4F"/>
          <w:spacing w:val="0"/>
          <w:sz w:val="24"/>
          <w:szCs w:val="24"/>
          <w:shd w:val="clear" w:fill="FFFFFF"/>
        </w:rPr>
      </w:pPr>
      <w:r>
        <w:rPr>
          <w:rFonts w:hint="eastAsia" w:ascii="微软雅黑" w:hAnsi="微软雅黑" w:eastAsia="微软雅黑" w:cs="微软雅黑"/>
          <w:b w:val="0"/>
          <w:i w:val="0"/>
          <w:caps w:val="0"/>
          <w:color w:val="4F4F4F"/>
          <w:spacing w:val="0"/>
          <w:sz w:val="24"/>
          <w:szCs w:val="24"/>
          <w:shd w:val="clear" w:fill="FFFFFF"/>
          <w:lang w:val="en-US" w:eastAsia="zh-CN"/>
        </w:rPr>
        <w:t>3、</w:t>
      </w:r>
      <w:r>
        <w:rPr>
          <w:rFonts w:hint="eastAsia" w:ascii="微软雅黑" w:hAnsi="微软雅黑" w:eastAsia="微软雅黑" w:cs="微软雅黑"/>
          <w:b w:val="0"/>
          <w:i w:val="0"/>
          <w:caps w:val="0"/>
          <w:color w:val="4F4F4F"/>
          <w:spacing w:val="0"/>
          <w:sz w:val="24"/>
          <w:szCs w:val="24"/>
          <w:shd w:val="clear" w:fill="FFFFFF"/>
        </w:rPr>
        <w:t>TestNG是一个设计用来简化广泛的测试需求的测试框架，从单元测试到集成测试</w:t>
      </w:r>
      <w:r>
        <w:rPr>
          <w:rFonts w:hint="eastAsia" w:ascii="微软雅黑" w:hAnsi="微软雅黑" w:eastAsia="微软雅黑" w:cs="微软雅黑"/>
          <w:b w:val="0"/>
          <w:i w:val="0"/>
          <w:caps w:val="0"/>
          <w:color w:val="4F4F4F"/>
          <w:spacing w:val="0"/>
          <w:sz w:val="24"/>
          <w:szCs w:val="24"/>
          <w:shd w:val="clear" w:fill="FFFFFF"/>
          <w:lang w:eastAsia="zh-CN"/>
        </w:rPr>
        <w:t>。</w:t>
      </w:r>
      <w:r>
        <w:rPr>
          <w:rFonts w:hint="default" w:ascii="微软雅黑" w:hAnsi="微软雅黑" w:eastAsia="微软雅黑" w:cs="微软雅黑"/>
          <w:b w:val="0"/>
          <w:i w:val="0"/>
          <w:caps w:val="0"/>
          <w:color w:val="4F4F4F"/>
          <w:spacing w:val="0"/>
          <w:sz w:val="24"/>
          <w:szCs w:val="24"/>
          <w:shd w:val="clear" w:fill="FFFFFF"/>
        </w:rPr>
        <w:t>这个是TestNG设计的出发点，不仅仅是单元测试，而且可以用于集成测试。设计目标的不同，对比junit的只适合用于单元测试，TestNG无疑走的更远。</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4、TestNG和JUnit的比较</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bCs/>
          <w:i w:val="0"/>
          <w:caps w:val="0"/>
          <w:color w:val="4F4F4F"/>
          <w:spacing w:val="0"/>
          <w:sz w:val="24"/>
          <w:szCs w:val="24"/>
          <w:shd w:val="clear" w:fill="FFFFFF"/>
          <w:lang w:val="en-US" w:eastAsia="zh-CN"/>
        </w:rPr>
        <w:t>相同点：</w:t>
      </w:r>
      <w:r>
        <w:rPr>
          <w:rFonts w:hint="eastAsia" w:ascii="微软雅黑" w:hAnsi="微软雅黑" w:eastAsia="微软雅黑" w:cs="微软雅黑"/>
          <w:b/>
          <w:bCs/>
          <w:i w:val="0"/>
          <w:caps w:val="0"/>
          <w:color w:val="4F4F4F"/>
          <w:spacing w:val="0"/>
          <w:sz w:val="24"/>
          <w:szCs w:val="24"/>
          <w:shd w:val="clear" w:fill="FFFFFF"/>
          <w:lang w:val="en-US" w:eastAsia="zh-CN"/>
        </w:rPr>
        <w:br w:type="textWrapping"/>
      </w:r>
      <w:r>
        <w:rPr>
          <w:rFonts w:hint="eastAsia" w:ascii="微软雅黑" w:hAnsi="微软雅黑" w:eastAsia="微软雅黑" w:cs="微软雅黑"/>
          <w:b w:val="0"/>
          <w:i w:val="0"/>
          <w:caps w:val="0"/>
          <w:color w:val="4F4F4F"/>
          <w:spacing w:val="0"/>
          <w:sz w:val="24"/>
          <w:szCs w:val="24"/>
          <w:shd w:val="clear" w:fill="FFFFFF"/>
          <w:lang w:val="en-US" w:eastAsia="zh-CN"/>
        </w:rPr>
        <w:tab/>
      </w:r>
      <w:r>
        <w:rPr>
          <w:rFonts w:hint="eastAsia" w:ascii="微软雅黑" w:hAnsi="微软雅黑" w:eastAsia="微软雅黑" w:cs="微软雅黑"/>
          <w:b w:val="0"/>
          <w:i w:val="0"/>
          <w:caps w:val="0"/>
          <w:color w:val="4F4F4F"/>
          <w:spacing w:val="0"/>
          <w:sz w:val="24"/>
          <w:szCs w:val="24"/>
          <w:shd w:val="clear" w:fill="FFFFFF"/>
          <w:lang w:val="en-US" w:eastAsia="zh-CN"/>
        </w:rPr>
        <w:t>1.都可以做忽略测试，可以忽略某个测试方法(在方法上面注释)，也可以忽略某个测试类(在类的上面注释)；</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2.都支持数据驱动测试，只是用法不一样；</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3.超时测试，就是在规定时间内如果没有测试完成，就认定测试失败；</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4.异常测试，就是在运行这个单元测试的时候应该要捕获到指定的异常，才算测试成功。</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bCs/>
          <w:i w:val="0"/>
          <w:caps w:val="0"/>
          <w:color w:val="4F4F4F"/>
          <w:spacing w:val="0"/>
          <w:sz w:val="24"/>
          <w:szCs w:val="24"/>
          <w:shd w:val="clear" w:fill="FFFFFF"/>
          <w:lang w:val="en-US" w:eastAsia="zh-CN"/>
        </w:rPr>
        <w:t>不同点：</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1.TestNg允许分组测试；</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2.TestNg允许只运行失败的例子；</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3.TestNg允许依赖测试（类似于ant的依赖）；</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4.TestNg支持并行测试（支持测试方法(methods)，测试类(classes)，小的测试套件（tests），可以大大提高测试效率；</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5.TestNg标签比junit丰富；</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6.testng被@BeforeClass 和@AfterClass注释的方法可以不写成static方法；</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7.TestNg被@Test标记的方法可以有输入参数，而在junit中是不行的；</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8.testNg可以通过标注的方式来顺序执行；</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9.testng中子类不会运行父类中的@BeforeClass和@AfterClass；而在junit中会先运行父类的@BeforeClass，再运行自己的@BeforeClass；而@AfterClass是先运行自己的，再运行父类的。</w:t>
      </w:r>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bCs/>
          <w:i w:val="0"/>
          <w:caps w:val="0"/>
          <w:color w:val="4F4F4F"/>
          <w:spacing w:val="0"/>
          <w:sz w:val="24"/>
          <w:szCs w:val="24"/>
          <w:shd w:val="clear" w:fill="FFFFFF"/>
          <w:lang w:val="en-US" w:eastAsia="zh-CN"/>
        </w:rPr>
        <w:t>下面是注解类的比较：</w:t>
      </w:r>
    </w:p>
    <w:tbl>
      <w:tblPr>
        <w:tblStyle w:val="17"/>
        <w:tblpPr w:leftFromText="180" w:rightFromText="180" w:vertAnchor="text" w:horzAnchor="page" w:tblpX="1327" w:tblpY="657"/>
        <w:tblOverlap w:val="never"/>
        <w:tblW w:w="998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4883"/>
        <w:gridCol w:w="2370"/>
        <w:gridCol w:w="272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84"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功能</w:t>
            </w:r>
          </w:p>
        </w:tc>
        <w:tc>
          <w:tcPr>
            <w:tcW w:w="237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JUnit</w:t>
            </w:r>
          </w:p>
        </w:tc>
        <w:tc>
          <w:tcPr>
            <w:tcW w:w="2727"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TestNG</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34"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标注为类/方法为测试类和方法</w:t>
            </w:r>
          </w:p>
        </w:tc>
        <w:tc>
          <w:tcPr>
            <w:tcW w:w="2370"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@Test</w:t>
            </w:r>
          </w:p>
        </w:tc>
        <w:tc>
          <w:tcPr>
            <w:tcW w:w="2727"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@Test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510"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标注为在suite中所有测试之前运行</w:t>
            </w:r>
          </w:p>
        </w:tc>
        <w:tc>
          <w:tcPr>
            <w:tcW w:w="237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无</w:t>
            </w:r>
          </w:p>
        </w:tc>
        <w:tc>
          <w:tcPr>
            <w:tcW w:w="2727"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@BeforeSuite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29"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标注为在suite中所有测试之后运行</w:t>
            </w:r>
          </w:p>
        </w:tc>
        <w:tc>
          <w:tcPr>
            <w:tcW w:w="2370"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无</w:t>
            </w:r>
          </w:p>
        </w:tc>
        <w:tc>
          <w:tcPr>
            <w:tcW w:w="2727"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@AfterSuite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14"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FF0000"/>
                <w:spacing w:val="0"/>
                <w:kern w:val="0"/>
                <w:sz w:val="21"/>
                <w:szCs w:val="21"/>
                <w:lang w:val="en-US" w:eastAsia="zh-CN" w:bidi="ar"/>
              </w:rPr>
              <w:t>标注为在测试之前运行</w:t>
            </w:r>
          </w:p>
        </w:tc>
        <w:tc>
          <w:tcPr>
            <w:tcW w:w="237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FF0000"/>
                <w:spacing w:val="0"/>
                <w:kern w:val="0"/>
                <w:sz w:val="21"/>
                <w:szCs w:val="21"/>
                <w:lang w:val="en-US" w:eastAsia="zh-CN" w:bidi="ar"/>
              </w:rPr>
              <w:t>无</w:t>
            </w:r>
          </w:p>
        </w:tc>
        <w:tc>
          <w:tcPr>
            <w:tcW w:w="2727"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FF0000"/>
                <w:spacing w:val="0"/>
                <w:kern w:val="0"/>
                <w:sz w:val="21"/>
                <w:szCs w:val="21"/>
                <w:lang w:val="en-US" w:eastAsia="zh-CN" w:bidi="ar"/>
              </w:rPr>
              <w:t>@BeforeTest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64"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FF0000"/>
                <w:spacing w:val="0"/>
                <w:kern w:val="0"/>
                <w:sz w:val="21"/>
                <w:szCs w:val="21"/>
                <w:lang w:val="en-US" w:eastAsia="zh-CN" w:bidi="ar"/>
              </w:rPr>
              <w:t>标注为在测试之后运行</w:t>
            </w:r>
          </w:p>
        </w:tc>
        <w:tc>
          <w:tcPr>
            <w:tcW w:w="2370"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FF0000"/>
                <w:spacing w:val="0"/>
                <w:kern w:val="0"/>
                <w:sz w:val="21"/>
                <w:szCs w:val="21"/>
                <w:lang w:val="en-US" w:eastAsia="zh-CN" w:bidi="ar"/>
              </w:rPr>
              <w:t>无</w:t>
            </w:r>
          </w:p>
        </w:tc>
        <w:tc>
          <w:tcPr>
            <w:tcW w:w="2727"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FF0000"/>
                <w:spacing w:val="0"/>
                <w:kern w:val="0"/>
                <w:sz w:val="21"/>
                <w:szCs w:val="21"/>
                <w:lang w:val="en-US" w:eastAsia="zh-CN" w:bidi="ar"/>
              </w:rPr>
              <w:t>@AfterTest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9"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标注为在测试Group中第一个测试方法之前运行</w:t>
            </w:r>
          </w:p>
        </w:tc>
        <w:tc>
          <w:tcPr>
            <w:tcW w:w="237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无</w:t>
            </w:r>
          </w:p>
        </w:tc>
        <w:tc>
          <w:tcPr>
            <w:tcW w:w="2727"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@BeforeGroups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49"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标注为在测试Group中最后一个测试方法之后运行</w:t>
            </w:r>
          </w:p>
        </w:tc>
        <w:tc>
          <w:tcPr>
            <w:tcW w:w="2370"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无</w:t>
            </w:r>
          </w:p>
        </w:tc>
        <w:tc>
          <w:tcPr>
            <w:tcW w:w="2727"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@AfterGroups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44"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标注为当前测试类中第一个测试方法之前运行</w:t>
            </w:r>
          </w:p>
        </w:tc>
        <w:tc>
          <w:tcPr>
            <w:tcW w:w="237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@BeforeClass</w:t>
            </w:r>
          </w:p>
        </w:tc>
        <w:tc>
          <w:tcPr>
            <w:tcW w:w="2727"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@BeforeClass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34"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标注为当前测试类中最后一个测试方法之后运行</w:t>
            </w:r>
          </w:p>
        </w:tc>
        <w:tc>
          <w:tcPr>
            <w:tcW w:w="2370"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@AfterClass</w:t>
            </w:r>
          </w:p>
        </w:tc>
        <w:tc>
          <w:tcPr>
            <w:tcW w:w="2727"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@AfterClass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389"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标注为在每次测试方法之前运行</w:t>
            </w:r>
          </w:p>
        </w:tc>
        <w:tc>
          <w:tcPr>
            <w:tcW w:w="237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@Before</w:t>
            </w:r>
          </w:p>
        </w:tc>
        <w:tc>
          <w:tcPr>
            <w:tcW w:w="2727"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@BeforeMethod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19"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标注为在每次测试方法之后运行</w:t>
            </w:r>
          </w:p>
        </w:tc>
        <w:tc>
          <w:tcPr>
            <w:tcW w:w="2370"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@After</w:t>
            </w:r>
          </w:p>
        </w:tc>
        <w:tc>
          <w:tcPr>
            <w:tcW w:w="2727"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@AfterMethod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404"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忽略某测试，让其不执行</w:t>
            </w:r>
          </w:p>
        </w:tc>
        <w:tc>
          <w:tcPr>
            <w:tcW w:w="237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@Ignore</w:t>
            </w:r>
          </w:p>
        </w:tc>
        <w:tc>
          <w:tcPr>
            <w:tcW w:w="2727"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@Test(enable=false)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777"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期待测试抛出什么异常</w:t>
            </w:r>
          </w:p>
        </w:tc>
        <w:tc>
          <w:tcPr>
            <w:tcW w:w="2370"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@Test(expected=XXXException.class)</w:t>
            </w:r>
          </w:p>
        </w:tc>
        <w:tc>
          <w:tcPr>
            <w:tcW w:w="2727" w:type="dxa"/>
            <w:tcBorders>
              <w:top w:val="single" w:color="DDDDDD" w:sz="6" w:space="0"/>
              <w:left w:val="single" w:color="DDDDDD" w:sz="6" w:space="0"/>
              <w:bottom w:val="single" w:color="DDDDDD" w:sz="6" w:space="0"/>
              <w:right w:val="single" w:color="DDDDDD" w:sz="6" w:space="0"/>
            </w:tcBorders>
            <w:shd w:val="clear" w:color="auto" w:fill="F7F7F7"/>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@Test(exceptedExceptions=XXXException.class)</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37" w:hRule="atLeast"/>
        </w:trPr>
        <w:tc>
          <w:tcPr>
            <w:tcW w:w="4883"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测试超时，如果测试的执行时间超过了毫秒为单位设置的时间，那么就停止测试并且标记为失败</w:t>
            </w:r>
          </w:p>
        </w:tc>
        <w:tc>
          <w:tcPr>
            <w:tcW w:w="2370"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@Test(timeout=1000)</w:t>
            </w:r>
          </w:p>
        </w:tc>
        <w:tc>
          <w:tcPr>
            <w:tcW w:w="2727" w:type="dxa"/>
            <w:tcBorders>
              <w:top w:val="single" w:color="DDDDDD" w:sz="6" w:space="0"/>
              <w:left w:val="single" w:color="DDDDDD" w:sz="6" w:space="0"/>
              <w:bottom w:val="single" w:color="DDDDDD" w:sz="6" w:space="0"/>
              <w:right w:val="single" w:color="DDDDDD" w:sz="6" w:space="0"/>
            </w:tcBorders>
            <w:shd w:val="clear" w:color="auto" w:fill="FFFFFF"/>
            <w:tcMar>
              <w:top w:w="75" w:type="dxa"/>
              <w:left w:w="150" w:type="dxa"/>
              <w:bottom w:w="75" w:type="dxa"/>
              <w:right w:w="150" w:type="dxa"/>
            </w:tcMar>
            <w:vAlign w:val="top"/>
          </w:tcPr>
          <w:p>
            <w:pPr>
              <w:keepNext w:val="0"/>
              <w:keepLines w:val="0"/>
              <w:widowControl/>
              <w:suppressLineNumbers w:val="0"/>
              <w:wordWrap w:val="0"/>
              <w:spacing w:before="0" w:beforeAutospacing="0" w:after="0" w:afterAutospacing="0" w:line="330" w:lineRule="atLeast"/>
              <w:ind w:left="0" w:right="0" w:firstLine="0"/>
              <w:jc w:val="left"/>
              <w:rPr>
                <w:rFonts w:hint="eastAsia" w:ascii="宋体" w:hAnsi="宋体" w:eastAsia="宋体" w:cs="宋体"/>
                <w:b w:val="0"/>
                <w:i w:val="0"/>
                <w:caps w:val="0"/>
                <w:color w:val="4F4F4F"/>
                <w:spacing w:val="0"/>
                <w:sz w:val="21"/>
                <w:szCs w:val="21"/>
              </w:rPr>
            </w:pPr>
            <w:r>
              <w:rPr>
                <w:rFonts w:hint="eastAsia" w:ascii="宋体" w:hAnsi="宋体" w:eastAsia="宋体" w:cs="宋体"/>
                <w:b w:val="0"/>
                <w:i w:val="0"/>
                <w:caps w:val="0"/>
                <w:color w:val="4F4F4F"/>
                <w:spacing w:val="0"/>
                <w:kern w:val="0"/>
                <w:sz w:val="21"/>
                <w:szCs w:val="21"/>
                <w:lang w:val="en-US" w:eastAsia="zh-CN" w:bidi="ar"/>
              </w:rPr>
              <w:t>@Test(timeout=1000)</w:t>
            </w:r>
          </w:p>
        </w:tc>
      </w:tr>
    </w:tbl>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left="0" w:leftChars="0" w:right="0" w:rightChars="0" w:firstLine="420" w:firstLineChars="0"/>
        <w:jc w:val="both"/>
        <w:textAlignment w:val="auto"/>
        <w:outlineLvl w:val="9"/>
        <w:rPr>
          <w:rFonts w:hint="eastAsia" w:ascii="微软雅黑" w:hAnsi="微软雅黑" w:eastAsia="微软雅黑" w:cs="微软雅黑"/>
          <w:b/>
          <w:bCs/>
          <w:i w:val="0"/>
          <w:caps w:val="0"/>
          <w:color w:val="4F4F4F"/>
          <w:spacing w:val="0"/>
          <w:sz w:val="24"/>
          <w:szCs w:val="24"/>
          <w:shd w:val="clear" w:fill="FFFFFF"/>
          <w:lang w:val="en-US" w:eastAsia="zh-CN"/>
        </w:rPr>
      </w:pPr>
    </w:p>
    <w:p>
      <w:pPr>
        <w:pStyle w:val="2"/>
      </w:pPr>
      <w:bookmarkStart w:id="13" w:name="_Toc15957"/>
      <w:bookmarkStart w:id="14" w:name="_Toc15250"/>
      <w:bookmarkStart w:id="15" w:name="_Toc16951"/>
      <w:r>
        <w:rPr>
          <w:rFonts w:hint="eastAsia"/>
          <w:lang w:val="en-US" w:eastAsia="zh-CN"/>
        </w:rPr>
        <w:t>二</w:t>
      </w:r>
      <w:r>
        <w:rPr>
          <w:rFonts w:hint="eastAsia"/>
        </w:rPr>
        <w:t xml:space="preserve"> </w:t>
      </w:r>
      <w:r>
        <w:rPr>
          <w:rFonts w:hint="eastAsia"/>
          <w:lang w:val="en-US" w:eastAsia="zh-CN"/>
        </w:rPr>
        <w:t>Eclipse安装TestNG插件</w:t>
      </w:r>
      <w:bookmarkEnd w:id="13"/>
      <w:bookmarkEnd w:id="14"/>
      <w:bookmarkEnd w:id="15"/>
    </w:p>
    <w:p>
      <w:pPr>
        <w:pStyle w:val="12"/>
        <w:keepNext w:val="0"/>
        <w:keepLines w:val="0"/>
        <w:pageBreakBefore w:val="0"/>
        <w:widowControl/>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4F4F4F"/>
          <w:spacing w:val="0"/>
          <w:sz w:val="24"/>
          <w:szCs w:val="24"/>
          <w:shd w:val="clear" w:fill="FFFFFF"/>
          <w:lang w:val="en-US" w:eastAsia="zh-CN"/>
        </w:rPr>
      </w:pPr>
      <w:r>
        <w:rPr>
          <w:rFonts w:hint="eastAsia" w:ascii="微软雅黑" w:hAnsi="微软雅黑" w:eastAsia="微软雅黑" w:cs="微软雅黑"/>
          <w:b w:val="0"/>
          <w:i w:val="0"/>
          <w:caps w:val="0"/>
          <w:color w:val="4F4F4F"/>
          <w:spacing w:val="0"/>
          <w:sz w:val="24"/>
          <w:szCs w:val="24"/>
          <w:shd w:val="clear" w:fill="FFFFFF"/>
          <w:lang w:val="en-US" w:eastAsia="zh-CN"/>
        </w:rPr>
        <w:t>步骤：</w:t>
      </w:r>
    </w:p>
    <w:p>
      <w:pPr>
        <w:pStyle w:val="1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rPr>
      </w:pPr>
      <w:r>
        <w:rPr>
          <w:rFonts w:hint="eastAsia" w:ascii="微软雅黑" w:hAnsi="微软雅黑" w:eastAsia="微软雅黑" w:cs="微软雅黑"/>
          <w:b w:val="0"/>
          <w:i w:val="0"/>
          <w:caps w:val="0"/>
          <w:color w:val="333333"/>
          <w:spacing w:val="0"/>
          <w:sz w:val="24"/>
          <w:szCs w:val="24"/>
          <w:shd w:val="clear" w:fill="FFFFFF"/>
        </w:rPr>
        <w:t>启动eclipse程序，进入主界面</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rPr>
      </w:pPr>
      <w:r>
        <w:drawing>
          <wp:inline distT="0" distB="0" distL="114300" distR="114300">
            <wp:extent cx="5266055" cy="2749550"/>
            <wp:effectExtent l="0" t="0" r="10795" b="12700"/>
            <wp:docPr id="23"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2"/>
                    <pic:cNvPicPr>
                      <a:picLocks noChangeAspect="1"/>
                    </pic:cNvPicPr>
                  </pic:nvPicPr>
                  <pic:blipFill>
                    <a:blip r:embed="rId7"/>
                    <a:stretch>
                      <a:fillRect/>
                    </a:stretch>
                  </pic:blipFill>
                  <pic:spPr>
                    <a:xfrm>
                      <a:off x="0" y="0"/>
                      <a:ext cx="5266055" cy="2749550"/>
                    </a:xfrm>
                    <a:prstGeom prst="rect">
                      <a:avLst/>
                    </a:prstGeom>
                    <a:noFill/>
                    <a:ln w="9525">
                      <a:noFill/>
                    </a:ln>
                  </pic:spPr>
                </pic:pic>
              </a:graphicData>
            </a:graphic>
          </wp:inline>
        </w:drawing>
      </w:r>
    </w:p>
    <w:p>
      <w:pPr>
        <w:pStyle w:val="1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rPr>
        <w:t>主界面 菜单栏找到【help】-【Install New Software，进入安装界面</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drawing>
          <wp:inline distT="0" distB="0" distL="114300" distR="114300">
            <wp:extent cx="5274310" cy="2722245"/>
            <wp:effectExtent l="0" t="0" r="2540" b="190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8"/>
                    <a:stretch>
                      <a:fillRect/>
                    </a:stretch>
                  </pic:blipFill>
                  <pic:spPr>
                    <a:xfrm>
                      <a:off x="0" y="0"/>
                      <a:ext cx="5274310" cy="2722245"/>
                    </a:xfrm>
                    <a:prstGeom prst="rect">
                      <a:avLst/>
                    </a:prstGeom>
                    <a:noFill/>
                    <a:ln w="9525">
                      <a:noFill/>
                    </a:ln>
                  </pic:spPr>
                </pic:pic>
              </a:graphicData>
            </a:graphic>
          </wp:inline>
        </w:drawing>
      </w:r>
    </w:p>
    <w:p>
      <w:pPr>
        <w:pStyle w:val="1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rPr>
        <w:t>安装界面，点击【Add】按钮，如下图，弹出输入弹框</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drawing>
          <wp:inline distT="0" distB="0" distL="114300" distR="114300">
            <wp:extent cx="5268595" cy="2781300"/>
            <wp:effectExtent l="0" t="0" r="8255" b="0"/>
            <wp:docPr id="25"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4"/>
                    <pic:cNvPicPr>
                      <a:picLocks noChangeAspect="1"/>
                    </pic:cNvPicPr>
                  </pic:nvPicPr>
                  <pic:blipFill>
                    <a:blip r:embed="rId9"/>
                    <a:stretch>
                      <a:fillRect/>
                    </a:stretch>
                  </pic:blipFill>
                  <pic:spPr>
                    <a:xfrm>
                      <a:off x="0" y="0"/>
                      <a:ext cx="5268595" cy="2781300"/>
                    </a:xfrm>
                    <a:prstGeom prst="rect">
                      <a:avLst/>
                    </a:prstGeom>
                    <a:noFill/>
                    <a:ln w="9525">
                      <a:noFill/>
                    </a:ln>
                  </pic:spPr>
                </pic:pic>
              </a:graphicData>
            </a:graphic>
          </wp:inline>
        </w:drawing>
      </w:r>
    </w:p>
    <w:p>
      <w:pPr>
        <w:pStyle w:val="1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auto"/>
          <w:spacing w:val="0"/>
          <w:sz w:val="24"/>
          <w:szCs w:val="24"/>
          <w:u w:val="none"/>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rPr>
        <w:t>在输入弹框中，输入name，输入在线安装地址：</w:t>
      </w:r>
      <w:r>
        <w:rPr>
          <w:rFonts w:hint="eastAsia" w:ascii="微软雅黑" w:hAnsi="微软雅黑" w:eastAsia="微软雅黑" w:cs="微软雅黑"/>
          <w:b w:val="0"/>
          <w:i w:val="0"/>
          <w:caps w:val="0"/>
          <w:color w:val="auto"/>
          <w:spacing w:val="0"/>
          <w:sz w:val="24"/>
          <w:szCs w:val="24"/>
          <w:u w:val="none"/>
          <w:shd w:val="clear" w:fill="FFFFFF"/>
        </w:rPr>
        <w:fldChar w:fldCharType="begin"/>
      </w:r>
      <w:r>
        <w:rPr>
          <w:rFonts w:hint="eastAsia" w:ascii="微软雅黑" w:hAnsi="微软雅黑" w:eastAsia="微软雅黑" w:cs="微软雅黑"/>
          <w:b w:val="0"/>
          <w:i w:val="0"/>
          <w:caps w:val="0"/>
          <w:color w:val="auto"/>
          <w:spacing w:val="0"/>
          <w:sz w:val="24"/>
          <w:szCs w:val="24"/>
          <w:u w:val="none"/>
          <w:shd w:val="clear" w:fill="FFFFFF"/>
        </w:rPr>
        <w:instrText xml:space="preserve"> HYPERLINK "http://beust.com/eclipse/，如下图，并点击【确认】按钮" </w:instrText>
      </w:r>
      <w:r>
        <w:rPr>
          <w:rFonts w:hint="eastAsia" w:ascii="微软雅黑" w:hAnsi="微软雅黑" w:eastAsia="微软雅黑" w:cs="微软雅黑"/>
          <w:b w:val="0"/>
          <w:i w:val="0"/>
          <w:caps w:val="0"/>
          <w:color w:val="auto"/>
          <w:spacing w:val="0"/>
          <w:sz w:val="24"/>
          <w:szCs w:val="24"/>
          <w:u w:val="none"/>
          <w:shd w:val="clear" w:fill="FFFFFF"/>
        </w:rPr>
        <w:fldChar w:fldCharType="separate"/>
      </w:r>
      <w:r>
        <w:rPr>
          <w:rStyle w:val="16"/>
          <w:rFonts w:hint="eastAsia" w:ascii="微软雅黑" w:hAnsi="微软雅黑" w:eastAsia="微软雅黑" w:cs="微软雅黑"/>
          <w:b w:val="0"/>
          <w:i w:val="0"/>
          <w:caps w:val="0"/>
          <w:color w:val="auto"/>
          <w:spacing w:val="0"/>
          <w:sz w:val="24"/>
          <w:szCs w:val="24"/>
          <w:u w:val="none"/>
          <w:shd w:val="clear" w:fill="FFFFFF"/>
        </w:rPr>
        <w:t>http://beust.com/eclipse/</w:t>
      </w:r>
      <w:r>
        <w:rPr>
          <w:rStyle w:val="16"/>
          <w:rFonts w:hint="eastAsia" w:ascii="微软雅黑" w:hAnsi="微软雅黑" w:eastAsia="微软雅黑" w:cs="微软雅黑"/>
          <w:b w:val="0"/>
          <w:i w:val="0"/>
          <w:caps w:val="0"/>
          <w:color w:val="auto"/>
          <w:spacing w:val="0"/>
          <w:sz w:val="24"/>
          <w:szCs w:val="24"/>
          <w:u w:val="none"/>
          <w:shd w:val="clear" w:fill="FFFFFF"/>
          <w:lang w:val="en-US" w:eastAsia="zh-CN"/>
        </w:rPr>
        <w:t xml:space="preserve"> </w:t>
      </w:r>
      <w:r>
        <w:rPr>
          <w:rStyle w:val="16"/>
          <w:rFonts w:hint="eastAsia" w:ascii="微软雅黑" w:hAnsi="微软雅黑" w:eastAsia="微软雅黑" w:cs="微软雅黑"/>
          <w:b w:val="0"/>
          <w:i w:val="0"/>
          <w:caps w:val="0"/>
          <w:color w:val="auto"/>
          <w:spacing w:val="0"/>
          <w:sz w:val="24"/>
          <w:szCs w:val="24"/>
          <w:u w:val="none"/>
          <w:shd w:val="clear" w:fill="FFFFFF"/>
        </w:rPr>
        <w:t>，</w:t>
      </w:r>
      <w:r>
        <w:rPr>
          <w:rStyle w:val="16"/>
          <w:rFonts w:hint="eastAsia" w:ascii="微软雅黑" w:hAnsi="微软雅黑" w:eastAsia="微软雅黑" w:cs="微软雅黑"/>
          <w:b w:val="0"/>
          <w:i w:val="0"/>
          <w:caps w:val="0"/>
          <w:color w:val="auto"/>
          <w:spacing w:val="0"/>
          <w:sz w:val="24"/>
          <w:szCs w:val="24"/>
          <w:u w:val="none"/>
          <w:shd w:val="clear" w:fill="FFFFFF"/>
          <w:lang w:val="en-US" w:eastAsia="zh-CN"/>
        </w:rPr>
        <w:t xml:space="preserve"> </w:t>
      </w:r>
      <w:r>
        <w:rPr>
          <w:rStyle w:val="16"/>
          <w:rFonts w:hint="eastAsia" w:ascii="微软雅黑" w:hAnsi="微软雅黑" w:eastAsia="微软雅黑" w:cs="微软雅黑"/>
          <w:b w:val="0"/>
          <w:i w:val="0"/>
          <w:caps w:val="0"/>
          <w:color w:val="auto"/>
          <w:spacing w:val="0"/>
          <w:sz w:val="24"/>
          <w:szCs w:val="24"/>
          <w:u w:val="none"/>
          <w:shd w:val="clear" w:fill="FFFFFF"/>
        </w:rPr>
        <w:t>如下图，并点击【确认】按钮</w:t>
      </w:r>
      <w:r>
        <w:rPr>
          <w:rFonts w:hint="eastAsia" w:ascii="微软雅黑" w:hAnsi="微软雅黑" w:eastAsia="微软雅黑" w:cs="微软雅黑"/>
          <w:b w:val="0"/>
          <w:i w:val="0"/>
          <w:caps w:val="0"/>
          <w:color w:val="auto"/>
          <w:spacing w:val="0"/>
          <w:sz w:val="24"/>
          <w:szCs w:val="24"/>
          <w:u w:val="none"/>
          <w:shd w:val="clear" w:fill="FFFFFF"/>
        </w:rPr>
        <w:fldChar w:fldCharType="end"/>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auto"/>
          <w:spacing w:val="0"/>
          <w:sz w:val="24"/>
          <w:szCs w:val="24"/>
          <w:u w:val="none"/>
          <w:shd w:val="clear" w:fill="FFFFFF"/>
          <w:lang w:val="en-US" w:eastAsia="zh-CN"/>
        </w:rPr>
      </w:pPr>
      <w:r>
        <w:drawing>
          <wp:inline distT="0" distB="0" distL="114300" distR="114300">
            <wp:extent cx="5267960" cy="4271010"/>
            <wp:effectExtent l="0" t="0" r="8890" b="15240"/>
            <wp:docPr id="2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5"/>
                    <pic:cNvPicPr>
                      <a:picLocks noChangeAspect="1"/>
                    </pic:cNvPicPr>
                  </pic:nvPicPr>
                  <pic:blipFill>
                    <a:blip r:embed="rId10"/>
                    <a:stretch>
                      <a:fillRect/>
                    </a:stretch>
                  </pic:blipFill>
                  <pic:spPr>
                    <a:xfrm>
                      <a:off x="0" y="0"/>
                      <a:ext cx="5267960" cy="4271010"/>
                    </a:xfrm>
                    <a:prstGeom prst="rect">
                      <a:avLst/>
                    </a:prstGeom>
                    <a:noFill/>
                    <a:ln w="9525">
                      <a:noFill/>
                    </a:ln>
                  </pic:spPr>
                </pic:pic>
              </a:graphicData>
            </a:graphic>
          </wp:inline>
        </w:drawing>
      </w:r>
    </w:p>
    <w:p>
      <w:pPr>
        <w:pStyle w:val="1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rPr>
        <w:t>点击【确认】按钮后 ，选择可安装的地址、勾选要安装的软件名称，点击【next】进入下载</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pPr>
      <w:r>
        <w:drawing>
          <wp:inline distT="0" distB="0" distL="114300" distR="114300">
            <wp:extent cx="5267960" cy="4271010"/>
            <wp:effectExtent l="0" t="0" r="8890" b="15240"/>
            <wp:docPr id="27"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6"/>
                    <pic:cNvPicPr>
                      <a:picLocks noChangeAspect="1"/>
                    </pic:cNvPicPr>
                  </pic:nvPicPr>
                  <pic:blipFill>
                    <a:blip r:embed="rId11"/>
                    <a:stretch>
                      <a:fillRect/>
                    </a:stretch>
                  </pic:blipFill>
                  <pic:spPr>
                    <a:xfrm>
                      <a:off x="0" y="0"/>
                      <a:ext cx="5267960" cy="4271010"/>
                    </a:xfrm>
                    <a:prstGeom prst="rect">
                      <a:avLst/>
                    </a:prstGeom>
                    <a:noFill/>
                    <a:ln w="9525">
                      <a:noFill/>
                    </a:ln>
                  </pic:spPr>
                </pic:pic>
              </a:graphicData>
            </a:graphic>
          </wp:inline>
        </w:drawing>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lang w:val="en-US" w:eastAsia="zh-CN"/>
        </w:rPr>
      </w:pPr>
      <w:r>
        <w:drawing>
          <wp:inline distT="0" distB="0" distL="114300" distR="114300">
            <wp:extent cx="5267960" cy="4271010"/>
            <wp:effectExtent l="0" t="0" r="8890" b="15240"/>
            <wp:docPr id="28"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7"/>
                    <pic:cNvPicPr>
                      <a:picLocks noChangeAspect="1"/>
                    </pic:cNvPicPr>
                  </pic:nvPicPr>
                  <pic:blipFill>
                    <a:blip r:embed="rId12"/>
                    <a:stretch>
                      <a:fillRect/>
                    </a:stretch>
                  </pic:blipFill>
                  <pic:spPr>
                    <a:xfrm>
                      <a:off x="0" y="0"/>
                      <a:ext cx="5267960" cy="4271010"/>
                    </a:xfrm>
                    <a:prstGeom prst="rect">
                      <a:avLst/>
                    </a:prstGeom>
                    <a:noFill/>
                    <a:ln w="9525">
                      <a:noFill/>
                    </a:ln>
                  </pic:spPr>
                </pic:pic>
              </a:graphicData>
            </a:graphic>
          </wp:inline>
        </w:drawing>
      </w:r>
    </w:p>
    <w:p>
      <w:pPr>
        <w:pStyle w:val="1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rPr>
        <w:t>下载完成后 确认需要安装的信息，如下图</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drawing>
          <wp:inline distT="0" distB="0" distL="114300" distR="114300">
            <wp:extent cx="5267960" cy="4271010"/>
            <wp:effectExtent l="0" t="0" r="8890" b="15240"/>
            <wp:docPr id="2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8"/>
                    <pic:cNvPicPr>
                      <a:picLocks noChangeAspect="1"/>
                    </pic:cNvPicPr>
                  </pic:nvPicPr>
                  <pic:blipFill>
                    <a:blip r:embed="rId13"/>
                    <a:stretch>
                      <a:fillRect/>
                    </a:stretch>
                  </pic:blipFill>
                  <pic:spPr>
                    <a:xfrm>
                      <a:off x="0" y="0"/>
                      <a:ext cx="5267960" cy="4271010"/>
                    </a:xfrm>
                    <a:prstGeom prst="rect">
                      <a:avLst/>
                    </a:prstGeom>
                    <a:noFill/>
                    <a:ln w="9525">
                      <a:noFill/>
                    </a:ln>
                  </pic:spPr>
                </pic:pic>
              </a:graphicData>
            </a:graphic>
          </wp:inline>
        </w:drawing>
      </w:r>
    </w:p>
    <w:p>
      <w:pPr>
        <w:pStyle w:val="1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rPr>
        <w:t>确认后 进入安装界面，如下，点击 同意【I accept.....】</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pPr>
      <w:r>
        <w:drawing>
          <wp:inline distT="0" distB="0" distL="114300" distR="114300">
            <wp:extent cx="5267960" cy="4271010"/>
            <wp:effectExtent l="0" t="0" r="8890" b="15240"/>
            <wp:docPr id="30"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9"/>
                    <pic:cNvPicPr>
                      <a:picLocks noChangeAspect="1"/>
                    </pic:cNvPicPr>
                  </pic:nvPicPr>
                  <pic:blipFill>
                    <a:blip r:embed="rId14"/>
                    <a:stretch>
                      <a:fillRect/>
                    </a:stretch>
                  </pic:blipFill>
                  <pic:spPr>
                    <a:xfrm>
                      <a:off x="0" y="0"/>
                      <a:ext cx="5267960" cy="4271010"/>
                    </a:xfrm>
                    <a:prstGeom prst="rect">
                      <a:avLst/>
                    </a:prstGeom>
                    <a:noFill/>
                    <a:ln w="9525">
                      <a:noFill/>
                    </a:ln>
                  </pic:spPr>
                </pic:pic>
              </a:graphicData>
            </a:graphic>
          </wp:inline>
        </w:drawing>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pPr>
      <w:r>
        <w:drawing>
          <wp:inline distT="0" distB="0" distL="114300" distR="114300">
            <wp:extent cx="5066665" cy="2409825"/>
            <wp:effectExtent l="0" t="0" r="635" b="9525"/>
            <wp:docPr id="31"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0"/>
                    <pic:cNvPicPr>
                      <a:picLocks noChangeAspect="1"/>
                    </pic:cNvPicPr>
                  </pic:nvPicPr>
                  <pic:blipFill>
                    <a:blip r:embed="rId15"/>
                    <a:stretch>
                      <a:fillRect/>
                    </a:stretch>
                  </pic:blipFill>
                  <pic:spPr>
                    <a:xfrm>
                      <a:off x="0" y="0"/>
                      <a:ext cx="5066665" cy="2409825"/>
                    </a:xfrm>
                    <a:prstGeom prst="rect">
                      <a:avLst/>
                    </a:prstGeom>
                    <a:noFill/>
                    <a:ln w="9525">
                      <a:noFill/>
                    </a:ln>
                  </pic:spPr>
                </pic:pic>
              </a:graphicData>
            </a:graphic>
          </wp:inline>
        </w:drawing>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lang w:val="en-US" w:eastAsia="zh-CN"/>
        </w:rPr>
      </w:pPr>
      <w:r>
        <w:drawing>
          <wp:inline distT="0" distB="0" distL="114300" distR="114300">
            <wp:extent cx="5271770" cy="2593340"/>
            <wp:effectExtent l="0" t="0" r="5080" b="16510"/>
            <wp:docPr id="32"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1"/>
                    <pic:cNvPicPr>
                      <a:picLocks noChangeAspect="1"/>
                    </pic:cNvPicPr>
                  </pic:nvPicPr>
                  <pic:blipFill>
                    <a:blip r:embed="rId16"/>
                    <a:stretch>
                      <a:fillRect/>
                    </a:stretch>
                  </pic:blipFill>
                  <pic:spPr>
                    <a:xfrm>
                      <a:off x="0" y="0"/>
                      <a:ext cx="5271770" cy="2593340"/>
                    </a:xfrm>
                    <a:prstGeom prst="rect">
                      <a:avLst/>
                    </a:prstGeom>
                    <a:noFill/>
                    <a:ln w="9525">
                      <a:noFill/>
                    </a:ln>
                  </pic:spPr>
                </pic:pic>
              </a:graphicData>
            </a:graphic>
          </wp:inline>
        </w:drawing>
      </w:r>
    </w:p>
    <w:p>
      <w:pPr>
        <w:pStyle w:val="1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rPr>
        <w:t>安装完毕 需要重启，如下图 ，点击【yes】重启程序</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drawing>
          <wp:inline distT="0" distB="0" distL="114300" distR="114300">
            <wp:extent cx="4971415" cy="1466850"/>
            <wp:effectExtent l="0" t="0" r="635" b="0"/>
            <wp:docPr id="33"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2"/>
                    <pic:cNvPicPr>
                      <a:picLocks noChangeAspect="1"/>
                    </pic:cNvPicPr>
                  </pic:nvPicPr>
                  <pic:blipFill>
                    <a:blip r:embed="rId17"/>
                    <a:stretch>
                      <a:fillRect/>
                    </a:stretch>
                  </pic:blipFill>
                  <pic:spPr>
                    <a:xfrm>
                      <a:off x="0" y="0"/>
                      <a:ext cx="4971415" cy="1466850"/>
                    </a:xfrm>
                    <a:prstGeom prst="rect">
                      <a:avLst/>
                    </a:prstGeom>
                    <a:noFill/>
                    <a:ln w="9525">
                      <a:noFill/>
                    </a:ln>
                  </pic:spPr>
                </pic:pic>
              </a:graphicData>
            </a:graphic>
          </wp:inline>
        </w:drawing>
      </w:r>
    </w:p>
    <w:p>
      <w:pPr>
        <w:pStyle w:val="12"/>
        <w:keepNext w:val="0"/>
        <w:keepLines w:val="0"/>
        <w:pageBreakBefore w:val="0"/>
        <w:widowControl/>
        <w:numPr>
          <w:ilvl w:val="0"/>
          <w:numId w:val="1"/>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rPr>
        <w:t>重启程序后  可新建testNG测试类</w:t>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firstLine="420" w:firstLine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drawing>
          <wp:inline distT="0" distB="0" distL="114300" distR="114300">
            <wp:extent cx="4999990" cy="4761865"/>
            <wp:effectExtent l="0" t="0" r="10160" b="635"/>
            <wp:docPr id="34"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3"/>
                    <pic:cNvPicPr>
                      <a:picLocks noChangeAspect="1"/>
                    </pic:cNvPicPr>
                  </pic:nvPicPr>
                  <pic:blipFill>
                    <a:blip r:embed="rId18"/>
                    <a:stretch>
                      <a:fillRect/>
                    </a:stretch>
                  </pic:blipFill>
                  <pic:spPr>
                    <a:xfrm>
                      <a:off x="0" y="0"/>
                      <a:ext cx="4999990" cy="4761865"/>
                    </a:xfrm>
                    <a:prstGeom prst="rect">
                      <a:avLst/>
                    </a:prstGeom>
                    <a:noFill/>
                    <a:ln w="9525">
                      <a:noFill/>
                    </a:ln>
                  </pic:spPr>
                </pic:pic>
              </a:graphicData>
            </a:graphic>
          </wp:inline>
        </w:drawing>
      </w:r>
    </w:p>
    <w:p>
      <w:pPr>
        <w:pStyle w:val="12"/>
        <w:keepNext w:val="0"/>
        <w:keepLines w:val="0"/>
        <w:pageBreakBefore w:val="0"/>
        <w:widowControl/>
        <w:numPr>
          <w:ilvl w:val="0"/>
          <w:numId w:val="0"/>
        </w:numPr>
        <w:suppressLineNumbers w:val="0"/>
        <w:pBdr>
          <w:top w:val="none" w:color="auto" w:sz="0" w:space="0"/>
          <w:left w:val="none" w:color="auto" w:sz="0" w:space="0"/>
          <w:bottom w:val="none" w:color="auto" w:sz="0" w:space="0"/>
          <w:right w:val="none" w:color="auto" w:sz="0" w:space="0"/>
        </w:pBdr>
        <w:shd w:val="clear" w:fill="FFFFFF"/>
        <w:kinsoku/>
        <w:wordWrap w:val="0"/>
        <w:overflowPunct/>
        <w:topLinePunct w:val="0"/>
        <w:autoSpaceDE/>
        <w:autoSpaceDN/>
        <w:bidi w:val="0"/>
        <w:adjustRightInd/>
        <w:snapToGrid/>
        <w:spacing w:before="0" w:beforeAutospacing="0" w:after="0" w:afterAutospacing="0" w:line="24" w:lineRule="auto"/>
        <w:ind w:right="0" w:rightChars="0"/>
        <w:jc w:val="both"/>
        <w:textAlignment w:val="auto"/>
        <w:outlineLvl w:val="9"/>
        <w:rPr>
          <w:rFonts w:hint="eastAsia" w:ascii="微软雅黑" w:hAnsi="微软雅黑" w:eastAsia="微软雅黑" w:cs="微软雅黑"/>
          <w:b w:val="0"/>
          <w:i w:val="0"/>
          <w:caps w:val="0"/>
          <w:color w:val="333333"/>
          <w:spacing w:val="0"/>
          <w:sz w:val="24"/>
          <w:szCs w:val="24"/>
          <w:shd w:val="clear" w:fill="FFFFFF"/>
          <w:lang w:val="en-US" w:eastAsia="zh-CN"/>
        </w:rPr>
      </w:pPr>
      <w:r>
        <w:rPr>
          <w:rFonts w:hint="eastAsia" w:ascii="微软雅黑" w:hAnsi="微软雅黑" w:eastAsia="微软雅黑" w:cs="微软雅黑"/>
          <w:b w:val="0"/>
          <w:i w:val="0"/>
          <w:caps w:val="0"/>
          <w:color w:val="333333"/>
          <w:spacing w:val="0"/>
          <w:sz w:val="24"/>
          <w:szCs w:val="24"/>
          <w:shd w:val="clear" w:fill="FFFFFF"/>
          <w:lang w:val="en-US" w:eastAsia="zh-CN"/>
        </w:rPr>
        <w:t>注意：</w:t>
      </w:r>
      <w:r>
        <w:rPr>
          <w:rFonts w:hint="eastAsia" w:ascii="微软雅黑" w:hAnsi="微软雅黑" w:eastAsia="微软雅黑" w:cs="微软雅黑"/>
          <w:b w:val="0"/>
          <w:i w:val="0"/>
          <w:caps w:val="0"/>
          <w:color w:val="333333"/>
          <w:spacing w:val="0"/>
          <w:sz w:val="24"/>
          <w:szCs w:val="24"/>
          <w:shd w:val="clear" w:fill="FFFFFF"/>
        </w:rPr>
        <w:t>在线安装时 可能会报错，若报错了 可重新再次安装一遍，安装时把“Contact all update sites during install to find required software”这个勾去掉</w:t>
      </w:r>
    </w:p>
    <w:p>
      <w:pPr>
        <w:pStyle w:val="2"/>
      </w:pPr>
      <w:bookmarkStart w:id="16" w:name="_Toc7674"/>
      <w:bookmarkStart w:id="17" w:name="_Toc7095"/>
      <w:bookmarkStart w:id="18" w:name="_Toc11422"/>
      <w:r>
        <w:rPr>
          <w:rFonts w:hint="eastAsia"/>
          <w:lang w:val="en-US" w:eastAsia="zh-CN"/>
        </w:rPr>
        <w:t>三</w:t>
      </w:r>
      <w:r>
        <w:rPr>
          <w:rFonts w:hint="eastAsia"/>
        </w:rPr>
        <w:t xml:space="preserve"> </w:t>
      </w:r>
      <w:r>
        <w:rPr>
          <w:rFonts w:hint="eastAsia"/>
          <w:lang w:val="en-US" w:eastAsia="zh-CN"/>
        </w:rPr>
        <w:t>TestNG注解</w:t>
      </w:r>
      <w:bookmarkEnd w:id="16"/>
      <w:bookmarkEnd w:id="17"/>
      <w:bookmarkEnd w:id="18"/>
    </w:p>
    <w:tbl>
      <w:tblPr>
        <w:tblStyle w:val="18"/>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876"/>
        <w:gridCol w:w="664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jc w:val="center"/>
              <w:rPr>
                <w:rFonts w:hint="eastAsia" w:ascii="微软雅黑" w:hAnsi="微软雅黑" w:eastAsia="微软雅黑" w:cs="微软雅黑"/>
                <w:b/>
                <w:bCs/>
                <w:sz w:val="20"/>
                <w:szCs w:val="20"/>
                <w:vertAlign w:val="baseline"/>
                <w:lang w:val="en-US" w:eastAsia="zh-CN"/>
              </w:rPr>
            </w:pPr>
            <w:r>
              <w:rPr>
                <w:rFonts w:hint="eastAsia" w:ascii="微软雅黑" w:hAnsi="微软雅黑" w:eastAsia="微软雅黑" w:cs="微软雅黑"/>
                <w:b/>
                <w:bCs/>
                <w:sz w:val="20"/>
                <w:szCs w:val="20"/>
                <w:vertAlign w:val="baseline"/>
                <w:lang w:val="en-US" w:eastAsia="zh-CN"/>
              </w:rPr>
              <w:t>注解</w:t>
            </w:r>
          </w:p>
        </w:tc>
        <w:tc>
          <w:tcPr>
            <w:tcW w:w="6646" w:type="dxa"/>
          </w:tcPr>
          <w:p>
            <w:pPr>
              <w:jc w:val="center"/>
              <w:rPr>
                <w:rFonts w:hint="eastAsia" w:ascii="微软雅黑" w:hAnsi="微软雅黑" w:eastAsia="微软雅黑" w:cs="微软雅黑"/>
                <w:b/>
                <w:bCs/>
                <w:sz w:val="20"/>
                <w:szCs w:val="20"/>
                <w:vertAlign w:val="baseline"/>
                <w:lang w:val="en-US" w:eastAsia="zh-CN"/>
              </w:rPr>
            </w:pPr>
            <w:r>
              <w:rPr>
                <w:rFonts w:hint="eastAsia" w:ascii="微软雅黑" w:hAnsi="微软雅黑" w:eastAsia="微软雅黑" w:cs="微软雅黑"/>
                <w:b/>
                <w:bCs/>
                <w:sz w:val="20"/>
                <w:szCs w:val="20"/>
                <w:vertAlign w:val="baseline"/>
                <w:lang w:val="en-US" w:eastAsia="zh-CN"/>
              </w:rPr>
              <w:t>描述及作用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@Test</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标记一个类或方法作为测试的一部分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@BeforeSuite</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被注释的方法将在所有测试运行前运行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@AfterSuite</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被注释的方法将在所有测试运行后运行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@BeforeTest</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被注释的方法将在测试运行前运行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@AfterTest</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被注释的方法将在测试运行后运行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1876"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@BeforeGroups</w:t>
            </w:r>
          </w:p>
        </w:tc>
        <w:tc>
          <w:tcPr>
            <w:tcW w:w="6646" w:type="dxa"/>
            <w:vAlign w:val="top"/>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被配置的方法将在列表中的gourp前运行。这个方法保证在第一个属于这些组的测试方法调用前立即执行。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@AfterGroups</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被配置的方法将在列表中的gourp后运行。这个方法保证在最后一个属于这些组的测试方法调用后立即执行。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@BeforeClass</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被注释的方法将在当前类的第一个测试方法调用前运行。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@AfterClass</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被注释的方法将在当前类的所有测试方法调用后运行。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@BeforeMethod</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被注释的方法将在每一个测试方法调用前运行。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@AfterMethod</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被注释的方法将在每一个测试方法调用后运行。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@DataProvider</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标志着一个方法，提供数据的一个测试方法。注解的方法必须返回一个Object[] []，其中每个对象[]的测试方法的参数列表中可以分配。</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该@Test 方法，希望从这个DataProvider的接收数据，需要使用一个dataProvider名称等于这个注解的名字。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@Parameters</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介绍如何将参数传递给@Test方法。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@Factory</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作为一个工厂，返回TestNG的测试类的对象将被用于标记的方法。该方法必须返回Object[]。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87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@Listeners</w:t>
            </w:r>
          </w:p>
        </w:tc>
        <w:tc>
          <w:tcPr>
            <w:tcW w:w="664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定义一个测试类的监听器。</w:t>
            </w:r>
          </w:p>
        </w:tc>
      </w:tr>
    </w:tbl>
    <w:p>
      <w:pPr>
        <w:rPr>
          <w:rFonts w:hint="eastAsia"/>
          <w:b/>
          <w:bCs/>
          <w:lang w:val="en-US" w:eastAsia="zh-CN"/>
        </w:rPr>
      </w:pPr>
    </w:p>
    <w:p>
      <w:pPr>
        <w:rPr>
          <w:rFonts w:hint="eastAsia"/>
          <w:b/>
          <w:bCs/>
          <w:sz w:val="24"/>
          <w:szCs w:val="24"/>
          <w:lang w:val="en-US" w:eastAsia="zh-CN"/>
        </w:rPr>
      </w:pPr>
      <w:r>
        <w:rPr>
          <w:rFonts w:hint="eastAsia"/>
          <w:b/>
          <w:bCs/>
          <w:sz w:val="24"/>
          <w:szCs w:val="24"/>
          <w:lang w:val="en-US" w:eastAsia="zh-CN"/>
        </w:rPr>
        <w:t>注：</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作用域的不一样划分出了各种不同的标签：</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一个套件（suite）包含多个测试(test)</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一个测试（test）包含多个类（class）</w:t>
      </w:r>
    </w:p>
    <w:p>
      <w:pPr>
        <w:rPr>
          <w:rFonts w:hint="eastAsia" w:ascii="微软雅黑" w:hAnsi="微软雅黑" w:eastAsia="微软雅黑" w:cs="微软雅黑"/>
          <w:sz w:val="20"/>
          <w:szCs w:val="20"/>
          <w:lang w:val="en-US" w:eastAsia="zh-CN"/>
        </w:rPr>
      </w:pPr>
      <w:r>
        <w:rPr>
          <w:rFonts w:hint="eastAsia" w:ascii="微软雅黑" w:hAnsi="微软雅黑" w:eastAsia="微软雅黑" w:cs="微软雅黑"/>
          <w:sz w:val="24"/>
          <w:szCs w:val="24"/>
          <w:lang w:val="en-US" w:eastAsia="zh-CN"/>
        </w:rPr>
        <w:t>一个测试（test）包含多个组（group）</w:t>
      </w:r>
    </w:p>
    <w:p>
      <w:p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一个类（class）包含多个方法（method）</w:t>
      </w:r>
    </w:p>
    <w:p>
      <w:pPr>
        <w:pStyle w:val="2"/>
        <w:rPr>
          <w:rFonts w:hint="eastAsia"/>
          <w:lang w:val="en-US" w:eastAsia="zh-CN"/>
        </w:rPr>
      </w:pPr>
      <w:bookmarkStart w:id="19" w:name="_Toc7180"/>
      <w:bookmarkStart w:id="20" w:name="_Toc4281"/>
      <w:bookmarkStart w:id="21" w:name="_Toc14177"/>
      <w:r>
        <w:rPr>
          <w:rFonts w:hint="eastAsia"/>
          <w:lang w:val="en-US" w:eastAsia="zh-CN"/>
        </w:rPr>
        <w:t>四</w:t>
      </w:r>
      <w:r>
        <w:rPr>
          <w:rFonts w:hint="eastAsia"/>
        </w:rPr>
        <w:t xml:space="preserve"> </w:t>
      </w:r>
      <w:r>
        <w:rPr>
          <w:rFonts w:hint="eastAsia"/>
          <w:lang w:val="en-US" w:eastAsia="zh-CN"/>
        </w:rPr>
        <w:t>TestNG注解属性和值</w:t>
      </w:r>
      <w:bookmarkEnd w:id="19"/>
      <w:bookmarkEnd w:id="20"/>
      <w:bookmarkEnd w:id="21"/>
    </w:p>
    <w:tbl>
      <w:tblPr>
        <w:tblStyle w:val="18"/>
        <w:tblW w:w="852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206"/>
        <w:gridCol w:w="2100"/>
        <w:gridCol w:w="42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jc w:val="center"/>
              <w:rPr>
                <w:rFonts w:hint="eastAsia" w:ascii="微软雅黑" w:hAnsi="微软雅黑" w:eastAsia="微软雅黑" w:cs="微软雅黑"/>
                <w:b/>
                <w:bCs/>
                <w:sz w:val="20"/>
                <w:szCs w:val="20"/>
                <w:vertAlign w:val="baseline"/>
                <w:lang w:val="en-US" w:eastAsia="zh-CN"/>
              </w:rPr>
            </w:pPr>
            <w:r>
              <w:rPr>
                <w:rFonts w:hint="eastAsia" w:ascii="微软雅黑" w:hAnsi="微软雅黑" w:eastAsia="微软雅黑" w:cs="微软雅黑"/>
                <w:b/>
                <w:bCs/>
                <w:sz w:val="20"/>
                <w:szCs w:val="20"/>
                <w:vertAlign w:val="baseline"/>
                <w:lang w:val="en-US" w:eastAsia="zh-CN"/>
              </w:rPr>
              <w:t>注解属性</w:t>
            </w:r>
          </w:p>
        </w:tc>
        <w:tc>
          <w:tcPr>
            <w:tcW w:w="2100" w:type="dxa"/>
          </w:tcPr>
          <w:p>
            <w:pPr>
              <w:jc w:val="center"/>
              <w:rPr>
                <w:rFonts w:hint="eastAsia" w:ascii="微软雅黑" w:hAnsi="微软雅黑" w:eastAsia="微软雅黑" w:cs="微软雅黑"/>
                <w:b/>
                <w:bCs/>
                <w:sz w:val="20"/>
                <w:szCs w:val="20"/>
                <w:vertAlign w:val="baseline"/>
                <w:lang w:val="en-US" w:eastAsia="zh-CN"/>
              </w:rPr>
            </w:pPr>
            <w:r>
              <w:rPr>
                <w:rFonts w:hint="eastAsia" w:ascii="微软雅黑" w:hAnsi="微软雅黑" w:eastAsia="微软雅黑" w:cs="微软雅黑"/>
                <w:b/>
                <w:bCs/>
                <w:sz w:val="20"/>
                <w:szCs w:val="20"/>
                <w:vertAlign w:val="baseline"/>
                <w:lang w:val="en-US" w:eastAsia="zh-CN"/>
              </w:rPr>
              <w:t>适用的注解</w:t>
            </w:r>
          </w:p>
        </w:tc>
        <w:tc>
          <w:tcPr>
            <w:tcW w:w="4215" w:type="dxa"/>
          </w:tcPr>
          <w:p>
            <w:pPr>
              <w:jc w:val="center"/>
              <w:rPr>
                <w:rFonts w:hint="eastAsia" w:ascii="微软雅黑" w:hAnsi="微软雅黑" w:eastAsia="微软雅黑" w:cs="微软雅黑"/>
                <w:b/>
                <w:bCs/>
                <w:sz w:val="20"/>
                <w:szCs w:val="20"/>
                <w:vertAlign w:val="baseline"/>
                <w:lang w:val="en-US" w:eastAsia="zh-CN"/>
              </w:rPr>
            </w:pPr>
            <w:r>
              <w:rPr>
                <w:rFonts w:hint="eastAsia" w:ascii="微软雅黑" w:hAnsi="微软雅黑" w:eastAsia="微软雅黑" w:cs="微软雅黑"/>
                <w:b/>
                <w:bCs/>
                <w:sz w:val="20"/>
                <w:szCs w:val="20"/>
                <w:vertAlign w:val="baseline"/>
                <w:lang w:val="en-US" w:eastAsia="zh-CN"/>
              </w:rPr>
              <w:t>描述及作用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alwaysRun</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Before*/After*/Test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 xml:space="preserve">对于每个bufore方法(beforeSuite, beforeTest, beforeClass 和 beforeTestMethod, 但是不包括 beforeGroups)： </w:t>
            </w:r>
            <w:r>
              <w:rPr>
                <w:rFonts w:hint="default" w:ascii="微软雅黑" w:hAnsi="微软雅黑" w:eastAsia="微软雅黑" w:cs="微软雅黑"/>
                <w:sz w:val="20"/>
                <w:szCs w:val="20"/>
                <w:vertAlign w:val="baseline"/>
                <w:lang w:val="en-US" w:eastAsia="zh-CN"/>
              </w:rPr>
              <w:t>如果设置为true，被配置的方法将总是运行而不管它属于哪个组。</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default" w:ascii="微软雅黑" w:hAnsi="微软雅黑" w:eastAsia="微软雅黑" w:cs="微软雅黑"/>
                <w:sz w:val="20"/>
                <w:szCs w:val="20"/>
                <w:vertAlign w:val="baseline"/>
                <w:lang w:val="en-US" w:eastAsia="zh-CN"/>
              </w:rPr>
            </w:pPr>
            <w:r>
              <w:rPr>
                <w:rFonts w:hint="default" w:ascii="微软雅黑" w:hAnsi="微软雅黑" w:eastAsia="微软雅黑" w:cs="微软雅黑"/>
                <w:sz w:val="20"/>
                <w:szCs w:val="20"/>
                <w:vertAlign w:val="baseline"/>
                <w:lang w:val="en-US" w:eastAsia="zh-CN"/>
              </w:rPr>
              <w:t>对于after方法(afterSuite, afterClass, ...)</w:t>
            </w:r>
            <w:r>
              <w:rPr>
                <w:rFonts w:hint="eastAsia" w:ascii="微软雅黑" w:hAnsi="微软雅黑" w:eastAsia="微软雅黑" w:cs="微软雅黑"/>
                <w:sz w:val="20"/>
                <w:szCs w:val="20"/>
                <w:vertAlign w:val="baseline"/>
                <w:lang w:val="en-US" w:eastAsia="zh-CN"/>
              </w:rPr>
              <w:t xml:space="preserve">： </w:t>
            </w:r>
            <w:r>
              <w:rPr>
                <w:rFonts w:hint="default" w:ascii="微软雅黑" w:hAnsi="微软雅黑" w:eastAsia="微软雅黑" w:cs="微软雅黑"/>
                <w:sz w:val="20"/>
                <w:szCs w:val="20"/>
                <w:vertAlign w:val="baseline"/>
                <w:lang w:val="en-US" w:eastAsia="zh-CN"/>
              </w:rPr>
              <w:t>如果设置为true，被配置的方法甚至在一个或多个先调用的方法失败或被忽略时也将运行。</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default" w:ascii="微软雅黑" w:hAnsi="微软雅黑" w:eastAsia="微软雅黑" w:cs="微软雅黑"/>
                <w:sz w:val="20"/>
                <w:szCs w:val="20"/>
                <w:vertAlign w:val="baseline"/>
                <w:lang w:val="en-US" w:eastAsia="zh-CN"/>
              </w:rPr>
              <w:t>对于after方法</w:t>
            </w:r>
            <w:r>
              <w:rPr>
                <w:rFonts w:hint="eastAsia" w:ascii="微软雅黑" w:hAnsi="微软雅黑" w:eastAsia="微软雅黑" w:cs="微软雅黑"/>
                <w:sz w:val="20"/>
                <w:szCs w:val="20"/>
                <w:vertAlign w:val="baseline"/>
                <w:lang w:val="en-US" w:eastAsia="zh-CN"/>
              </w:rPr>
              <w:t>(Test)：</w:t>
            </w:r>
            <w:r>
              <w:rPr>
                <w:rFonts w:hint="default" w:ascii="微软雅黑" w:hAnsi="微软雅黑" w:eastAsia="微软雅黑" w:cs="微软雅黑"/>
                <w:sz w:val="20"/>
                <w:szCs w:val="20"/>
                <w:vertAlign w:val="baseline"/>
                <w:lang w:val="en-US" w:eastAsia="zh-CN"/>
              </w:rPr>
              <w:t>如果设置为true，这个测试方法将总是运行，甚至当它依赖的方法失败时。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enabled</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Before*/After*/Test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当前类的方法/方法是否被激活（是否有效）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groups</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Before*/After*/Test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当前类/方法所属的组列表（分组）。其他注释都可使用该属性。</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注意：一旦@test使用了属性groups，其他要运行在该测试中的方法必须加groups属性，不然不会执行。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dependsOnGroups</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Before*/After*/Test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这个方法依赖的组列表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dependsOnMethods</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Before*/After*/Test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这个方法依赖的方法列表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name</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DataProvider</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这个DataProvider的名称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value</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Parameters</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用于填充这个方法的参数的变量列表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dataProvider</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 </w:t>
            </w:r>
            <w:r>
              <w:rPr>
                <w:rFonts w:hint="default" w:ascii="微软雅黑" w:hAnsi="微软雅黑" w:eastAsia="微软雅黑" w:cs="微软雅黑"/>
                <w:sz w:val="20"/>
                <w:szCs w:val="20"/>
                <w:vertAlign w:val="baseline"/>
                <w:lang w:val="en-US" w:eastAsia="zh-CN"/>
              </w:rPr>
              <w:t>这个测试方法的data provider的名称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timeOut</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当前方法容许花费的最大时间，单位毫秒。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dataProviderClass</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用于查找data provider的类。</w:t>
            </w:r>
            <w:r>
              <w:rPr>
                <w:rFonts w:hint="default" w:ascii="微软雅黑" w:hAnsi="微软雅黑" w:eastAsia="微软雅黑" w:cs="微软雅黑"/>
                <w:sz w:val="20"/>
                <w:szCs w:val="20"/>
                <w:vertAlign w:val="baseline"/>
                <w:lang w:val="en-US" w:eastAsia="zh-CN"/>
              </w:rPr>
              <w:br w:type="textWrapping"/>
            </w:r>
            <w:r>
              <w:rPr>
                <w:rFonts w:hint="default" w:ascii="微软雅黑" w:hAnsi="微软雅黑" w:eastAsia="微软雅黑" w:cs="微软雅黑"/>
                <w:sz w:val="20"/>
                <w:szCs w:val="20"/>
                <w:vertAlign w:val="baseline"/>
                <w:lang w:val="en-US" w:eastAsia="zh-CN"/>
              </w:rPr>
              <w:t>如果不指定，将在当前测试方法所在的类或者它的基类上查找data provider。</w:t>
            </w:r>
            <w:r>
              <w:rPr>
                <w:rFonts w:hint="default" w:ascii="微软雅黑" w:hAnsi="微软雅黑" w:eastAsia="微软雅黑" w:cs="微软雅黑"/>
                <w:sz w:val="20"/>
                <w:szCs w:val="20"/>
                <w:vertAlign w:val="baseline"/>
                <w:lang w:val="en-US" w:eastAsia="zh-CN"/>
              </w:rPr>
              <w:br w:type="textWrapping"/>
            </w:r>
            <w:r>
              <w:rPr>
                <w:rFonts w:hint="default" w:ascii="微软雅黑" w:hAnsi="微软雅黑" w:eastAsia="微软雅黑" w:cs="微软雅黑"/>
                <w:sz w:val="20"/>
                <w:szCs w:val="20"/>
                <w:vertAlign w:val="baseline"/>
                <w:lang w:val="en-US" w:eastAsia="zh-CN"/>
              </w:rPr>
              <w:t>如果这个属性被指定, 则data provider方法需要是指定类的static方法。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description</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当前方法的描述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expectedExceptions</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 </w:t>
            </w:r>
            <w:r>
              <w:rPr>
                <w:rFonts w:hint="default" w:ascii="微软雅黑" w:hAnsi="微软雅黑" w:eastAsia="微软雅黑" w:cs="微软雅黑"/>
                <w:sz w:val="20"/>
                <w:szCs w:val="20"/>
                <w:vertAlign w:val="baseline"/>
                <w:lang w:val="en-US" w:eastAsia="zh-CN"/>
              </w:rPr>
              <w:t>测试方法期望抛出的异常列表。如果没有异常或者抛出的不是列表中的任何一个，当前方法都将标记为失败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 xml:space="preserve">invocationCount  </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当前方法被调用的次数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successPercentage</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当前方法期望的成功率</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206"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threadPoolSize</w:t>
            </w:r>
          </w:p>
        </w:tc>
        <w:tc>
          <w:tcPr>
            <w:tcW w:w="2100"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Test</w:t>
            </w:r>
          </w:p>
        </w:tc>
        <w:tc>
          <w:tcPr>
            <w:tcW w:w="4215" w:type="dxa"/>
          </w:tcPr>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0" w:firstLineChars="0"/>
              <w:jc w:val="left"/>
              <w:textAlignment w:val="auto"/>
              <w:outlineLvl w:val="9"/>
              <w:rPr>
                <w:rFonts w:hint="eastAsia" w:ascii="微软雅黑" w:hAnsi="微软雅黑" w:eastAsia="微软雅黑" w:cs="微软雅黑"/>
                <w:sz w:val="20"/>
                <w:szCs w:val="20"/>
                <w:vertAlign w:val="baseline"/>
                <w:lang w:val="en-US" w:eastAsia="zh-CN"/>
              </w:rPr>
            </w:pPr>
            <w:r>
              <w:rPr>
                <w:rFonts w:hint="eastAsia" w:ascii="微软雅黑" w:hAnsi="微软雅黑" w:eastAsia="微软雅黑" w:cs="微软雅黑"/>
                <w:sz w:val="20"/>
                <w:szCs w:val="20"/>
                <w:vertAlign w:val="baseline"/>
                <w:lang w:val="en-US" w:eastAsia="zh-CN"/>
              </w:rPr>
              <w:t>当前方法的线程池大小。方法将被多线程调用，次数由invocationCount参数指定。 注意：如果invocationCount没有指定则这个属性将被忽略</w:t>
            </w:r>
          </w:p>
        </w:tc>
      </w:tr>
    </w:tbl>
    <w:p>
      <w:pPr>
        <w:rPr>
          <w:rFonts w:hint="eastAsia"/>
          <w:b/>
          <w:bCs/>
          <w:lang w:val="en-US" w:eastAsia="zh-CN"/>
        </w:rPr>
      </w:pPr>
    </w:p>
    <w:p>
      <w:pPr>
        <w:rPr>
          <w:rFonts w:hint="eastAsia"/>
          <w:b/>
          <w:bCs/>
          <w:sz w:val="24"/>
          <w:szCs w:val="24"/>
          <w:lang w:val="en-US" w:eastAsia="zh-CN"/>
        </w:rPr>
      </w:pPr>
      <w:r>
        <w:rPr>
          <w:rFonts w:hint="eastAsia"/>
          <w:b/>
          <w:bCs/>
          <w:sz w:val="24"/>
          <w:szCs w:val="24"/>
          <w:lang w:val="en-US" w:eastAsia="zh-CN"/>
        </w:rPr>
        <w:t>注：</w:t>
      </w:r>
    </w:p>
    <w:p>
      <w:pPr>
        <w:numPr>
          <w:ilvl w:val="0"/>
          <w:numId w:val="2"/>
        </w:numPr>
        <w:rPr>
          <w:rFonts w:hint="eastAsia" w:ascii="微软雅黑" w:hAnsi="微软雅黑" w:eastAsia="微软雅黑" w:cs="微软雅黑"/>
          <w:sz w:val="24"/>
          <w:szCs w:val="24"/>
          <w:lang w:val="en-US" w:eastAsia="zh-CN"/>
        </w:rPr>
      </w:pPr>
      <w:r>
        <w:rPr>
          <w:rFonts w:hint="eastAsia" w:ascii="微软雅黑" w:hAnsi="微软雅黑" w:eastAsia="微软雅黑" w:cs="微软雅黑"/>
          <w:sz w:val="24"/>
          <w:szCs w:val="24"/>
          <w:lang w:val="en-US" w:eastAsia="zh-CN"/>
        </w:rPr>
        <w:t>before方法和after方法带来了足够丰富的测试生命周期控制；</w:t>
      </w:r>
      <w:r>
        <w:rPr>
          <w:rFonts w:hint="default" w:ascii="微软雅黑" w:hAnsi="微软雅黑" w:eastAsia="微软雅黑" w:cs="微软雅黑"/>
          <w:sz w:val="24"/>
          <w:szCs w:val="24"/>
          <w:lang w:val="en-US" w:eastAsia="zh-CN"/>
        </w:rPr>
        <w:br w:type="textWrapping"/>
      </w:r>
      <w:r>
        <w:rPr>
          <w:rFonts w:hint="eastAsia" w:ascii="微软雅黑" w:hAnsi="微软雅黑" w:eastAsia="微软雅黑" w:cs="微软雅黑"/>
          <w:sz w:val="24"/>
          <w:szCs w:val="24"/>
          <w:lang w:val="en-US" w:eastAsia="zh-CN"/>
        </w:rPr>
        <w:t xml:space="preserve">2. </w:t>
      </w:r>
      <w:r>
        <w:rPr>
          <w:rFonts w:hint="default" w:ascii="微软雅黑" w:hAnsi="微软雅黑" w:eastAsia="微软雅黑" w:cs="微软雅黑"/>
          <w:sz w:val="24"/>
          <w:szCs w:val="24"/>
          <w:lang w:val="en-US" w:eastAsia="zh-CN"/>
        </w:rPr>
        <w:t>dependsOnGroups/dependsOnMethods 提供了依赖检查机制，并可以严格控制执行顺序</w:t>
      </w:r>
      <w:r>
        <w:rPr>
          <w:rFonts w:hint="eastAsia" w:ascii="微软雅黑" w:hAnsi="微软雅黑" w:eastAsia="微软雅黑" w:cs="微软雅黑"/>
          <w:sz w:val="24"/>
          <w:szCs w:val="24"/>
          <w:lang w:val="en-US" w:eastAsia="zh-CN"/>
        </w:rPr>
        <w:t>；</w:t>
      </w:r>
      <w:r>
        <w:rPr>
          <w:rFonts w:hint="default" w:ascii="微软雅黑" w:hAnsi="微软雅黑" w:eastAsia="微软雅黑" w:cs="微软雅黑"/>
          <w:sz w:val="24"/>
          <w:szCs w:val="24"/>
          <w:lang w:val="en-US" w:eastAsia="zh-CN"/>
        </w:rPr>
        <w:br w:type="textWrapping"/>
      </w:r>
      <w:r>
        <w:rPr>
          <w:rFonts w:hint="default" w:ascii="微软雅黑" w:hAnsi="微软雅黑" w:eastAsia="微软雅黑" w:cs="微软雅黑"/>
          <w:sz w:val="24"/>
          <w:szCs w:val="24"/>
          <w:lang w:val="en-US" w:eastAsia="zh-CN"/>
        </w:rPr>
        <w:t>3. DataProvider 使得对同一个方法的测试覆盖变的非常轻松，非常适合进行边界测试，只要给出多种测试数据就可以针对一个测试方法进行覆盖</w:t>
      </w:r>
      <w:r>
        <w:rPr>
          <w:rFonts w:hint="eastAsia" w:ascii="微软雅黑" w:hAnsi="微软雅黑" w:eastAsia="微软雅黑" w:cs="微软雅黑"/>
          <w:sz w:val="24"/>
          <w:szCs w:val="24"/>
          <w:lang w:val="en-US" w:eastAsia="zh-CN"/>
        </w:rPr>
        <w:t>；</w:t>
      </w:r>
      <w:r>
        <w:rPr>
          <w:rFonts w:hint="default" w:ascii="微软雅黑" w:hAnsi="微软雅黑" w:eastAsia="微软雅黑" w:cs="微软雅黑"/>
          <w:sz w:val="24"/>
          <w:szCs w:val="24"/>
          <w:lang w:val="en-US" w:eastAsia="zh-CN"/>
        </w:rPr>
        <w:br w:type="textWrapping"/>
      </w:r>
      <w:r>
        <w:rPr>
          <w:rFonts w:hint="default" w:ascii="微软雅黑" w:hAnsi="微软雅黑" w:eastAsia="微软雅黑" w:cs="微软雅黑"/>
          <w:sz w:val="24"/>
          <w:szCs w:val="24"/>
          <w:lang w:val="en-US" w:eastAsia="zh-CN"/>
        </w:rPr>
        <w:t>4. expectedExceptions 使得异常测试变的非常轻松</w:t>
      </w:r>
      <w:r>
        <w:rPr>
          <w:rFonts w:hint="eastAsia" w:ascii="微软雅黑" w:hAnsi="微软雅黑" w:eastAsia="微软雅黑" w:cs="微软雅黑"/>
          <w:sz w:val="24"/>
          <w:szCs w:val="24"/>
          <w:lang w:val="en-US" w:eastAsia="zh-CN"/>
        </w:rPr>
        <w:t>；</w:t>
      </w:r>
      <w:r>
        <w:rPr>
          <w:rFonts w:hint="default" w:ascii="微软雅黑" w:hAnsi="微软雅黑" w:eastAsia="微软雅黑" w:cs="微软雅黑"/>
          <w:sz w:val="24"/>
          <w:szCs w:val="24"/>
          <w:lang w:val="en-US" w:eastAsia="zh-CN"/>
        </w:rPr>
        <w:br w:type="textWrapping"/>
      </w:r>
      <w:r>
        <w:rPr>
          <w:rFonts w:hint="default" w:ascii="微软雅黑" w:hAnsi="微软雅黑" w:eastAsia="微软雅黑" w:cs="微软雅黑"/>
          <w:sz w:val="24"/>
          <w:szCs w:val="24"/>
          <w:lang w:val="en-US" w:eastAsia="zh-CN"/>
        </w:rPr>
        <w:t>5. invocationCount/threadPoolSize 终于可以简单的直接进行多线程测试了，这个绝对是junit的超级弱项，回想junit中那个万恶的System.exist(0)</w:t>
      </w:r>
      <w:r>
        <w:rPr>
          <w:rFonts w:hint="eastAsia" w:ascii="微软雅黑" w:hAnsi="微软雅黑" w:eastAsia="微软雅黑" w:cs="微软雅黑"/>
          <w:sz w:val="24"/>
          <w:szCs w:val="24"/>
          <w:lang w:val="en-US" w:eastAsia="zh-CN"/>
        </w:rPr>
        <w:t>；</w:t>
      </w:r>
      <w:r>
        <w:rPr>
          <w:rFonts w:hint="default" w:ascii="微软雅黑" w:hAnsi="微软雅黑" w:eastAsia="微软雅黑" w:cs="微软雅黑"/>
          <w:sz w:val="24"/>
          <w:szCs w:val="24"/>
          <w:lang w:val="en-US" w:eastAsia="zh-CN"/>
        </w:rPr>
        <w:br w:type="textWrapping"/>
      </w:r>
      <w:r>
        <w:rPr>
          <w:rFonts w:hint="default" w:ascii="微软雅黑" w:hAnsi="微软雅黑" w:eastAsia="微软雅黑" w:cs="微软雅黑"/>
          <w:sz w:val="24"/>
          <w:szCs w:val="24"/>
          <w:lang w:val="en-US" w:eastAsia="zh-CN"/>
        </w:rPr>
        <w:t>6. timeOut 终于不用死等然后手工强行关闭测试，TestNG想的太周到了</w:t>
      </w:r>
      <w:r>
        <w:rPr>
          <w:rFonts w:hint="eastAsia" w:ascii="微软雅黑" w:hAnsi="微软雅黑" w:eastAsia="微软雅黑" w:cs="微软雅黑"/>
          <w:sz w:val="24"/>
          <w:szCs w:val="24"/>
          <w:lang w:val="en-US" w:eastAsia="zh-CN"/>
        </w:rPr>
        <w:t>。</w:t>
      </w:r>
    </w:p>
    <w:p>
      <w:pPr>
        <w:pStyle w:val="2"/>
        <w:rPr>
          <w:rFonts w:hint="eastAsia"/>
          <w:lang w:val="en-US" w:eastAsia="zh-CN"/>
        </w:rPr>
      </w:pPr>
      <w:bookmarkStart w:id="22" w:name="_Toc1210"/>
      <w:bookmarkStart w:id="23" w:name="_Toc2106"/>
      <w:bookmarkStart w:id="24" w:name="_Toc16196"/>
      <w:r>
        <w:rPr>
          <w:rFonts w:hint="eastAsia"/>
          <w:lang w:val="en-US" w:eastAsia="zh-CN"/>
        </w:rPr>
        <w:t>五</w:t>
      </w:r>
      <w:r>
        <w:rPr>
          <w:rFonts w:hint="eastAsia"/>
        </w:rPr>
        <w:t xml:space="preserve"> </w:t>
      </w:r>
      <w:r>
        <w:rPr>
          <w:rFonts w:hint="eastAsia"/>
          <w:lang w:val="en-US" w:eastAsia="zh-CN"/>
        </w:rPr>
        <w:t>TestNG常规测试及案例</w:t>
      </w:r>
      <w:bookmarkEnd w:id="22"/>
      <w:bookmarkEnd w:id="23"/>
      <w:bookmarkEnd w:id="24"/>
    </w:p>
    <w:p>
      <w:pPr>
        <w:pStyle w:val="3"/>
        <w:numPr>
          <w:ilvl w:val="0"/>
          <w:numId w:val="3"/>
        </w:numPr>
        <w:rPr>
          <w:rFonts w:hint="eastAsia"/>
          <w:lang w:val="en-US" w:eastAsia="zh-CN"/>
        </w:rPr>
      </w:pPr>
      <w:bookmarkStart w:id="25" w:name="_Toc7474"/>
      <w:bookmarkStart w:id="26" w:name="_Toc25645"/>
      <w:bookmarkStart w:id="27" w:name="_Toc10597"/>
      <w:r>
        <w:rPr>
          <w:rFonts w:hint="eastAsia"/>
          <w:lang w:val="en-US" w:eastAsia="zh-CN"/>
        </w:rPr>
        <w:t>TestNG的测试方法</w:t>
      </w:r>
      <w:bookmarkEnd w:id="25"/>
      <w:bookmarkEnd w:id="26"/>
      <w:bookmarkEnd w:id="27"/>
    </w:p>
    <w:p>
      <w:pPr>
        <w:numPr>
          <w:ilvl w:val="0"/>
          <w:numId w:val="4"/>
        </w:numPr>
        <w:ind w:left="420" w:leftChars="0" w:hanging="420" w:firstLineChars="0"/>
        <w:rPr>
          <w:rFonts w:hint="eastAsia"/>
          <w:lang w:val="en-US" w:eastAsia="zh-CN"/>
        </w:rPr>
      </w:pPr>
      <w:r>
        <w:rPr>
          <w:rFonts w:hint="eastAsia" w:ascii="微软雅黑" w:hAnsi="微软雅黑" w:eastAsia="微软雅黑" w:cs="微软雅黑"/>
          <w:b w:val="0"/>
          <w:i w:val="0"/>
          <w:caps w:val="0"/>
          <w:color w:val="000000"/>
          <w:spacing w:val="0"/>
          <w:sz w:val="24"/>
          <w:szCs w:val="24"/>
          <w:shd w:val="clear" w:fill="FFFFFF"/>
        </w:rPr>
        <w:t>右键要执行的方法，点Run As -&gt;TestNG Test</w:t>
      </w:r>
      <w:r>
        <w:rPr>
          <w:rFonts w:hint="eastAsia" w:ascii="微软雅黑" w:hAnsi="微软雅黑" w:eastAsia="微软雅黑" w:cs="微软雅黑"/>
          <w:b w:val="0"/>
          <w:i w:val="0"/>
          <w:caps w:val="0"/>
          <w:color w:val="000000"/>
          <w:spacing w:val="0"/>
          <w:sz w:val="24"/>
          <w:szCs w:val="24"/>
          <w:shd w:val="clear" w:fill="FFFFFF"/>
          <w:lang w:eastAsia="zh-CN"/>
        </w:rPr>
        <w:t>。</w:t>
      </w:r>
    </w:p>
    <w:p>
      <w:pPr>
        <w:numPr>
          <w:ilvl w:val="0"/>
          <w:numId w:val="4"/>
        </w:numPr>
        <w:ind w:left="420" w:leftChars="0" w:hanging="420" w:firstLineChars="0"/>
        <w:rPr>
          <w:rFonts w:hint="eastAsia"/>
          <w:lang w:val="en-US" w:eastAsia="zh-CN"/>
        </w:rPr>
      </w:pPr>
      <w:r>
        <w:rPr>
          <w:rFonts w:hint="eastAsia" w:ascii="微软雅黑" w:hAnsi="微软雅黑" w:eastAsia="微软雅黑" w:cs="微软雅黑"/>
          <w:b w:val="0"/>
          <w:i w:val="0"/>
          <w:caps w:val="0"/>
          <w:color w:val="000000"/>
          <w:spacing w:val="0"/>
          <w:sz w:val="24"/>
          <w:szCs w:val="24"/>
          <w:shd w:val="clear" w:fill="FFFFFF"/>
        </w:rPr>
        <w:t>通过testng.xml文件来执行</w:t>
      </w:r>
      <w:r>
        <w:rPr>
          <w:rFonts w:hint="eastAsia" w:ascii="微软雅黑" w:hAnsi="微软雅黑" w:eastAsia="微软雅黑" w:cs="微软雅黑"/>
          <w:b w:val="0"/>
          <w:i w:val="0"/>
          <w:caps w:val="0"/>
          <w:color w:val="000000"/>
          <w:spacing w:val="0"/>
          <w:sz w:val="24"/>
          <w:szCs w:val="24"/>
          <w:shd w:val="clear" w:fill="FFFFFF"/>
          <w:lang w:eastAsia="zh-CN"/>
        </w:rPr>
        <w:t>。</w:t>
      </w:r>
      <w:r>
        <w:rPr>
          <w:rFonts w:hint="eastAsia" w:ascii="微软雅黑" w:hAnsi="微软雅黑" w:eastAsia="微软雅黑" w:cs="微软雅黑"/>
          <w:b w:val="0"/>
          <w:i w:val="0"/>
          <w:caps w:val="0"/>
          <w:color w:val="000000"/>
          <w:spacing w:val="0"/>
          <w:sz w:val="24"/>
          <w:szCs w:val="24"/>
          <w:shd w:val="clear" w:fill="FFFFFF"/>
        </w:rPr>
        <w:t>把要执行的case, 放入testng.xml文件中。 右键点击testng.xml,  点Run As -&gt;TestNG Test</w:t>
      </w:r>
      <w:r>
        <w:rPr>
          <w:rFonts w:hint="eastAsia" w:ascii="微软雅黑" w:hAnsi="微软雅黑" w:eastAsia="微软雅黑" w:cs="微软雅黑"/>
          <w:b w:val="0"/>
          <w:i w:val="0"/>
          <w:caps w:val="0"/>
          <w:color w:val="000000"/>
          <w:spacing w:val="0"/>
          <w:sz w:val="24"/>
          <w:szCs w:val="24"/>
          <w:shd w:val="clear" w:fill="FFFFFF"/>
          <w:lang w:eastAsia="zh-CN"/>
        </w:rPr>
        <w:t>。</w:t>
      </w:r>
    </w:p>
    <w:p>
      <w:pPr>
        <w:pStyle w:val="3"/>
        <w:numPr>
          <w:ilvl w:val="0"/>
          <w:numId w:val="3"/>
        </w:numPr>
        <w:rPr>
          <w:rFonts w:hint="eastAsia"/>
          <w:lang w:val="en-US" w:eastAsia="zh-CN"/>
        </w:rPr>
      </w:pPr>
      <w:bookmarkStart w:id="28" w:name="_Toc10935"/>
      <w:r>
        <w:rPr>
          <w:rFonts w:hint="eastAsia"/>
          <w:lang w:val="en-US" w:eastAsia="zh-CN"/>
        </w:rPr>
        <w:t>TestNG 需要的jar包</w:t>
      </w:r>
      <w:bookmarkEnd w:id="28"/>
    </w:p>
    <w:p>
      <w:pPr>
        <w:numPr>
          <w:ilvl w:val="0"/>
          <w:numId w:val="4"/>
        </w:numPr>
        <w:ind w:left="420" w:leftChars="0" w:hanging="420" w:firstLineChars="0"/>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非maven项目需要导入jar包：jcommander-1.72.jar、testng-6.14.2.jar。jar包可以在附件中的bin目录下找到。</w:t>
      </w:r>
    </w:p>
    <w:p>
      <w:pPr>
        <w:numPr>
          <w:ilvl w:val="0"/>
          <w:numId w:val="4"/>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maven项目在pom.xml文件中添加以下代码：</w:t>
      </w:r>
    </w:p>
    <w:p>
      <w:pPr>
        <w:spacing w:beforeLines="0" w:afterLines="0"/>
        <w:jc w:val="left"/>
        <w:rPr>
          <w:rFonts w:hint="eastAsia" w:ascii="Consolas" w:hAnsi="Consolas" w:eastAsia="Consolas"/>
          <w:sz w:val="22"/>
        </w:rPr>
      </w:pPr>
      <w:r>
        <w:rPr>
          <w:rFonts w:hint="eastAsia" w:ascii="Consolas" w:hAnsi="Consolas" w:eastAsia="Consolas"/>
          <w:color w:val="008080"/>
          <w:sz w:val="22"/>
        </w:rPr>
        <w:t>&lt;</w:t>
      </w:r>
      <w:r>
        <w:rPr>
          <w:rFonts w:hint="eastAsia" w:ascii="Consolas" w:hAnsi="Consolas" w:eastAsia="Consolas"/>
          <w:color w:val="3F7F7F"/>
          <w:sz w:val="22"/>
        </w:rPr>
        <w:t>dependency</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8080"/>
          <w:sz w:val="22"/>
        </w:rPr>
        <w:t>&lt;</w:t>
      </w:r>
      <w:r>
        <w:rPr>
          <w:rFonts w:hint="eastAsia" w:ascii="Consolas" w:hAnsi="Consolas" w:eastAsia="Consolas"/>
          <w:color w:val="3F7F7F"/>
          <w:sz w:val="22"/>
        </w:rPr>
        <w:t>groupId</w:t>
      </w:r>
      <w:r>
        <w:rPr>
          <w:rFonts w:hint="eastAsia" w:ascii="Consolas" w:hAnsi="Consolas" w:eastAsia="Consolas"/>
          <w:color w:val="008080"/>
          <w:sz w:val="22"/>
        </w:rPr>
        <w:t>&gt;</w:t>
      </w:r>
      <w:r>
        <w:rPr>
          <w:rFonts w:hint="eastAsia" w:ascii="Consolas" w:hAnsi="Consolas" w:eastAsia="Consolas"/>
          <w:color w:val="000000"/>
          <w:sz w:val="22"/>
        </w:rPr>
        <w:t>org.testng</w:t>
      </w:r>
      <w:r>
        <w:rPr>
          <w:rFonts w:hint="eastAsia" w:ascii="Consolas" w:hAnsi="Consolas" w:eastAsia="Consolas"/>
          <w:color w:val="008080"/>
          <w:sz w:val="22"/>
        </w:rPr>
        <w:t>&lt;/</w:t>
      </w:r>
      <w:r>
        <w:rPr>
          <w:rFonts w:hint="eastAsia" w:ascii="Consolas" w:hAnsi="Consolas" w:eastAsia="Consolas"/>
          <w:color w:val="3F7F7F"/>
          <w:sz w:val="22"/>
        </w:rPr>
        <w:t>groupId</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8080"/>
          <w:sz w:val="22"/>
        </w:rPr>
        <w:t>&lt;</w:t>
      </w:r>
      <w:r>
        <w:rPr>
          <w:rFonts w:hint="eastAsia" w:ascii="Consolas" w:hAnsi="Consolas" w:eastAsia="Consolas"/>
          <w:color w:val="3F7F7F"/>
          <w:sz w:val="22"/>
        </w:rPr>
        <w:t>artifactId</w:t>
      </w:r>
      <w:r>
        <w:rPr>
          <w:rFonts w:hint="eastAsia" w:ascii="Consolas" w:hAnsi="Consolas" w:eastAsia="Consolas"/>
          <w:color w:val="008080"/>
          <w:sz w:val="22"/>
        </w:rPr>
        <w:t>&gt;</w:t>
      </w:r>
      <w:r>
        <w:rPr>
          <w:rFonts w:hint="eastAsia" w:ascii="Consolas" w:hAnsi="Consolas" w:eastAsia="Consolas"/>
          <w:color w:val="000000"/>
          <w:sz w:val="22"/>
          <w:u w:val="single"/>
        </w:rPr>
        <w:t>testng</w:t>
      </w:r>
      <w:r>
        <w:rPr>
          <w:rFonts w:hint="eastAsia" w:ascii="Consolas" w:hAnsi="Consolas" w:eastAsia="Consolas"/>
          <w:color w:val="008080"/>
          <w:sz w:val="22"/>
        </w:rPr>
        <w:t>&lt;/</w:t>
      </w:r>
      <w:r>
        <w:rPr>
          <w:rFonts w:hint="eastAsia" w:ascii="Consolas" w:hAnsi="Consolas" w:eastAsia="Consolas"/>
          <w:color w:val="3F7F7F"/>
          <w:sz w:val="22"/>
        </w:rPr>
        <w:t>artifactId</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8080"/>
          <w:sz w:val="22"/>
        </w:rPr>
        <w:t>&lt;</w:t>
      </w:r>
      <w:r>
        <w:rPr>
          <w:rFonts w:hint="eastAsia" w:ascii="Consolas" w:hAnsi="Consolas" w:eastAsia="Consolas"/>
          <w:color w:val="3F7F7F"/>
          <w:sz w:val="22"/>
        </w:rPr>
        <w:t>version</w:t>
      </w:r>
      <w:r>
        <w:rPr>
          <w:rFonts w:hint="eastAsia" w:ascii="Consolas" w:hAnsi="Consolas" w:eastAsia="Consolas"/>
          <w:color w:val="008080"/>
          <w:sz w:val="22"/>
        </w:rPr>
        <w:t>&gt;</w:t>
      </w:r>
      <w:r>
        <w:rPr>
          <w:rFonts w:hint="eastAsia" w:ascii="Consolas" w:hAnsi="Consolas" w:eastAsia="Consolas"/>
          <w:color w:val="000000"/>
          <w:sz w:val="22"/>
        </w:rPr>
        <w:t>6.14.2</w:t>
      </w:r>
      <w:r>
        <w:rPr>
          <w:rFonts w:hint="eastAsia" w:ascii="Consolas" w:hAnsi="Consolas" w:eastAsia="Consolas"/>
          <w:color w:val="008080"/>
          <w:sz w:val="22"/>
        </w:rPr>
        <w:t>&lt;/</w:t>
      </w:r>
      <w:r>
        <w:rPr>
          <w:rFonts w:hint="eastAsia" w:ascii="Consolas" w:hAnsi="Consolas" w:eastAsia="Consolas"/>
          <w:color w:val="3F7F7F"/>
          <w:sz w:val="22"/>
        </w:rPr>
        <w:t>version</w:t>
      </w:r>
      <w:r>
        <w:rPr>
          <w:rFonts w:hint="eastAsia" w:ascii="Consolas" w:hAnsi="Consolas" w:eastAsia="Consolas"/>
          <w:color w:val="008080"/>
          <w:sz w:val="22"/>
        </w:rPr>
        <w:t>&gt;</w:t>
      </w:r>
    </w:p>
    <w:p>
      <w:pPr>
        <w:spacing w:beforeLines="0" w:afterLines="0"/>
        <w:jc w:val="left"/>
        <w:rPr>
          <w:rFonts w:hint="eastAsia" w:ascii="Consolas" w:hAnsi="Consolas" w:eastAsia="Consolas"/>
          <w:color w:val="008080"/>
          <w:sz w:val="22"/>
        </w:rPr>
      </w:pPr>
      <w:r>
        <w:rPr>
          <w:rFonts w:hint="eastAsia" w:ascii="Consolas" w:hAnsi="Consolas" w:eastAsia="Consolas"/>
          <w:color w:val="008080"/>
          <w:sz w:val="22"/>
        </w:rPr>
        <w:t>&lt;/</w:t>
      </w:r>
      <w:r>
        <w:rPr>
          <w:rFonts w:hint="eastAsia" w:ascii="Consolas" w:hAnsi="Consolas" w:eastAsia="Consolas"/>
          <w:color w:val="3F7F7F"/>
          <w:sz w:val="22"/>
        </w:rPr>
        <w:t>dependency</w:t>
      </w:r>
      <w:r>
        <w:rPr>
          <w:rFonts w:hint="eastAsia" w:ascii="Consolas" w:hAnsi="Consolas" w:eastAsia="Consolas"/>
          <w:color w:val="008080"/>
          <w:sz w:val="22"/>
        </w:rPr>
        <w:t>&gt;</w:t>
      </w:r>
    </w:p>
    <w:p>
      <w:pPr>
        <w:spacing w:beforeLines="0" w:afterLines="0"/>
        <w:jc w:val="left"/>
        <w:rPr>
          <w:rFonts w:hint="eastAsia" w:ascii="Consolas" w:hAnsi="Consolas" w:eastAsia="Consolas"/>
          <w:color w:val="008080"/>
          <w:sz w:val="22"/>
        </w:rPr>
      </w:pPr>
      <w:r>
        <w:rPr>
          <w:rFonts w:hint="eastAsia" w:ascii="微软雅黑" w:hAnsi="微软雅黑" w:eastAsia="微软雅黑" w:cs="微软雅黑"/>
          <w:b w:val="0"/>
          <w:i w:val="0"/>
          <w:caps w:val="0"/>
          <w:color w:val="000000"/>
          <w:spacing w:val="0"/>
          <w:sz w:val="24"/>
          <w:szCs w:val="24"/>
          <w:shd w:val="clear" w:fill="FFFFFF"/>
          <w:lang w:val="en-US" w:eastAsia="zh-CN"/>
        </w:rPr>
        <w:t>解析Excel需要的jar包</w:t>
      </w:r>
    </w:p>
    <w:p>
      <w:pPr>
        <w:spacing w:beforeLines="0" w:afterLines="0"/>
        <w:jc w:val="left"/>
        <w:rPr>
          <w:rFonts w:hint="eastAsia" w:ascii="Consolas" w:hAnsi="Consolas" w:eastAsia="Consolas"/>
          <w:sz w:val="22"/>
        </w:rPr>
      </w:pPr>
      <w:r>
        <w:rPr>
          <w:rFonts w:hint="eastAsia" w:ascii="Consolas" w:hAnsi="Consolas" w:eastAsia="Consolas"/>
          <w:color w:val="008080"/>
          <w:sz w:val="22"/>
        </w:rPr>
        <w:t>&lt;</w:t>
      </w:r>
      <w:r>
        <w:rPr>
          <w:rFonts w:hint="eastAsia" w:ascii="Consolas" w:hAnsi="Consolas" w:eastAsia="Consolas"/>
          <w:color w:val="3F7F7F"/>
          <w:sz w:val="22"/>
        </w:rPr>
        <w:t>dependency</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8080"/>
          <w:sz w:val="22"/>
        </w:rPr>
        <w:t>&lt;</w:t>
      </w:r>
      <w:r>
        <w:rPr>
          <w:rFonts w:hint="eastAsia" w:ascii="Consolas" w:hAnsi="Consolas" w:eastAsia="Consolas"/>
          <w:color w:val="3F7F7F"/>
          <w:sz w:val="22"/>
        </w:rPr>
        <w:t>groupId</w:t>
      </w:r>
      <w:r>
        <w:rPr>
          <w:rFonts w:hint="eastAsia" w:ascii="Consolas" w:hAnsi="Consolas" w:eastAsia="Consolas"/>
          <w:color w:val="008080"/>
          <w:sz w:val="22"/>
        </w:rPr>
        <w:t>&gt;</w:t>
      </w:r>
      <w:r>
        <w:rPr>
          <w:rFonts w:hint="eastAsia" w:ascii="Consolas" w:hAnsi="Consolas" w:eastAsia="Consolas"/>
          <w:color w:val="000000"/>
          <w:sz w:val="22"/>
        </w:rPr>
        <w:t>net.sourceforge.jexcelapi</w:t>
      </w:r>
      <w:r>
        <w:rPr>
          <w:rFonts w:hint="eastAsia" w:ascii="Consolas" w:hAnsi="Consolas" w:eastAsia="Consolas"/>
          <w:color w:val="008080"/>
          <w:sz w:val="22"/>
        </w:rPr>
        <w:t>&lt;/</w:t>
      </w:r>
      <w:r>
        <w:rPr>
          <w:rFonts w:hint="eastAsia" w:ascii="Consolas" w:hAnsi="Consolas" w:eastAsia="Consolas"/>
          <w:color w:val="3F7F7F"/>
          <w:sz w:val="22"/>
        </w:rPr>
        <w:t>groupId</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8080"/>
          <w:sz w:val="22"/>
        </w:rPr>
        <w:t>&lt;</w:t>
      </w:r>
      <w:r>
        <w:rPr>
          <w:rFonts w:hint="eastAsia" w:ascii="Consolas" w:hAnsi="Consolas" w:eastAsia="Consolas"/>
          <w:color w:val="3F7F7F"/>
          <w:sz w:val="22"/>
        </w:rPr>
        <w:t>artifactId</w:t>
      </w:r>
      <w:r>
        <w:rPr>
          <w:rFonts w:hint="eastAsia" w:ascii="Consolas" w:hAnsi="Consolas" w:eastAsia="Consolas"/>
          <w:color w:val="008080"/>
          <w:sz w:val="22"/>
        </w:rPr>
        <w:t>&gt;</w:t>
      </w:r>
      <w:r>
        <w:rPr>
          <w:rFonts w:hint="eastAsia" w:ascii="Consolas" w:hAnsi="Consolas" w:eastAsia="Consolas"/>
          <w:color w:val="000000"/>
          <w:sz w:val="22"/>
          <w:u w:val="single"/>
        </w:rPr>
        <w:t>jxl</w:t>
      </w:r>
      <w:r>
        <w:rPr>
          <w:rFonts w:hint="eastAsia" w:ascii="Consolas" w:hAnsi="Consolas" w:eastAsia="Consolas"/>
          <w:color w:val="008080"/>
          <w:sz w:val="22"/>
        </w:rPr>
        <w:t>&lt;/</w:t>
      </w:r>
      <w:r>
        <w:rPr>
          <w:rFonts w:hint="eastAsia" w:ascii="Consolas" w:hAnsi="Consolas" w:eastAsia="Consolas"/>
          <w:color w:val="3F7F7F"/>
          <w:sz w:val="22"/>
        </w:rPr>
        <w:t>artifactId</w:t>
      </w:r>
      <w:r>
        <w:rPr>
          <w:rFonts w:hint="eastAsia" w:ascii="Consolas" w:hAnsi="Consolas" w:eastAsia="Consolas"/>
          <w:color w:val="008080"/>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8080"/>
          <w:sz w:val="22"/>
        </w:rPr>
        <w:t>&lt;</w:t>
      </w:r>
      <w:r>
        <w:rPr>
          <w:rFonts w:hint="eastAsia" w:ascii="Consolas" w:hAnsi="Consolas" w:eastAsia="Consolas"/>
          <w:color w:val="3F7F7F"/>
          <w:sz w:val="22"/>
        </w:rPr>
        <w:t>version</w:t>
      </w:r>
      <w:r>
        <w:rPr>
          <w:rFonts w:hint="eastAsia" w:ascii="Consolas" w:hAnsi="Consolas" w:eastAsia="Consolas"/>
          <w:color w:val="008080"/>
          <w:sz w:val="22"/>
        </w:rPr>
        <w:t>&gt;</w:t>
      </w:r>
      <w:r>
        <w:rPr>
          <w:rFonts w:hint="eastAsia" w:ascii="Consolas" w:hAnsi="Consolas" w:eastAsia="Consolas"/>
          <w:color w:val="000000"/>
          <w:sz w:val="22"/>
        </w:rPr>
        <w:t>2.6.12</w:t>
      </w:r>
      <w:r>
        <w:rPr>
          <w:rFonts w:hint="eastAsia" w:ascii="Consolas" w:hAnsi="Consolas" w:eastAsia="Consolas"/>
          <w:color w:val="008080"/>
          <w:sz w:val="22"/>
        </w:rPr>
        <w:t>&lt;/</w:t>
      </w:r>
      <w:r>
        <w:rPr>
          <w:rFonts w:hint="eastAsia" w:ascii="Consolas" w:hAnsi="Consolas" w:eastAsia="Consolas"/>
          <w:color w:val="3F7F7F"/>
          <w:sz w:val="22"/>
        </w:rPr>
        <w:t>version</w:t>
      </w:r>
      <w:r>
        <w:rPr>
          <w:rFonts w:hint="eastAsia" w:ascii="Consolas" w:hAnsi="Consolas" w:eastAsia="Consolas"/>
          <w:color w:val="008080"/>
          <w:sz w:val="22"/>
        </w:rPr>
        <w:t>&gt;</w:t>
      </w:r>
    </w:p>
    <w:p>
      <w:pPr>
        <w:spacing w:beforeLines="0" w:afterLines="0"/>
        <w:jc w:val="left"/>
        <w:rPr>
          <w:rFonts w:hint="eastAsia" w:ascii="Consolas" w:hAnsi="Consolas" w:eastAsia="Consolas"/>
          <w:color w:val="008080"/>
          <w:sz w:val="22"/>
        </w:rPr>
      </w:pPr>
      <w:r>
        <w:rPr>
          <w:rFonts w:hint="eastAsia" w:ascii="Consolas" w:hAnsi="Consolas" w:eastAsia="Consolas"/>
          <w:color w:val="008080"/>
          <w:sz w:val="22"/>
        </w:rPr>
        <w:t>&lt;/</w:t>
      </w:r>
      <w:r>
        <w:rPr>
          <w:rFonts w:hint="eastAsia" w:ascii="Consolas" w:hAnsi="Consolas" w:eastAsia="Consolas"/>
          <w:color w:val="3F7F7F"/>
          <w:sz w:val="22"/>
        </w:rPr>
        <w:t>dependency</w:t>
      </w:r>
      <w:r>
        <w:rPr>
          <w:rFonts w:hint="eastAsia" w:ascii="Consolas" w:hAnsi="Consolas" w:eastAsia="Consolas"/>
          <w:color w:val="008080"/>
          <w:sz w:val="22"/>
        </w:rPr>
        <w:t>&gt;</w:t>
      </w:r>
    </w:p>
    <w:p>
      <w:pPr>
        <w:numPr>
          <w:ilvl w:val="0"/>
          <w:numId w:val="4"/>
        </w:numPr>
        <w:ind w:left="420" w:leftChars="0" w:hanging="420" w:firstLineChars="0"/>
        <w:rPr>
          <w:rFonts w:hint="eastAsia" w:ascii="微软雅黑" w:hAnsi="微软雅黑" w:eastAsia="微软雅黑" w:cs="微软雅黑"/>
          <w:b w:val="0"/>
          <w:i w:val="0"/>
          <w:caps w:val="0"/>
          <w:color w:val="000000"/>
          <w:spacing w:val="0"/>
          <w:sz w:val="24"/>
          <w:szCs w:val="24"/>
          <w:shd w:val="clear" w:fill="FFFFFF"/>
          <w:lang w:val="en-US" w:eastAsia="zh-CN"/>
        </w:rPr>
      </w:pPr>
      <w:r>
        <w:rPr>
          <w:rFonts w:hint="eastAsia" w:ascii="微软雅黑" w:hAnsi="微软雅黑" w:eastAsia="微软雅黑" w:cs="微软雅黑"/>
          <w:b w:val="0"/>
          <w:i w:val="0"/>
          <w:caps w:val="0"/>
          <w:color w:val="000000"/>
          <w:spacing w:val="0"/>
          <w:sz w:val="24"/>
          <w:szCs w:val="24"/>
          <w:shd w:val="clear" w:fill="FFFFFF"/>
          <w:lang w:val="en-US" w:eastAsia="zh-CN"/>
        </w:rPr>
        <w:t>解析Excel需要的jar包：jxl-2.6.12.jar，可以在附件中的bin目录下找到。</w:t>
      </w:r>
    </w:p>
    <w:p>
      <w:pPr>
        <w:pStyle w:val="3"/>
        <w:numPr>
          <w:ilvl w:val="0"/>
          <w:numId w:val="3"/>
        </w:numPr>
        <w:rPr>
          <w:rFonts w:hint="eastAsia"/>
          <w:lang w:val="en-US" w:eastAsia="zh-CN"/>
        </w:rPr>
      </w:pPr>
      <w:bookmarkStart w:id="29" w:name="_Toc16158"/>
      <w:bookmarkStart w:id="30" w:name="_Toc28243"/>
      <w:bookmarkStart w:id="31" w:name="_Toc21007"/>
      <w:r>
        <w:rPr>
          <w:rFonts w:hint="eastAsia"/>
          <w:lang w:val="en-US" w:eastAsia="zh-CN"/>
        </w:rPr>
        <w:t>TestNG简单应用</w:t>
      </w:r>
      <w:bookmarkEnd w:id="29"/>
      <w:bookmarkEnd w:id="30"/>
      <w:bookmarkEnd w:id="31"/>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简单的测试主要是对@Test的应用。在测试方法之前做的事要在@BeforeTest标记的方法中实现；在测试方法之后做的事要在@AfterTest标记的方法中实现。</w:t>
      </w:r>
    </w:p>
    <w:p>
      <w:pPr>
        <w:ind w:firstLine="420" w:firstLineChars="0"/>
        <w:rPr>
          <w:rFonts w:hint="eastAsia"/>
          <w:lang w:val="en-US" w:eastAsia="zh-CN"/>
        </w:rPr>
      </w:pPr>
      <w:r>
        <w:rPr>
          <w:rFonts w:hint="eastAsia" w:ascii="微软雅黑" w:hAnsi="微软雅黑" w:eastAsia="微软雅黑" w:cs="微软雅黑"/>
          <w:lang w:val="en-US" w:eastAsia="zh-CN"/>
        </w:rPr>
        <w:t>场景：适用于一个单独的测试。案列如下：</w:t>
      </w:r>
    </w:p>
    <w:p>
      <w:pPr>
        <w:ind w:firstLine="420" w:firstLineChars="0"/>
        <w:rPr>
          <w:rFonts w:hint="eastAsia"/>
          <w:lang w:val="en-US" w:eastAsia="zh-CN"/>
        </w:rPr>
      </w:pPr>
    </w:p>
    <w:p>
      <w:pPr>
        <w:numPr>
          <w:ilvl w:val="0"/>
          <w:numId w:val="5"/>
        </w:numPr>
        <w:ind w:left="420" w:leftChars="0" w:hanging="420" w:firstLineChars="0"/>
        <w:rPr>
          <w:rFonts w:hint="eastAsia"/>
          <w:lang w:val="en-US" w:eastAsia="zh-CN"/>
        </w:rPr>
      </w:pPr>
      <w:r>
        <w:rPr>
          <w:rFonts w:hint="eastAsia" w:ascii="Consolas" w:hAnsi="Consolas" w:eastAsia="Consolas"/>
          <w:color w:val="000000"/>
          <w:sz w:val="22"/>
        </w:rPr>
        <w:t>Testng</w:t>
      </w:r>
      <w:r>
        <w:rPr>
          <w:rFonts w:hint="eastAsia" w:ascii="Consolas" w:hAnsi="Consolas" w:eastAsia="宋体"/>
          <w:color w:val="000000"/>
          <w:sz w:val="22"/>
          <w:lang w:val="en-US" w:eastAsia="zh-CN"/>
        </w:rPr>
        <w:t>.java</w:t>
      </w:r>
      <w:r>
        <w:rPr>
          <w:rFonts w:hint="eastAsia"/>
          <w:lang w:val="en-US" w:eastAsia="zh-CN"/>
        </w:rPr>
        <w:t>测试类代码</w:t>
      </w:r>
    </w:p>
    <w:p>
      <w:pPr>
        <w:numPr>
          <w:ilvl w:val="0"/>
          <w:numId w:val="0"/>
        </w:numPr>
        <w:ind w:leftChars="0"/>
        <w:rPr>
          <w:rFonts w:hint="eastAsia"/>
          <w:lang w:val="en-US" w:eastAsia="zh-CN"/>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w:t>
      </w:r>
      <w:r>
        <w:rPr>
          <w:rFonts w:hint="eastAsia" w:ascii="Consolas" w:hAnsi="Consolas" w:eastAsia="Consolas"/>
          <w:color w:val="000000"/>
          <w:sz w:val="22"/>
          <w:highlight w:val="white"/>
        </w:rPr>
        <w:t>com.sinosoft.demo</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org.testng.annotations.AfterTest;</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org.testng.annotations.BeforeTest;</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org.testng.annotations.Test;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Testng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646464"/>
          <w:sz w:val="22"/>
        </w:rPr>
        <w:t>@BeforeTest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beforeTest()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"beforeTest"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646464"/>
          <w:sz w:val="22"/>
        </w:rPr>
        <w:t>@Test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"这是最简单的testng测试！"</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646464"/>
          <w:sz w:val="22"/>
        </w:rPr>
        <w:t>@AfterTest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afterTest()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"afterTest"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rPr>
          <w:rFonts w:hint="eastAsia" w:ascii="Consolas" w:hAnsi="Consolas" w:eastAsia="Consolas"/>
          <w:color w:val="000000"/>
          <w:sz w:val="22"/>
        </w:rPr>
      </w:pPr>
      <w:r>
        <w:rPr>
          <w:rFonts w:hint="eastAsia" w:ascii="Consolas" w:hAnsi="Consolas" w:eastAsia="Consolas"/>
          <w:color w:val="000000"/>
          <w:sz w:val="22"/>
        </w:rPr>
        <w:t>}</w:t>
      </w:r>
    </w:p>
    <w:p>
      <w:pPr>
        <w:rPr>
          <w:rFonts w:hint="eastAsia" w:ascii="Consolas" w:hAnsi="Consolas" w:eastAsia="Consolas"/>
          <w:color w:val="000000"/>
          <w:sz w:val="22"/>
          <w:lang w:val="en-US" w:eastAsia="zh-CN"/>
        </w:rPr>
      </w:pPr>
    </w:p>
    <w:p>
      <w:pPr>
        <w:numPr>
          <w:ilvl w:val="0"/>
          <w:numId w:val="5"/>
        </w:numPr>
        <w:ind w:left="420" w:leftChars="0" w:hanging="420" w:firstLineChars="0"/>
        <w:rPr>
          <w:rFonts w:hint="eastAsia"/>
          <w:lang w:val="en-US" w:eastAsia="zh-CN"/>
        </w:rPr>
      </w:pPr>
      <w:r>
        <w:rPr>
          <w:rFonts w:hint="eastAsia" w:ascii="Consolas" w:hAnsi="Consolas" w:eastAsia="Consolas"/>
          <w:color w:val="000000"/>
          <w:sz w:val="22"/>
        </w:rPr>
        <w:t>Testng</w:t>
      </w:r>
      <w:r>
        <w:rPr>
          <w:rFonts w:hint="eastAsia" w:ascii="Consolas" w:hAnsi="Consolas" w:eastAsia="宋体"/>
          <w:color w:val="000000"/>
          <w:sz w:val="22"/>
          <w:lang w:val="en-US" w:eastAsia="zh-CN"/>
        </w:rPr>
        <w:t>.xml</w:t>
      </w:r>
      <w:r>
        <w:rPr>
          <w:rFonts w:hint="eastAsia"/>
          <w:lang w:val="en-US" w:eastAsia="zh-CN"/>
        </w:rPr>
        <w:t>代码</w:t>
      </w:r>
    </w:p>
    <w:p>
      <w:pPr>
        <w:numPr>
          <w:ilvl w:val="0"/>
          <w:numId w:val="0"/>
        </w:numPr>
        <w:ind w:leftChars="0"/>
        <w:rPr>
          <w:rFonts w:hint="eastAsia"/>
          <w:lang w:val="en-US" w:eastAsia="zh-CN"/>
        </w:rPr>
      </w:pPr>
    </w:p>
    <w:p>
      <w:pPr>
        <w:spacing w:beforeLines="0" w:afterLines="0"/>
        <w:jc w:val="left"/>
        <w:rPr>
          <w:rFonts w:hint="eastAsia" w:ascii="Consolas" w:hAnsi="Consolas" w:eastAsia="Consolas"/>
          <w:sz w:val="22"/>
        </w:rPr>
      </w:pPr>
      <w:r>
        <w:rPr>
          <w:rFonts w:hint="eastAsia" w:ascii="Consolas" w:hAnsi="Consolas" w:eastAsia="Consolas"/>
          <w:i/>
          <w:color w:val="808080"/>
          <w:sz w:val="22"/>
        </w:rPr>
        <w:t>&lt;!DOCTYPE suite SYSTEM "http://testng.org/testng-1.0.dtd" &gt;</w:t>
      </w:r>
    </w:p>
    <w:p>
      <w:pPr>
        <w:spacing w:beforeLines="0" w:afterLines="0"/>
        <w:jc w:val="left"/>
        <w:rPr>
          <w:rFonts w:hint="eastAsia" w:ascii="Consolas" w:hAnsi="Consolas" w:eastAsia="Consolas"/>
          <w:sz w:val="22"/>
        </w:rPr>
      </w:pPr>
      <w:r>
        <w:rPr>
          <w:rFonts w:hint="eastAsia" w:ascii="Consolas" w:hAnsi="Consolas" w:eastAsia="Consolas"/>
          <w:color w:val="0000FF"/>
          <w:sz w:val="22"/>
        </w:rPr>
        <w:t>&lt;suite name=</w:t>
      </w:r>
      <w:r>
        <w:rPr>
          <w:rFonts w:hint="eastAsia" w:ascii="Consolas" w:hAnsi="Consolas" w:eastAsia="Consolas"/>
          <w:color w:val="800000"/>
          <w:sz w:val="22"/>
        </w:rPr>
        <w:t>"Suite"</w:t>
      </w:r>
      <w:r>
        <w:rPr>
          <w:rFonts w:hint="eastAsia" w:ascii="Consolas" w:hAnsi="Consolas" w:eastAsia="Consolas"/>
          <w:color w:val="0000FF"/>
          <w:sz w:val="22"/>
        </w:rPr>
        <w:t xml:space="preserve"> parallel=</w:t>
      </w:r>
      <w:r>
        <w:rPr>
          <w:rFonts w:hint="eastAsia" w:ascii="Consolas" w:hAnsi="Consolas" w:eastAsia="Consolas"/>
          <w:color w:val="800000"/>
          <w:sz w:val="22"/>
        </w:rPr>
        <w:t>"false"</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 name=</w:t>
      </w:r>
      <w:r>
        <w:rPr>
          <w:rFonts w:hint="eastAsia" w:ascii="Consolas" w:hAnsi="Consolas" w:eastAsia="Consolas"/>
          <w:color w:val="800000"/>
          <w:sz w:val="22"/>
        </w:rPr>
        <w:t>"Test"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 name=</w:t>
      </w:r>
      <w:r>
        <w:rPr>
          <w:rFonts w:hint="eastAsia" w:ascii="Consolas" w:hAnsi="Consolas" w:eastAsia="Consolas"/>
          <w:color w:val="800000"/>
          <w:sz w:val="22"/>
        </w:rPr>
        <w:t>"</w:t>
      </w:r>
      <w:r>
        <w:rPr>
          <w:rFonts w:hint="eastAsia" w:ascii="Consolas" w:hAnsi="Consolas" w:eastAsia="宋体"/>
          <w:color w:val="800000"/>
          <w:sz w:val="22"/>
          <w:lang w:eastAsia="zh-CN"/>
        </w:rPr>
        <w:t>com.sinosoft.demo</w:t>
      </w:r>
      <w:r>
        <w:rPr>
          <w:rFonts w:hint="eastAsia" w:ascii="Consolas" w:hAnsi="Consolas" w:eastAsia="Consolas"/>
          <w:color w:val="800000"/>
          <w:sz w:val="22"/>
        </w:rPr>
        <w:t>.Testng"</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&lt;/test&gt;</w:t>
      </w:r>
    </w:p>
    <w:p>
      <w:pPr>
        <w:numPr>
          <w:ilvl w:val="0"/>
          <w:numId w:val="0"/>
        </w:numPr>
        <w:ind w:leftChars="0"/>
        <w:rPr>
          <w:rFonts w:hint="eastAsia" w:ascii="Consolas" w:hAnsi="Consolas" w:eastAsia="Consolas"/>
          <w:color w:val="0000FF"/>
          <w:sz w:val="22"/>
        </w:rPr>
      </w:pPr>
      <w:r>
        <w:rPr>
          <w:rFonts w:hint="eastAsia" w:ascii="Consolas" w:hAnsi="Consolas" w:eastAsia="Consolas"/>
          <w:color w:val="0000FF"/>
          <w:sz w:val="22"/>
        </w:rPr>
        <w:t>&lt;/suite&gt;</w:t>
      </w:r>
    </w:p>
    <w:p>
      <w:pPr>
        <w:numPr>
          <w:ilvl w:val="0"/>
          <w:numId w:val="0"/>
        </w:numPr>
        <w:ind w:leftChars="0"/>
        <w:rPr>
          <w:rFonts w:hint="eastAsia" w:ascii="Consolas" w:hAnsi="Consolas" w:eastAsia="Consolas"/>
          <w:color w:val="0000FF"/>
          <w:sz w:val="22"/>
          <w:lang w:val="en-US" w:eastAsia="zh-CN"/>
        </w:rPr>
      </w:pPr>
    </w:p>
    <w:p>
      <w:pPr>
        <w:numPr>
          <w:ilvl w:val="0"/>
          <w:numId w:val="5"/>
        </w:numPr>
        <w:ind w:left="420" w:leftChars="0" w:hanging="420" w:firstLineChars="0"/>
        <w:rPr>
          <w:rFonts w:hint="eastAsia"/>
          <w:lang w:val="en-US" w:eastAsia="zh-CN"/>
        </w:rPr>
      </w:pPr>
      <w:r>
        <w:rPr>
          <w:rFonts w:hint="eastAsia"/>
          <w:lang w:val="en-US" w:eastAsia="zh-CN"/>
        </w:rPr>
        <w:t>运行结果如下：</w:t>
      </w:r>
    </w:p>
    <w:p>
      <w:pPr>
        <w:numPr>
          <w:ilvl w:val="0"/>
          <w:numId w:val="0"/>
        </w:numPr>
        <w:ind w:leftChars="0"/>
        <w:rPr>
          <w:rFonts w:hint="eastAsia"/>
          <w:lang w:val="en-US" w:eastAsia="zh-CN"/>
        </w:rPr>
      </w:pPr>
      <w:r>
        <w:drawing>
          <wp:inline distT="0" distB="0" distL="114300" distR="114300">
            <wp:extent cx="4152265" cy="3094990"/>
            <wp:effectExtent l="0" t="0" r="63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4152265" cy="3094990"/>
                    </a:xfrm>
                    <a:prstGeom prst="rect">
                      <a:avLst/>
                    </a:prstGeom>
                    <a:noFill/>
                    <a:ln w="9525">
                      <a:noFill/>
                    </a:ln>
                  </pic:spPr>
                </pic:pic>
              </a:graphicData>
            </a:graphic>
          </wp:inline>
        </w:drawing>
      </w:r>
    </w:p>
    <w:p>
      <w:pPr>
        <w:numPr>
          <w:ilvl w:val="0"/>
          <w:numId w:val="0"/>
        </w:numPr>
        <w:ind w:leftChars="0"/>
        <w:rPr>
          <w:rFonts w:hint="eastAsia" w:ascii="微软雅黑" w:hAnsi="微软雅黑" w:eastAsia="微软雅黑" w:cs="微软雅黑"/>
          <w:sz w:val="24"/>
          <w:szCs w:val="24"/>
          <w:lang w:val="en-US" w:eastAsia="zh-CN"/>
        </w:rPr>
      </w:pPr>
    </w:p>
    <w:p>
      <w:pPr>
        <w:pStyle w:val="2"/>
        <w:rPr>
          <w:rFonts w:hint="eastAsia"/>
          <w:lang w:val="en-US" w:eastAsia="zh-CN"/>
        </w:rPr>
      </w:pPr>
      <w:bookmarkStart w:id="32" w:name="_Toc32609"/>
      <w:bookmarkStart w:id="33" w:name="_Toc15238"/>
      <w:bookmarkStart w:id="34" w:name="_Toc11838"/>
      <w:r>
        <w:rPr>
          <w:rFonts w:hint="eastAsia"/>
          <w:lang w:val="en-US" w:eastAsia="zh-CN"/>
        </w:rPr>
        <w:t>六</w:t>
      </w:r>
      <w:r>
        <w:rPr>
          <w:rFonts w:hint="eastAsia"/>
        </w:rPr>
        <w:t xml:space="preserve"> </w:t>
      </w:r>
      <w:r>
        <w:rPr>
          <w:rFonts w:hint="eastAsia"/>
          <w:lang w:val="en-US" w:eastAsia="zh-CN"/>
        </w:rPr>
        <w:t>TestNG高级应用及案例</w:t>
      </w:r>
      <w:bookmarkEnd w:id="32"/>
      <w:bookmarkEnd w:id="33"/>
      <w:bookmarkEnd w:id="34"/>
    </w:p>
    <w:p>
      <w:pPr>
        <w:pStyle w:val="3"/>
        <w:numPr>
          <w:ilvl w:val="0"/>
          <w:numId w:val="6"/>
        </w:numPr>
        <w:ind w:left="425" w:leftChars="0" w:hanging="425" w:firstLineChars="0"/>
        <w:rPr>
          <w:rFonts w:hint="eastAsia"/>
          <w:lang w:val="en-US" w:eastAsia="zh-CN"/>
        </w:rPr>
      </w:pPr>
      <w:bookmarkStart w:id="35" w:name="_Toc13062"/>
      <w:bookmarkStart w:id="36" w:name="_Toc20005"/>
      <w:bookmarkStart w:id="37" w:name="_Toc7480"/>
      <w:r>
        <w:rPr>
          <w:rFonts w:hint="eastAsia"/>
          <w:lang w:val="en-US" w:eastAsia="zh-CN"/>
        </w:rPr>
        <w:t>参数化测试</w:t>
      </w:r>
      <w:bookmarkEnd w:id="35"/>
      <w:bookmarkEnd w:id="36"/>
      <w:bookmarkEnd w:id="37"/>
    </w:p>
    <w:p>
      <w:pPr>
        <w:pStyle w:val="4"/>
        <w:numPr>
          <w:ilvl w:val="0"/>
          <w:numId w:val="7"/>
        </w:numPr>
        <w:rPr>
          <w:rFonts w:hint="eastAsia"/>
          <w:lang w:val="en-US" w:eastAsia="zh-CN"/>
        </w:rPr>
      </w:pPr>
      <w:bookmarkStart w:id="38" w:name="_Toc17343"/>
      <w:bookmarkStart w:id="39" w:name="_Toc5929"/>
      <w:r>
        <w:rPr>
          <w:rFonts w:hint="eastAsia"/>
          <w:lang w:val="en-US" w:eastAsia="zh-CN"/>
        </w:rPr>
        <w:t>利用testng.xml传递参数</w:t>
      </w:r>
      <w:bookmarkEnd w:id="38"/>
      <w:bookmarkEnd w:id="39"/>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利用testng.xml传递参数可以在testng.xml文件中明确显示参数值，随时更改参数值以来测试不同条件的案例；但有一定的局限性，参数值必须是java的基本数据类型，并且参数值明确知道什么值。使用这种方式传参需要注意：1、参数类型必须能够转化，否则会报错；2、在测试类中引用了一个xml中没有定义的参数名，这时也会报错。需要注意！</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场景：适用于参数是地址、用户名和密码、数据库的信息配置等场景。</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主要是对 @Parameters </w:t>
      </w:r>
      <w:r>
        <w:rPr>
          <w:rFonts w:hint="eastAsia" w:ascii="微软雅黑" w:hAnsi="微软雅黑" w:eastAsia="微软雅黑" w:cs="微软雅黑"/>
          <w:color w:val="auto"/>
          <w:sz w:val="21"/>
          <w:szCs w:val="21"/>
          <w:lang w:val="en-US" w:eastAsia="zh-CN"/>
        </w:rPr>
        <w:t>的应用。在 *.xml文件中设置参数值，然后在测试类中用@Parameter使用。</w:t>
      </w:r>
      <w:r>
        <w:rPr>
          <w:rFonts w:hint="eastAsia" w:ascii="微软雅黑" w:hAnsi="微软雅黑" w:eastAsia="微软雅黑" w:cs="微软雅黑"/>
          <w:lang w:val="en-US" w:eastAsia="zh-CN"/>
        </w:rPr>
        <w:t>案例如下：</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（案例说明：在XmlParamTest.xml中用标签&lt;parameter&gt;定义参数名和值，在XmlParamTest.java中用@Parameters使用。）</w:t>
      </w:r>
    </w:p>
    <w:p>
      <w:pPr>
        <w:numPr>
          <w:ilvl w:val="0"/>
          <w:numId w:val="0"/>
        </w:numPr>
        <w:ind w:left="420" w:leftChars="0" w:firstLine="420" w:firstLineChars="0"/>
        <w:rPr>
          <w:rFonts w:hint="eastAsia"/>
          <w:lang w:val="en-US" w:eastAsia="zh-CN"/>
        </w:rPr>
      </w:pPr>
    </w:p>
    <w:p>
      <w:pPr>
        <w:numPr>
          <w:ilvl w:val="0"/>
          <w:numId w:val="8"/>
        </w:numPr>
        <w:ind w:left="420" w:leftChars="0" w:hanging="420" w:firstLineChars="0"/>
        <w:rPr>
          <w:rFonts w:hint="eastAsia" w:ascii="Consolas" w:hAnsi="Consolas" w:eastAsia="Consolas"/>
          <w:color w:val="000000"/>
          <w:sz w:val="22"/>
        </w:rPr>
      </w:pPr>
      <w:r>
        <w:rPr>
          <w:rFonts w:hint="eastAsia"/>
          <w:lang w:val="en-US" w:eastAsia="zh-CN"/>
        </w:rPr>
        <w:t>XmlParamTest.java 测试类代码</w:t>
      </w:r>
    </w:p>
    <w:p>
      <w:pPr>
        <w:numPr>
          <w:ilvl w:val="0"/>
          <w:numId w:val="0"/>
        </w:numPr>
        <w:ind w:leftChars="0"/>
        <w:rPr>
          <w:rFonts w:hint="eastAsia" w:ascii="Consolas" w:hAnsi="Consolas" w:eastAsia="Consolas"/>
          <w:color w:val="000000"/>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w:t>
      </w:r>
      <w:r>
        <w:rPr>
          <w:rFonts w:hint="eastAsia" w:ascii="Consolas" w:hAnsi="Consolas" w:eastAsia="宋体"/>
          <w:color w:val="000000"/>
          <w:sz w:val="22"/>
          <w:lang w:eastAsia="zh-CN"/>
        </w:rPr>
        <w:t>com.sinosoft.demo</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org.testng.annotations.Parameters;</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org.testng.annotations.Test;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XmlParamTest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@Parameters</w:t>
      </w:r>
      <w:r>
        <w:rPr>
          <w:rFonts w:hint="eastAsia" w:ascii="Consolas" w:hAnsi="Consolas" w:eastAsia="Consolas"/>
          <w:color w:val="000000"/>
          <w:sz w:val="22"/>
        </w:rPr>
        <w:t>(</w:t>
      </w:r>
      <w:r>
        <w:rPr>
          <w:rFonts w:hint="eastAsia" w:ascii="Consolas" w:hAnsi="Consolas" w:eastAsia="Consolas"/>
          <w:color w:val="2A00FF"/>
          <w:sz w:val="22"/>
        </w:rPr>
        <w:t>"filePath"</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test2(String </w:t>
      </w:r>
      <w:r>
        <w:rPr>
          <w:rFonts w:hint="eastAsia" w:ascii="Consolas" w:hAnsi="Consolas" w:eastAsia="Consolas"/>
          <w:color w:val="6A3E3E"/>
          <w:sz w:val="22"/>
        </w:rPr>
        <w:t>filePath</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"数据保存的路径为："</w:t>
      </w:r>
      <w:r>
        <w:rPr>
          <w:rFonts w:hint="eastAsia" w:ascii="Consolas" w:hAnsi="Consolas" w:eastAsia="Consolas"/>
          <w:color w:val="000000"/>
          <w:sz w:val="22"/>
        </w:rPr>
        <w:t>+</w:t>
      </w:r>
      <w:r>
        <w:rPr>
          <w:rFonts w:hint="eastAsia" w:ascii="Consolas" w:hAnsi="Consolas" w:eastAsia="Consolas"/>
          <w:color w:val="6A3E3E"/>
          <w:sz w:val="22"/>
        </w:rPr>
        <w:t>filePath</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@Parameters</w:t>
      </w:r>
      <w:r>
        <w:rPr>
          <w:rFonts w:hint="eastAsia" w:ascii="Consolas" w:hAnsi="Consolas" w:eastAsia="Consolas"/>
          <w:color w:val="000000"/>
          <w:sz w:val="22"/>
        </w:rPr>
        <w:t>({</w:t>
      </w:r>
      <w:r>
        <w:rPr>
          <w:rFonts w:hint="eastAsia" w:ascii="Consolas" w:hAnsi="Consolas" w:eastAsia="Consolas"/>
          <w:color w:val="2A00FF"/>
          <w:sz w:val="22"/>
        </w:rPr>
        <w:t>"username"</w:t>
      </w:r>
      <w:r>
        <w:rPr>
          <w:rFonts w:hint="eastAsia" w:ascii="Consolas" w:hAnsi="Consolas" w:eastAsia="Consolas"/>
          <w:color w:val="000000"/>
          <w:sz w:val="22"/>
        </w:rPr>
        <w:t xml:space="preserve">, </w:t>
      </w:r>
      <w:r>
        <w:rPr>
          <w:rFonts w:hint="eastAsia" w:ascii="Consolas" w:hAnsi="Consolas" w:eastAsia="Consolas"/>
          <w:color w:val="2A00FF"/>
          <w:sz w:val="22"/>
        </w:rPr>
        <w:t>"password"</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loginTest(String </w:t>
      </w:r>
      <w:r>
        <w:rPr>
          <w:rFonts w:hint="eastAsia" w:ascii="Consolas" w:hAnsi="Consolas" w:eastAsia="Consolas"/>
          <w:color w:val="6A3E3E"/>
          <w:sz w:val="22"/>
        </w:rPr>
        <w:t>username</w:t>
      </w:r>
      <w:r>
        <w:rPr>
          <w:rFonts w:hint="eastAsia" w:ascii="Consolas" w:hAnsi="Consolas" w:eastAsia="Consolas"/>
          <w:color w:val="000000"/>
          <w:sz w:val="22"/>
        </w:rPr>
        <w:t xml:space="preserve">, String </w:t>
      </w:r>
      <w:r>
        <w:rPr>
          <w:rFonts w:hint="eastAsia" w:ascii="Consolas" w:hAnsi="Consolas" w:eastAsia="Consolas"/>
          <w:color w:val="6A3E3E"/>
          <w:sz w:val="22"/>
        </w:rPr>
        <w:t>password</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"用户登录信息：用户名："</w:t>
      </w:r>
      <w:r>
        <w:rPr>
          <w:rFonts w:hint="eastAsia" w:ascii="Consolas" w:hAnsi="Consolas" w:eastAsia="Consolas"/>
          <w:color w:val="000000"/>
          <w:sz w:val="22"/>
        </w:rPr>
        <w:t>+</w:t>
      </w:r>
      <w:r>
        <w:rPr>
          <w:rFonts w:hint="eastAsia" w:ascii="Consolas" w:hAnsi="Consolas" w:eastAsia="Consolas"/>
          <w:color w:val="6A3E3E"/>
          <w:sz w:val="22"/>
        </w:rPr>
        <w:t>username</w:t>
      </w:r>
      <w:r>
        <w:rPr>
          <w:rFonts w:hint="eastAsia" w:ascii="Consolas" w:hAnsi="Consolas" w:eastAsia="Consolas"/>
          <w:color w:val="000000"/>
          <w:sz w:val="22"/>
        </w:rPr>
        <w:t>+</w:t>
      </w:r>
      <w:r>
        <w:rPr>
          <w:rFonts w:hint="eastAsia" w:ascii="Consolas" w:hAnsi="Consolas" w:eastAsia="Consolas"/>
          <w:color w:val="2A00FF"/>
          <w:sz w:val="22"/>
        </w:rPr>
        <w:t>"，密码："</w:t>
      </w:r>
      <w:r>
        <w:rPr>
          <w:rFonts w:hint="eastAsia" w:ascii="Consolas" w:hAnsi="Consolas" w:eastAsia="Consolas"/>
          <w:color w:val="000000"/>
          <w:sz w:val="22"/>
        </w:rPr>
        <w:t>+</w:t>
      </w:r>
      <w:r>
        <w:rPr>
          <w:rFonts w:hint="eastAsia" w:ascii="Consolas" w:hAnsi="Consolas" w:eastAsia="Consolas"/>
          <w:color w:val="6A3E3E"/>
          <w:sz w:val="22"/>
        </w:rPr>
        <w:t>password</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numPr>
          <w:ilvl w:val="0"/>
          <w:numId w:val="0"/>
        </w:numPr>
        <w:ind w:leftChars="0"/>
        <w:rPr>
          <w:rFonts w:hint="eastAsia" w:ascii="Consolas" w:hAnsi="Consolas" w:eastAsia="Consolas"/>
          <w:color w:val="000000"/>
          <w:sz w:val="22"/>
        </w:rPr>
      </w:pPr>
      <w:r>
        <w:rPr>
          <w:rFonts w:hint="eastAsia" w:ascii="Consolas" w:hAnsi="Consolas" w:eastAsia="Consolas"/>
          <w:color w:val="000000"/>
          <w:sz w:val="22"/>
        </w:rPr>
        <w:t>}</w:t>
      </w:r>
    </w:p>
    <w:p>
      <w:pPr>
        <w:numPr>
          <w:ilvl w:val="0"/>
          <w:numId w:val="0"/>
        </w:numPr>
        <w:ind w:leftChars="0"/>
        <w:rPr>
          <w:rFonts w:hint="eastAsia" w:ascii="Consolas" w:hAnsi="Consolas" w:eastAsia="Consolas"/>
          <w:color w:val="000000"/>
          <w:sz w:val="22"/>
        </w:rPr>
      </w:pPr>
    </w:p>
    <w:p>
      <w:pPr>
        <w:numPr>
          <w:ilvl w:val="0"/>
          <w:numId w:val="8"/>
        </w:numPr>
        <w:ind w:left="420" w:leftChars="0" w:hanging="420" w:firstLineChars="0"/>
        <w:rPr>
          <w:rFonts w:hint="eastAsia"/>
          <w:lang w:val="en-US" w:eastAsia="zh-CN"/>
        </w:rPr>
      </w:pPr>
      <w:r>
        <w:rPr>
          <w:rFonts w:hint="eastAsia"/>
          <w:lang w:val="en-US" w:eastAsia="zh-CN"/>
        </w:rPr>
        <w:t>XmlParamTest.xml文件代码</w:t>
      </w:r>
    </w:p>
    <w:p>
      <w:pPr>
        <w:numPr>
          <w:ilvl w:val="0"/>
          <w:numId w:val="0"/>
        </w:numPr>
        <w:ind w:leftChars="0"/>
        <w:rPr>
          <w:rFonts w:hint="eastAsia"/>
          <w:lang w:val="en-US" w:eastAsia="zh-CN"/>
        </w:rPr>
      </w:pPr>
    </w:p>
    <w:p>
      <w:pPr>
        <w:spacing w:beforeLines="0" w:afterLines="0"/>
        <w:jc w:val="left"/>
        <w:rPr>
          <w:rFonts w:hint="eastAsia" w:ascii="Consolas" w:hAnsi="Consolas" w:eastAsia="Consolas"/>
          <w:sz w:val="22"/>
        </w:rPr>
      </w:pPr>
      <w:r>
        <w:rPr>
          <w:rFonts w:hint="eastAsia" w:ascii="Consolas" w:hAnsi="Consolas" w:eastAsia="Consolas"/>
          <w:i/>
          <w:color w:val="808080"/>
          <w:sz w:val="22"/>
        </w:rPr>
        <w:t>&lt;!DOCTYPE suite SYSTEM "http://testng.org/testng-1.0.dtd" &gt;</w:t>
      </w:r>
    </w:p>
    <w:p>
      <w:pPr>
        <w:spacing w:beforeLines="0" w:afterLines="0"/>
        <w:jc w:val="left"/>
        <w:rPr>
          <w:rFonts w:hint="eastAsia" w:ascii="Consolas" w:hAnsi="Consolas" w:eastAsia="Consolas"/>
          <w:sz w:val="22"/>
        </w:rPr>
      </w:pPr>
      <w:r>
        <w:rPr>
          <w:rFonts w:hint="eastAsia" w:ascii="Consolas" w:hAnsi="Consolas" w:eastAsia="Consolas"/>
          <w:color w:val="0000FF"/>
          <w:sz w:val="22"/>
        </w:rPr>
        <w:t>&lt;suite name=</w:t>
      </w:r>
      <w:r>
        <w:rPr>
          <w:rFonts w:hint="eastAsia" w:ascii="Consolas" w:hAnsi="Consolas" w:eastAsia="Consolas"/>
          <w:color w:val="800000"/>
          <w:sz w:val="22"/>
        </w:rPr>
        <w:t>"Suite"</w:t>
      </w:r>
      <w:r>
        <w:rPr>
          <w:rFonts w:hint="eastAsia" w:ascii="Consolas" w:hAnsi="Consolas" w:eastAsia="Consolas"/>
          <w:color w:val="0000FF"/>
          <w:sz w:val="22"/>
        </w:rPr>
        <w:t xml:space="preserve"> parallel=</w:t>
      </w:r>
      <w:r>
        <w:rPr>
          <w:rFonts w:hint="eastAsia" w:ascii="Consolas" w:hAnsi="Consolas" w:eastAsia="Consolas"/>
          <w:color w:val="800000"/>
          <w:sz w:val="22"/>
        </w:rPr>
        <w:t>"false"</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&lt;parameter name=</w:t>
      </w:r>
      <w:r>
        <w:rPr>
          <w:rFonts w:hint="eastAsia" w:ascii="Consolas" w:hAnsi="Consolas" w:eastAsia="Consolas"/>
          <w:color w:val="800000"/>
          <w:sz w:val="22"/>
        </w:rPr>
        <w:t>"filePath"</w:t>
      </w:r>
      <w:r>
        <w:rPr>
          <w:rFonts w:hint="eastAsia" w:ascii="Consolas" w:hAnsi="Consolas" w:eastAsia="Consolas"/>
          <w:color w:val="0000FF"/>
          <w:sz w:val="22"/>
        </w:rPr>
        <w:t xml:space="preserve"> value=</w:t>
      </w:r>
      <w:r>
        <w:rPr>
          <w:rFonts w:hint="eastAsia" w:ascii="Consolas" w:hAnsi="Consolas" w:eastAsia="Consolas"/>
          <w:color w:val="800000"/>
          <w:sz w:val="22"/>
        </w:rPr>
        <w:t>"C:\\Users\\Administrator\\Desktop\\data.xls"</w:t>
      </w:r>
      <w:r>
        <w:rPr>
          <w:rFonts w:hint="eastAsia" w:ascii="Consolas" w:hAnsi="Consolas" w:eastAsia="Consolas"/>
          <w:color w:val="0000FF"/>
          <w:sz w:val="22"/>
        </w:rPr>
        <w:t>&gt;&lt;/parameter&gt;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 name=</w:t>
      </w:r>
      <w:r>
        <w:rPr>
          <w:rFonts w:hint="eastAsia" w:ascii="Consolas" w:hAnsi="Consolas" w:eastAsia="Consolas"/>
          <w:color w:val="800000"/>
          <w:sz w:val="22"/>
        </w:rPr>
        <w:t>"Test"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color w:val="0000FF"/>
          <w:sz w:val="22"/>
        </w:rPr>
        <w:t>&lt;parameter name=</w:t>
      </w:r>
      <w:r>
        <w:rPr>
          <w:rFonts w:hint="eastAsia" w:ascii="Consolas" w:hAnsi="Consolas" w:eastAsia="Consolas"/>
          <w:color w:val="800000"/>
          <w:sz w:val="22"/>
        </w:rPr>
        <w:t>"username"</w:t>
      </w:r>
      <w:r>
        <w:rPr>
          <w:rFonts w:hint="eastAsia" w:ascii="Consolas" w:hAnsi="Consolas" w:eastAsia="Consolas"/>
          <w:color w:val="0000FF"/>
          <w:sz w:val="22"/>
        </w:rPr>
        <w:t xml:space="preserve"> value=</w:t>
      </w:r>
      <w:r>
        <w:rPr>
          <w:rFonts w:hint="eastAsia" w:ascii="Consolas" w:hAnsi="Consolas" w:eastAsia="Consolas"/>
          <w:color w:val="800000"/>
          <w:sz w:val="22"/>
        </w:rPr>
        <w:t>"001"</w:t>
      </w:r>
      <w:r>
        <w:rPr>
          <w:rFonts w:hint="eastAsia" w:ascii="Consolas" w:hAnsi="Consolas" w:eastAsia="Consolas"/>
          <w:color w:val="0000FF"/>
          <w:sz w:val="22"/>
        </w:rPr>
        <w:t>&gt;&lt;/parameter&gt;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color w:val="0000FF"/>
          <w:sz w:val="22"/>
        </w:rPr>
        <w:t>&lt;parameter name=</w:t>
      </w:r>
      <w:r>
        <w:rPr>
          <w:rFonts w:hint="eastAsia" w:ascii="Consolas" w:hAnsi="Consolas" w:eastAsia="Consolas"/>
          <w:color w:val="800000"/>
          <w:sz w:val="22"/>
        </w:rPr>
        <w:t>"password"</w:t>
      </w:r>
      <w:r>
        <w:rPr>
          <w:rFonts w:hint="eastAsia" w:ascii="Consolas" w:hAnsi="Consolas" w:eastAsia="Consolas"/>
          <w:color w:val="0000FF"/>
          <w:sz w:val="22"/>
        </w:rPr>
        <w:t xml:space="preserve"> value=</w:t>
      </w:r>
      <w:r>
        <w:rPr>
          <w:rFonts w:hint="eastAsia" w:ascii="Consolas" w:hAnsi="Consolas" w:eastAsia="Consolas"/>
          <w:color w:val="800000"/>
          <w:sz w:val="22"/>
        </w:rPr>
        <w:t>"001"</w:t>
      </w:r>
      <w:r>
        <w:rPr>
          <w:rFonts w:hint="eastAsia" w:ascii="Consolas" w:hAnsi="Consolas" w:eastAsia="Consolas"/>
          <w:color w:val="0000FF"/>
          <w:sz w:val="22"/>
        </w:rPr>
        <w:t>&gt;&lt;/parameter&gt;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 name=</w:t>
      </w:r>
      <w:r>
        <w:rPr>
          <w:rFonts w:hint="eastAsia" w:ascii="Consolas" w:hAnsi="Consolas" w:eastAsia="Consolas"/>
          <w:color w:val="800000"/>
          <w:sz w:val="22"/>
        </w:rPr>
        <w:t>"</w:t>
      </w:r>
      <w:r>
        <w:rPr>
          <w:rFonts w:hint="eastAsia" w:ascii="Consolas" w:hAnsi="Consolas" w:eastAsia="宋体"/>
          <w:color w:val="800000"/>
          <w:sz w:val="22"/>
          <w:lang w:eastAsia="zh-CN"/>
        </w:rPr>
        <w:t>com.sinosoft.demo</w:t>
      </w:r>
      <w:r>
        <w:rPr>
          <w:rFonts w:hint="eastAsia" w:ascii="Consolas" w:hAnsi="Consolas" w:eastAsia="Consolas"/>
          <w:color w:val="800000"/>
          <w:sz w:val="22"/>
        </w:rPr>
        <w:t>.XmlParamTest"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&lt;/test&gt;</w:t>
      </w:r>
    </w:p>
    <w:p>
      <w:pPr>
        <w:numPr>
          <w:ilvl w:val="0"/>
          <w:numId w:val="0"/>
        </w:numPr>
        <w:ind w:leftChars="0"/>
        <w:rPr>
          <w:rFonts w:hint="eastAsia" w:ascii="Consolas" w:hAnsi="Consolas" w:eastAsia="Consolas"/>
          <w:color w:val="0000FF"/>
          <w:sz w:val="22"/>
        </w:rPr>
      </w:pPr>
      <w:r>
        <w:rPr>
          <w:rFonts w:hint="eastAsia" w:ascii="Consolas" w:hAnsi="Consolas" w:eastAsia="Consolas"/>
          <w:color w:val="0000FF"/>
          <w:sz w:val="22"/>
        </w:rPr>
        <w:t>&lt;/suite&gt;</w:t>
      </w:r>
    </w:p>
    <w:p>
      <w:pPr>
        <w:numPr>
          <w:ilvl w:val="0"/>
          <w:numId w:val="0"/>
        </w:numPr>
        <w:ind w:leftChars="0"/>
        <w:rPr>
          <w:rFonts w:hint="eastAsia" w:ascii="Consolas" w:hAnsi="Consolas" w:eastAsia="Consolas"/>
          <w:color w:val="0000FF"/>
          <w:sz w:val="22"/>
          <w:lang w:val="en-US" w:eastAsia="zh-CN"/>
        </w:rPr>
      </w:pPr>
    </w:p>
    <w:p>
      <w:pPr>
        <w:numPr>
          <w:ilvl w:val="0"/>
          <w:numId w:val="8"/>
        </w:numPr>
        <w:ind w:left="420" w:leftChars="0" w:hanging="420" w:firstLineChars="0"/>
        <w:rPr>
          <w:rFonts w:hint="eastAsia"/>
          <w:lang w:val="en-US" w:eastAsia="zh-CN"/>
        </w:rPr>
      </w:pPr>
      <w:r>
        <w:rPr>
          <w:rFonts w:hint="eastAsia"/>
          <w:lang w:val="en-US" w:eastAsia="zh-CN"/>
        </w:rPr>
        <w:t>测试结果为：</w:t>
      </w:r>
    </w:p>
    <w:p>
      <w:pPr>
        <w:numPr>
          <w:ilvl w:val="0"/>
          <w:numId w:val="0"/>
        </w:numPr>
        <w:ind w:leftChars="0"/>
        <w:rPr>
          <w:rFonts w:hint="eastAsia"/>
          <w:lang w:val="en-US" w:eastAsia="zh-CN"/>
        </w:rPr>
      </w:pPr>
      <w:r>
        <w:drawing>
          <wp:inline distT="0" distB="0" distL="114300" distR="114300">
            <wp:extent cx="4923790" cy="1619250"/>
            <wp:effectExtent l="0" t="0" r="1016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0"/>
                    <a:stretch>
                      <a:fillRect/>
                    </a:stretch>
                  </pic:blipFill>
                  <pic:spPr>
                    <a:xfrm>
                      <a:off x="0" y="0"/>
                      <a:ext cx="4923790" cy="1619250"/>
                    </a:xfrm>
                    <a:prstGeom prst="rect">
                      <a:avLst/>
                    </a:prstGeom>
                    <a:noFill/>
                    <a:ln w="9525">
                      <a:noFill/>
                    </a:ln>
                  </pic:spPr>
                </pic:pic>
              </a:graphicData>
            </a:graphic>
          </wp:inline>
        </w:drawing>
      </w:r>
    </w:p>
    <w:p>
      <w:pPr>
        <w:pStyle w:val="4"/>
        <w:numPr>
          <w:ilvl w:val="0"/>
          <w:numId w:val="7"/>
        </w:numPr>
        <w:rPr>
          <w:rFonts w:hint="eastAsia"/>
          <w:lang w:val="en-US" w:eastAsia="zh-CN"/>
        </w:rPr>
      </w:pPr>
      <w:bookmarkStart w:id="40" w:name="_Toc13261"/>
      <w:bookmarkStart w:id="41" w:name="_Toc8296"/>
      <w:r>
        <w:rPr>
          <w:rFonts w:hint="eastAsia"/>
          <w:lang w:val="en-US" w:eastAsia="zh-CN"/>
        </w:rPr>
        <w:t>利用@DataProvider传递参数</w:t>
      </w:r>
      <w:bookmarkEnd w:id="40"/>
      <w:bookmarkEnd w:id="41"/>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如果向测试方法传递的参数不是java基本数据类型，或者需要的值只能在运行时创建，或者参数值太多且案例条件太多，这时应该用@DataProvider传递参数。</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主要是对 @DataProvider 的应用。定义一个方法，这个方法必须返回Object[][]或Iterator，用@DataProvider修饰，可不加name属性，默认为方法名。然后在@Test里用dataProvider=</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参数名</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使用。</w:t>
      </w:r>
    </w:p>
    <w:p>
      <w:pPr>
        <w:ind w:firstLine="420" w:firstLineChars="0"/>
        <w:rPr>
          <w:rFonts w:hint="eastAsia"/>
          <w:lang w:val="en-US" w:eastAsia="zh-CN"/>
        </w:rPr>
      </w:pPr>
      <w:r>
        <w:rPr>
          <w:rFonts w:hint="eastAsia" w:ascii="微软雅黑" w:hAnsi="微软雅黑" w:eastAsia="微软雅黑" w:cs="微软雅黑"/>
          <w:lang w:val="en-US" w:eastAsia="zh-CN"/>
        </w:rPr>
        <w:t>场景：适用于一个测试方法用多条不同数据测试不同结果的场景。例如保全核保测试，使用不同的测试数据测试核保通过、核保规则校验拦住核保不通过、核保失败等场景。案例如下（数据来源于Excel）</w:t>
      </w:r>
      <w:r>
        <w:rPr>
          <w:rFonts w:hint="eastAsia"/>
          <w:lang w:val="en-US" w:eastAsia="zh-CN"/>
        </w:rPr>
        <w:t>：</w:t>
      </w:r>
    </w:p>
    <w:p>
      <w:pPr>
        <w:ind w:firstLine="420" w:firstLineChars="0"/>
        <w:rPr>
          <w:rFonts w:hint="eastAsia"/>
          <w:lang w:val="en-US" w:eastAsia="zh-CN"/>
        </w:rPr>
      </w:pPr>
      <w:r>
        <w:rPr>
          <w:rFonts w:hint="eastAsia" w:ascii="微软雅黑" w:hAnsi="微软雅黑" w:eastAsia="微软雅黑" w:cs="微软雅黑"/>
          <w:lang w:val="en-US" w:eastAsia="zh-CN"/>
        </w:rPr>
        <w:t>（案例说明：使用Excel提供数据；在ExcelReadDataUtil.java中解析Excel数据并封装为List&lt;Map&lt;String, String&gt;&gt;结构的数据，然后在DataProviderTest.java中用@DataProvider标记的方法获取参数，在@Test中用dataProvider=</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参数名</w:t>
      </w:r>
      <w:r>
        <w:rPr>
          <w:rFonts w:hint="default" w:ascii="微软雅黑" w:hAnsi="微软雅黑" w:eastAsia="微软雅黑" w:cs="微软雅黑"/>
          <w:lang w:val="en-US" w:eastAsia="zh-CN"/>
        </w:rPr>
        <w:t>”</w:t>
      </w:r>
      <w:r>
        <w:rPr>
          <w:rFonts w:hint="eastAsia" w:ascii="微软雅黑" w:hAnsi="微软雅黑" w:eastAsia="微软雅黑" w:cs="微软雅黑"/>
          <w:lang w:val="en-US" w:eastAsia="zh-CN"/>
        </w:rPr>
        <w:t>使用。）</w:t>
      </w:r>
    </w:p>
    <w:p>
      <w:pPr>
        <w:rPr>
          <w:rFonts w:hint="eastAsia"/>
          <w:lang w:val="en-US" w:eastAsia="zh-CN"/>
        </w:rPr>
      </w:pPr>
    </w:p>
    <w:p>
      <w:pPr>
        <w:numPr>
          <w:ilvl w:val="0"/>
          <w:numId w:val="9"/>
        </w:numPr>
        <w:ind w:left="420" w:leftChars="0" w:hanging="420" w:firstLineChars="0"/>
        <w:rPr>
          <w:rFonts w:hint="eastAsia"/>
          <w:lang w:val="en-US" w:eastAsia="zh-CN"/>
        </w:rPr>
      </w:pPr>
      <w:r>
        <w:rPr>
          <w:rFonts w:hint="eastAsia"/>
          <w:lang w:val="en-US" w:eastAsia="zh-CN"/>
        </w:rPr>
        <w:t>DataProviderTest.java 测试类代码</w:t>
      </w:r>
    </w:p>
    <w:p>
      <w:pPr>
        <w:numPr>
          <w:ilvl w:val="0"/>
          <w:numId w:val="0"/>
        </w:numPr>
        <w:ind w:leftChars="0"/>
        <w:rPr>
          <w:rFonts w:hint="eastAsia"/>
          <w:lang w:val="en-US" w:eastAsia="zh-CN"/>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com.sinosoft.demo;</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org.testng.annotations.Test;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java.util.Map;</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org.testng.annotations.DataProvider;</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DataProviderTest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 xml:space="preserve">(dataProvider = </w:t>
      </w:r>
      <w:r>
        <w:rPr>
          <w:rFonts w:hint="eastAsia" w:ascii="Consolas" w:hAnsi="Consolas" w:eastAsia="Consolas"/>
          <w:color w:val="2A00FF"/>
          <w:sz w:val="22"/>
        </w:rPr>
        <w:t>"param"</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UWTest(Map&lt;String, String&gt; </w:t>
      </w:r>
      <w:r>
        <w:rPr>
          <w:rFonts w:hint="eastAsia" w:ascii="Consolas" w:hAnsi="Consolas" w:eastAsia="Consolas"/>
          <w:color w:val="6A3E3E"/>
          <w:sz w:val="22"/>
        </w:rPr>
        <w:t>paramMap</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String </w:t>
      </w:r>
      <w:r>
        <w:rPr>
          <w:rFonts w:hint="eastAsia" w:ascii="Consolas" w:hAnsi="Consolas" w:eastAsia="Consolas"/>
          <w:color w:val="6A3E3E"/>
          <w:sz w:val="22"/>
        </w:rPr>
        <w:t>edorappno</w:t>
      </w:r>
      <w:r>
        <w:rPr>
          <w:rFonts w:hint="eastAsia" w:ascii="Consolas" w:hAnsi="Consolas" w:eastAsia="Consolas"/>
          <w:color w:val="000000"/>
          <w:sz w:val="22"/>
        </w:rPr>
        <w:t xml:space="preserve"> = </w:t>
      </w:r>
      <w:r>
        <w:rPr>
          <w:rFonts w:hint="eastAsia" w:ascii="Consolas" w:hAnsi="Consolas" w:eastAsia="Consolas"/>
          <w:color w:val="6A3E3E"/>
          <w:sz w:val="22"/>
        </w:rPr>
        <w:t>paramMap</w:t>
      </w:r>
      <w:r>
        <w:rPr>
          <w:rFonts w:hint="eastAsia" w:ascii="Consolas" w:hAnsi="Consolas" w:eastAsia="Consolas"/>
          <w:color w:val="000000"/>
          <w:sz w:val="22"/>
        </w:rPr>
        <w:t>.get(</w:t>
      </w:r>
      <w:r>
        <w:rPr>
          <w:rFonts w:hint="eastAsia" w:ascii="Consolas" w:hAnsi="Consolas" w:eastAsia="Consolas"/>
          <w:color w:val="2A00FF"/>
          <w:sz w:val="22"/>
        </w:rPr>
        <w:t>"edorappno"</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String </w:t>
      </w:r>
      <w:r>
        <w:rPr>
          <w:rFonts w:hint="eastAsia" w:ascii="Consolas" w:hAnsi="Consolas" w:eastAsia="Consolas"/>
          <w:color w:val="6A3E3E"/>
          <w:sz w:val="22"/>
        </w:rPr>
        <w:t>contNo</w:t>
      </w:r>
      <w:r>
        <w:rPr>
          <w:rFonts w:hint="eastAsia" w:ascii="Consolas" w:hAnsi="Consolas" w:eastAsia="Consolas"/>
          <w:color w:val="000000"/>
          <w:sz w:val="22"/>
        </w:rPr>
        <w:t xml:space="preserve"> = </w:t>
      </w:r>
      <w:r>
        <w:rPr>
          <w:rFonts w:hint="eastAsia" w:ascii="Consolas" w:hAnsi="Consolas" w:eastAsia="Consolas"/>
          <w:color w:val="6A3E3E"/>
          <w:sz w:val="22"/>
        </w:rPr>
        <w:t>paramMap</w:t>
      </w:r>
      <w:r>
        <w:rPr>
          <w:rFonts w:hint="eastAsia" w:ascii="Consolas" w:hAnsi="Consolas" w:eastAsia="Consolas"/>
          <w:color w:val="000000"/>
          <w:sz w:val="22"/>
        </w:rPr>
        <w:t>.get(</w:t>
      </w:r>
      <w:r>
        <w:rPr>
          <w:rFonts w:hint="eastAsia" w:ascii="Consolas" w:hAnsi="Consolas" w:eastAsia="Consolas"/>
          <w:color w:val="2A00FF"/>
          <w:sz w:val="22"/>
        </w:rPr>
        <w:t>"contNo"</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String </w:t>
      </w:r>
      <w:r>
        <w:rPr>
          <w:rFonts w:hint="eastAsia" w:ascii="Consolas" w:hAnsi="Consolas" w:eastAsia="Consolas"/>
          <w:color w:val="6A3E3E"/>
          <w:sz w:val="22"/>
        </w:rPr>
        <w:t>riskCode</w:t>
      </w:r>
      <w:r>
        <w:rPr>
          <w:rFonts w:hint="eastAsia" w:ascii="Consolas" w:hAnsi="Consolas" w:eastAsia="Consolas"/>
          <w:color w:val="000000"/>
          <w:sz w:val="22"/>
        </w:rPr>
        <w:t xml:space="preserve"> = </w:t>
      </w:r>
      <w:r>
        <w:rPr>
          <w:rFonts w:hint="eastAsia" w:ascii="Consolas" w:hAnsi="Consolas" w:eastAsia="Consolas"/>
          <w:color w:val="6A3E3E"/>
          <w:sz w:val="22"/>
        </w:rPr>
        <w:t>paramMap</w:t>
      </w:r>
      <w:r>
        <w:rPr>
          <w:rFonts w:hint="eastAsia" w:ascii="Consolas" w:hAnsi="Consolas" w:eastAsia="Consolas"/>
          <w:color w:val="000000"/>
          <w:sz w:val="22"/>
        </w:rPr>
        <w:t>.get(</w:t>
      </w:r>
      <w:r>
        <w:rPr>
          <w:rFonts w:hint="eastAsia" w:ascii="Consolas" w:hAnsi="Consolas" w:eastAsia="Consolas"/>
          <w:color w:val="2A00FF"/>
          <w:sz w:val="22"/>
        </w:rPr>
        <w:t>"riskCode"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double</w:t>
      </w:r>
      <w:r>
        <w:rPr>
          <w:rFonts w:hint="eastAsia" w:ascii="Consolas" w:hAnsi="Consolas" w:eastAsia="Consolas"/>
          <w:color w:val="000000"/>
          <w:sz w:val="22"/>
        </w:rPr>
        <w:t xml:space="preserve"> </w:t>
      </w:r>
      <w:r>
        <w:rPr>
          <w:rFonts w:hint="eastAsia" w:ascii="Consolas" w:hAnsi="Consolas" w:eastAsia="Consolas"/>
          <w:color w:val="6A3E3E"/>
          <w:sz w:val="22"/>
        </w:rPr>
        <w:t>prem</w:t>
      </w:r>
      <w:r>
        <w:rPr>
          <w:rFonts w:hint="eastAsia" w:ascii="Consolas" w:hAnsi="Consolas" w:eastAsia="Consolas"/>
          <w:color w:val="000000"/>
          <w:sz w:val="22"/>
        </w:rPr>
        <w:t xml:space="preserve"> = Double.</w:t>
      </w:r>
      <w:r>
        <w:rPr>
          <w:rFonts w:hint="eastAsia" w:ascii="Consolas" w:hAnsi="Consolas" w:eastAsia="Consolas"/>
          <w:i/>
          <w:color w:val="000000"/>
          <w:sz w:val="22"/>
        </w:rPr>
        <w:t>valueOf</w:t>
      </w:r>
      <w:r>
        <w:rPr>
          <w:rFonts w:hint="eastAsia" w:ascii="Consolas" w:hAnsi="Consolas" w:eastAsia="Consolas"/>
          <w:color w:val="000000"/>
          <w:sz w:val="22"/>
        </w:rPr>
        <w:t>(</w:t>
      </w:r>
      <w:r>
        <w:rPr>
          <w:rFonts w:hint="eastAsia" w:ascii="Consolas" w:hAnsi="Consolas" w:eastAsia="Consolas"/>
          <w:color w:val="6A3E3E"/>
          <w:sz w:val="22"/>
        </w:rPr>
        <w:t>paramMap</w:t>
      </w:r>
      <w:r>
        <w:rPr>
          <w:rFonts w:hint="eastAsia" w:ascii="Consolas" w:hAnsi="Consolas" w:eastAsia="Consolas"/>
          <w:color w:val="000000"/>
          <w:sz w:val="22"/>
        </w:rPr>
        <w:t>.get(</w:t>
      </w:r>
      <w:r>
        <w:rPr>
          <w:rFonts w:hint="eastAsia" w:ascii="Consolas" w:hAnsi="Consolas" w:eastAsia="Consolas"/>
          <w:color w:val="2A00FF"/>
          <w:sz w:val="22"/>
        </w:rPr>
        <w:t>"prem"</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double</w:t>
      </w:r>
      <w:r>
        <w:rPr>
          <w:rFonts w:hint="eastAsia" w:ascii="Consolas" w:hAnsi="Consolas" w:eastAsia="Consolas"/>
          <w:color w:val="000000"/>
          <w:sz w:val="22"/>
        </w:rPr>
        <w:t xml:space="preserve"> </w:t>
      </w:r>
      <w:r>
        <w:rPr>
          <w:rFonts w:hint="eastAsia" w:ascii="Consolas" w:hAnsi="Consolas" w:eastAsia="Consolas"/>
          <w:color w:val="6A3E3E"/>
          <w:sz w:val="22"/>
        </w:rPr>
        <w:t>amnt</w:t>
      </w:r>
      <w:r>
        <w:rPr>
          <w:rFonts w:hint="eastAsia" w:ascii="Consolas" w:hAnsi="Consolas" w:eastAsia="Consolas"/>
          <w:color w:val="000000"/>
          <w:sz w:val="22"/>
        </w:rPr>
        <w:t xml:space="preserve"> = Double.</w:t>
      </w:r>
      <w:r>
        <w:rPr>
          <w:rFonts w:hint="eastAsia" w:ascii="Consolas" w:hAnsi="Consolas" w:eastAsia="Consolas"/>
          <w:i/>
          <w:color w:val="000000"/>
          <w:sz w:val="22"/>
        </w:rPr>
        <w:t>valueOf</w:t>
      </w:r>
      <w:r>
        <w:rPr>
          <w:rFonts w:hint="eastAsia" w:ascii="Consolas" w:hAnsi="Consolas" w:eastAsia="Consolas"/>
          <w:color w:val="000000"/>
          <w:sz w:val="22"/>
        </w:rPr>
        <w:t>(</w:t>
      </w:r>
      <w:r>
        <w:rPr>
          <w:rFonts w:hint="eastAsia" w:ascii="Consolas" w:hAnsi="Consolas" w:eastAsia="Consolas"/>
          <w:color w:val="6A3E3E"/>
          <w:sz w:val="22"/>
        </w:rPr>
        <w:t>paramMap</w:t>
      </w:r>
      <w:r>
        <w:rPr>
          <w:rFonts w:hint="eastAsia" w:ascii="Consolas" w:hAnsi="Consolas" w:eastAsia="Consolas"/>
          <w:color w:val="000000"/>
          <w:sz w:val="22"/>
        </w:rPr>
        <w:t>.get(</w:t>
      </w:r>
      <w:r>
        <w:rPr>
          <w:rFonts w:hint="eastAsia" w:ascii="Consolas" w:hAnsi="Consolas" w:eastAsia="Consolas"/>
          <w:color w:val="2A00FF"/>
          <w:sz w:val="22"/>
        </w:rPr>
        <w:t>"amnt"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2A00FF"/>
          <w:sz w:val="22"/>
        </w:rPr>
        <w:t>"A0015E"</w:t>
      </w:r>
      <w:r>
        <w:rPr>
          <w:rFonts w:hint="eastAsia" w:ascii="Consolas" w:hAnsi="Consolas" w:eastAsia="Consolas"/>
          <w:color w:val="000000"/>
          <w:sz w:val="22"/>
        </w:rPr>
        <w:t>.equals(</w:t>
      </w:r>
      <w:r>
        <w:rPr>
          <w:rFonts w:hint="eastAsia" w:ascii="Consolas" w:hAnsi="Consolas" w:eastAsia="Consolas"/>
          <w:color w:val="6A3E3E"/>
          <w:sz w:val="22"/>
        </w:rPr>
        <w:t>riskCode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prem</w:t>
      </w:r>
      <w:r>
        <w:rPr>
          <w:rFonts w:hint="eastAsia" w:ascii="Consolas" w:hAnsi="Consolas" w:eastAsia="Consolas"/>
          <w:color w:val="000000"/>
          <w:sz w:val="22"/>
        </w:rPr>
        <w:t xml:space="preserve">&gt;0 &amp;&amp; </w:t>
      </w:r>
      <w:r>
        <w:rPr>
          <w:rFonts w:hint="eastAsia" w:ascii="Consolas" w:hAnsi="Consolas" w:eastAsia="Consolas"/>
          <w:color w:val="6A3E3E"/>
          <w:sz w:val="22"/>
        </w:rPr>
        <w:t>prem</w:t>
      </w:r>
      <w:r>
        <w:rPr>
          <w:rFonts w:hint="eastAsia" w:ascii="Consolas" w:hAnsi="Consolas" w:eastAsia="Consolas"/>
          <w:color w:val="000000"/>
          <w:sz w:val="22"/>
        </w:rPr>
        <w:t>&lt;100) &amp;&amp; (</w:t>
      </w:r>
      <w:r>
        <w:rPr>
          <w:rFonts w:hint="eastAsia" w:ascii="Consolas" w:hAnsi="Consolas" w:eastAsia="Consolas"/>
          <w:color w:val="6A3E3E"/>
          <w:sz w:val="22"/>
        </w:rPr>
        <w:t>amnt</w:t>
      </w:r>
      <w:r>
        <w:rPr>
          <w:rFonts w:hint="eastAsia" w:ascii="Consolas" w:hAnsi="Consolas" w:eastAsia="Consolas"/>
          <w:color w:val="000000"/>
          <w:sz w:val="22"/>
        </w:rPr>
        <w:t xml:space="preserve">&gt;10000 &amp;&amp; </w:t>
      </w:r>
      <w:r>
        <w:rPr>
          <w:rFonts w:hint="eastAsia" w:ascii="Consolas" w:hAnsi="Consolas" w:eastAsia="Consolas"/>
          <w:color w:val="6A3E3E"/>
          <w:sz w:val="22"/>
        </w:rPr>
        <w:t>amnt</w:t>
      </w:r>
      <w:r>
        <w:rPr>
          <w:rFonts w:hint="eastAsia" w:ascii="Consolas" w:hAnsi="Consolas" w:eastAsia="Consolas"/>
          <w:color w:val="000000"/>
          <w:sz w:val="22"/>
        </w:rPr>
        <w:t>&lt;500000)){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"核保成功！"</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"保全受理号："</w:t>
      </w:r>
      <w:r>
        <w:rPr>
          <w:rFonts w:hint="eastAsia" w:ascii="Consolas" w:hAnsi="Consolas" w:eastAsia="Consolas"/>
          <w:color w:val="000000"/>
          <w:sz w:val="22"/>
        </w:rPr>
        <w:t>+</w:t>
      </w:r>
      <w:r>
        <w:rPr>
          <w:rFonts w:hint="eastAsia" w:ascii="Consolas" w:hAnsi="Consolas" w:eastAsia="Consolas"/>
          <w:color w:val="6A3E3E"/>
          <w:sz w:val="22"/>
        </w:rPr>
        <w:t>edorappno</w:t>
      </w:r>
      <w:r>
        <w:rPr>
          <w:rFonts w:hint="eastAsia" w:ascii="Consolas" w:hAnsi="Consolas" w:eastAsia="Consolas"/>
          <w:color w:val="000000"/>
          <w:sz w:val="22"/>
        </w:rPr>
        <w:t>+</w:t>
      </w:r>
      <w:r>
        <w:rPr>
          <w:rFonts w:hint="eastAsia" w:ascii="Consolas" w:hAnsi="Consolas" w:eastAsia="Consolas"/>
          <w:color w:val="2A00FF"/>
          <w:sz w:val="22"/>
        </w:rPr>
        <w:t>"，保单号："</w:t>
      </w:r>
      <w:r>
        <w:rPr>
          <w:rFonts w:hint="eastAsia" w:ascii="Consolas" w:hAnsi="Consolas" w:eastAsia="Consolas"/>
          <w:color w:val="000000"/>
          <w:sz w:val="22"/>
        </w:rPr>
        <w:t>+</w:t>
      </w:r>
      <w:r>
        <w:rPr>
          <w:rFonts w:hint="eastAsia" w:ascii="Consolas" w:hAnsi="Consolas" w:eastAsia="Consolas"/>
          <w:color w:val="6A3E3E"/>
          <w:sz w:val="22"/>
        </w:rPr>
        <w:t>contNo</w:t>
      </w:r>
      <w:r>
        <w:rPr>
          <w:rFonts w:hint="eastAsia" w:ascii="Consolas" w:hAnsi="Consolas" w:eastAsia="Consolas"/>
          <w:color w:val="000000"/>
          <w:sz w:val="22"/>
        </w:rPr>
        <w:t>+</w:t>
      </w:r>
      <w:r>
        <w:rPr>
          <w:rFonts w:hint="eastAsia" w:ascii="Consolas" w:hAnsi="Consolas" w:eastAsia="Consolas"/>
          <w:color w:val="2A00FF"/>
          <w:sz w:val="22"/>
        </w:rPr>
        <w:t>"，产品："</w:t>
      </w:r>
      <w:r>
        <w:rPr>
          <w:rFonts w:hint="eastAsia" w:ascii="Consolas" w:hAnsi="Consolas" w:eastAsia="Consolas"/>
          <w:color w:val="000000"/>
          <w:sz w:val="22"/>
        </w:rPr>
        <w:t>+</w:t>
      </w:r>
      <w:r>
        <w:rPr>
          <w:rFonts w:hint="eastAsia" w:ascii="Consolas" w:hAnsi="Consolas" w:eastAsia="Consolas"/>
          <w:color w:val="6A3E3E"/>
          <w:sz w:val="22"/>
        </w:rPr>
        <w:t>riskCode</w:t>
      </w:r>
      <w:r>
        <w:rPr>
          <w:rFonts w:hint="eastAsia" w:ascii="Consolas" w:hAnsi="Consolas" w:eastAsia="Consolas"/>
          <w:color w:val="000000"/>
          <w:sz w:val="22"/>
        </w:rPr>
        <w:t>+</w:t>
      </w:r>
      <w:r>
        <w:rPr>
          <w:rFonts w:hint="eastAsia" w:ascii="Consolas" w:hAnsi="Consolas" w:eastAsia="Consolas"/>
          <w:color w:val="2A00FF"/>
          <w:sz w:val="22"/>
        </w:rPr>
        <w:t>"，核保失败！"</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 </w:t>
      </w:r>
      <w:r>
        <w:rPr>
          <w:rFonts w:hint="eastAsia" w:ascii="Consolas" w:hAnsi="Consolas" w:eastAsia="Consolas"/>
          <w:b/>
          <w:color w:val="7F0055"/>
          <w:sz w:val="22"/>
        </w:rPr>
        <w:t>else</w:t>
      </w: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2A00FF"/>
          <w:sz w:val="22"/>
        </w:rPr>
        <w:t>"B0018A"</w:t>
      </w:r>
      <w:r>
        <w:rPr>
          <w:rFonts w:hint="eastAsia" w:ascii="Consolas" w:hAnsi="Consolas" w:eastAsia="Consolas"/>
          <w:color w:val="000000"/>
          <w:sz w:val="22"/>
        </w:rPr>
        <w:t>.equals(</w:t>
      </w:r>
      <w:r>
        <w:rPr>
          <w:rFonts w:hint="eastAsia" w:ascii="Consolas" w:hAnsi="Consolas" w:eastAsia="Consolas"/>
          <w:color w:val="6A3E3E"/>
          <w:sz w:val="22"/>
        </w:rPr>
        <w:t>riskCode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prem</w:t>
      </w:r>
      <w:r>
        <w:rPr>
          <w:rFonts w:hint="eastAsia" w:ascii="Consolas" w:hAnsi="Consolas" w:eastAsia="Consolas"/>
          <w:color w:val="000000"/>
          <w:sz w:val="22"/>
        </w:rPr>
        <w:t xml:space="preserve">&gt;10 &amp;&amp; </w:t>
      </w:r>
      <w:r>
        <w:rPr>
          <w:rFonts w:hint="eastAsia" w:ascii="Consolas" w:hAnsi="Consolas" w:eastAsia="Consolas"/>
          <w:color w:val="6A3E3E"/>
          <w:sz w:val="22"/>
        </w:rPr>
        <w:t>prem</w:t>
      </w:r>
      <w:r>
        <w:rPr>
          <w:rFonts w:hint="eastAsia" w:ascii="Consolas" w:hAnsi="Consolas" w:eastAsia="Consolas"/>
          <w:color w:val="000000"/>
          <w:sz w:val="22"/>
        </w:rPr>
        <w:t>&lt;1000) &amp;&amp; (</w:t>
      </w:r>
      <w:r>
        <w:rPr>
          <w:rFonts w:hint="eastAsia" w:ascii="Consolas" w:hAnsi="Consolas" w:eastAsia="Consolas"/>
          <w:color w:val="6A3E3E"/>
          <w:sz w:val="22"/>
        </w:rPr>
        <w:t>amnt</w:t>
      </w:r>
      <w:r>
        <w:rPr>
          <w:rFonts w:hint="eastAsia" w:ascii="Consolas" w:hAnsi="Consolas" w:eastAsia="Consolas"/>
          <w:color w:val="000000"/>
          <w:sz w:val="22"/>
        </w:rPr>
        <w:t xml:space="preserve">&gt;50000 &amp;&amp; </w:t>
      </w:r>
      <w:r>
        <w:rPr>
          <w:rFonts w:hint="eastAsia" w:ascii="Consolas" w:hAnsi="Consolas" w:eastAsia="Consolas"/>
          <w:color w:val="6A3E3E"/>
          <w:sz w:val="22"/>
        </w:rPr>
        <w:t>amnt</w:t>
      </w:r>
      <w:r>
        <w:rPr>
          <w:rFonts w:hint="eastAsia" w:ascii="Consolas" w:hAnsi="Consolas" w:eastAsia="Consolas"/>
          <w:color w:val="000000"/>
          <w:sz w:val="22"/>
        </w:rPr>
        <w:t>&lt;100000)){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"核保成功！"</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"保全受理号："</w:t>
      </w:r>
      <w:r>
        <w:rPr>
          <w:rFonts w:hint="eastAsia" w:ascii="Consolas" w:hAnsi="Consolas" w:eastAsia="Consolas"/>
          <w:color w:val="000000"/>
          <w:sz w:val="22"/>
        </w:rPr>
        <w:t>+</w:t>
      </w:r>
      <w:r>
        <w:rPr>
          <w:rFonts w:hint="eastAsia" w:ascii="Consolas" w:hAnsi="Consolas" w:eastAsia="Consolas"/>
          <w:color w:val="6A3E3E"/>
          <w:sz w:val="22"/>
        </w:rPr>
        <w:t>edorappno</w:t>
      </w:r>
      <w:r>
        <w:rPr>
          <w:rFonts w:hint="eastAsia" w:ascii="Consolas" w:hAnsi="Consolas" w:eastAsia="Consolas"/>
          <w:color w:val="000000"/>
          <w:sz w:val="22"/>
        </w:rPr>
        <w:t>+</w:t>
      </w:r>
      <w:r>
        <w:rPr>
          <w:rFonts w:hint="eastAsia" w:ascii="Consolas" w:hAnsi="Consolas" w:eastAsia="Consolas"/>
          <w:color w:val="2A00FF"/>
          <w:sz w:val="22"/>
        </w:rPr>
        <w:t>"，保单号："</w:t>
      </w:r>
      <w:r>
        <w:rPr>
          <w:rFonts w:hint="eastAsia" w:ascii="Consolas" w:hAnsi="Consolas" w:eastAsia="Consolas"/>
          <w:color w:val="000000"/>
          <w:sz w:val="22"/>
        </w:rPr>
        <w:t>+</w:t>
      </w:r>
      <w:r>
        <w:rPr>
          <w:rFonts w:hint="eastAsia" w:ascii="Consolas" w:hAnsi="Consolas" w:eastAsia="Consolas"/>
          <w:color w:val="6A3E3E"/>
          <w:sz w:val="22"/>
        </w:rPr>
        <w:t>contNo</w:t>
      </w:r>
      <w:r>
        <w:rPr>
          <w:rFonts w:hint="eastAsia" w:ascii="Consolas" w:hAnsi="Consolas" w:eastAsia="Consolas"/>
          <w:color w:val="000000"/>
          <w:sz w:val="22"/>
        </w:rPr>
        <w:t>+</w:t>
      </w:r>
      <w:r>
        <w:rPr>
          <w:rFonts w:hint="eastAsia" w:ascii="Consolas" w:hAnsi="Consolas" w:eastAsia="Consolas"/>
          <w:color w:val="2A00FF"/>
          <w:sz w:val="22"/>
        </w:rPr>
        <w:t>"，产品："</w:t>
      </w:r>
      <w:r>
        <w:rPr>
          <w:rFonts w:hint="eastAsia" w:ascii="Consolas" w:hAnsi="Consolas" w:eastAsia="Consolas"/>
          <w:color w:val="000000"/>
          <w:sz w:val="22"/>
        </w:rPr>
        <w:t>+</w:t>
      </w:r>
      <w:r>
        <w:rPr>
          <w:rFonts w:hint="eastAsia" w:ascii="Consolas" w:hAnsi="Consolas" w:eastAsia="Consolas"/>
          <w:color w:val="6A3E3E"/>
          <w:sz w:val="22"/>
        </w:rPr>
        <w:t>riskCode</w:t>
      </w:r>
      <w:r>
        <w:rPr>
          <w:rFonts w:hint="eastAsia" w:ascii="Consolas" w:hAnsi="Consolas" w:eastAsia="Consolas"/>
          <w:color w:val="000000"/>
          <w:sz w:val="22"/>
        </w:rPr>
        <w:t>+</w:t>
      </w:r>
      <w:r>
        <w:rPr>
          <w:rFonts w:hint="eastAsia" w:ascii="Consolas" w:hAnsi="Consolas" w:eastAsia="Consolas"/>
          <w:color w:val="2A00FF"/>
          <w:sz w:val="22"/>
        </w:rPr>
        <w:t>"，核保失败！"</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"核保失败！没有该产品！"</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@DataProvider</w:t>
      </w:r>
      <w:r>
        <w:rPr>
          <w:rFonts w:hint="eastAsia" w:ascii="Consolas" w:hAnsi="Consolas" w:eastAsia="Consolas"/>
          <w:color w:val="000000"/>
          <w:sz w:val="22"/>
        </w:rPr>
        <w:t>(name=</w:t>
      </w:r>
      <w:r>
        <w:rPr>
          <w:rFonts w:hint="eastAsia" w:ascii="Consolas" w:hAnsi="Consolas" w:eastAsia="Consolas"/>
          <w:color w:val="2A00FF"/>
          <w:sz w:val="22"/>
        </w:rPr>
        <w:t>"param"</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Object[][] getData()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ExcelReadDataUtil </w:t>
      </w:r>
      <w:r>
        <w:rPr>
          <w:rFonts w:hint="eastAsia" w:ascii="Consolas" w:hAnsi="Consolas" w:eastAsia="Consolas"/>
          <w:color w:val="6A3E3E"/>
          <w:sz w:val="22"/>
        </w:rPr>
        <w:t>u</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ExcelReadDataUtil(</w:t>
      </w:r>
      <w:r>
        <w:rPr>
          <w:rFonts w:hint="eastAsia" w:ascii="Consolas" w:hAnsi="Consolas" w:eastAsia="Consolas"/>
          <w:color w:val="2A00FF"/>
          <w:sz w:val="22"/>
        </w:rPr>
        <w:t>"C:\\Users\\Administrator\\Desktop\\data.xls"</w:t>
      </w:r>
      <w:r>
        <w:rPr>
          <w:rFonts w:hint="eastAsia" w:ascii="Consolas" w:hAnsi="Consolas" w:eastAsia="Consolas"/>
          <w:color w:val="000000"/>
          <w:sz w:val="22"/>
        </w:rPr>
        <w:t>,</w:t>
      </w:r>
      <w:r>
        <w:rPr>
          <w:rFonts w:hint="eastAsia" w:ascii="Consolas" w:hAnsi="Consolas" w:eastAsia="Consolas"/>
          <w:color w:val="2A00FF"/>
          <w:sz w:val="22"/>
        </w:rPr>
        <w:t>"Sheet1"</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6A3E3E"/>
          <w:sz w:val="22"/>
        </w:rPr>
        <w:t>u</w:t>
      </w:r>
      <w:r>
        <w:rPr>
          <w:rFonts w:hint="eastAsia" w:ascii="Consolas" w:hAnsi="Consolas" w:eastAsia="Consolas"/>
          <w:color w:val="000000"/>
          <w:sz w:val="22"/>
        </w:rPr>
        <w:t>.readExcel();</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u</w:t>
      </w:r>
      <w:r>
        <w:rPr>
          <w:rFonts w:hint="eastAsia" w:ascii="Consolas" w:hAnsi="Consolas" w:eastAsia="Consolas"/>
          <w:color w:val="000000"/>
          <w:sz w:val="22"/>
        </w:rPr>
        <w:t>.getData();</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color w:val="000000"/>
          <w:sz w:val="22"/>
        </w:rPr>
      </w:pP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p>
    <w:p>
      <w:pPr>
        <w:numPr>
          <w:ilvl w:val="0"/>
          <w:numId w:val="9"/>
        </w:numPr>
        <w:ind w:left="420" w:leftChars="0" w:hanging="420" w:firstLineChars="0"/>
        <w:rPr>
          <w:rFonts w:hint="eastAsia" w:ascii="Consolas" w:hAnsi="Consolas" w:eastAsia="Consolas"/>
          <w:color w:val="000000"/>
          <w:sz w:val="22"/>
        </w:rPr>
      </w:pPr>
      <w:r>
        <w:rPr>
          <w:rFonts w:hint="eastAsia" w:ascii="Consolas" w:hAnsi="Consolas" w:eastAsia="Consolas"/>
          <w:color w:val="000000"/>
          <w:sz w:val="22"/>
        </w:rPr>
        <w:t>ExcelReadDataUtil</w:t>
      </w:r>
      <w:r>
        <w:rPr>
          <w:rFonts w:hint="eastAsia" w:ascii="Consolas" w:hAnsi="Consolas" w:eastAsia="宋体"/>
          <w:color w:val="000000"/>
          <w:sz w:val="22"/>
          <w:lang w:val="en-US" w:eastAsia="zh-CN"/>
        </w:rPr>
        <w:t>.java 代码</w:t>
      </w:r>
    </w:p>
    <w:p>
      <w:pPr>
        <w:numPr>
          <w:ilvl w:val="0"/>
          <w:numId w:val="0"/>
        </w:numPr>
        <w:ind w:leftChars="0"/>
        <w:rPr>
          <w:rFonts w:hint="eastAsia" w:ascii="Consolas" w:hAnsi="Consolas" w:eastAsia="宋体"/>
          <w:color w:val="000000"/>
          <w:sz w:val="22"/>
          <w:lang w:val="en-US" w:eastAsia="zh-CN"/>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com.sinosoft.demo;</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java.io.File;</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java.io.IOException;</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java.util.ArrayList;</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java.util.HashMap;</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java.util.HashSet;</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java.util.Iterator;</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java.util.List;</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java.util.Map;</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java.util.Set;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jxl.Sheet;</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jxl.Workbook;</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jxl.read.biff.BiffException;</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w:t>
      </w:r>
      <w:r>
        <w:rPr>
          <w:rFonts w:hint="eastAsia" w:ascii="Consolas" w:hAnsi="Consolas" w:eastAsia="Consolas"/>
          <w:color w:val="000000"/>
          <w:sz w:val="22"/>
          <w:highlight w:val="lightGray"/>
        </w:rPr>
        <w:t>ExcelReadDataUtil</w:t>
      </w:r>
      <w:r>
        <w:rPr>
          <w:rFonts w:hint="eastAsia" w:ascii="Consolas" w:hAnsi="Consolas" w:eastAsia="Consolas"/>
          <w:color w:val="000000"/>
          <w:sz w:val="22"/>
        </w:rPr>
        <w:t xml:space="preserve"> </w:t>
      </w:r>
      <w:r>
        <w:rPr>
          <w:rFonts w:hint="eastAsia" w:ascii="Consolas" w:hAnsi="Consolas" w:eastAsia="Consolas"/>
          <w:b/>
          <w:color w:val="7F0055"/>
          <w:sz w:val="22"/>
        </w:rPr>
        <w:t>implements</w:t>
      </w:r>
      <w:r>
        <w:rPr>
          <w:rFonts w:hint="eastAsia" w:ascii="Consolas" w:hAnsi="Consolas" w:eastAsia="Consolas"/>
          <w:color w:val="000000"/>
          <w:sz w:val="22"/>
        </w:rPr>
        <w:t xml:space="preserve"> </w:t>
      </w:r>
      <w:r>
        <w:rPr>
          <w:rFonts w:hint="eastAsia" w:ascii="Consolas" w:hAnsi="Consolas" w:eastAsia="Consolas"/>
          <w:color w:val="000000"/>
          <w:sz w:val="22"/>
          <w:u w:val="single"/>
        </w:rPr>
        <w:t>Iterator</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excelFilePath</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String </w:t>
      </w:r>
      <w:r>
        <w:rPr>
          <w:rFonts w:hint="eastAsia" w:ascii="Consolas" w:hAnsi="Consolas" w:eastAsia="Consolas"/>
          <w:color w:val="0000C0"/>
          <w:sz w:val="22"/>
        </w:rPr>
        <w:t>sheetName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0000C0"/>
          <w:sz w:val="22"/>
        </w:rPr>
        <w:t>rowsCount</w:t>
      </w:r>
      <w:r>
        <w:rPr>
          <w:rFonts w:hint="eastAsia" w:ascii="Consolas" w:hAnsi="Consolas" w:eastAsia="Consolas"/>
          <w:color w:val="000000"/>
          <w:sz w:val="22"/>
        </w:rPr>
        <w:t xml:space="preserve"> = </w:t>
      </w:r>
      <w:r>
        <w:rPr>
          <w:rFonts w:hint="eastAsia" w:ascii="Consolas" w:hAnsi="Consolas" w:eastAsia="宋体"/>
          <w:color w:val="000000"/>
          <w:sz w:val="22"/>
          <w:lang w:val="en-US" w:eastAsia="zh-CN"/>
        </w:rPr>
        <w:t>2</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0000C0"/>
          <w:sz w:val="22"/>
        </w:rPr>
        <w:t>currentRowNum</w:t>
      </w:r>
      <w:r>
        <w:rPr>
          <w:rFonts w:hint="eastAsia" w:ascii="Consolas" w:hAnsi="Consolas" w:eastAsia="Consolas"/>
          <w:color w:val="000000"/>
          <w:sz w:val="22"/>
        </w:rPr>
        <w:t xml:space="preserve"> = 1;</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List&lt;Map&lt;String, String&gt;&gt; </w:t>
      </w:r>
      <w:r>
        <w:rPr>
          <w:rFonts w:hint="eastAsia" w:ascii="Consolas" w:hAnsi="Consolas" w:eastAsia="Consolas"/>
          <w:color w:val="0000C0"/>
          <w:sz w:val="22"/>
        </w:rPr>
        <w:t>dataList</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ArrayList&lt;Map&lt;String, String&gt;&gt;();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private</w:t>
      </w:r>
      <w:r>
        <w:rPr>
          <w:rFonts w:hint="eastAsia" w:ascii="Consolas" w:hAnsi="Consolas" w:eastAsia="Consolas"/>
          <w:color w:val="000000"/>
          <w:sz w:val="22"/>
        </w:rPr>
        <w:t xml:space="preserve"> Set&lt;Map&lt;String, String&gt;&gt; </w:t>
      </w:r>
      <w:r>
        <w:rPr>
          <w:rFonts w:hint="eastAsia" w:ascii="Consolas" w:hAnsi="Consolas" w:eastAsia="Consolas"/>
          <w:color w:val="0000C0"/>
          <w:sz w:val="22"/>
        </w:rPr>
        <w:t>dataSet</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HashSet&lt;Map&lt;String, String&gt;&gt;();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Set&lt;Map&lt;String, String&gt;&gt; getDataSet()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0000C0"/>
          <w:sz w:val="22"/>
        </w:rPr>
        <w:t>dataSet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List&lt;Map&lt;String, String&gt;&gt; getDataList()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0000C0"/>
          <w:sz w:val="22"/>
        </w:rPr>
        <w:t>dataList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ExcelReadDataUtil(String </w:t>
      </w:r>
      <w:r>
        <w:rPr>
          <w:rFonts w:hint="eastAsia" w:ascii="Consolas" w:hAnsi="Consolas" w:eastAsia="Consolas"/>
          <w:color w:val="6A3E3E"/>
          <w:sz w:val="22"/>
        </w:rPr>
        <w:t>excelPath</w:t>
      </w:r>
      <w:r>
        <w:rPr>
          <w:rFonts w:hint="eastAsia" w:ascii="Consolas" w:hAnsi="Consolas" w:eastAsia="Consolas"/>
          <w:color w:val="000000"/>
          <w:sz w:val="22"/>
        </w:rPr>
        <w:t xml:space="preserve">, String </w:t>
      </w:r>
      <w:r>
        <w:rPr>
          <w:rFonts w:hint="eastAsia" w:ascii="Consolas" w:hAnsi="Consolas" w:eastAsia="Consolas"/>
          <w:color w:val="6A3E3E"/>
          <w:sz w:val="22"/>
        </w:rPr>
        <w:t>sheetName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this</w:t>
      </w:r>
      <w:r>
        <w:rPr>
          <w:rFonts w:hint="eastAsia" w:ascii="Consolas" w:hAnsi="Consolas" w:eastAsia="Consolas"/>
          <w:color w:val="000000"/>
          <w:sz w:val="22"/>
        </w:rPr>
        <w:t>.</w:t>
      </w:r>
      <w:r>
        <w:rPr>
          <w:rFonts w:hint="eastAsia" w:ascii="Consolas" w:hAnsi="Consolas" w:eastAsia="Consolas"/>
          <w:color w:val="0000C0"/>
          <w:sz w:val="22"/>
        </w:rPr>
        <w:t>excelFilePath</w:t>
      </w:r>
      <w:r>
        <w:rPr>
          <w:rFonts w:hint="eastAsia" w:ascii="Consolas" w:hAnsi="Consolas" w:eastAsia="Consolas"/>
          <w:color w:val="000000"/>
          <w:sz w:val="22"/>
        </w:rPr>
        <w:t xml:space="preserve"> = </w:t>
      </w:r>
      <w:r>
        <w:rPr>
          <w:rFonts w:hint="eastAsia" w:ascii="Consolas" w:hAnsi="Consolas" w:eastAsia="Consolas"/>
          <w:color w:val="6A3E3E"/>
          <w:sz w:val="22"/>
        </w:rPr>
        <w:t>excelPath</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this</w:t>
      </w:r>
      <w:r>
        <w:rPr>
          <w:rFonts w:hint="eastAsia" w:ascii="Consolas" w:hAnsi="Consolas" w:eastAsia="Consolas"/>
          <w:color w:val="000000"/>
          <w:sz w:val="22"/>
        </w:rPr>
        <w:t>.</w:t>
      </w:r>
      <w:r>
        <w:rPr>
          <w:rFonts w:hint="eastAsia" w:ascii="Consolas" w:hAnsi="Consolas" w:eastAsia="Consolas"/>
          <w:color w:val="0000C0"/>
          <w:sz w:val="22"/>
        </w:rPr>
        <w:t>sheetName</w:t>
      </w:r>
      <w:r>
        <w:rPr>
          <w:rFonts w:hint="eastAsia" w:ascii="Consolas" w:hAnsi="Consolas" w:eastAsia="Consolas"/>
          <w:color w:val="000000"/>
          <w:sz w:val="22"/>
        </w:rPr>
        <w:t xml:space="preserve"> = </w:t>
      </w:r>
      <w:r>
        <w:rPr>
          <w:rFonts w:hint="eastAsia" w:ascii="Consolas" w:hAnsi="Consolas" w:eastAsia="Consolas"/>
          <w:color w:val="6A3E3E"/>
          <w:sz w:val="22"/>
        </w:rPr>
        <w:t>sheetName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3F5FBF"/>
          <w:sz w:val="22"/>
        </w:rPr>
        <w:t>/**</w:t>
      </w:r>
    </w:p>
    <w:p>
      <w:pPr>
        <w:spacing w:beforeLines="0" w:afterLines="0"/>
        <w:jc w:val="left"/>
        <w:rPr>
          <w:rFonts w:hint="eastAsia" w:ascii="Consolas" w:hAnsi="Consolas" w:eastAsia="Consolas"/>
          <w:sz w:val="22"/>
        </w:rPr>
      </w:pPr>
      <w:r>
        <w:rPr>
          <w:rFonts w:hint="eastAsia" w:ascii="Consolas" w:hAnsi="Consolas" w:eastAsia="Consolas"/>
          <w:color w:val="3F5FBF"/>
          <w:sz w:val="22"/>
        </w:rPr>
        <w:tab/>
      </w:r>
      <w:r>
        <w:rPr>
          <w:rFonts w:hint="eastAsia" w:ascii="Consolas" w:hAnsi="Consolas" w:eastAsia="Consolas"/>
          <w:color w:val="3F5FBF"/>
          <w:sz w:val="22"/>
        </w:rPr>
        <w:t xml:space="preserve"> * 获取</w:t>
      </w:r>
      <w:r>
        <w:rPr>
          <w:rFonts w:hint="eastAsia" w:ascii="Consolas" w:hAnsi="Consolas" w:eastAsia="Consolas"/>
          <w:color w:val="3F5FBF"/>
          <w:sz w:val="22"/>
          <w:u w:val="single"/>
        </w:rPr>
        <w:t>Excle</w:t>
      </w:r>
      <w:r>
        <w:rPr>
          <w:rFonts w:hint="eastAsia" w:ascii="Consolas" w:hAnsi="Consolas" w:eastAsia="Consolas"/>
          <w:color w:val="3F5FBF"/>
          <w:sz w:val="22"/>
        </w:rPr>
        <w:t>数据</w:t>
      </w:r>
    </w:p>
    <w:p>
      <w:pPr>
        <w:spacing w:beforeLines="0" w:afterLines="0"/>
        <w:jc w:val="left"/>
        <w:rPr>
          <w:rFonts w:hint="eastAsia" w:ascii="Consolas" w:hAnsi="Consolas" w:eastAsia="Consolas"/>
          <w:sz w:val="22"/>
        </w:rPr>
      </w:pPr>
      <w:r>
        <w:rPr>
          <w:rFonts w:hint="eastAsia" w:ascii="Consolas" w:hAnsi="Consolas" w:eastAsia="Consolas"/>
          <w:color w:val="3F5FBF"/>
          <w:sz w:val="22"/>
        </w:rPr>
        <w:tab/>
      </w:r>
      <w:r>
        <w:rPr>
          <w:rFonts w:hint="eastAsia" w:ascii="Consolas" w:hAnsi="Consolas" w:eastAsia="Consolas"/>
          <w:color w:val="3F5FBF"/>
          <w:sz w:val="22"/>
        </w:rPr>
        <w:t xml:space="preserve"> * </w:t>
      </w:r>
      <w:r>
        <w:rPr>
          <w:rFonts w:hint="eastAsia" w:ascii="Consolas" w:hAnsi="Consolas" w:eastAsia="Consolas"/>
          <w:b/>
          <w:color w:val="7F9FBF"/>
          <w:sz w:val="22"/>
        </w:rPr>
        <w:t>@return</w:t>
      </w:r>
      <w:r>
        <w:rPr>
          <w:rFonts w:hint="eastAsia" w:ascii="Consolas" w:hAnsi="Consolas" w:eastAsia="Consolas"/>
          <w:color w:val="3F5FBF"/>
          <w:sz w:val="22"/>
        </w:rPr>
        <w:t xml:space="preserve"> Object[][]形式的数据</w:t>
      </w:r>
    </w:p>
    <w:p>
      <w:pPr>
        <w:spacing w:beforeLines="0" w:afterLines="0"/>
        <w:jc w:val="left"/>
        <w:rPr>
          <w:rFonts w:hint="eastAsia" w:ascii="Consolas" w:hAnsi="Consolas" w:eastAsia="Consolas"/>
          <w:sz w:val="22"/>
        </w:rPr>
      </w:pPr>
      <w:r>
        <w:rPr>
          <w:rFonts w:hint="eastAsia" w:ascii="Consolas" w:hAnsi="Consolas" w:eastAsia="Consolas"/>
          <w:color w:val="3F5FBF"/>
          <w:sz w:val="22"/>
        </w:rPr>
        <w:tab/>
      </w:r>
      <w:r>
        <w:rPr>
          <w:rFonts w:hint="eastAsia" w:ascii="Consolas" w:hAnsi="Consolas" w:eastAsia="Consolas"/>
          <w:color w:val="3F5FB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Object[][] getData(){</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Object[][] </w:t>
      </w:r>
      <w:r>
        <w:rPr>
          <w:rFonts w:hint="eastAsia" w:ascii="Consolas" w:hAnsi="Consolas" w:eastAsia="Consolas"/>
          <w:color w:val="6A3E3E"/>
          <w:sz w:val="22"/>
        </w:rPr>
        <w:t>obj</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0000C0"/>
          <w:sz w:val="22"/>
        </w:rPr>
        <w:t>dataList</w:t>
      </w:r>
      <w:r>
        <w:rPr>
          <w:rFonts w:hint="eastAsia" w:ascii="Consolas" w:hAnsi="Consolas" w:eastAsia="Consolas"/>
          <w:color w:val="000000"/>
          <w:sz w:val="22"/>
        </w:rPr>
        <w:t>.size() &gt; 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obj</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Object[</w:t>
      </w:r>
      <w:r>
        <w:rPr>
          <w:rFonts w:hint="eastAsia" w:ascii="Consolas" w:hAnsi="Consolas" w:eastAsia="Consolas"/>
          <w:color w:val="0000C0"/>
          <w:sz w:val="22"/>
        </w:rPr>
        <w:t>dataList</w:t>
      </w:r>
      <w:r>
        <w:rPr>
          <w:rFonts w:hint="eastAsia" w:ascii="Consolas" w:hAnsi="Consolas" w:eastAsia="Consolas"/>
          <w:color w:val="000000"/>
          <w:sz w:val="22"/>
        </w:rPr>
        <w:t>.size()][];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for</w:t>
      </w:r>
      <w:r>
        <w:rPr>
          <w:rFonts w:hint="eastAsia" w:ascii="Consolas" w:hAnsi="Consolas" w:eastAsia="Consolas"/>
          <w:color w:val="000000"/>
          <w:sz w:val="22"/>
        </w:rPr>
        <w:t>(</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 xml:space="preserve">=0; </w:t>
      </w:r>
      <w:r>
        <w:rPr>
          <w:rFonts w:hint="eastAsia" w:ascii="Consolas" w:hAnsi="Consolas" w:eastAsia="Consolas"/>
          <w:color w:val="6A3E3E"/>
          <w:sz w:val="22"/>
        </w:rPr>
        <w:t>i</w:t>
      </w:r>
      <w:r>
        <w:rPr>
          <w:rFonts w:hint="eastAsia" w:ascii="Consolas" w:hAnsi="Consolas" w:eastAsia="Consolas"/>
          <w:color w:val="000000"/>
          <w:sz w:val="22"/>
        </w:rPr>
        <w:t>&lt;</w:t>
      </w:r>
      <w:r>
        <w:rPr>
          <w:rFonts w:hint="eastAsia" w:ascii="Consolas" w:hAnsi="Consolas" w:eastAsia="Consolas"/>
          <w:color w:val="0000C0"/>
          <w:sz w:val="22"/>
        </w:rPr>
        <w:t>dataList</w:t>
      </w:r>
      <w:r>
        <w:rPr>
          <w:rFonts w:hint="eastAsia" w:ascii="Consolas" w:hAnsi="Consolas" w:eastAsia="Consolas"/>
          <w:color w:val="000000"/>
          <w:sz w:val="22"/>
        </w:rPr>
        <w:t xml:space="preserve">.size(); </w:t>
      </w:r>
      <w:r>
        <w:rPr>
          <w:rFonts w:hint="eastAsia" w:ascii="Consolas" w:hAnsi="Consolas" w:eastAsia="Consolas"/>
          <w:color w:val="6A3E3E"/>
          <w:sz w:val="22"/>
        </w:rPr>
        <w:t>i</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obj</w:t>
      </w:r>
      <w:r>
        <w:rPr>
          <w:rFonts w:hint="eastAsia" w:ascii="Consolas" w:hAnsi="Consolas" w:eastAsia="Consolas"/>
          <w:color w:val="000000"/>
          <w:sz w:val="22"/>
        </w:rPr>
        <w:t>[</w:t>
      </w:r>
      <w:r>
        <w:rPr>
          <w:rFonts w:hint="eastAsia" w:ascii="Consolas" w:hAnsi="Consolas" w:eastAsia="Consolas"/>
          <w:color w:val="6A3E3E"/>
          <w:sz w:val="22"/>
        </w:rPr>
        <w:t>i</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Object[]{</w:t>
      </w:r>
      <w:r>
        <w:rPr>
          <w:rFonts w:hint="eastAsia" w:ascii="Consolas" w:hAnsi="Consolas" w:eastAsia="Consolas"/>
          <w:color w:val="0000C0"/>
          <w:sz w:val="22"/>
        </w:rPr>
        <w:t>dataList</w:t>
      </w:r>
      <w:r>
        <w:rPr>
          <w:rFonts w:hint="eastAsia" w:ascii="Consolas" w:hAnsi="Consolas" w:eastAsia="Consolas"/>
          <w:color w:val="000000"/>
          <w:sz w:val="22"/>
        </w:rPr>
        <w:t>.get(</w:t>
      </w:r>
      <w:r>
        <w:rPr>
          <w:rFonts w:hint="eastAsia" w:ascii="Consolas" w:hAnsi="Consolas" w:eastAsia="Consolas"/>
          <w:color w:val="6A3E3E"/>
          <w:sz w:val="22"/>
        </w:rPr>
        <w:t>i</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obj</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3F5FBF"/>
          <w:sz w:val="22"/>
        </w:rPr>
        <w:t>/**</w:t>
      </w:r>
    </w:p>
    <w:p>
      <w:pPr>
        <w:spacing w:beforeLines="0" w:afterLines="0"/>
        <w:jc w:val="left"/>
        <w:rPr>
          <w:rFonts w:hint="eastAsia" w:ascii="Consolas" w:hAnsi="Consolas" w:eastAsia="Consolas"/>
          <w:sz w:val="22"/>
        </w:rPr>
      </w:pPr>
      <w:r>
        <w:rPr>
          <w:rFonts w:hint="eastAsia" w:ascii="Consolas" w:hAnsi="Consolas" w:eastAsia="Consolas"/>
          <w:color w:val="3F5FBF"/>
          <w:sz w:val="22"/>
        </w:rPr>
        <w:tab/>
      </w:r>
      <w:r>
        <w:rPr>
          <w:rFonts w:hint="eastAsia" w:ascii="Consolas" w:hAnsi="Consolas" w:eastAsia="Consolas"/>
          <w:color w:val="3F5FBF"/>
          <w:sz w:val="22"/>
        </w:rPr>
        <w:t xml:space="preserve"> * 读取Excel数据放到List中</w:t>
      </w:r>
    </w:p>
    <w:p>
      <w:pPr>
        <w:spacing w:beforeLines="0" w:afterLines="0"/>
        <w:jc w:val="left"/>
        <w:rPr>
          <w:rFonts w:hint="eastAsia" w:ascii="Consolas" w:hAnsi="Consolas" w:eastAsia="Consolas"/>
          <w:sz w:val="22"/>
        </w:rPr>
      </w:pPr>
      <w:r>
        <w:rPr>
          <w:rFonts w:hint="eastAsia" w:ascii="Consolas" w:hAnsi="Consolas" w:eastAsia="Consolas"/>
          <w:color w:val="3F5FBF"/>
          <w:sz w:val="22"/>
        </w:rPr>
        <w:tab/>
      </w:r>
      <w:r>
        <w:rPr>
          <w:rFonts w:hint="eastAsia" w:ascii="Consolas" w:hAnsi="Consolas" w:eastAsia="Consolas"/>
          <w:color w:val="3F5FB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readExcel(){</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rows</w:t>
      </w:r>
      <w:r>
        <w:rPr>
          <w:rFonts w:hint="eastAsia" w:ascii="Consolas" w:hAnsi="Consolas" w:eastAsia="Consolas"/>
          <w:color w:val="000000"/>
          <w:sz w:val="22"/>
        </w:rPr>
        <w:t xml:space="preserve"> = 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columns</w:t>
      </w:r>
      <w:r>
        <w:rPr>
          <w:rFonts w:hint="eastAsia" w:ascii="Consolas" w:hAnsi="Consolas" w:eastAsia="Consolas"/>
          <w:color w:val="000000"/>
          <w:sz w:val="22"/>
        </w:rPr>
        <w:t xml:space="preserve"> = 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List&lt;String&gt; </w:t>
      </w:r>
      <w:r>
        <w:rPr>
          <w:rFonts w:hint="eastAsia" w:ascii="Consolas" w:hAnsi="Consolas" w:eastAsia="Consolas"/>
          <w:color w:val="6A3E3E"/>
          <w:sz w:val="22"/>
        </w:rPr>
        <w:t>arrkey</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ArrayList&lt;String&gt;();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File </w:t>
      </w:r>
      <w:r>
        <w:rPr>
          <w:rFonts w:hint="eastAsia" w:ascii="Consolas" w:hAnsi="Consolas" w:eastAsia="Consolas"/>
          <w:color w:val="6A3E3E"/>
          <w:sz w:val="22"/>
        </w:rPr>
        <w:t>f</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File(</w:t>
      </w:r>
      <w:r>
        <w:rPr>
          <w:rFonts w:hint="eastAsia" w:ascii="Consolas" w:hAnsi="Consolas" w:eastAsia="Consolas"/>
          <w:color w:val="0000C0"/>
          <w:sz w:val="22"/>
        </w:rPr>
        <w:t>excelFilePath</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try</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Workbook </w:t>
      </w:r>
      <w:r>
        <w:rPr>
          <w:rFonts w:hint="eastAsia" w:ascii="Consolas" w:hAnsi="Consolas" w:eastAsia="Consolas"/>
          <w:color w:val="6A3E3E"/>
          <w:sz w:val="22"/>
        </w:rPr>
        <w:t>workbook</w:t>
      </w:r>
      <w:r>
        <w:rPr>
          <w:rFonts w:hint="eastAsia" w:ascii="Consolas" w:hAnsi="Consolas" w:eastAsia="Consolas"/>
          <w:color w:val="000000"/>
          <w:sz w:val="22"/>
        </w:rPr>
        <w:t xml:space="preserve"> = Workbook.</w:t>
      </w:r>
      <w:r>
        <w:rPr>
          <w:rFonts w:hint="eastAsia" w:ascii="Consolas" w:hAnsi="Consolas" w:eastAsia="Consolas"/>
          <w:i/>
          <w:color w:val="000000"/>
          <w:sz w:val="22"/>
        </w:rPr>
        <w:t>getWorkbook</w:t>
      </w:r>
      <w:r>
        <w:rPr>
          <w:rFonts w:hint="eastAsia" w:ascii="Consolas" w:hAnsi="Consolas" w:eastAsia="Consolas"/>
          <w:color w:val="000000"/>
          <w:sz w:val="22"/>
        </w:rPr>
        <w:t>(</w:t>
      </w:r>
      <w:r>
        <w:rPr>
          <w:rFonts w:hint="eastAsia" w:ascii="Consolas" w:hAnsi="Consolas" w:eastAsia="Consolas"/>
          <w:color w:val="6A3E3E"/>
          <w:sz w:val="22"/>
        </w:rPr>
        <w:t>f</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Sheet </w:t>
      </w:r>
      <w:r>
        <w:rPr>
          <w:rFonts w:hint="eastAsia" w:ascii="Consolas" w:hAnsi="Consolas" w:eastAsia="Consolas"/>
          <w:color w:val="6A3E3E"/>
          <w:sz w:val="22"/>
        </w:rPr>
        <w:t>sheet</w:t>
      </w:r>
      <w:r>
        <w:rPr>
          <w:rFonts w:hint="eastAsia" w:ascii="Consolas" w:hAnsi="Consolas" w:eastAsia="Consolas"/>
          <w:color w:val="000000"/>
          <w:sz w:val="22"/>
        </w:rPr>
        <w:t xml:space="preserve"> = </w:t>
      </w:r>
      <w:r>
        <w:rPr>
          <w:rFonts w:hint="eastAsia" w:ascii="Consolas" w:hAnsi="Consolas" w:eastAsia="Consolas"/>
          <w:color w:val="6A3E3E"/>
          <w:sz w:val="22"/>
        </w:rPr>
        <w:t>workbook</w:t>
      </w:r>
      <w:r>
        <w:rPr>
          <w:rFonts w:hint="eastAsia" w:ascii="Consolas" w:hAnsi="Consolas" w:eastAsia="Consolas"/>
          <w:color w:val="000000"/>
          <w:sz w:val="22"/>
        </w:rPr>
        <w:t>.getSheet(</w:t>
      </w:r>
      <w:r>
        <w:rPr>
          <w:rFonts w:hint="eastAsia" w:ascii="Consolas" w:hAnsi="Consolas" w:eastAsia="Consolas"/>
          <w:color w:val="0000C0"/>
          <w:sz w:val="22"/>
        </w:rPr>
        <w:t>sheetName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rows</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.getRows();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6A3E3E"/>
          <w:sz w:val="22"/>
        </w:rPr>
        <w:t>columns</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.getColumns();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Map&lt;String, String&gt; </w:t>
      </w:r>
      <w:r>
        <w:rPr>
          <w:rFonts w:hint="eastAsia" w:ascii="Consolas" w:hAnsi="Consolas" w:eastAsia="Consolas"/>
          <w:color w:val="6A3E3E"/>
          <w:sz w:val="22"/>
        </w:rPr>
        <w:t>arrmap</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3F7F5F"/>
          <w:sz w:val="22"/>
        </w:rPr>
        <w:t>// 获得首行的列名，作为</w:t>
      </w:r>
      <w:r>
        <w:rPr>
          <w:rFonts w:hint="eastAsia" w:ascii="Consolas" w:hAnsi="Consolas" w:eastAsia="Consolas"/>
          <w:color w:val="3F7F5F"/>
          <w:sz w:val="22"/>
          <w:u w:val="single"/>
        </w:rPr>
        <w:t>hashmap</w:t>
      </w:r>
      <w:r>
        <w:rPr>
          <w:rFonts w:hint="eastAsia" w:ascii="Consolas" w:hAnsi="Consolas" w:eastAsia="Consolas"/>
          <w:color w:val="3F7F5F"/>
          <w:sz w:val="22"/>
        </w:rPr>
        <w:t>的key值</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xml:space="preserve"> = 0; </w:t>
      </w:r>
      <w:r>
        <w:rPr>
          <w:rFonts w:hint="eastAsia" w:ascii="Consolas" w:hAnsi="Consolas" w:eastAsia="Consolas"/>
          <w:color w:val="6A3E3E"/>
          <w:sz w:val="22"/>
        </w:rPr>
        <w:t>c</w:t>
      </w:r>
      <w:r>
        <w:rPr>
          <w:rFonts w:hint="eastAsia" w:ascii="Consolas" w:hAnsi="Consolas" w:eastAsia="Consolas"/>
          <w:color w:val="000000"/>
          <w:sz w:val="22"/>
        </w:rPr>
        <w:t xml:space="preserve"> &lt; </w:t>
      </w:r>
      <w:r>
        <w:rPr>
          <w:rFonts w:hint="eastAsia" w:ascii="Consolas" w:hAnsi="Consolas" w:eastAsia="Consolas"/>
          <w:color w:val="6A3E3E"/>
          <w:sz w:val="22"/>
        </w:rPr>
        <w:t>columns</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String </w:t>
      </w:r>
      <w:r>
        <w:rPr>
          <w:rFonts w:hint="eastAsia" w:ascii="Consolas" w:hAnsi="Consolas" w:eastAsia="Consolas"/>
          <w:color w:val="6A3E3E"/>
          <w:sz w:val="22"/>
        </w:rPr>
        <w:t>cellvalue</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.getCell(</w:t>
      </w:r>
      <w:r>
        <w:rPr>
          <w:rFonts w:hint="eastAsia" w:ascii="Consolas" w:hAnsi="Consolas" w:eastAsia="Consolas"/>
          <w:color w:val="6A3E3E"/>
          <w:sz w:val="22"/>
        </w:rPr>
        <w:t>c</w:t>
      </w:r>
      <w:r>
        <w:rPr>
          <w:rFonts w:hint="eastAsia" w:ascii="Consolas" w:hAnsi="Consolas" w:eastAsia="Consolas"/>
          <w:color w:val="000000"/>
          <w:sz w:val="22"/>
        </w:rPr>
        <w:t>, 0).getContents();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6A3E3E"/>
          <w:sz w:val="22"/>
        </w:rPr>
        <w:t>arrkey</w:t>
      </w:r>
      <w:r>
        <w:rPr>
          <w:rFonts w:hint="eastAsia" w:ascii="Consolas" w:hAnsi="Consolas" w:eastAsia="Consolas"/>
          <w:color w:val="000000"/>
          <w:sz w:val="22"/>
        </w:rPr>
        <w:t>.add(</w:t>
      </w:r>
      <w:r>
        <w:rPr>
          <w:rFonts w:hint="eastAsia" w:ascii="Consolas" w:hAnsi="Consolas" w:eastAsia="Consolas"/>
          <w:color w:val="6A3E3E"/>
          <w:sz w:val="22"/>
        </w:rPr>
        <w:t>cellvalue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3F7F5F"/>
          <w:sz w:val="22"/>
        </w:rPr>
        <w:t>// 把数据添加到List中</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r</w:t>
      </w:r>
      <w:r>
        <w:rPr>
          <w:rFonts w:hint="eastAsia" w:ascii="Consolas" w:hAnsi="Consolas" w:eastAsia="Consolas"/>
          <w:color w:val="000000"/>
          <w:sz w:val="22"/>
        </w:rPr>
        <w:t xml:space="preserve"> = 1; </w:t>
      </w:r>
      <w:r>
        <w:rPr>
          <w:rFonts w:hint="eastAsia" w:ascii="Consolas" w:hAnsi="Consolas" w:eastAsia="Consolas"/>
          <w:color w:val="6A3E3E"/>
          <w:sz w:val="22"/>
        </w:rPr>
        <w:t>r</w:t>
      </w:r>
      <w:r>
        <w:rPr>
          <w:rFonts w:hint="eastAsia" w:ascii="Consolas" w:hAnsi="Consolas" w:eastAsia="Consolas"/>
          <w:color w:val="000000"/>
          <w:sz w:val="22"/>
        </w:rPr>
        <w:t xml:space="preserve"> &lt; </w:t>
      </w:r>
      <w:r>
        <w:rPr>
          <w:rFonts w:hint="eastAsia" w:ascii="Consolas" w:hAnsi="Consolas" w:eastAsia="Consolas"/>
          <w:color w:val="6A3E3E"/>
          <w:sz w:val="22"/>
        </w:rPr>
        <w:t>rows</w:t>
      </w:r>
      <w:r>
        <w:rPr>
          <w:rFonts w:hint="eastAsia" w:ascii="Consolas" w:hAnsi="Consolas" w:eastAsia="Consolas"/>
          <w:color w:val="000000"/>
          <w:sz w:val="22"/>
        </w:rPr>
        <w:t xml:space="preserve">; </w:t>
      </w:r>
      <w:r>
        <w:rPr>
          <w:rFonts w:hint="eastAsia" w:ascii="Consolas" w:hAnsi="Consolas" w:eastAsia="Consolas"/>
          <w:color w:val="6A3E3E"/>
          <w:sz w:val="22"/>
        </w:rPr>
        <w:t>r</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color w:val="6A3E3E"/>
          <w:sz w:val="22"/>
        </w:rPr>
        <w:t>arrmap</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HashMap&lt;String, String&gt;();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xml:space="preserve"> = 0; </w:t>
      </w:r>
      <w:r>
        <w:rPr>
          <w:rFonts w:hint="eastAsia" w:ascii="Consolas" w:hAnsi="Consolas" w:eastAsia="Consolas"/>
          <w:color w:val="6A3E3E"/>
          <w:sz w:val="22"/>
        </w:rPr>
        <w:t>c</w:t>
      </w:r>
      <w:r>
        <w:rPr>
          <w:rFonts w:hint="eastAsia" w:ascii="Consolas" w:hAnsi="Consolas" w:eastAsia="Consolas"/>
          <w:color w:val="000000"/>
          <w:sz w:val="22"/>
        </w:rPr>
        <w:t xml:space="preserve"> &lt; </w:t>
      </w:r>
      <w:r>
        <w:rPr>
          <w:rFonts w:hint="eastAsia" w:ascii="Consolas" w:hAnsi="Consolas" w:eastAsia="Consolas"/>
          <w:color w:val="6A3E3E"/>
          <w:sz w:val="22"/>
        </w:rPr>
        <w:t>columns</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String </w:t>
      </w:r>
      <w:r>
        <w:rPr>
          <w:rFonts w:hint="eastAsia" w:ascii="Consolas" w:hAnsi="Consolas" w:eastAsia="Consolas"/>
          <w:color w:val="6A3E3E"/>
          <w:sz w:val="22"/>
        </w:rPr>
        <w:t>cellvalue</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.getCell(</w:t>
      </w:r>
      <w:r>
        <w:rPr>
          <w:rFonts w:hint="eastAsia" w:ascii="Consolas" w:hAnsi="Consolas" w:eastAsia="Consolas"/>
          <w:color w:val="6A3E3E"/>
          <w:sz w:val="22"/>
        </w:rPr>
        <w:t>c</w:t>
      </w:r>
      <w:r>
        <w:rPr>
          <w:rFonts w:hint="eastAsia" w:ascii="Consolas" w:hAnsi="Consolas" w:eastAsia="Consolas"/>
          <w:color w:val="000000"/>
          <w:sz w:val="22"/>
        </w:rPr>
        <w:t xml:space="preserve">, </w:t>
      </w:r>
      <w:r>
        <w:rPr>
          <w:rFonts w:hint="eastAsia" w:ascii="Consolas" w:hAnsi="Consolas" w:eastAsia="Consolas"/>
          <w:color w:val="6A3E3E"/>
          <w:sz w:val="22"/>
        </w:rPr>
        <w:t>r</w:t>
      </w:r>
      <w:r>
        <w:rPr>
          <w:rFonts w:hint="eastAsia" w:ascii="Consolas" w:hAnsi="Consolas" w:eastAsia="Consolas"/>
          <w:color w:val="000000"/>
          <w:sz w:val="22"/>
        </w:rPr>
        <w:t>).getContents();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6A3E3E"/>
          <w:sz w:val="22"/>
        </w:rPr>
        <w:t>arrmap</w:t>
      </w:r>
      <w:r>
        <w:rPr>
          <w:rFonts w:hint="eastAsia" w:ascii="Consolas" w:hAnsi="Consolas" w:eastAsia="Consolas"/>
          <w:color w:val="000000"/>
          <w:sz w:val="22"/>
        </w:rPr>
        <w:t>.put(</w:t>
      </w:r>
      <w:r>
        <w:rPr>
          <w:rFonts w:hint="eastAsia" w:ascii="Consolas" w:hAnsi="Consolas" w:eastAsia="Consolas"/>
          <w:color w:val="6A3E3E"/>
          <w:sz w:val="22"/>
        </w:rPr>
        <w:t>arrkey</w:t>
      </w:r>
      <w:r>
        <w:rPr>
          <w:rFonts w:hint="eastAsia" w:ascii="Consolas" w:hAnsi="Consolas" w:eastAsia="Consolas"/>
          <w:color w:val="000000"/>
          <w:sz w:val="22"/>
        </w:rPr>
        <w:t>.get(</w:t>
      </w:r>
      <w:r>
        <w:rPr>
          <w:rFonts w:hint="eastAsia" w:ascii="Consolas" w:hAnsi="Consolas" w:eastAsia="Consolas"/>
          <w:color w:val="6A3E3E"/>
          <w:sz w:val="22"/>
        </w:rPr>
        <w:t>c</w:t>
      </w:r>
      <w:r>
        <w:rPr>
          <w:rFonts w:hint="eastAsia" w:ascii="Consolas" w:hAnsi="Consolas" w:eastAsia="Consolas"/>
          <w:color w:val="000000"/>
          <w:sz w:val="22"/>
        </w:rPr>
        <w:t xml:space="preserve">), </w:t>
      </w:r>
      <w:r>
        <w:rPr>
          <w:rFonts w:hint="eastAsia" w:ascii="Consolas" w:hAnsi="Consolas" w:eastAsia="Consolas"/>
          <w:color w:val="6A3E3E"/>
          <w:sz w:val="22"/>
        </w:rPr>
        <w:t>cellvalue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0000C0"/>
          <w:sz w:val="22"/>
        </w:rPr>
        <w:t>dataList</w:t>
      </w:r>
      <w:r>
        <w:rPr>
          <w:rFonts w:hint="eastAsia" w:ascii="Consolas" w:hAnsi="Consolas" w:eastAsia="Consolas"/>
          <w:color w:val="000000"/>
          <w:sz w:val="22"/>
        </w:rPr>
        <w:t>.add(</w:t>
      </w:r>
      <w:r>
        <w:rPr>
          <w:rFonts w:hint="eastAsia" w:ascii="Consolas" w:hAnsi="Consolas" w:eastAsia="Consolas"/>
          <w:color w:val="6A3E3E"/>
          <w:sz w:val="22"/>
        </w:rPr>
        <w:t>arrmap</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catch</w:t>
      </w:r>
      <w:r>
        <w:rPr>
          <w:rFonts w:hint="eastAsia" w:ascii="Consolas" w:hAnsi="Consolas" w:eastAsia="Consolas"/>
          <w:color w:val="000000"/>
          <w:sz w:val="22"/>
        </w:rPr>
        <w:t xml:space="preserve"> (IOException </w:t>
      </w:r>
      <w:r>
        <w:rPr>
          <w:rFonts w:hint="eastAsia" w:ascii="Consolas" w:hAnsi="Consolas" w:eastAsia="Consolas"/>
          <w:color w:val="6A3E3E"/>
          <w:sz w:val="22"/>
        </w:rPr>
        <w:t>e</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xml:space="preserve">// </w:t>
      </w:r>
      <w:r>
        <w:rPr>
          <w:rFonts w:hint="eastAsia" w:ascii="Consolas" w:hAnsi="Consolas" w:eastAsia="Consolas"/>
          <w:b/>
          <w:color w:val="7F9FBF"/>
          <w:sz w:val="22"/>
        </w:rPr>
        <w:t>TODO</w:t>
      </w:r>
      <w:r>
        <w:rPr>
          <w:rFonts w:hint="eastAsia" w:ascii="Consolas" w:hAnsi="Consolas" w:eastAsia="Consolas"/>
          <w:color w:val="3F7F5F"/>
          <w:sz w:val="22"/>
        </w:rPr>
        <w:t xml:space="preserve"> Auto-generated catch block</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e</w:t>
      </w:r>
      <w:r>
        <w:rPr>
          <w:rFonts w:hint="eastAsia" w:ascii="Consolas" w:hAnsi="Consolas" w:eastAsia="Consolas"/>
          <w:color w:val="000000"/>
          <w:sz w:val="22"/>
        </w:rPr>
        <w:t>.printStackTrace();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catch</w:t>
      </w:r>
      <w:r>
        <w:rPr>
          <w:rFonts w:hint="eastAsia" w:ascii="Consolas" w:hAnsi="Consolas" w:eastAsia="Consolas"/>
          <w:color w:val="000000"/>
          <w:sz w:val="22"/>
        </w:rPr>
        <w:t xml:space="preserve"> (BiffException </w:t>
      </w:r>
      <w:r>
        <w:rPr>
          <w:rFonts w:hint="eastAsia" w:ascii="Consolas" w:hAnsi="Consolas" w:eastAsia="Consolas"/>
          <w:color w:val="6A3E3E"/>
          <w:sz w:val="22"/>
        </w:rPr>
        <w:t>e</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xml:space="preserve">// </w:t>
      </w:r>
      <w:r>
        <w:rPr>
          <w:rFonts w:hint="eastAsia" w:ascii="Consolas" w:hAnsi="Consolas" w:eastAsia="Consolas"/>
          <w:b/>
          <w:color w:val="7F9FBF"/>
          <w:sz w:val="22"/>
        </w:rPr>
        <w:t>TODO</w:t>
      </w:r>
      <w:r>
        <w:rPr>
          <w:rFonts w:hint="eastAsia" w:ascii="Consolas" w:hAnsi="Consolas" w:eastAsia="Consolas"/>
          <w:color w:val="3F7F5F"/>
          <w:sz w:val="22"/>
        </w:rPr>
        <w:t xml:space="preserve"> Auto-generated catch block</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e</w:t>
      </w:r>
      <w:r>
        <w:rPr>
          <w:rFonts w:hint="eastAsia" w:ascii="Consolas" w:hAnsi="Consolas" w:eastAsia="Consolas"/>
          <w:color w:val="000000"/>
          <w:sz w:val="22"/>
        </w:rPr>
        <w:t>.printStackTrace();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3F5FBF"/>
          <w:sz w:val="22"/>
        </w:rPr>
        <w:t>/**</w:t>
      </w:r>
    </w:p>
    <w:p>
      <w:pPr>
        <w:spacing w:beforeLines="0" w:afterLines="0"/>
        <w:jc w:val="left"/>
        <w:rPr>
          <w:rFonts w:hint="eastAsia" w:ascii="Consolas" w:hAnsi="Consolas" w:eastAsia="Consolas"/>
          <w:sz w:val="22"/>
        </w:rPr>
      </w:pPr>
      <w:r>
        <w:rPr>
          <w:rFonts w:hint="eastAsia" w:ascii="Consolas" w:hAnsi="Consolas" w:eastAsia="Consolas"/>
          <w:color w:val="3F5FBF"/>
          <w:sz w:val="22"/>
        </w:rPr>
        <w:tab/>
      </w:r>
      <w:r>
        <w:rPr>
          <w:rFonts w:hint="eastAsia" w:ascii="Consolas" w:hAnsi="Consolas" w:eastAsia="Consolas"/>
          <w:color w:val="3F5FBF"/>
          <w:sz w:val="22"/>
        </w:rPr>
        <w:t xml:space="preserve"> * 读取Excel数据放到Set中</w:t>
      </w:r>
    </w:p>
    <w:p>
      <w:pPr>
        <w:spacing w:beforeLines="0" w:afterLines="0"/>
        <w:jc w:val="left"/>
        <w:rPr>
          <w:rFonts w:hint="eastAsia" w:ascii="Consolas" w:hAnsi="Consolas" w:eastAsia="Consolas"/>
          <w:sz w:val="22"/>
        </w:rPr>
      </w:pPr>
      <w:r>
        <w:rPr>
          <w:rFonts w:hint="eastAsia" w:ascii="Consolas" w:hAnsi="Consolas" w:eastAsia="Consolas"/>
          <w:color w:val="3F5FBF"/>
          <w:sz w:val="22"/>
        </w:rPr>
        <w:tab/>
      </w:r>
      <w:r>
        <w:rPr>
          <w:rFonts w:hint="eastAsia" w:ascii="Consolas" w:hAnsi="Consolas" w:eastAsia="Consolas"/>
          <w:color w:val="3F5FB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readExcelToSet(){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rows</w:t>
      </w:r>
      <w:r>
        <w:rPr>
          <w:rFonts w:hint="eastAsia" w:ascii="Consolas" w:hAnsi="Consolas" w:eastAsia="Consolas"/>
          <w:color w:val="000000"/>
          <w:sz w:val="22"/>
        </w:rPr>
        <w:t xml:space="preserve"> = 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columns</w:t>
      </w:r>
      <w:r>
        <w:rPr>
          <w:rFonts w:hint="eastAsia" w:ascii="Consolas" w:hAnsi="Consolas" w:eastAsia="Consolas"/>
          <w:color w:val="000000"/>
          <w:sz w:val="22"/>
        </w:rPr>
        <w:t xml:space="preserve"> = 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List&lt;String&gt; </w:t>
      </w:r>
      <w:r>
        <w:rPr>
          <w:rFonts w:hint="eastAsia" w:ascii="Consolas" w:hAnsi="Consolas" w:eastAsia="Consolas"/>
          <w:color w:val="6A3E3E"/>
          <w:sz w:val="22"/>
        </w:rPr>
        <w:t>arrkey</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ArrayList&lt;String&gt;();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File </w:t>
      </w:r>
      <w:r>
        <w:rPr>
          <w:rFonts w:hint="eastAsia" w:ascii="Consolas" w:hAnsi="Consolas" w:eastAsia="Consolas"/>
          <w:color w:val="6A3E3E"/>
          <w:sz w:val="22"/>
        </w:rPr>
        <w:t>f</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File(</w:t>
      </w:r>
      <w:r>
        <w:rPr>
          <w:rFonts w:hint="eastAsia" w:ascii="Consolas" w:hAnsi="Consolas" w:eastAsia="Consolas"/>
          <w:color w:val="0000C0"/>
          <w:sz w:val="22"/>
        </w:rPr>
        <w:t>excelFilePath</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try</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Workbook </w:t>
      </w:r>
      <w:r>
        <w:rPr>
          <w:rFonts w:hint="eastAsia" w:ascii="Consolas" w:hAnsi="Consolas" w:eastAsia="Consolas"/>
          <w:color w:val="6A3E3E"/>
          <w:sz w:val="22"/>
        </w:rPr>
        <w:t>workbook</w:t>
      </w:r>
      <w:r>
        <w:rPr>
          <w:rFonts w:hint="eastAsia" w:ascii="Consolas" w:hAnsi="Consolas" w:eastAsia="Consolas"/>
          <w:color w:val="000000"/>
          <w:sz w:val="22"/>
        </w:rPr>
        <w:t xml:space="preserve"> = Workbook.</w:t>
      </w:r>
      <w:r>
        <w:rPr>
          <w:rFonts w:hint="eastAsia" w:ascii="Consolas" w:hAnsi="Consolas" w:eastAsia="Consolas"/>
          <w:i/>
          <w:color w:val="000000"/>
          <w:sz w:val="22"/>
        </w:rPr>
        <w:t>getWorkbook</w:t>
      </w:r>
      <w:r>
        <w:rPr>
          <w:rFonts w:hint="eastAsia" w:ascii="Consolas" w:hAnsi="Consolas" w:eastAsia="Consolas"/>
          <w:color w:val="000000"/>
          <w:sz w:val="22"/>
        </w:rPr>
        <w:t>(</w:t>
      </w:r>
      <w:r>
        <w:rPr>
          <w:rFonts w:hint="eastAsia" w:ascii="Consolas" w:hAnsi="Consolas" w:eastAsia="Consolas"/>
          <w:color w:val="6A3E3E"/>
          <w:sz w:val="22"/>
        </w:rPr>
        <w:t>f</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Sheet </w:t>
      </w:r>
      <w:r>
        <w:rPr>
          <w:rFonts w:hint="eastAsia" w:ascii="Consolas" w:hAnsi="Consolas" w:eastAsia="Consolas"/>
          <w:color w:val="6A3E3E"/>
          <w:sz w:val="22"/>
        </w:rPr>
        <w:t>sheet</w:t>
      </w:r>
      <w:r>
        <w:rPr>
          <w:rFonts w:hint="eastAsia" w:ascii="Consolas" w:hAnsi="Consolas" w:eastAsia="Consolas"/>
          <w:color w:val="000000"/>
          <w:sz w:val="22"/>
        </w:rPr>
        <w:t xml:space="preserve"> = </w:t>
      </w:r>
      <w:r>
        <w:rPr>
          <w:rFonts w:hint="eastAsia" w:ascii="Consolas" w:hAnsi="Consolas" w:eastAsia="Consolas"/>
          <w:color w:val="6A3E3E"/>
          <w:sz w:val="22"/>
        </w:rPr>
        <w:t>workbook</w:t>
      </w:r>
      <w:r>
        <w:rPr>
          <w:rFonts w:hint="eastAsia" w:ascii="Consolas" w:hAnsi="Consolas" w:eastAsia="Consolas"/>
          <w:color w:val="000000"/>
          <w:sz w:val="22"/>
        </w:rPr>
        <w:t>.getSheet(</w:t>
      </w:r>
      <w:r>
        <w:rPr>
          <w:rFonts w:hint="eastAsia" w:ascii="Consolas" w:hAnsi="Consolas" w:eastAsia="Consolas"/>
          <w:color w:val="0000C0"/>
          <w:sz w:val="22"/>
        </w:rPr>
        <w:t>sheetName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rows</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.getRows();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6A3E3E"/>
          <w:sz w:val="22"/>
        </w:rPr>
        <w:t>columns</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.getColumns();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Map&lt;String, String&gt; </w:t>
      </w:r>
      <w:r>
        <w:rPr>
          <w:rFonts w:hint="eastAsia" w:ascii="Consolas" w:hAnsi="Consolas" w:eastAsia="Consolas"/>
          <w:color w:val="6A3E3E"/>
          <w:sz w:val="22"/>
        </w:rPr>
        <w:t>arrmap</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3F7F5F"/>
          <w:sz w:val="22"/>
        </w:rPr>
        <w:t>// 获得首行的列名，作为</w:t>
      </w:r>
      <w:r>
        <w:rPr>
          <w:rFonts w:hint="eastAsia" w:ascii="Consolas" w:hAnsi="Consolas" w:eastAsia="Consolas"/>
          <w:color w:val="3F7F5F"/>
          <w:sz w:val="22"/>
          <w:u w:val="single"/>
        </w:rPr>
        <w:t>hashmap</w:t>
      </w:r>
      <w:r>
        <w:rPr>
          <w:rFonts w:hint="eastAsia" w:ascii="Consolas" w:hAnsi="Consolas" w:eastAsia="Consolas"/>
          <w:color w:val="3F7F5F"/>
          <w:sz w:val="22"/>
        </w:rPr>
        <w:t>的key值</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xml:space="preserve"> = 0; </w:t>
      </w:r>
      <w:r>
        <w:rPr>
          <w:rFonts w:hint="eastAsia" w:ascii="Consolas" w:hAnsi="Consolas" w:eastAsia="Consolas"/>
          <w:color w:val="6A3E3E"/>
          <w:sz w:val="22"/>
        </w:rPr>
        <w:t>c</w:t>
      </w:r>
      <w:r>
        <w:rPr>
          <w:rFonts w:hint="eastAsia" w:ascii="Consolas" w:hAnsi="Consolas" w:eastAsia="Consolas"/>
          <w:color w:val="000000"/>
          <w:sz w:val="22"/>
        </w:rPr>
        <w:t xml:space="preserve"> &lt; </w:t>
      </w:r>
      <w:r>
        <w:rPr>
          <w:rFonts w:hint="eastAsia" w:ascii="Consolas" w:hAnsi="Consolas" w:eastAsia="Consolas"/>
          <w:color w:val="6A3E3E"/>
          <w:sz w:val="22"/>
        </w:rPr>
        <w:t>columns</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String </w:t>
      </w:r>
      <w:r>
        <w:rPr>
          <w:rFonts w:hint="eastAsia" w:ascii="Consolas" w:hAnsi="Consolas" w:eastAsia="Consolas"/>
          <w:color w:val="6A3E3E"/>
          <w:sz w:val="22"/>
        </w:rPr>
        <w:t>cellvalue</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.getCell(</w:t>
      </w:r>
      <w:r>
        <w:rPr>
          <w:rFonts w:hint="eastAsia" w:ascii="Consolas" w:hAnsi="Consolas" w:eastAsia="Consolas"/>
          <w:color w:val="6A3E3E"/>
          <w:sz w:val="22"/>
        </w:rPr>
        <w:t>c</w:t>
      </w:r>
      <w:r>
        <w:rPr>
          <w:rFonts w:hint="eastAsia" w:ascii="Consolas" w:hAnsi="Consolas" w:eastAsia="Consolas"/>
          <w:color w:val="000000"/>
          <w:sz w:val="22"/>
        </w:rPr>
        <w:t>, 0).getContents();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6A3E3E"/>
          <w:sz w:val="22"/>
        </w:rPr>
        <w:t>arrkey</w:t>
      </w:r>
      <w:r>
        <w:rPr>
          <w:rFonts w:hint="eastAsia" w:ascii="Consolas" w:hAnsi="Consolas" w:eastAsia="Consolas"/>
          <w:color w:val="000000"/>
          <w:sz w:val="22"/>
        </w:rPr>
        <w:t>.add(</w:t>
      </w:r>
      <w:r>
        <w:rPr>
          <w:rFonts w:hint="eastAsia" w:ascii="Consolas" w:hAnsi="Consolas" w:eastAsia="Consolas"/>
          <w:color w:val="6A3E3E"/>
          <w:sz w:val="22"/>
        </w:rPr>
        <w:t>cellvalue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3F7F5F"/>
          <w:sz w:val="22"/>
        </w:rPr>
        <w:t>// 把数据添加到List中</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r</w:t>
      </w:r>
      <w:r>
        <w:rPr>
          <w:rFonts w:hint="eastAsia" w:ascii="Consolas" w:hAnsi="Consolas" w:eastAsia="Consolas"/>
          <w:color w:val="000000"/>
          <w:sz w:val="22"/>
        </w:rPr>
        <w:t xml:space="preserve"> = 1; </w:t>
      </w:r>
      <w:r>
        <w:rPr>
          <w:rFonts w:hint="eastAsia" w:ascii="Consolas" w:hAnsi="Consolas" w:eastAsia="Consolas"/>
          <w:color w:val="6A3E3E"/>
          <w:sz w:val="22"/>
        </w:rPr>
        <w:t>r</w:t>
      </w:r>
      <w:r>
        <w:rPr>
          <w:rFonts w:hint="eastAsia" w:ascii="Consolas" w:hAnsi="Consolas" w:eastAsia="Consolas"/>
          <w:color w:val="000000"/>
          <w:sz w:val="22"/>
        </w:rPr>
        <w:t xml:space="preserve"> &lt; </w:t>
      </w:r>
      <w:r>
        <w:rPr>
          <w:rFonts w:hint="eastAsia" w:ascii="Consolas" w:hAnsi="Consolas" w:eastAsia="Consolas"/>
          <w:color w:val="6A3E3E"/>
          <w:sz w:val="22"/>
        </w:rPr>
        <w:t>rows</w:t>
      </w:r>
      <w:r>
        <w:rPr>
          <w:rFonts w:hint="eastAsia" w:ascii="Consolas" w:hAnsi="Consolas" w:eastAsia="Consolas"/>
          <w:color w:val="000000"/>
          <w:sz w:val="22"/>
        </w:rPr>
        <w:t xml:space="preserve">; </w:t>
      </w:r>
      <w:r>
        <w:rPr>
          <w:rFonts w:hint="eastAsia" w:ascii="Consolas" w:hAnsi="Consolas" w:eastAsia="Consolas"/>
          <w:color w:val="6A3E3E"/>
          <w:sz w:val="22"/>
        </w:rPr>
        <w:t>r</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color w:val="6A3E3E"/>
          <w:sz w:val="22"/>
        </w:rPr>
        <w:t>arrmap</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HashMap&lt;String, String&gt;();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xml:space="preserve"> = 0; </w:t>
      </w:r>
      <w:r>
        <w:rPr>
          <w:rFonts w:hint="eastAsia" w:ascii="Consolas" w:hAnsi="Consolas" w:eastAsia="Consolas"/>
          <w:color w:val="6A3E3E"/>
          <w:sz w:val="22"/>
        </w:rPr>
        <w:t>c</w:t>
      </w:r>
      <w:r>
        <w:rPr>
          <w:rFonts w:hint="eastAsia" w:ascii="Consolas" w:hAnsi="Consolas" w:eastAsia="Consolas"/>
          <w:color w:val="000000"/>
          <w:sz w:val="22"/>
        </w:rPr>
        <w:t xml:space="preserve"> &lt; </w:t>
      </w:r>
      <w:r>
        <w:rPr>
          <w:rFonts w:hint="eastAsia" w:ascii="Consolas" w:hAnsi="Consolas" w:eastAsia="Consolas"/>
          <w:color w:val="6A3E3E"/>
          <w:sz w:val="22"/>
        </w:rPr>
        <w:t>columns</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String </w:t>
      </w:r>
      <w:r>
        <w:rPr>
          <w:rFonts w:hint="eastAsia" w:ascii="Consolas" w:hAnsi="Consolas" w:eastAsia="Consolas"/>
          <w:color w:val="6A3E3E"/>
          <w:sz w:val="22"/>
        </w:rPr>
        <w:t>cellvalue</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.getCell(</w:t>
      </w:r>
      <w:r>
        <w:rPr>
          <w:rFonts w:hint="eastAsia" w:ascii="Consolas" w:hAnsi="Consolas" w:eastAsia="Consolas"/>
          <w:color w:val="6A3E3E"/>
          <w:sz w:val="22"/>
        </w:rPr>
        <w:t>c</w:t>
      </w:r>
      <w:r>
        <w:rPr>
          <w:rFonts w:hint="eastAsia" w:ascii="Consolas" w:hAnsi="Consolas" w:eastAsia="Consolas"/>
          <w:color w:val="000000"/>
          <w:sz w:val="22"/>
        </w:rPr>
        <w:t xml:space="preserve">, </w:t>
      </w:r>
      <w:r>
        <w:rPr>
          <w:rFonts w:hint="eastAsia" w:ascii="Consolas" w:hAnsi="Consolas" w:eastAsia="Consolas"/>
          <w:color w:val="6A3E3E"/>
          <w:sz w:val="22"/>
        </w:rPr>
        <w:t>r</w:t>
      </w:r>
      <w:r>
        <w:rPr>
          <w:rFonts w:hint="eastAsia" w:ascii="Consolas" w:hAnsi="Consolas" w:eastAsia="Consolas"/>
          <w:color w:val="000000"/>
          <w:sz w:val="22"/>
        </w:rPr>
        <w:t>).getContents();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6A3E3E"/>
          <w:sz w:val="22"/>
        </w:rPr>
        <w:t>arrmap</w:t>
      </w:r>
      <w:r>
        <w:rPr>
          <w:rFonts w:hint="eastAsia" w:ascii="Consolas" w:hAnsi="Consolas" w:eastAsia="Consolas"/>
          <w:color w:val="000000"/>
          <w:sz w:val="22"/>
        </w:rPr>
        <w:t>.put(</w:t>
      </w:r>
      <w:r>
        <w:rPr>
          <w:rFonts w:hint="eastAsia" w:ascii="Consolas" w:hAnsi="Consolas" w:eastAsia="Consolas"/>
          <w:color w:val="6A3E3E"/>
          <w:sz w:val="22"/>
        </w:rPr>
        <w:t>arrkey</w:t>
      </w:r>
      <w:r>
        <w:rPr>
          <w:rFonts w:hint="eastAsia" w:ascii="Consolas" w:hAnsi="Consolas" w:eastAsia="Consolas"/>
          <w:color w:val="000000"/>
          <w:sz w:val="22"/>
        </w:rPr>
        <w:t>.get(</w:t>
      </w:r>
      <w:r>
        <w:rPr>
          <w:rFonts w:hint="eastAsia" w:ascii="Consolas" w:hAnsi="Consolas" w:eastAsia="Consolas"/>
          <w:color w:val="6A3E3E"/>
          <w:sz w:val="22"/>
        </w:rPr>
        <w:t>c</w:t>
      </w:r>
      <w:r>
        <w:rPr>
          <w:rFonts w:hint="eastAsia" w:ascii="Consolas" w:hAnsi="Consolas" w:eastAsia="Consolas"/>
          <w:color w:val="000000"/>
          <w:sz w:val="22"/>
        </w:rPr>
        <w:t xml:space="preserve">), </w:t>
      </w:r>
      <w:r>
        <w:rPr>
          <w:rFonts w:hint="eastAsia" w:ascii="Consolas" w:hAnsi="Consolas" w:eastAsia="Consolas"/>
          <w:color w:val="6A3E3E"/>
          <w:sz w:val="22"/>
        </w:rPr>
        <w:t>cellvalue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0000C0"/>
          <w:sz w:val="22"/>
        </w:rPr>
        <w:t>dataSet</w:t>
      </w:r>
      <w:r>
        <w:rPr>
          <w:rFonts w:hint="eastAsia" w:ascii="Consolas" w:hAnsi="Consolas" w:eastAsia="Consolas"/>
          <w:color w:val="000000"/>
          <w:sz w:val="22"/>
        </w:rPr>
        <w:t>.add(</w:t>
      </w:r>
      <w:r>
        <w:rPr>
          <w:rFonts w:hint="eastAsia" w:ascii="Consolas" w:hAnsi="Consolas" w:eastAsia="Consolas"/>
          <w:color w:val="6A3E3E"/>
          <w:sz w:val="22"/>
        </w:rPr>
        <w:t>arrmap</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catch</w:t>
      </w:r>
      <w:r>
        <w:rPr>
          <w:rFonts w:hint="eastAsia" w:ascii="Consolas" w:hAnsi="Consolas" w:eastAsia="Consolas"/>
          <w:color w:val="000000"/>
          <w:sz w:val="22"/>
        </w:rPr>
        <w:t xml:space="preserve"> (IOException </w:t>
      </w:r>
      <w:r>
        <w:rPr>
          <w:rFonts w:hint="eastAsia" w:ascii="Consolas" w:hAnsi="Consolas" w:eastAsia="Consolas"/>
          <w:color w:val="6A3E3E"/>
          <w:sz w:val="22"/>
        </w:rPr>
        <w:t>e</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xml:space="preserve">// </w:t>
      </w:r>
      <w:r>
        <w:rPr>
          <w:rFonts w:hint="eastAsia" w:ascii="Consolas" w:hAnsi="Consolas" w:eastAsia="Consolas"/>
          <w:b/>
          <w:color w:val="7F9FBF"/>
          <w:sz w:val="22"/>
        </w:rPr>
        <w:t>TODO</w:t>
      </w:r>
      <w:r>
        <w:rPr>
          <w:rFonts w:hint="eastAsia" w:ascii="Consolas" w:hAnsi="Consolas" w:eastAsia="Consolas"/>
          <w:color w:val="3F7F5F"/>
          <w:sz w:val="22"/>
        </w:rPr>
        <w:t xml:space="preserve"> Auto-generated catch block</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e</w:t>
      </w:r>
      <w:r>
        <w:rPr>
          <w:rFonts w:hint="eastAsia" w:ascii="Consolas" w:hAnsi="Consolas" w:eastAsia="Consolas"/>
          <w:color w:val="000000"/>
          <w:sz w:val="22"/>
        </w:rPr>
        <w:t>.printStackTrace();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catch</w:t>
      </w:r>
      <w:r>
        <w:rPr>
          <w:rFonts w:hint="eastAsia" w:ascii="Consolas" w:hAnsi="Consolas" w:eastAsia="Consolas"/>
          <w:color w:val="000000"/>
          <w:sz w:val="22"/>
        </w:rPr>
        <w:t xml:space="preserve"> (BiffException </w:t>
      </w:r>
      <w:r>
        <w:rPr>
          <w:rFonts w:hint="eastAsia" w:ascii="Consolas" w:hAnsi="Consolas" w:eastAsia="Consolas"/>
          <w:color w:val="6A3E3E"/>
          <w:sz w:val="22"/>
        </w:rPr>
        <w:t>e</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xml:space="preserve">// </w:t>
      </w:r>
      <w:r>
        <w:rPr>
          <w:rFonts w:hint="eastAsia" w:ascii="Consolas" w:hAnsi="Consolas" w:eastAsia="Consolas"/>
          <w:b/>
          <w:color w:val="7F9FBF"/>
          <w:sz w:val="22"/>
        </w:rPr>
        <w:t>TODO</w:t>
      </w:r>
      <w:r>
        <w:rPr>
          <w:rFonts w:hint="eastAsia" w:ascii="Consolas" w:hAnsi="Consolas" w:eastAsia="Consolas"/>
          <w:color w:val="3F7F5F"/>
          <w:sz w:val="22"/>
        </w:rPr>
        <w:t xml:space="preserve"> Auto-generated catch block</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e</w:t>
      </w:r>
      <w:r>
        <w:rPr>
          <w:rFonts w:hint="eastAsia" w:ascii="Consolas" w:hAnsi="Consolas" w:eastAsia="Consolas"/>
          <w:color w:val="000000"/>
          <w:sz w:val="22"/>
        </w:rPr>
        <w:t>.printStackTrace();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3F5FBF"/>
          <w:sz w:val="22"/>
        </w:rPr>
        <w:t>/**</w:t>
      </w:r>
    </w:p>
    <w:p>
      <w:pPr>
        <w:spacing w:beforeLines="0" w:afterLines="0"/>
        <w:jc w:val="left"/>
        <w:rPr>
          <w:rFonts w:hint="eastAsia" w:ascii="Consolas" w:hAnsi="Consolas" w:eastAsia="Consolas"/>
          <w:sz w:val="22"/>
        </w:rPr>
      </w:pPr>
      <w:r>
        <w:rPr>
          <w:rFonts w:hint="eastAsia" w:ascii="Consolas" w:hAnsi="Consolas" w:eastAsia="Consolas"/>
          <w:color w:val="3F5FBF"/>
          <w:sz w:val="22"/>
        </w:rPr>
        <w:tab/>
      </w:r>
      <w:r>
        <w:rPr>
          <w:rFonts w:hint="eastAsia" w:ascii="Consolas" w:hAnsi="Consolas" w:eastAsia="Consolas"/>
          <w:color w:val="3F5FBF"/>
          <w:sz w:val="22"/>
        </w:rPr>
        <w:t xml:space="preserve"> * 读取Excel数据中第n条数据 n&gt;0</w:t>
      </w:r>
    </w:p>
    <w:p>
      <w:pPr>
        <w:spacing w:beforeLines="0" w:afterLines="0"/>
        <w:jc w:val="left"/>
        <w:rPr>
          <w:rFonts w:hint="eastAsia" w:ascii="Consolas" w:hAnsi="Consolas" w:eastAsia="Consolas"/>
          <w:sz w:val="22"/>
        </w:rPr>
      </w:pPr>
      <w:r>
        <w:rPr>
          <w:rFonts w:hint="eastAsia" w:ascii="Consolas" w:hAnsi="Consolas" w:eastAsia="Consolas"/>
          <w:color w:val="3F5FBF"/>
          <w:sz w:val="22"/>
        </w:rPr>
        <w:tab/>
      </w:r>
      <w:r>
        <w:rPr>
          <w:rFonts w:hint="eastAsia" w:ascii="Consolas" w:hAnsi="Consolas" w:eastAsia="Consolas"/>
          <w:color w:val="3F5FBF"/>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Map&lt;String, String&gt; readExcelForN(</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n</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w:t>
      </w:r>
      <w:r>
        <w:rPr>
          <w:rFonts w:hint="eastAsia" w:ascii="Consolas" w:hAnsi="Consolas" w:eastAsia="Consolas"/>
          <w:color w:val="000000"/>
          <w:sz w:val="22"/>
        </w:rPr>
        <w:t>&lt;=0){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b/>
          <w:color w:val="7F0055"/>
          <w:sz w:val="22"/>
        </w:rPr>
        <w:t>null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rows</w:t>
      </w:r>
      <w:r>
        <w:rPr>
          <w:rFonts w:hint="eastAsia" w:ascii="Consolas" w:hAnsi="Consolas" w:eastAsia="Consolas"/>
          <w:color w:val="000000"/>
          <w:sz w:val="22"/>
        </w:rPr>
        <w:t xml:space="preserve"> = 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columns</w:t>
      </w:r>
      <w:r>
        <w:rPr>
          <w:rFonts w:hint="eastAsia" w:ascii="Consolas" w:hAnsi="Consolas" w:eastAsia="Consolas"/>
          <w:color w:val="000000"/>
          <w:sz w:val="22"/>
        </w:rPr>
        <w:t xml:space="preserve"> = 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List&lt;String&gt; </w:t>
      </w:r>
      <w:r>
        <w:rPr>
          <w:rFonts w:hint="eastAsia" w:ascii="Consolas" w:hAnsi="Consolas" w:eastAsia="Consolas"/>
          <w:color w:val="6A3E3E"/>
          <w:sz w:val="22"/>
        </w:rPr>
        <w:t>arrkey</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ArrayList&lt;String&gt;();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File </w:t>
      </w:r>
      <w:r>
        <w:rPr>
          <w:rFonts w:hint="eastAsia" w:ascii="Consolas" w:hAnsi="Consolas" w:eastAsia="Consolas"/>
          <w:color w:val="6A3E3E"/>
          <w:sz w:val="22"/>
        </w:rPr>
        <w:t>f</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File(</w:t>
      </w:r>
      <w:r>
        <w:rPr>
          <w:rFonts w:hint="eastAsia" w:ascii="Consolas" w:hAnsi="Consolas" w:eastAsia="Consolas"/>
          <w:color w:val="0000C0"/>
          <w:sz w:val="22"/>
        </w:rPr>
        <w:t>excelFilePath</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Map&lt;String, String&gt; </w:t>
      </w:r>
      <w:r>
        <w:rPr>
          <w:rFonts w:hint="eastAsia" w:ascii="Consolas" w:hAnsi="Consolas" w:eastAsia="Consolas"/>
          <w:color w:val="6A3E3E"/>
          <w:sz w:val="22"/>
        </w:rPr>
        <w:t>arrmap</w:t>
      </w:r>
      <w:r>
        <w:rPr>
          <w:rFonts w:hint="eastAsia" w:ascii="Consolas" w:hAnsi="Consolas" w:eastAsia="Consolas"/>
          <w:color w:val="000000"/>
          <w:sz w:val="22"/>
        </w:rPr>
        <w:t xml:space="preserve"> = </w:t>
      </w:r>
      <w:r>
        <w:rPr>
          <w:rFonts w:hint="eastAsia" w:ascii="Consolas" w:hAnsi="Consolas" w:eastAsia="Consolas"/>
          <w:b/>
          <w:color w:val="7F0055"/>
          <w:sz w:val="22"/>
        </w:rPr>
        <w:t>null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try</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Workbook </w:t>
      </w:r>
      <w:r>
        <w:rPr>
          <w:rFonts w:hint="eastAsia" w:ascii="Consolas" w:hAnsi="Consolas" w:eastAsia="Consolas"/>
          <w:color w:val="6A3E3E"/>
          <w:sz w:val="22"/>
        </w:rPr>
        <w:t>workbook</w:t>
      </w:r>
      <w:r>
        <w:rPr>
          <w:rFonts w:hint="eastAsia" w:ascii="Consolas" w:hAnsi="Consolas" w:eastAsia="Consolas"/>
          <w:color w:val="000000"/>
          <w:sz w:val="22"/>
        </w:rPr>
        <w:t xml:space="preserve"> = Workbook.</w:t>
      </w:r>
      <w:r>
        <w:rPr>
          <w:rFonts w:hint="eastAsia" w:ascii="Consolas" w:hAnsi="Consolas" w:eastAsia="Consolas"/>
          <w:i/>
          <w:color w:val="000000"/>
          <w:sz w:val="22"/>
        </w:rPr>
        <w:t>getWorkbook</w:t>
      </w:r>
      <w:r>
        <w:rPr>
          <w:rFonts w:hint="eastAsia" w:ascii="Consolas" w:hAnsi="Consolas" w:eastAsia="Consolas"/>
          <w:color w:val="000000"/>
          <w:sz w:val="22"/>
        </w:rPr>
        <w:t>(</w:t>
      </w:r>
      <w:r>
        <w:rPr>
          <w:rFonts w:hint="eastAsia" w:ascii="Consolas" w:hAnsi="Consolas" w:eastAsia="Consolas"/>
          <w:color w:val="6A3E3E"/>
          <w:sz w:val="22"/>
        </w:rPr>
        <w:t>f</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Sheet </w:t>
      </w:r>
      <w:r>
        <w:rPr>
          <w:rFonts w:hint="eastAsia" w:ascii="Consolas" w:hAnsi="Consolas" w:eastAsia="Consolas"/>
          <w:color w:val="6A3E3E"/>
          <w:sz w:val="22"/>
        </w:rPr>
        <w:t>sheet</w:t>
      </w:r>
      <w:r>
        <w:rPr>
          <w:rFonts w:hint="eastAsia" w:ascii="Consolas" w:hAnsi="Consolas" w:eastAsia="Consolas"/>
          <w:color w:val="000000"/>
          <w:sz w:val="22"/>
        </w:rPr>
        <w:t xml:space="preserve"> = </w:t>
      </w:r>
      <w:r>
        <w:rPr>
          <w:rFonts w:hint="eastAsia" w:ascii="Consolas" w:hAnsi="Consolas" w:eastAsia="Consolas"/>
          <w:color w:val="6A3E3E"/>
          <w:sz w:val="22"/>
        </w:rPr>
        <w:t>workbook</w:t>
      </w:r>
      <w:r>
        <w:rPr>
          <w:rFonts w:hint="eastAsia" w:ascii="Consolas" w:hAnsi="Consolas" w:eastAsia="Consolas"/>
          <w:color w:val="000000"/>
          <w:sz w:val="22"/>
        </w:rPr>
        <w:t>.getSheet(</w:t>
      </w:r>
      <w:r>
        <w:rPr>
          <w:rFonts w:hint="eastAsia" w:ascii="Consolas" w:hAnsi="Consolas" w:eastAsia="Consolas"/>
          <w:color w:val="0000C0"/>
          <w:sz w:val="22"/>
        </w:rPr>
        <w:t>sheetName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rows</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.getRows();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6A3E3E"/>
          <w:sz w:val="22"/>
        </w:rPr>
        <w:t>columns</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.getColumns();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n</w:t>
      </w:r>
      <w:r>
        <w:rPr>
          <w:rFonts w:hint="eastAsia" w:ascii="Consolas" w:hAnsi="Consolas" w:eastAsia="Consolas"/>
          <w:color w:val="000000"/>
          <w:sz w:val="22"/>
        </w:rPr>
        <w:t>&gt;=</w:t>
      </w:r>
      <w:r>
        <w:rPr>
          <w:rFonts w:hint="eastAsia" w:ascii="Consolas" w:hAnsi="Consolas" w:eastAsia="Consolas"/>
          <w:color w:val="6A3E3E"/>
          <w:sz w:val="22"/>
        </w:rPr>
        <w:t>rows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b/>
          <w:color w:val="7F0055"/>
          <w:sz w:val="22"/>
        </w:rPr>
        <w:t>null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this</w:t>
      </w:r>
      <w:r>
        <w:rPr>
          <w:rFonts w:hint="eastAsia" w:ascii="Consolas" w:hAnsi="Consolas" w:eastAsia="Consolas"/>
          <w:color w:val="000000"/>
          <w:sz w:val="22"/>
        </w:rPr>
        <w:t>.</w:t>
      </w:r>
      <w:r>
        <w:rPr>
          <w:rFonts w:hint="eastAsia" w:ascii="Consolas" w:hAnsi="Consolas" w:eastAsia="Consolas"/>
          <w:color w:val="0000C0"/>
          <w:sz w:val="22"/>
        </w:rPr>
        <w:t>rowsCount</w:t>
      </w:r>
      <w:r>
        <w:rPr>
          <w:rFonts w:hint="eastAsia" w:ascii="Consolas" w:hAnsi="Consolas" w:eastAsia="Consolas"/>
          <w:color w:val="000000"/>
          <w:sz w:val="22"/>
        </w:rPr>
        <w:t xml:space="preserve"> = </w:t>
      </w:r>
      <w:r>
        <w:rPr>
          <w:rFonts w:hint="eastAsia" w:ascii="Consolas" w:hAnsi="Consolas" w:eastAsia="Consolas"/>
          <w:color w:val="6A3E3E"/>
          <w:sz w:val="22"/>
        </w:rPr>
        <w:t>rows</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3F7F5F"/>
          <w:sz w:val="22"/>
        </w:rPr>
        <w:t>// 获得首行的列名，作为</w:t>
      </w:r>
      <w:r>
        <w:rPr>
          <w:rFonts w:hint="eastAsia" w:ascii="Consolas" w:hAnsi="Consolas" w:eastAsia="Consolas"/>
          <w:color w:val="3F7F5F"/>
          <w:sz w:val="22"/>
          <w:u w:val="single"/>
        </w:rPr>
        <w:t>hashmap</w:t>
      </w:r>
      <w:r>
        <w:rPr>
          <w:rFonts w:hint="eastAsia" w:ascii="Consolas" w:hAnsi="Consolas" w:eastAsia="Consolas"/>
          <w:color w:val="3F7F5F"/>
          <w:sz w:val="22"/>
        </w:rPr>
        <w:t>的key值</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xml:space="preserve"> = 0; </w:t>
      </w:r>
      <w:r>
        <w:rPr>
          <w:rFonts w:hint="eastAsia" w:ascii="Consolas" w:hAnsi="Consolas" w:eastAsia="Consolas"/>
          <w:color w:val="6A3E3E"/>
          <w:sz w:val="22"/>
        </w:rPr>
        <w:t>c</w:t>
      </w:r>
      <w:r>
        <w:rPr>
          <w:rFonts w:hint="eastAsia" w:ascii="Consolas" w:hAnsi="Consolas" w:eastAsia="Consolas"/>
          <w:color w:val="000000"/>
          <w:sz w:val="22"/>
        </w:rPr>
        <w:t xml:space="preserve"> &lt; </w:t>
      </w:r>
      <w:r>
        <w:rPr>
          <w:rFonts w:hint="eastAsia" w:ascii="Consolas" w:hAnsi="Consolas" w:eastAsia="Consolas"/>
          <w:color w:val="6A3E3E"/>
          <w:sz w:val="22"/>
        </w:rPr>
        <w:t>columns</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String </w:t>
      </w:r>
      <w:r>
        <w:rPr>
          <w:rFonts w:hint="eastAsia" w:ascii="Consolas" w:hAnsi="Consolas" w:eastAsia="Consolas"/>
          <w:color w:val="6A3E3E"/>
          <w:sz w:val="22"/>
        </w:rPr>
        <w:t>cellvalue</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.getCell(</w:t>
      </w:r>
      <w:r>
        <w:rPr>
          <w:rFonts w:hint="eastAsia" w:ascii="Consolas" w:hAnsi="Consolas" w:eastAsia="Consolas"/>
          <w:color w:val="6A3E3E"/>
          <w:sz w:val="22"/>
        </w:rPr>
        <w:t>c</w:t>
      </w:r>
      <w:r>
        <w:rPr>
          <w:rFonts w:hint="eastAsia" w:ascii="Consolas" w:hAnsi="Consolas" w:eastAsia="Consolas"/>
          <w:color w:val="000000"/>
          <w:sz w:val="22"/>
        </w:rPr>
        <w:t>, 0).getContents();</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6A3E3E"/>
          <w:sz w:val="22"/>
        </w:rPr>
        <w:t>arrkey</w:t>
      </w:r>
      <w:r>
        <w:rPr>
          <w:rFonts w:hint="eastAsia" w:ascii="Consolas" w:hAnsi="Consolas" w:eastAsia="Consolas"/>
          <w:color w:val="000000"/>
          <w:sz w:val="22"/>
        </w:rPr>
        <w:t>.add(</w:t>
      </w:r>
      <w:r>
        <w:rPr>
          <w:rFonts w:hint="eastAsia" w:ascii="Consolas" w:hAnsi="Consolas" w:eastAsia="Consolas"/>
          <w:color w:val="6A3E3E"/>
          <w:sz w:val="22"/>
        </w:rPr>
        <w:t>cellvalue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3F7F5F"/>
          <w:sz w:val="22"/>
        </w:rPr>
        <w:t>// 把数据添加到Map中</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6A3E3E"/>
          <w:sz w:val="22"/>
        </w:rPr>
        <w:t>arrmap</w:t>
      </w:r>
      <w:r>
        <w:rPr>
          <w:rFonts w:hint="eastAsia" w:ascii="Consolas" w:hAnsi="Consolas" w:eastAsia="Consolas"/>
          <w:color w:val="000000"/>
          <w:sz w:val="22"/>
        </w:rPr>
        <w:t xml:space="preserve"> = </w:t>
      </w:r>
      <w:r>
        <w:rPr>
          <w:rFonts w:hint="eastAsia" w:ascii="Consolas" w:hAnsi="Consolas" w:eastAsia="Consolas"/>
          <w:b/>
          <w:color w:val="7F0055"/>
          <w:sz w:val="22"/>
        </w:rPr>
        <w:t>new</w:t>
      </w:r>
      <w:r>
        <w:rPr>
          <w:rFonts w:hint="eastAsia" w:ascii="Consolas" w:hAnsi="Consolas" w:eastAsia="Consolas"/>
          <w:color w:val="000000"/>
          <w:sz w:val="22"/>
        </w:rPr>
        <w:t xml:space="preserve"> HashMap&lt;String, String&gt;();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for</w:t>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xml:space="preserve"> = 0; </w:t>
      </w:r>
      <w:r>
        <w:rPr>
          <w:rFonts w:hint="eastAsia" w:ascii="Consolas" w:hAnsi="Consolas" w:eastAsia="Consolas"/>
          <w:color w:val="6A3E3E"/>
          <w:sz w:val="22"/>
        </w:rPr>
        <w:t>c</w:t>
      </w:r>
      <w:r>
        <w:rPr>
          <w:rFonts w:hint="eastAsia" w:ascii="Consolas" w:hAnsi="Consolas" w:eastAsia="Consolas"/>
          <w:color w:val="000000"/>
          <w:sz w:val="22"/>
        </w:rPr>
        <w:t xml:space="preserve"> &lt; </w:t>
      </w:r>
      <w:r>
        <w:rPr>
          <w:rFonts w:hint="eastAsia" w:ascii="Consolas" w:hAnsi="Consolas" w:eastAsia="Consolas"/>
          <w:color w:val="6A3E3E"/>
          <w:sz w:val="22"/>
        </w:rPr>
        <w:t>columns</w:t>
      </w:r>
      <w:r>
        <w:rPr>
          <w:rFonts w:hint="eastAsia" w:ascii="Consolas" w:hAnsi="Consolas" w:eastAsia="Consolas"/>
          <w:color w:val="000000"/>
          <w:sz w:val="22"/>
        </w:rPr>
        <w:t xml:space="preserve">; </w:t>
      </w:r>
      <w:r>
        <w:rPr>
          <w:rFonts w:hint="eastAsia" w:ascii="Consolas" w:hAnsi="Consolas" w:eastAsia="Consolas"/>
          <w:color w:val="6A3E3E"/>
          <w:sz w:val="22"/>
        </w:rPr>
        <w:t>c</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String </w:t>
      </w:r>
      <w:r>
        <w:rPr>
          <w:rFonts w:hint="eastAsia" w:ascii="Consolas" w:hAnsi="Consolas" w:eastAsia="Consolas"/>
          <w:color w:val="6A3E3E"/>
          <w:sz w:val="22"/>
        </w:rPr>
        <w:t>cellvalue</w:t>
      </w:r>
      <w:r>
        <w:rPr>
          <w:rFonts w:hint="eastAsia" w:ascii="Consolas" w:hAnsi="Consolas" w:eastAsia="Consolas"/>
          <w:color w:val="000000"/>
          <w:sz w:val="22"/>
        </w:rPr>
        <w:t xml:space="preserve"> = </w:t>
      </w:r>
      <w:r>
        <w:rPr>
          <w:rFonts w:hint="eastAsia" w:ascii="Consolas" w:hAnsi="Consolas" w:eastAsia="Consolas"/>
          <w:color w:val="6A3E3E"/>
          <w:sz w:val="22"/>
        </w:rPr>
        <w:t>sheet</w:t>
      </w:r>
      <w:r>
        <w:rPr>
          <w:rFonts w:hint="eastAsia" w:ascii="Consolas" w:hAnsi="Consolas" w:eastAsia="Consolas"/>
          <w:color w:val="000000"/>
          <w:sz w:val="22"/>
        </w:rPr>
        <w:t>.getCell(</w:t>
      </w:r>
      <w:r>
        <w:rPr>
          <w:rFonts w:hint="eastAsia" w:ascii="Consolas" w:hAnsi="Consolas" w:eastAsia="Consolas"/>
          <w:color w:val="6A3E3E"/>
          <w:sz w:val="22"/>
        </w:rPr>
        <w:t>c</w:t>
      </w:r>
      <w:r>
        <w:rPr>
          <w:rFonts w:hint="eastAsia" w:ascii="Consolas" w:hAnsi="Consolas" w:eastAsia="Consolas"/>
          <w:color w:val="000000"/>
          <w:sz w:val="22"/>
        </w:rPr>
        <w:t xml:space="preserve">, </w:t>
      </w:r>
      <w:r>
        <w:rPr>
          <w:rFonts w:hint="eastAsia" w:ascii="Consolas" w:hAnsi="Consolas" w:eastAsia="Consolas"/>
          <w:color w:val="6A3E3E"/>
          <w:sz w:val="22"/>
        </w:rPr>
        <w:t>n</w:t>
      </w:r>
      <w:r>
        <w:rPr>
          <w:rFonts w:hint="eastAsia" w:ascii="Consolas" w:hAnsi="Consolas" w:eastAsia="Consolas"/>
          <w:color w:val="000000"/>
          <w:sz w:val="22"/>
        </w:rPr>
        <w:t>).getContents();</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A3E3E"/>
          <w:sz w:val="22"/>
        </w:rPr>
        <w:t>arrmap</w:t>
      </w:r>
      <w:r>
        <w:rPr>
          <w:rFonts w:hint="eastAsia" w:ascii="Consolas" w:hAnsi="Consolas" w:eastAsia="Consolas"/>
          <w:color w:val="000000"/>
          <w:sz w:val="22"/>
        </w:rPr>
        <w:t>.put(</w:t>
      </w:r>
      <w:r>
        <w:rPr>
          <w:rFonts w:hint="eastAsia" w:ascii="Consolas" w:hAnsi="Consolas" w:eastAsia="Consolas"/>
          <w:color w:val="6A3E3E"/>
          <w:sz w:val="22"/>
        </w:rPr>
        <w:t>arrkey</w:t>
      </w:r>
      <w:r>
        <w:rPr>
          <w:rFonts w:hint="eastAsia" w:ascii="Consolas" w:hAnsi="Consolas" w:eastAsia="Consolas"/>
          <w:color w:val="000000"/>
          <w:sz w:val="22"/>
        </w:rPr>
        <w:t>.get(</w:t>
      </w:r>
      <w:r>
        <w:rPr>
          <w:rFonts w:hint="eastAsia" w:ascii="Consolas" w:hAnsi="Consolas" w:eastAsia="Consolas"/>
          <w:color w:val="6A3E3E"/>
          <w:sz w:val="22"/>
        </w:rPr>
        <w:t>c</w:t>
      </w:r>
      <w:r>
        <w:rPr>
          <w:rFonts w:hint="eastAsia" w:ascii="Consolas" w:hAnsi="Consolas" w:eastAsia="Consolas"/>
          <w:color w:val="000000"/>
          <w:sz w:val="22"/>
        </w:rPr>
        <w:t xml:space="preserve">), </w:t>
      </w:r>
      <w:r>
        <w:rPr>
          <w:rFonts w:hint="eastAsia" w:ascii="Consolas" w:hAnsi="Consolas" w:eastAsia="Consolas"/>
          <w:color w:val="6A3E3E"/>
          <w:sz w:val="22"/>
        </w:rPr>
        <w:t>cellvalue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catch</w:t>
      </w:r>
      <w:r>
        <w:rPr>
          <w:rFonts w:hint="eastAsia" w:ascii="Consolas" w:hAnsi="Consolas" w:eastAsia="Consolas"/>
          <w:color w:val="000000"/>
          <w:sz w:val="22"/>
        </w:rPr>
        <w:t xml:space="preserve"> (IOException </w:t>
      </w:r>
      <w:r>
        <w:rPr>
          <w:rFonts w:hint="eastAsia" w:ascii="Consolas" w:hAnsi="Consolas" w:eastAsia="Consolas"/>
          <w:color w:val="6A3E3E"/>
          <w:sz w:val="22"/>
        </w:rPr>
        <w:t>e</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xml:space="preserve">// </w:t>
      </w:r>
      <w:r>
        <w:rPr>
          <w:rFonts w:hint="eastAsia" w:ascii="Consolas" w:hAnsi="Consolas" w:eastAsia="Consolas"/>
          <w:b/>
          <w:color w:val="7F9FBF"/>
          <w:sz w:val="22"/>
        </w:rPr>
        <w:t>TODO</w:t>
      </w:r>
      <w:r>
        <w:rPr>
          <w:rFonts w:hint="eastAsia" w:ascii="Consolas" w:hAnsi="Consolas" w:eastAsia="Consolas"/>
          <w:color w:val="3F7F5F"/>
          <w:sz w:val="22"/>
        </w:rPr>
        <w:t xml:space="preserve"> Auto-generated catch block</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e</w:t>
      </w:r>
      <w:r>
        <w:rPr>
          <w:rFonts w:hint="eastAsia" w:ascii="Consolas" w:hAnsi="Consolas" w:eastAsia="Consolas"/>
          <w:color w:val="000000"/>
          <w:sz w:val="22"/>
        </w:rPr>
        <w:t>.printStackTrace();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catch</w:t>
      </w:r>
      <w:r>
        <w:rPr>
          <w:rFonts w:hint="eastAsia" w:ascii="Consolas" w:hAnsi="Consolas" w:eastAsia="Consolas"/>
          <w:color w:val="000000"/>
          <w:sz w:val="22"/>
        </w:rPr>
        <w:t xml:space="preserve"> (BiffException </w:t>
      </w:r>
      <w:r>
        <w:rPr>
          <w:rFonts w:hint="eastAsia" w:ascii="Consolas" w:hAnsi="Consolas" w:eastAsia="Consolas"/>
          <w:color w:val="6A3E3E"/>
          <w:sz w:val="22"/>
        </w:rPr>
        <w:t>e</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xml:space="preserve">// </w:t>
      </w:r>
      <w:r>
        <w:rPr>
          <w:rFonts w:hint="eastAsia" w:ascii="Consolas" w:hAnsi="Consolas" w:eastAsia="Consolas"/>
          <w:b/>
          <w:color w:val="7F9FBF"/>
          <w:sz w:val="22"/>
        </w:rPr>
        <w:t>TODO</w:t>
      </w:r>
      <w:r>
        <w:rPr>
          <w:rFonts w:hint="eastAsia" w:ascii="Consolas" w:hAnsi="Consolas" w:eastAsia="Consolas"/>
          <w:color w:val="3F7F5F"/>
          <w:sz w:val="22"/>
        </w:rPr>
        <w:t xml:space="preserve"> Auto-generated catch block</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e</w:t>
      </w:r>
      <w:r>
        <w:rPr>
          <w:rFonts w:hint="eastAsia" w:ascii="Consolas" w:hAnsi="Consolas" w:eastAsia="Consolas"/>
          <w:color w:val="000000"/>
          <w:sz w:val="22"/>
        </w:rPr>
        <w:t>.printStackTrace();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6A3E3E"/>
          <w:sz w:val="22"/>
        </w:rPr>
        <w:t>arrmap</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646464"/>
          <w:sz w:val="22"/>
        </w:rPr>
        <w:t>@Override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boolean</w:t>
      </w:r>
      <w:r>
        <w:rPr>
          <w:rFonts w:hint="eastAsia" w:ascii="Consolas" w:hAnsi="Consolas" w:eastAsia="Consolas"/>
          <w:color w:val="000000"/>
          <w:sz w:val="22"/>
        </w:rPr>
        <w:t xml:space="preserve"> hasNext()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xml:space="preserve">// </w:t>
      </w:r>
      <w:r>
        <w:rPr>
          <w:rFonts w:hint="eastAsia" w:ascii="Consolas" w:hAnsi="Consolas" w:eastAsia="Consolas"/>
          <w:b/>
          <w:color w:val="7F9FBF"/>
          <w:sz w:val="22"/>
        </w:rPr>
        <w:t>TODO</w:t>
      </w:r>
      <w:r>
        <w:rPr>
          <w:rFonts w:hint="eastAsia" w:ascii="Consolas" w:hAnsi="Consolas" w:eastAsia="Consolas"/>
          <w:color w:val="3F7F5F"/>
          <w:sz w:val="22"/>
        </w:rPr>
        <w:t xml:space="preserve"> Auto-generated method stub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color w:val="0000C0"/>
          <w:sz w:val="22"/>
        </w:rPr>
        <w:t>currentRowNum</w:t>
      </w:r>
      <w:r>
        <w:rPr>
          <w:rFonts w:hint="eastAsia" w:ascii="Consolas" w:hAnsi="Consolas" w:eastAsia="Consolas"/>
          <w:color w:val="000000"/>
          <w:sz w:val="22"/>
        </w:rPr>
        <w:t xml:space="preserve"> &lt; </w:t>
      </w:r>
      <w:r>
        <w:rPr>
          <w:rFonts w:hint="eastAsia" w:ascii="Consolas" w:hAnsi="Consolas" w:eastAsia="Consolas"/>
          <w:color w:val="0000C0"/>
          <w:sz w:val="22"/>
        </w:rPr>
        <w:t>rowsCount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646464"/>
          <w:sz w:val="22"/>
        </w:rPr>
        <w:t>@Override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Object next()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xml:space="preserve">// </w:t>
      </w:r>
      <w:r>
        <w:rPr>
          <w:rFonts w:hint="eastAsia" w:ascii="Consolas" w:hAnsi="Consolas" w:eastAsia="Consolas"/>
          <w:b/>
          <w:color w:val="7F9FBF"/>
          <w:sz w:val="22"/>
        </w:rPr>
        <w:t>TODO</w:t>
      </w:r>
      <w:r>
        <w:rPr>
          <w:rFonts w:hint="eastAsia" w:ascii="Consolas" w:hAnsi="Consolas" w:eastAsia="Consolas"/>
          <w:color w:val="3F7F5F"/>
          <w:sz w:val="22"/>
        </w:rPr>
        <w:t xml:space="preserve"> Auto-generated method stub</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b/>
          <w:color w:val="7F0055"/>
          <w:sz w:val="22"/>
        </w:rPr>
        <w:t>new</w:t>
      </w:r>
      <w:r>
        <w:rPr>
          <w:rFonts w:hint="eastAsia" w:ascii="Consolas" w:hAnsi="Consolas" w:eastAsia="Consolas"/>
          <w:color w:val="000000"/>
          <w:sz w:val="22"/>
        </w:rPr>
        <w:t xml:space="preserve"> Object[]{readExcelForN(</w:t>
      </w:r>
      <w:r>
        <w:rPr>
          <w:rFonts w:hint="eastAsia" w:ascii="Consolas" w:hAnsi="Consolas" w:eastAsia="Consolas"/>
          <w:color w:val="0000C0"/>
          <w:sz w:val="22"/>
        </w:rPr>
        <w:t>currentRowNum</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宋体"/>
          <w:color w:val="000000"/>
          <w:sz w:val="22"/>
          <w:lang w:val="en-US" w:eastAsia="zh-CN"/>
        </w:rPr>
      </w:pPr>
      <w:r>
        <w:rPr>
          <w:rFonts w:hint="eastAsia" w:ascii="Consolas" w:hAnsi="Consolas" w:eastAsia="Consolas"/>
          <w:color w:val="000000"/>
          <w:sz w:val="22"/>
        </w:rPr>
        <w:t>}</w:t>
      </w:r>
    </w:p>
    <w:p>
      <w:pPr>
        <w:numPr>
          <w:ilvl w:val="0"/>
          <w:numId w:val="0"/>
        </w:numPr>
        <w:ind w:leftChars="0"/>
        <w:rPr>
          <w:rFonts w:hint="eastAsia"/>
          <w:lang w:val="en-US" w:eastAsia="zh-CN"/>
        </w:rPr>
      </w:pPr>
    </w:p>
    <w:p>
      <w:pPr>
        <w:numPr>
          <w:ilvl w:val="0"/>
          <w:numId w:val="9"/>
        </w:numPr>
        <w:ind w:left="420" w:leftChars="0" w:hanging="420" w:firstLineChars="0"/>
        <w:rPr>
          <w:rFonts w:hint="eastAsia"/>
          <w:lang w:val="en-US" w:eastAsia="zh-CN"/>
        </w:rPr>
      </w:pPr>
      <w:r>
        <w:rPr>
          <w:rFonts w:hint="eastAsia"/>
          <w:lang w:val="en-US" w:eastAsia="zh-CN"/>
        </w:rPr>
        <w:t>Excel数据：</w:t>
      </w:r>
    </w:p>
    <w:p>
      <w:pPr>
        <w:numPr>
          <w:ilvl w:val="0"/>
          <w:numId w:val="0"/>
        </w:numPr>
        <w:ind w:leftChars="0"/>
        <w:rPr>
          <w:rFonts w:hint="eastAsia"/>
          <w:lang w:val="en-US" w:eastAsia="zh-CN"/>
        </w:rPr>
      </w:pPr>
      <w:r>
        <w:drawing>
          <wp:inline distT="0" distB="0" distL="114300" distR="114300">
            <wp:extent cx="5267960" cy="2185670"/>
            <wp:effectExtent l="0" t="0" r="8890" b="508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1"/>
                    <a:stretch>
                      <a:fillRect/>
                    </a:stretch>
                  </pic:blipFill>
                  <pic:spPr>
                    <a:xfrm>
                      <a:off x="0" y="0"/>
                      <a:ext cx="5267960" cy="2185670"/>
                    </a:xfrm>
                    <a:prstGeom prst="rect">
                      <a:avLst/>
                    </a:prstGeom>
                    <a:noFill/>
                    <a:ln w="9525">
                      <a:noFill/>
                    </a:ln>
                  </pic:spPr>
                </pic:pic>
              </a:graphicData>
            </a:graphic>
          </wp:inline>
        </w:drawing>
      </w:r>
    </w:p>
    <w:p>
      <w:pPr>
        <w:numPr>
          <w:ilvl w:val="0"/>
          <w:numId w:val="0"/>
        </w:numPr>
        <w:ind w:leftChars="0"/>
        <w:rPr>
          <w:rFonts w:hint="eastAsia"/>
          <w:lang w:val="en-US" w:eastAsia="zh-CN"/>
        </w:rPr>
      </w:pPr>
    </w:p>
    <w:p>
      <w:pPr>
        <w:numPr>
          <w:ilvl w:val="0"/>
          <w:numId w:val="9"/>
        </w:numPr>
        <w:ind w:left="420" w:leftChars="0" w:hanging="420" w:firstLineChars="0"/>
        <w:rPr>
          <w:rFonts w:hint="eastAsia"/>
          <w:lang w:val="en-US" w:eastAsia="zh-CN"/>
        </w:rPr>
      </w:pPr>
      <w:r>
        <w:rPr>
          <w:rFonts w:hint="eastAsia"/>
          <w:lang w:val="en-US" w:eastAsia="zh-CN"/>
        </w:rPr>
        <w:t>测试结果为：</w:t>
      </w:r>
    </w:p>
    <w:p>
      <w:pPr>
        <w:numPr>
          <w:ilvl w:val="0"/>
          <w:numId w:val="0"/>
        </w:numPr>
        <w:ind w:leftChars="0"/>
        <w:rPr>
          <w:rFonts w:hint="eastAsia"/>
          <w:lang w:val="en-US" w:eastAsia="zh-CN"/>
        </w:rPr>
      </w:pPr>
      <w:r>
        <w:drawing>
          <wp:inline distT="0" distB="0" distL="114300" distR="114300">
            <wp:extent cx="5916295" cy="3966845"/>
            <wp:effectExtent l="0" t="0" r="8255" b="14605"/>
            <wp:docPr id="3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
                    <pic:cNvPicPr>
                      <a:picLocks noChangeAspect="1"/>
                    </pic:cNvPicPr>
                  </pic:nvPicPr>
                  <pic:blipFill>
                    <a:blip r:embed="rId22"/>
                    <a:stretch>
                      <a:fillRect/>
                    </a:stretch>
                  </pic:blipFill>
                  <pic:spPr>
                    <a:xfrm>
                      <a:off x="0" y="0"/>
                      <a:ext cx="5916295" cy="3966845"/>
                    </a:xfrm>
                    <a:prstGeom prst="rect">
                      <a:avLst/>
                    </a:prstGeom>
                    <a:noFill/>
                    <a:ln w="9525">
                      <a:noFill/>
                    </a:ln>
                  </pic:spPr>
                </pic:pic>
              </a:graphicData>
            </a:graphic>
          </wp:inline>
        </w:drawing>
      </w:r>
    </w:p>
    <w:p>
      <w:pPr>
        <w:pStyle w:val="3"/>
        <w:numPr>
          <w:ilvl w:val="0"/>
          <w:numId w:val="6"/>
        </w:numPr>
        <w:ind w:left="425" w:leftChars="0" w:hanging="425" w:firstLineChars="0"/>
        <w:rPr>
          <w:rFonts w:hint="eastAsia"/>
          <w:lang w:val="en-US" w:eastAsia="zh-CN"/>
        </w:rPr>
      </w:pPr>
      <w:bookmarkStart w:id="42" w:name="_Toc19815"/>
      <w:bookmarkStart w:id="43" w:name="_Toc32020"/>
      <w:bookmarkStart w:id="44" w:name="_Toc31845"/>
      <w:r>
        <w:rPr>
          <w:rFonts w:hint="eastAsia"/>
          <w:lang w:val="en-US" w:eastAsia="zh-CN"/>
        </w:rPr>
        <w:t>依赖测试</w:t>
      </w:r>
      <w:bookmarkEnd w:id="42"/>
      <w:bookmarkEnd w:id="43"/>
      <w:bookmarkEnd w:id="44"/>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TestNG依赖测试是 一个测试方法必须在另一个测试方法执行之后才能执行，就是一个测试方法依赖于另一个测试方法；当被依赖的测试方法失败时，依赖的测试方法则被跳过。</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主要是对 @Test的属性 dependsOnMethods和dependsOnGroups的应用。</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场景：适用于两个测试在业务上有逻辑关系的两个测试。例如：契约流程中的签单和交费，必须先交费，成功后才能签单；案列如下：</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案例说明：dependsOnGroups是依赖于组，dependsMethods是依赖于方法。在测试类RelyTest.java中，方法sign1和pay1属于组XQYGroup，方法edorAppTest依赖于组XQYGroup，所以只有当方法sign1和pay1都执行完后，edorAppTest方法才执行；看方法sign1依赖于方法pay1，所以只有当pay1方法执行完后，sign1方法才执行；在看方法sign2依赖于方法pay2，而pay2是失败的，交费失败是不能签单的，程序会自动跳过签单方法sign2。）</w:t>
      </w:r>
    </w:p>
    <w:p>
      <w:pPr>
        <w:numPr>
          <w:ilvl w:val="0"/>
          <w:numId w:val="10"/>
        </w:numPr>
        <w:ind w:left="420" w:leftChars="0" w:hanging="420" w:firstLineChars="0"/>
        <w:rPr>
          <w:rFonts w:hint="eastAsia"/>
          <w:lang w:val="en-US" w:eastAsia="zh-CN"/>
        </w:rPr>
      </w:pPr>
      <w:r>
        <w:rPr>
          <w:rFonts w:hint="eastAsia"/>
          <w:lang w:val="en-US" w:eastAsia="zh-CN"/>
        </w:rPr>
        <w:t>RelyTest.java 测试类代码</w:t>
      </w:r>
    </w:p>
    <w:p>
      <w:pPr>
        <w:numPr>
          <w:ilvl w:val="0"/>
          <w:numId w:val="0"/>
        </w:numPr>
        <w:ind w:leftChars="0"/>
        <w:rPr>
          <w:rFonts w:hint="eastAsia"/>
          <w:lang w:val="en-US" w:eastAsia="zh-CN"/>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com.sinosoft.demo;</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org.testng.Assert;</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org.testng.annotations.Test;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RelyTest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(dependsOnGroups=</w:t>
      </w:r>
      <w:r>
        <w:rPr>
          <w:rFonts w:hint="eastAsia" w:ascii="Consolas" w:hAnsi="Consolas" w:eastAsia="Consolas"/>
          <w:color w:val="2A00FF"/>
          <w:sz w:val="22"/>
        </w:rPr>
        <w:t>"</w:t>
      </w:r>
      <w:r>
        <w:rPr>
          <w:rFonts w:hint="eastAsia" w:ascii="Consolas" w:hAnsi="Consolas" w:eastAsia="Consolas"/>
          <w:color w:val="2A00FF"/>
          <w:sz w:val="22"/>
          <w:highlight w:val="white"/>
        </w:rPr>
        <w:t>XQYGroup</w:t>
      </w:r>
      <w:r>
        <w:rPr>
          <w:rFonts w:hint="eastAsia" w:ascii="Consolas" w:hAnsi="Consolas" w:eastAsia="Consolas"/>
          <w:color w:val="2A00FF"/>
          <w:sz w:val="22"/>
        </w:rPr>
        <w: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edorAppTest()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"签单成功后才可申请保全项目！"</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(dependsOnMethods=</w:t>
      </w:r>
      <w:r>
        <w:rPr>
          <w:rFonts w:hint="eastAsia" w:ascii="Consolas" w:hAnsi="Consolas" w:eastAsia="Consolas"/>
          <w:color w:val="2A00FF"/>
          <w:sz w:val="22"/>
        </w:rPr>
        <w:t>"pay1"</w:t>
      </w:r>
      <w:r>
        <w:rPr>
          <w:rFonts w:hint="eastAsia" w:ascii="Consolas" w:hAnsi="Consolas" w:eastAsia="Consolas"/>
          <w:color w:val="000000"/>
          <w:sz w:val="22"/>
        </w:rPr>
        <w:t>, groups=</w:t>
      </w:r>
      <w:r>
        <w:rPr>
          <w:rFonts w:hint="eastAsia" w:ascii="Consolas" w:hAnsi="Consolas" w:eastAsia="Consolas"/>
          <w:color w:val="2A00FF"/>
          <w:sz w:val="22"/>
        </w:rPr>
        <w:t>"</w:t>
      </w:r>
      <w:r>
        <w:rPr>
          <w:rFonts w:hint="eastAsia" w:ascii="Consolas" w:hAnsi="Consolas" w:eastAsia="Consolas"/>
          <w:color w:val="2A00FF"/>
          <w:sz w:val="22"/>
          <w:highlight w:val="white"/>
        </w:rPr>
        <w:t>XQYGroup</w:t>
      </w:r>
      <w:r>
        <w:rPr>
          <w:rFonts w:hint="eastAsia" w:ascii="Consolas" w:hAnsi="Consolas" w:eastAsia="Consolas"/>
          <w:color w:val="2A00FF"/>
          <w:sz w:val="22"/>
        </w:rPr>
        <w: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sign1()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"sign1签单成功！"</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(groups=</w:t>
      </w:r>
      <w:r>
        <w:rPr>
          <w:rFonts w:hint="eastAsia" w:ascii="Consolas" w:hAnsi="Consolas" w:eastAsia="Consolas"/>
          <w:color w:val="2A00FF"/>
          <w:sz w:val="22"/>
        </w:rPr>
        <w:t>"</w:t>
      </w:r>
      <w:r>
        <w:rPr>
          <w:rFonts w:hint="eastAsia" w:ascii="Consolas" w:hAnsi="Consolas" w:eastAsia="Consolas"/>
          <w:color w:val="2A00FF"/>
          <w:sz w:val="22"/>
          <w:highlight w:val="white"/>
        </w:rPr>
        <w:t>XQYGroup</w:t>
      </w:r>
      <w:r>
        <w:rPr>
          <w:rFonts w:hint="eastAsia" w:ascii="Consolas" w:hAnsi="Consolas" w:eastAsia="Consolas"/>
          <w:color w:val="2A00FF"/>
          <w:sz w:val="22"/>
        </w:rPr>
        <w: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pay1()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"pay1交费成功！"</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(dependsOnMethods=</w:t>
      </w:r>
      <w:r>
        <w:rPr>
          <w:rFonts w:hint="eastAsia" w:ascii="Consolas" w:hAnsi="Consolas" w:eastAsia="Consolas"/>
          <w:color w:val="2A00FF"/>
          <w:sz w:val="22"/>
        </w:rPr>
        <w:t>"pay2"</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sign2()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"sign2签单成功！"</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pay2()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"pay2交费失败！"</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Assert.</w:t>
      </w:r>
      <w:r>
        <w:rPr>
          <w:rFonts w:hint="eastAsia" w:ascii="Consolas" w:hAnsi="Consolas" w:eastAsia="Consolas"/>
          <w:i/>
          <w:color w:val="000000"/>
          <w:sz w:val="22"/>
        </w:rPr>
        <w:t>fail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w:t>
      </w:r>
    </w:p>
    <w:p>
      <w:pPr>
        <w:numPr>
          <w:ilvl w:val="0"/>
          <w:numId w:val="0"/>
        </w:numPr>
        <w:ind w:leftChars="0"/>
        <w:rPr>
          <w:rFonts w:hint="eastAsia" w:ascii="Consolas" w:hAnsi="Consolas" w:eastAsia="Consolas"/>
          <w:color w:val="000000"/>
          <w:sz w:val="22"/>
          <w:lang w:val="en-US" w:eastAsia="zh-CN"/>
        </w:rPr>
      </w:pPr>
    </w:p>
    <w:p>
      <w:pPr>
        <w:numPr>
          <w:ilvl w:val="0"/>
          <w:numId w:val="10"/>
        </w:numPr>
        <w:ind w:left="420" w:leftChars="0" w:hanging="420" w:firstLineChars="0"/>
      </w:pPr>
      <w:r>
        <w:rPr>
          <w:rFonts w:hint="eastAsia"/>
          <w:lang w:val="en-US" w:eastAsia="zh-CN"/>
        </w:rPr>
        <w:t>运行结果为：</w:t>
      </w:r>
    </w:p>
    <w:p>
      <w:pPr>
        <w:numPr>
          <w:ilvl w:val="0"/>
          <w:numId w:val="0"/>
        </w:numPr>
        <w:ind w:leftChars="0"/>
      </w:pPr>
      <w:r>
        <w:drawing>
          <wp:inline distT="0" distB="0" distL="114300" distR="114300">
            <wp:extent cx="5133340" cy="1743075"/>
            <wp:effectExtent l="0" t="0" r="10160" b="952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a:stretch>
                      <a:fillRect/>
                    </a:stretch>
                  </pic:blipFill>
                  <pic:spPr>
                    <a:xfrm>
                      <a:off x="0" y="0"/>
                      <a:ext cx="5133340" cy="1743075"/>
                    </a:xfrm>
                    <a:prstGeom prst="rect">
                      <a:avLst/>
                    </a:prstGeom>
                    <a:noFill/>
                    <a:ln w="9525">
                      <a:noFill/>
                    </a:ln>
                  </pic:spPr>
                </pic:pic>
              </a:graphicData>
            </a:graphic>
          </wp:inline>
        </w:drawing>
      </w:r>
    </w:p>
    <w:p>
      <w:pPr>
        <w:numPr>
          <w:ilvl w:val="0"/>
          <w:numId w:val="0"/>
        </w:numPr>
        <w:ind w:leftChars="0"/>
      </w:pPr>
      <w:r>
        <w:drawing>
          <wp:inline distT="0" distB="0" distL="114300" distR="114300">
            <wp:extent cx="5269230" cy="266700"/>
            <wp:effectExtent l="0" t="0" r="7620" b="0"/>
            <wp:docPr id="3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5"/>
                    <pic:cNvPicPr>
                      <a:picLocks noChangeAspect="1"/>
                    </pic:cNvPicPr>
                  </pic:nvPicPr>
                  <pic:blipFill>
                    <a:blip r:embed="rId24"/>
                    <a:stretch>
                      <a:fillRect/>
                    </a:stretch>
                  </pic:blipFill>
                  <pic:spPr>
                    <a:xfrm>
                      <a:off x="0" y="0"/>
                      <a:ext cx="5269230" cy="266700"/>
                    </a:xfrm>
                    <a:prstGeom prst="rect">
                      <a:avLst/>
                    </a:prstGeom>
                    <a:noFill/>
                    <a:ln w="9525">
                      <a:noFill/>
                    </a:ln>
                  </pic:spPr>
                </pic:pic>
              </a:graphicData>
            </a:graphic>
          </wp:inline>
        </w:drawing>
      </w:r>
    </w:p>
    <w:p>
      <w:pPr>
        <w:numPr>
          <w:ilvl w:val="0"/>
          <w:numId w:val="0"/>
        </w:numPr>
        <w:ind w:leftChars="0"/>
      </w:pPr>
      <w:r>
        <w:drawing>
          <wp:inline distT="0" distB="0" distL="114300" distR="114300">
            <wp:extent cx="5273675" cy="1852295"/>
            <wp:effectExtent l="0" t="0" r="3175" b="14605"/>
            <wp:docPr id="3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6"/>
                    <pic:cNvPicPr>
                      <a:picLocks noChangeAspect="1"/>
                    </pic:cNvPicPr>
                  </pic:nvPicPr>
                  <pic:blipFill>
                    <a:blip r:embed="rId25"/>
                    <a:stretch>
                      <a:fillRect/>
                    </a:stretch>
                  </pic:blipFill>
                  <pic:spPr>
                    <a:xfrm>
                      <a:off x="0" y="0"/>
                      <a:ext cx="5273675" cy="1852295"/>
                    </a:xfrm>
                    <a:prstGeom prst="rect">
                      <a:avLst/>
                    </a:prstGeom>
                    <a:noFill/>
                    <a:ln w="9525">
                      <a:noFill/>
                    </a:ln>
                  </pic:spPr>
                </pic:pic>
              </a:graphicData>
            </a:graphic>
          </wp:inline>
        </w:drawing>
      </w:r>
    </w:p>
    <w:p>
      <w:pPr>
        <w:numPr>
          <w:ilvl w:val="0"/>
          <w:numId w:val="0"/>
        </w:numPr>
        <w:ind w:leftChars="0"/>
      </w:pPr>
      <w:r>
        <w:drawing>
          <wp:inline distT="0" distB="0" distL="114300" distR="114300">
            <wp:extent cx="6243320" cy="2136775"/>
            <wp:effectExtent l="0" t="0" r="5080" b="15875"/>
            <wp:docPr id="4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
                    <pic:cNvPicPr>
                      <a:picLocks noChangeAspect="1"/>
                    </pic:cNvPicPr>
                  </pic:nvPicPr>
                  <pic:blipFill>
                    <a:blip r:embed="rId26"/>
                    <a:stretch>
                      <a:fillRect/>
                    </a:stretch>
                  </pic:blipFill>
                  <pic:spPr>
                    <a:xfrm>
                      <a:off x="0" y="0"/>
                      <a:ext cx="6243320" cy="2136775"/>
                    </a:xfrm>
                    <a:prstGeom prst="rect">
                      <a:avLst/>
                    </a:prstGeom>
                    <a:noFill/>
                    <a:ln w="9525">
                      <a:noFill/>
                    </a:ln>
                  </pic:spPr>
                </pic:pic>
              </a:graphicData>
            </a:graphic>
          </wp:inline>
        </w:drawing>
      </w:r>
    </w:p>
    <w:p>
      <w:pPr>
        <w:numPr>
          <w:ilvl w:val="0"/>
          <w:numId w:val="0"/>
        </w:numPr>
        <w:ind w:leftChars="0"/>
        <w:rPr>
          <w:rFonts w:hint="eastAsia"/>
          <w:lang w:val="en-US" w:eastAsia="zh-CN"/>
        </w:rPr>
      </w:pPr>
    </w:p>
    <w:p>
      <w:pPr>
        <w:pStyle w:val="3"/>
        <w:numPr>
          <w:ilvl w:val="0"/>
          <w:numId w:val="6"/>
        </w:numPr>
        <w:ind w:left="425" w:leftChars="0" w:hanging="425" w:firstLineChars="0"/>
        <w:rPr>
          <w:rFonts w:hint="eastAsia"/>
          <w:lang w:val="en-US" w:eastAsia="zh-CN"/>
        </w:rPr>
      </w:pPr>
      <w:bookmarkStart w:id="45" w:name="_Toc4604"/>
      <w:bookmarkStart w:id="46" w:name="_Toc31634"/>
      <w:bookmarkStart w:id="47" w:name="_Toc10869"/>
      <w:r>
        <w:rPr>
          <w:rFonts w:hint="eastAsia"/>
          <w:lang w:val="en-US" w:eastAsia="zh-CN"/>
        </w:rPr>
        <w:t>组测试</w:t>
      </w:r>
      <w:bookmarkEnd w:id="45"/>
      <w:bookmarkEnd w:id="46"/>
      <w:bookmarkEnd w:id="47"/>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在实际业务场景中，我们经常遇到只想执行个别或者某一部分/某一类型的测试用例，这时我们可以使用TestNG的分组测试方法。</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主要是对 属性groups的应用。注解类@Before*/@After*/@Test都可用该属性来区分属于哪个组套件。</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场景：适用于可分模块测试的测试。例如：可按照 新契约、保全、理赔 三个模块分组测试；案列如下：</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案例说明：该测试类分了两组---新契约组（XQY）和保全组（BQ），GroupTest.java中定义了两组5个测试方法，在GroupTest.xml中配置需要运行的组，GroupTest.xml(1)中配置的是只运行组XQY，所以结果运行了方法signTest、appCOntTest、pay；GroupTest.xml(2)中配置的是运行组BQ，不运行组XQY，所以结果运行了方法edorConfirmTest、appEdorTest。）</w:t>
      </w:r>
    </w:p>
    <w:p>
      <w:pPr>
        <w:numPr>
          <w:ilvl w:val="0"/>
          <w:numId w:val="11"/>
        </w:numPr>
        <w:ind w:left="420" w:leftChars="0" w:hanging="420" w:firstLineChars="0"/>
        <w:rPr>
          <w:rFonts w:hint="eastAsia"/>
          <w:lang w:val="en-US" w:eastAsia="zh-CN"/>
        </w:rPr>
      </w:pPr>
      <w:r>
        <w:rPr>
          <w:rFonts w:hint="eastAsia"/>
          <w:lang w:val="en-US" w:eastAsia="zh-CN"/>
        </w:rPr>
        <w:t>GroupTest.java 测试类代码</w:t>
      </w:r>
    </w:p>
    <w:p>
      <w:pPr>
        <w:numPr>
          <w:ilvl w:val="0"/>
          <w:numId w:val="0"/>
        </w:numPr>
        <w:ind w:leftChars="0"/>
        <w:rPr>
          <w:rFonts w:hint="eastAsia"/>
          <w:lang w:val="en-US" w:eastAsia="zh-CN"/>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w:t>
      </w:r>
      <w:r>
        <w:rPr>
          <w:rFonts w:hint="eastAsia" w:ascii="Consolas" w:hAnsi="Consolas" w:eastAsia="宋体"/>
          <w:color w:val="000000"/>
          <w:sz w:val="22"/>
          <w:lang w:eastAsia="zh-CN"/>
        </w:rPr>
        <w:t>com.sinosoft.demo</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org.testng.annotations.Test;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GroupTest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(groups=</w:t>
      </w:r>
      <w:r>
        <w:rPr>
          <w:rFonts w:hint="eastAsia" w:ascii="Consolas" w:hAnsi="Consolas" w:eastAsia="Consolas"/>
          <w:color w:val="2A00FF"/>
          <w:sz w:val="22"/>
        </w:rPr>
        <w:t>"XQY"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signTest()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"签单测试属于新契约！"</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(groups=</w:t>
      </w:r>
      <w:r>
        <w:rPr>
          <w:rFonts w:hint="eastAsia" w:ascii="Consolas" w:hAnsi="Consolas" w:eastAsia="Consolas"/>
          <w:color w:val="2A00FF"/>
          <w:sz w:val="22"/>
        </w:rPr>
        <w:t>"BQ"</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edorConfirmTest()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"保全确认测试属于保全！"</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(groups=</w:t>
      </w:r>
      <w:r>
        <w:rPr>
          <w:rFonts w:hint="eastAsia" w:ascii="Consolas" w:hAnsi="Consolas" w:eastAsia="Consolas"/>
          <w:color w:val="2A00FF"/>
          <w:sz w:val="22"/>
        </w:rPr>
        <w:t>"XQY"</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appContTest()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"投保测试属于新契约！"</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(groups=</w:t>
      </w:r>
      <w:r>
        <w:rPr>
          <w:rFonts w:hint="eastAsia" w:ascii="Consolas" w:hAnsi="Consolas" w:eastAsia="Consolas"/>
          <w:color w:val="2A00FF"/>
          <w:sz w:val="22"/>
        </w:rPr>
        <w:t>"BQ"</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appEdorTest()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"申请保全测试属于保全！"</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(groups={</w:t>
      </w:r>
      <w:r>
        <w:rPr>
          <w:rFonts w:hint="eastAsia" w:ascii="Consolas" w:hAnsi="Consolas" w:eastAsia="Consolas"/>
          <w:color w:val="2A00FF"/>
          <w:sz w:val="22"/>
        </w:rPr>
        <w:t>"XQY"</w:t>
      </w:r>
      <w:r>
        <w:rPr>
          <w:rFonts w:hint="eastAsia" w:ascii="Consolas" w:hAnsi="Consolas" w:eastAsia="Consolas"/>
          <w:color w:val="000000"/>
          <w:sz w:val="22"/>
        </w:rPr>
        <w:t>,</w:t>
      </w:r>
      <w:r>
        <w:rPr>
          <w:rFonts w:hint="eastAsia" w:ascii="Consolas" w:hAnsi="Consolas" w:eastAsia="Consolas"/>
          <w:color w:val="2A00FF"/>
          <w:sz w:val="22"/>
        </w:rPr>
        <w:t>"BQ"</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pay()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"收费测试既有新契约收费也有保全收费"</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p>
    <w:p>
      <w:pPr>
        <w:numPr>
          <w:ilvl w:val="0"/>
          <w:numId w:val="11"/>
        </w:numPr>
        <w:ind w:left="420" w:leftChars="0" w:hanging="420" w:firstLineChars="0"/>
        <w:rPr>
          <w:rFonts w:hint="eastAsia"/>
          <w:lang w:val="en-US" w:eastAsia="zh-CN"/>
        </w:rPr>
      </w:pPr>
      <w:r>
        <w:rPr>
          <w:rFonts w:hint="eastAsia"/>
          <w:lang w:val="en-US" w:eastAsia="zh-CN"/>
        </w:rPr>
        <w:t>GroupTest.xml（1） 文件代码是（运行时包含组XQY）：</w:t>
      </w:r>
    </w:p>
    <w:p>
      <w:pPr>
        <w:spacing w:beforeLines="0" w:afterLines="0"/>
        <w:jc w:val="left"/>
        <w:rPr>
          <w:rFonts w:hint="eastAsia" w:ascii="Consolas" w:hAnsi="Consolas" w:eastAsia="Consolas"/>
          <w:sz w:val="22"/>
        </w:rPr>
      </w:pPr>
      <w:r>
        <w:rPr>
          <w:rFonts w:hint="eastAsia" w:ascii="Consolas" w:hAnsi="Consolas" w:eastAsia="Consolas"/>
          <w:i/>
          <w:color w:val="808080"/>
          <w:sz w:val="22"/>
        </w:rPr>
        <w:t>&lt;!DOCTYPE suite SYSTEM "http://testng.org/testng-1.0.dtd" &gt;</w:t>
      </w:r>
    </w:p>
    <w:p>
      <w:pPr>
        <w:spacing w:beforeLines="0" w:afterLines="0"/>
        <w:jc w:val="left"/>
        <w:rPr>
          <w:rFonts w:hint="eastAsia" w:ascii="Consolas" w:hAnsi="Consolas" w:eastAsia="Consolas"/>
          <w:sz w:val="22"/>
        </w:rPr>
      </w:pPr>
      <w:r>
        <w:rPr>
          <w:rFonts w:hint="eastAsia" w:ascii="Consolas" w:hAnsi="Consolas" w:eastAsia="Consolas"/>
          <w:color w:val="0000FF"/>
          <w:sz w:val="22"/>
        </w:rPr>
        <w:t>&lt;suite name=</w:t>
      </w:r>
      <w:r>
        <w:rPr>
          <w:rFonts w:hint="eastAsia" w:ascii="Consolas" w:hAnsi="Consolas" w:eastAsia="Consolas"/>
          <w:color w:val="800000"/>
          <w:sz w:val="22"/>
        </w:rPr>
        <w:t>"Suite"</w:t>
      </w:r>
      <w:r>
        <w:rPr>
          <w:rFonts w:hint="eastAsia" w:ascii="Consolas" w:hAnsi="Consolas" w:eastAsia="Consolas"/>
          <w:color w:val="0000FF"/>
          <w:sz w:val="22"/>
        </w:rPr>
        <w:t xml:space="preserve"> parallel=</w:t>
      </w:r>
      <w:r>
        <w:rPr>
          <w:rFonts w:hint="eastAsia" w:ascii="Consolas" w:hAnsi="Consolas" w:eastAsia="Consolas"/>
          <w:color w:val="800000"/>
          <w:sz w:val="22"/>
        </w:rPr>
        <w:t>"false"</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 name=</w:t>
      </w:r>
      <w:r>
        <w:rPr>
          <w:rFonts w:hint="eastAsia" w:ascii="Consolas" w:hAnsi="Consolas" w:eastAsia="Consolas"/>
          <w:color w:val="800000"/>
          <w:sz w:val="22"/>
        </w:rPr>
        <w:t>"Test"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color w:val="0000FF"/>
          <w:sz w:val="22"/>
        </w:rPr>
        <w:t>&lt;groups&gt;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FF"/>
          <w:sz w:val="22"/>
        </w:rPr>
        <w:t>&lt;run&gt;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FF"/>
          <w:sz w:val="22"/>
        </w:rPr>
        <w:t>&lt;include name=</w:t>
      </w:r>
      <w:r>
        <w:rPr>
          <w:rFonts w:hint="eastAsia" w:ascii="Consolas" w:hAnsi="Consolas" w:eastAsia="Consolas"/>
          <w:color w:val="800000"/>
          <w:sz w:val="22"/>
        </w:rPr>
        <w:t>"XQY"</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FF"/>
          <w:sz w:val="22"/>
        </w:rPr>
        <w:t>&lt;/run&gt;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color w:val="0000FF"/>
          <w:sz w:val="22"/>
        </w:rPr>
        <w:t>&lt;/groups&gt;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 name=</w:t>
      </w:r>
      <w:r>
        <w:rPr>
          <w:rFonts w:hint="eastAsia" w:ascii="Consolas" w:hAnsi="Consolas" w:eastAsia="Consolas"/>
          <w:color w:val="800000"/>
          <w:sz w:val="22"/>
        </w:rPr>
        <w:t>"com.sinosoft.demo.GroupTest"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&lt;/test&gt;</w:t>
      </w:r>
      <w:r>
        <w:rPr>
          <w:rFonts w:hint="eastAsia" w:ascii="Consolas" w:hAnsi="Consolas" w:eastAsia="Consolas"/>
          <w:color w:val="000000"/>
          <w:sz w:val="22"/>
        </w:rPr>
        <w:t xml:space="preserve"> </w:t>
      </w:r>
      <w:r>
        <w:rPr>
          <w:rFonts w:hint="eastAsia" w:ascii="Consolas" w:hAnsi="Consolas" w:eastAsia="Consolas"/>
          <w:color w:val="008000"/>
          <w:sz w:val="22"/>
        </w:rPr>
        <w:t>&lt;!-- Test --&gt;</w:t>
      </w:r>
    </w:p>
    <w:p>
      <w:pPr>
        <w:numPr>
          <w:ilvl w:val="0"/>
          <w:numId w:val="0"/>
        </w:numPr>
        <w:ind w:leftChars="0"/>
        <w:rPr>
          <w:rFonts w:hint="eastAsia"/>
          <w:lang w:val="en-US" w:eastAsia="zh-CN"/>
        </w:rPr>
      </w:pPr>
      <w:r>
        <w:rPr>
          <w:rFonts w:hint="eastAsia" w:ascii="Consolas" w:hAnsi="Consolas" w:eastAsia="Consolas"/>
          <w:color w:val="0000FF"/>
          <w:sz w:val="22"/>
        </w:rPr>
        <w:t>&lt;/suite&gt;</w:t>
      </w:r>
      <w:r>
        <w:rPr>
          <w:rFonts w:hint="eastAsia" w:ascii="Consolas" w:hAnsi="Consolas" w:eastAsia="Consolas"/>
          <w:color w:val="000000"/>
          <w:sz w:val="22"/>
        </w:rPr>
        <w:t xml:space="preserve"> </w:t>
      </w:r>
      <w:r>
        <w:rPr>
          <w:rFonts w:hint="eastAsia" w:ascii="Consolas" w:hAnsi="Consolas" w:eastAsia="Consolas"/>
          <w:color w:val="008000"/>
          <w:sz w:val="22"/>
        </w:rPr>
        <w:t>&lt;!-- Suite --&gt;</w:t>
      </w:r>
    </w:p>
    <w:p>
      <w:pPr>
        <w:numPr>
          <w:ilvl w:val="0"/>
          <w:numId w:val="0"/>
        </w:numPr>
        <w:ind w:leftChars="0"/>
        <w:rPr>
          <w:rFonts w:hint="eastAsia"/>
          <w:lang w:val="en-US" w:eastAsia="zh-CN"/>
        </w:rPr>
      </w:pPr>
      <w:r>
        <w:rPr>
          <w:rFonts w:hint="eastAsia"/>
          <w:lang w:val="en-US" w:eastAsia="zh-CN"/>
        </w:rPr>
        <w:t>运行结果为：</w:t>
      </w:r>
    </w:p>
    <w:p>
      <w:pPr>
        <w:numPr>
          <w:ilvl w:val="0"/>
          <w:numId w:val="0"/>
        </w:numPr>
        <w:ind w:leftChars="0"/>
      </w:pPr>
      <w:r>
        <w:drawing>
          <wp:inline distT="0" distB="0" distL="114300" distR="114300">
            <wp:extent cx="4714240" cy="2009775"/>
            <wp:effectExtent l="0" t="0" r="10160" b="9525"/>
            <wp:docPr id="1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8"/>
                    <pic:cNvPicPr>
                      <a:picLocks noChangeAspect="1"/>
                    </pic:cNvPicPr>
                  </pic:nvPicPr>
                  <pic:blipFill>
                    <a:blip r:embed="rId27"/>
                    <a:stretch>
                      <a:fillRect/>
                    </a:stretch>
                  </pic:blipFill>
                  <pic:spPr>
                    <a:xfrm>
                      <a:off x="0" y="0"/>
                      <a:ext cx="4714240" cy="2009775"/>
                    </a:xfrm>
                    <a:prstGeom prst="rect">
                      <a:avLst/>
                    </a:prstGeom>
                    <a:noFill/>
                    <a:ln w="9525">
                      <a:noFill/>
                    </a:ln>
                  </pic:spPr>
                </pic:pic>
              </a:graphicData>
            </a:graphic>
          </wp:inline>
        </w:drawing>
      </w:r>
    </w:p>
    <w:p>
      <w:pPr>
        <w:numPr>
          <w:ilvl w:val="0"/>
          <w:numId w:val="0"/>
        </w:numPr>
        <w:ind w:leftChars="0"/>
      </w:pPr>
    </w:p>
    <w:p>
      <w:pPr>
        <w:numPr>
          <w:ilvl w:val="0"/>
          <w:numId w:val="11"/>
        </w:numPr>
        <w:ind w:left="420" w:leftChars="0" w:hanging="420" w:firstLineChars="0"/>
        <w:rPr>
          <w:rFonts w:hint="eastAsia"/>
          <w:lang w:val="en-US" w:eastAsia="zh-CN"/>
        </w:rPr>
      </w:pPr>
      <w:r>
        <w:rPr>
          <w:rFonts w:hint="eastAsia"/>
          <w:lang w:val="en-US" w:eastAsia="zh-CN"/>
        </w:rPr>
        <w:t>GroupTest.xml（2） 文件代码是（运行时包含组BQ，不包含XQY）：</w:t>
      </w:r>
    </w:p>
    <w:p>
      <w:pPr>
        <w:spacing w:beforeLines="0" w:afterLines="0"/>
        <w:jc w:val="left"/>
        <w:rPr>
          <w:rFonts w:hint="eastAsia" w:ascii="Consolas" w:hAnsi="Consolas" w:eastAsia="Consolas"/>
          <w:sz w:val="22"/>
        </w:rPr>
      </w:pPr>
      <w:r>
        <w:rPr>
          <w:rFonts w:hint="eastAsia" w:ascii="Consolas" w:hAnsi="Consolas" w:eastAsia="Consolas"/>
          <w:i/>
          <w:color w:val="808080"/>
          <w:sz w:val="22"/>
        </w:rPr>
        <w:t>&lt;!DOCTYPE suite SYSTEM "http://testng.org/testng-1.0.dtd" &gt;</w:t>
      </w:r>
    </w:p>
    <w:p>
      <w:pPr>
        <w:spacing w:beforeLines="0" w:afterLines="0"/>
        <w:jc w:val="left"/>
        <w:rPr>
          <w:rFonts w:hint="eastAsia" w:ascii="Consolas" w:hAnsi="Consolas" w:eastAsia="Consolas"/>
          <w:sz w:val="22"/>
        </w:rPr>
      </w:pPr>
      <w:r>
        <w:rPr>
          <w:rFonts w:hint="eastAsia" w:ascii="Consolas" w:hAnsi="Consolas" w:eastAsia="Consolas"/>
          <w:color w:val="0000FF"/>
          <w:sz w:val="22"/>
        </w:rPr>
        <w:t>&lt;suite name=</w:t>
      </w:r>
      <w:r>
        <w:rPr>
          <w:rFonts w:hint="eastAsia" w:ascii="Consolas" w:hAnsi="Consolas" w:eastAsia="Consolas"/>
          <w:color w:val="800000"/>
          <w:sz w:val="22"/>
        </w:rPr>
        <w:t>"Suite"</w:t>
      </w:r>
      <w:r>
        <w:rPr>
          <w:rFonts w:hint="eastAsia" w:ascii="Consolas" w:hAnsi="Consolas" w:eastAsia="Consolas"/>
          <w:color w:val="0000FF"/>
          <w:sz w:val="22"/>
        </w:rPr>
        <w:t xml:space="preserve"> parallel=</w:t>
      </w:r>
      <w:r>
        <w:rPr>
          <w:rFonts w:hint="eastAsia" w:ascii="Consolas" w:hAnsi="Consolas" w:eastAsia="Consolas"/>
          <w:color w:val="800000"/>
          <w:sz w:val="22"/>
        </w:rPr>
        <w:t>"false"</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 name=</w:t>
      </w:r>
      <w:r>
        <w:rPr>
          <w:rFonts w:hint="eastAsia" w:ascii="Consolas" w:hAnsi="Consolas" w:eastAsia="Consolas"/>
          <w:color w:val="800000"/>
          <w:sz w:val="22"/>
        </w:rPr>
        <w:t>"Test"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color w:val="0000FF"/>
          <w:sz w:val="22"/>
        </w:rPr>
        <w:t>&lt;groups&gt;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0000FF"/>
          <w:sz w:val="22"/>
        </w:rPr>
        <w:t>&lt;run&gt;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0000FF"/>
          <w:sz w:val="22"/>
        </w:rPr>
        <w:t>&lt;include name=</w:t>
      </w:r>
      <w:r>
        <w:rPr>
          <w:rFonts w:hint="eastAsia" w:ascii="Consolas" w:hAnsi="Consolas" w:eastAsia="Consolas"/>
          <w:color w:val="800000"/>
          <w:sz w:val="22"/>
        </w:rPr>
        <w:t>"BQ"</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0000FF"/>
          <w:sz w:val="22"/>
        </w:rPr>
        <w:t>&lt;exclude name=</w:t>
      </w:r>
      <w:r>
        <w:rPr>
          <w:rFonts w:hint="eastAsia" w:ascii="Consolas" w:hAnsi="Consolas" w:eastAsia="Consolas"/>
          <w:color w:val="800000"/>
          <w:sz w:val="22"/>
        </w:rPr>
        <w:t>"XQY"</w:t>
      </w:r>
      <w:r>
        <w:rPr>
          <w:rFonts w:hint="eastAsia" w:ascii="Consolas" w:hAnsi="Consolas" w:eastAsia="Consolas"/>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0000FF"/>
          <w:sz w:val="22"/>
        </w:rPr>
        <w:t>&lt;/run&gt;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00"/>
          <w:sz w:val="22"/>
        </w:rPr>
        <w:tab/>
      </w:r>
      <w:r>
        <w:rPr>
          <w:rFonts w:hint="eastAsia" w:ascii="Consolas" w:hAnsi="Consolas" w:eastAsia="Consolas"/>
          <w:color w:val="0000FF"/>
          <w:sz w:val="22"/>
        </w:rPr>
        <w:t>&lt;/groups&gt;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 name=</w:t>
      </w:r>
      <w:r>
        <w:rPr>
          <w:rFonts w:hint="eastAsia" w:ascii="Consolas" w:hAnsi="Consolas" w:eastAsia="Consolas"/>
          <w:color w:val="800000"/>
          <w:sz w:val="22"/>
        </w:rPr>
        <w:t>"com.sinosoft.demo.GroupTest"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&lt;/test&gt;</w:t>
      </w:r>
      <w:r>
        <w:rPr>
          <w:rFonts w:hint="eastAsia" w:ascii="Consolas" w:hAnsi="Consolas" w:eastAsia="Consolas"/>
          <w:color w:val="000000"/>
          <w:sz w:val="22"/>
        </w:rPr>
        <w:t xml:space="preserve"> </w:t>
      </w:r>
      <w:r>
        <w:rPr>
          <w:rFonts w:hint="eastAsia" w:ascii="Consolas" w:hAnsi="Consolas" w:eastAsia="Consolas"/>
          <w:color w:val="008000"/>
          <w:sz w:val="22"/>
        </w:rPr>
        <w:t>&lt;!-- Test --&gt;</w:t>
      </w:r>
    </w:p>
    <w:p>
      <w:pPr>
        <w:spacing w:beforeLines="0" w:afterLines="0"/>
        <w:jc w:val="left"/>
        <w:rPr>
          <w:rFonts w:hint="eastAsia" w:ascii="Consolas" w:hAnsi="Consolas" w:eastAsia="Consolas"/>
          <w:color w:val="008000"/>
          <w:sz w:val="22"/>
        </w:rPr>
      </w:pPr>
      <w:r>
        <w:rPr>
          <w:rFonts w:hint="eastAsia" w:ascii="Consolas" w:hAnsi="Consolas" w:eastAsia="Consolas"/>
          <w:color w:val="0000FF"/>
          <w:sz w:val="22"/>
        </w:rPr>
        <w:t>&lt;/suite&gt;</w:t>
      </w:r>
      <w:r>
        <w:rPr>
          <w:rFonts w:hint="eastAsia" w:ascii="Consolas" w:hAnsi="Consolas" w:eastAsia="Consolas"/>
          <w:color w:val="000000"/>
          <w:sz w:val="22"/>
        </w:rPr>
        <w:t xml:space="preserve"> </w:t>
      </w:r>
      <w:r>
        <w:rPr>
          <w:rFonts w:hint="eastAsia" w:ascii="Consolas" w:hAnsi="Consolas" w:eastAsia="Consolas"/>
          <w:color w:val="008000"/>
          <w:sz w:val="22"/>
        </w:rPr>
        <w:t>&lt;!-- Suite --&gt;</w:t>
      </w:r>
    </w:p>
    <w:p>
      <w:pPr>
        <w:spacing w:beforeLines="0" w:afterLines="0"/>
        <w:jc w:val="left"/>
        <w:rPr>
          <w:rFonts w:hint="eastAsia" w:ascii="Consolas" w:hAnsi="Consolas" w:eastAsia="Consolas"/>
          <w:color w:val="008000"/>
          <w:sz w:val="22"/>
        </w:rPr>
      </w:pPr>
    </w:p>
    <w:p>
      <w:pPr>
        <w:spacing w:beforeLines="0" w:afterLines="0"/>
        <w:jc w:val="left"/>
        <w:rPr>
          <w:rFonts w:hint="eastAsia" w:ascii="Consolas" w:hAnsi="Consolas" w:eastAsia="Consolas"/>
          <w:color w:val="008000"/>
          <w:sz w:val="22"/>
        </w:rPr>
      </w:pPr>
    </w:p>
    <w:p>
      <w:pPr>
        <w:numPr>
          <w:ilvl w:val="0"/>
          <w:numId w:val="0"/>
        </w:numPr>
        <w:ind w:leftChars="0"/>
        <w:rPr>
          <w:rFonts w:hint="eastAsia"/>
          <w:lang w:val="en-US" w:eastAsia="zh-CN"/>
        </w:rPr>
      </w:pPr>
      <w:r>
        <w:rPr>
          <w:rFonts w:hint="eastAsia"/>
          <w:lang w:val="en-US" w:eastAsia="zh-CN"/>
        </w:rPr>
        <w:t>运行结果为：</w:t>
      </w:r>
    </w:p>
    <w:p>
      <w:pPr>
        <w:numPr>
          <w:ilvl w:val="0"/>
          <w:numId w:val="0"/>
        </w:numPr>
        <w:ind w:leftChars="0"/>
        <w:rPr>
          <w:rFonts w:hint="eastAsia"/>
          <w:lang w:val="en-US" w:eastAsia="zh-CN"/>
        </w:rPr>
      </w:pPr>
      <w:r>
        <w:drawing>
          <wp:inline distT="0" distB="0" distL="114300" distR="114300">
            <wp:extent cx="5271135" cy="1798320"/>
            <wp:effectExtent l="0" t="0" r="5715" b="11430"/>
            <wp:docPr id="1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9"/>
                    <pic:cNvPicPr>
                      <a:picLocks noChangeAspect="1"/>
                    </pic:cNvPicPr>
                  </pic:nvPicPr>
                  <pic:blipFill>
                    <a:blip r:embed="rId28"/>
                    <a:stretch>
                      <a:fillRect/>
                    </a:stretch>
                  </pic:blipFill>
                  <pic:spPr>
                    <a:xfrm>
                      <a:off x="0" y="0"/>
                      <a:ext cx="5271135" cy="1798320"/>
                    </a:xfrm>
                    <a:prstGeom prst="rect">
                      <a:avLst/>
                    </a:prstGeom>
                    <a:noFill/>
                    <a:ln w="9525">
                      <a:noFill/>
                    </a:ln>
                  </pic:spPr>
                </pic:pic>
              </a:graphicData>
            </a:graphic>
          </wp:inline>
        </w:drawing>
      </w:r>
    </w:p>
    <w:p>
      <w:pPr>
        <w:pStyle w:val="3"/>
        <w:numPr>
          <w:ilvl w:val="0"/>
          <w:numId w:val="6"/>
        </w:numPr>
        <w:ind w:left="425" w:leftChars="0" w:hanging="425" w:firstLineChars="0"/>
        <w:rPr>
          <w:rFonts w:hint="eastAsia"/>
          <w:lang w:val="en-US" w:eastAsia="zh-CN"/>
        </w:rPr>
      </w:pPr>
      <w:bookmarkStart w:id="48" w:name="_Toc25599"/>
      <w:bookmarkStart w:id="49" w:name="_Toc24357"/>
      <w:bookmarkStart w:id="50" w:name="_Toc7841"/>
      <w:r>
        <w:rPr>
          <w:rFonts w:hint="eastAsia"/>
          <w:lang w:val="en-US" w:eastAsia="zh-CN"/>
        </w:rPr>
        <w:t>异常测试</w:t>
      </w:r>
      <w:bookmarkEnd w:id="48"/>
      <w:bookmarkEnd w:id="49"/>
      <w:bookmarkEnd w:id="50"/>
    </w:p>
    <w:p>
      <w:pPr>
        <w:pStyle w:val="12"/>
        <w:keepNext w:val="0"/>
        <w:keepLines w:val="0"/>
        <w:widowControl/>
        <w:suppressLineNumbers w:val="0"/>
        <w:shd w:val="clear" w:fill="FFFFFF"/>
        <w:spacing w:before="150" w:beforeAutospacing="0" w:after="150" w:afterAutospacing="0"/>
        <w:ind w:left="0" w:right="0" w:firstLine="420" w:firstLineChars="0"/>
        <w:rPr>
          <w:rFonts w:hint="eastAsia"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en-US" w:eastAsia="zh-CN" w:bidi="ar-SA"/>
        </w:rPr>
        <w:t>场景：测试中，有时候我们期望某些代码抛出异常。</w:t>
      </w:r>
    </w:p>
    <w:p>
      <w:pPr>
        <w:pStyle w:val="12"/>
        <w:keepNext w:val="0"/>
        <w:keepLines w:val="0"/>
        <w:widowControl/>
        <w:suppressLineNumbers w:val="0"/>
        <w:shd w:val="clear" w:fill="FFFFFF"/>
        <w:spacing w:before="150" w:beforeAutospacing="0" w:after="150" w:afterAutospacing="0"/>
        <w:ind w:left="0" w:right="0" w:firstLine="420" w:firstLineChars="0"/>
        <w:rPr>
          <w:rFonts w:hint="eastAsia"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en-US" w:eastAsia="zh-CN" w:bidi="ar-SA"/>
        </w:rPr>
        <w:t>TestNG通过@Test(expectedExceptions)  来判断期待的异常， 并且判断Error Message。案列如下：</w:t>
      </w:r>
    </w:p>
    <w:p>
      <w:pPr>
        <w:ind w:firstLine="420" w:firstLineChars="0"/>
        <w:rPr>
          <w:rFonts w:hint="eastAsia"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en-US" w:eastAsia="zh-CN" w:bidi="ar-SA"/>
        </w:rPr>
        <w:t>（案例说明：测试方法test1是期望抛出</w:t>
      </w:r>
      <w:r>
        <w:rPr>
          <w:rFonts w:hint="eastAsia" w:ascii="微软雅黑" w:hAnsi="微软雅黑" w:eastAsia="微软雅黑" w:cs="微软雅黑"/>
          <w:kern w:val="2"/>
          <w:sz w:val="21"/>
          <w:szCs w:val="22"/>
          <w:shd w:val="clear" w:color="auto" w:fill="auto"/>
          <w:lang w:val="en-US" w:eastAsia="zh-CN" w:bidi="ar-SA"/>
        </w:rPr>
        <w:t>IllegalArgumentException异常，并且异常信息为NullPoint；其他测试方法都和期望的不符，所以不通过。</w:t>
      </w:r>
      <w:r>
        <w:rPr>
          <w:rFonts w:hint="eastAsia" w:ascii="微软雅黑" w:hAnsi="微软雅黑" w:eastAsia="微软雅黑" w:cs="微软雅黑"/>
          <w:kern w:val="2"/>
          <w:sz w:val="21"/>
          <w:szCs w:val="22"/>
          <w:lang w:val="en-US" w:eastAsia="zh-CN" w:bidi="ar-SA"/>
        </w:rPr>
        <w:t>）</w:t>
      </w:r>
    </w:p>
    <w:p>
      <w:pPr>
        <w:numPr>
          <w:ilvl w:val="0"/>
          <w:numId w:val="12"/>
        </w:numPr>
        <w:ind w:left="420" w:leftChars="0" w:hanging="420" w:firstLineChars="0"/>
        <w:rPr>
          <w:rFonts w:hint="eastAsia"/>
          <w:lang w:val="en-US" w:eastAsia="zh-CN"/>
        </w:rPr>
      </w:pPr>
      <w:r>
        <w:rPr>
          <w:rFonts w:hint="eastAsia"/>
          <w:lang w:val="en-US" w:eastAsia="zh-CN"/>
        </w:rPr>
        <w:t>ExceptionTest.java 测试类代码</w:t>
      </w:r>
    </w:p>
    <w:p>
      <w:pPr>
        <w:numPr>
          <w:ilvl w:val="0"/>
          <w:numId w:val="0"/>
        </w:numPr>
        <w:ind w:leftChars="0"/>
        <w:rPr>
          <w:rFonts w:hint="eastAsia"/>
          <w:lang w:val="en-US" w:eastAsia="zh-CN"/>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w:t>
      </w:r>
      <w:r>
        <w:rPr>
          <w:rFonts w:hint="eastAsia" w:ascii="Consolas" w:hAnsi="Consolas" w:eastAsia="宋体"/>
          <w:color w:val="000000"/>
          <w:sz w:val="22"/>
          <w:lang w:eastAsia="zh-CN"/>
        </w:rPr>
        <w:t>com.sinosoft.demo</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org.testng.annotations.Test;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ExceptionTest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(expectedExceptions=</w:t>
      </w:r>
      <w:r>
        <w:rPr>
          <w:rFonts w:hint="eastAsia" w:ascii="Consolas" w:hAnsi="Consolas" w:eastAsia="Consolas"/>
          <w:color w:val="000000"/>
          <w:sz w:val="22"/>
          <w:highlight w:val="lightGray"/>
        </w:rPr>
        <w:t>IllegalArgumentException</w:t>
      </w:r>
      <w:r>
        <w:rPr>
          <w:rFonts w:hint="eastAsia" w:ascii="Consolas" w:hAnsi="Consolas" w:eastAsia="Consolas"/>
          <w:color w:val="000000"/>
          <w:sz w:val="22"/>
        </w:rPr>
        <w:t>.</w:t>
      </w:r>
      <w:r>
        <w:rPr>
          <w:rFonts w:hint="eastAsia" w:ascii="Consolas" w:hAnsi="Consolas" w:eastAsia="Consolas"/>
          <w:b/>
          <w:color w:val="7F0055"/>
          <w:sz w:val="22"/>
        </w:rPr>
        <w:t>class</w:t>
      </w:r>
      <w:r>
        <w:rPr>
          <w:rFonts w:hint="eastAsia" w:ascii="Consolas" w:hAnsi="Consolas" w:eastAsia="Consolas"/>
          <w:color w:val="000000"/>
          <w:sz w:val="22"/>
        </w:rPr>
        <w:t>, expectedExceptionsMessageRegExp=</w:t>
      </w:r>
      <w:r>
        <w:rPr>
          <w:rFonts w:hint="eastAsia" w:ascii="Consolas" w:hAnsi="Consolas" w:eastAsia="Consolas"/>
          <w:color w:val="2A00FF"/>
          <w:sz w:val="22"/>
        </w:rPr>
        <w:t>"NullPoint"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test1()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"这个方法抛出异常IllegalArgumentException，异常信息为NullPoint"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throw</w:t>
      </w:r>
      <w:r>
        <w:rPr>
          <w:rFonts w:hint="eastAsia" w:ascii="Consolas" w:hAnsi="Consolas" w:eastAsia="Consolas"/>
          <w:color w:val="000000"/>
          <w:sz w:val="22"/>
        </w:rPr>
        <w:t xml:space="preserve"> </w:t>
      </w:r>
      <w:r>
        <w:rPr>
          <w:rFonts w:hint="eastAsia" w:ascii="Consolas" w:hAnsi="Consolas" w:eastAsia="Consolas"/>
          <w:b/>
          <w:color w:val="7F0055"/>
          <w:sz w:val="22"/>
        </w:rPr>
        <w:t>new</w:t>
      </w:r>
      <w:r>
        <w:rPr>
          <w:rFonts w:hint="eastAsia" w:ascii="Consolas" w:hAnsi="Consolas" w:eastAsia="Consolas"/>
          <w:color w:val="000000"/>
          <w:sz w:val="22"/>
        </w:rPr>
        <w:t xml:space="preserve"> </w:t>
      </w:r>
      <w:r>
        <w:rPr>
          <w:rFonts w:hint="eastAsia" w:ascii="Consolas" w:hAnsi="Consolas" w:eastAsia="Consolas"/>
          <w:color w:val="000000"/>
          <w:sz w:val="22"/>
          <w:highlight w:val="lightGray"/>
        </w:rPr>
        <w:t>IllegalArgumentException</w:t>
      </w:r>
      <w:r>
        <w:rPr>
          <w:rFonts w:hint="eastAsia" w:ascii="Consolas" w:hAnsi="Consolas" w:eastAsia="Consolas"/>
          <w:color w:val="000000"/>
          <w:sz w:val="22"/>
        </w:rPr>
        <w:t>(</w:t>
      </w:r>
      <w:r>
        <w:rPr>
          <w:rFonts w:hint="eastAsia" w:ascii="Consolas" w:hAnsi="Consolas" w:eastAsia="Consolas"/>
          <w:color w:val="2A00FF"/>
          <w:sz w:val="22"/>
        </w:rPr>
        <w:t>"NullPoint"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(expectedExceptions=</w:t>
      </w:r>
      <w:r>
        <w:rPr>
          <w:rFonts w:hint="eastAsia" w:ascii="Consolas" w:hAnsi="Consolas" w:eastAsia="Consolas"/>
          <w:color w:val="000000"/>
          <w:sz w:val="22"/>
          <w:highlight w:val="lightGray"/>
        </w:rPr>
        <w:t>IllegalArgumentException</w:t>
      </w:r>
      <w:r>
        <w:rPr>
          <w:rFonts w:hint="eastAsia" w:ascii="Consolas" w:hAnsi="Consolas" w:eastAsia="Consolas"/>
          <w:color w:val="000000"/>
          <w:sz w:val="22"/>
        </w:rPr>
        <w:t>.</w:t>
      </w:r>
      <w:r>
        <w:rPr>
          <w:rFonts w:hint="eastAsia" w:ascii="Consolas" w:hAnsi="Consolas" w:eastAsia="Consolas"/>
          <w:b/>
          <w:color w:val="7F0055"/>
          <w:sz w:val="22"/>
        </w:rPr>
        <w:t>class</w:t>
      </w:r>
      <w:r>
        <w:rPr>
          <w:rFonts w:hint="eastAsia" w:ascii="Consolas" w:hAnsi="Consolas" w:eastAsia="Consolas"/>
          <w:color w:val="000000"/>
          <w:sz w:val="22"/>
        </w:rPr>
        <w:t>, expectedExceptionsMessageRegExp=</w:t>
      </w:r>
      <w:r>
        <w:rPr>
          <w:rFonts w:hint="eastAsia" w:ascii="Consolas" w:hAnsi="Consolas" w:eastAsia="Consolas"/>
          <w:color w:val="2A00FF"/>
          <w:sz w:val="22"/>
        </w:rPr>
        <w:t>"NullPoint"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test2()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"这个方法抛出异常IllegalArgumentException，异常信息为Null"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throw</w:t>
      </w:r>
      <w:r>
        <w:rPr>
          <w:rFonts w:hint="eastAsia" w:ascii="Consolas" w:hAnsi="Consolas" w:eastAsia="Consolas"/>
          <w:color w:val="000000"/>
          <w:sz w:val="22"/>
        </w:rPr>
        <w:t xml:space="preserve"> </w:t>
      </w:r>
      <w:r>
        <w:rPr>
          <w:rFonts w:hint="eastAsia" w:ascii="Consolas" w:hAnsi="Consolas" w:eastAsia="Consolas"/>
          <w:b/>
          <w:color w:val="7F0055"/>
          <w:sz w:val="22"/>
        </w:rPr>
        <w:t>new</w:t>
      </w:r>
      <w:r>
        <w:rPr>
          <w:rFonts w:hint="eastAsia" w:ascii="Consolas" w:hAnsi="Consolas" w:eastAsia="Consolas"/>
          <w:color w:val="000000"/>
          <w:sz w:val="22"/>
        </w:rPr>
        <w:t xml:space="preserve"> </w:t>
      </w:r>
      <w:r>
        <w:rPr>
          <w:rFonts w:hint="eastAsia" w:ascii="Consolas" w:hAnsi="Consolas" w:eastAsia="Consolas"/>
          <w:color w:val="000000"/>
          <w:sz w:val="22"/>
          <w:highlight w:val="lightGray"/>
        </w:rPr>
        <w:t>IllegalArgumentException</w:t>
      </w:r>
      <w:r>
        <w:rPr>
          <w:rFonts w:hint="eastAsia" w:ascii="Consolas" w:hAnsi="Consolas" w:eastAsia="Consolas"/>
          <w:color w:val="000000"/>
          <w:sz w:val="22"/>
        </w:rPr>
        <w:t>(</w:t>
      </w:r>
      <w:r>
        <w:rPr>
          <w:rFonts w:hint="eastAsia" w:ascii="Consolas" w:hAnsi="Consolas" w:eastAsia="Consolas"/>
          <w:color w:val="2A00FF"/>
          <w:sz w:val="22"/>
        </w:rPr>
        <w:t>"Null"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(expectedExceptions=</w:t>
      </w:r>
      <w:r>
        <w:rPr>
          <w:rFonts w:hint="eastAsia" w:ascii="Consolas" w:hAnsi="Consolas" w:eastAsia="Consolas"/>
          <w:color w:val="000000"/>
          <w:sz w:val="22"/>
          <w:highlight w:val="lightGray"/>
        </w:rPr>
        <w:t>IllegalArgumentException</w:t>
      </w:r>
      <w:r>
        <w:rPr>
          <w:rFonts w:hint="eastAsia" w:ascii="Consolas" w:hAnsi="Consolas" w:eastAsia="Consolas"/>
          <w:color w:val="000000"/>
          <w:sz w:val="22"/>
        </w:rPr>
        <w:t>.</w:t>
      </w:r>
      <w:r>
        <w:rPr>
          <w:rFonts w:hint="eastAsia" w:ascii="Consolas" w:hAnsi="Consolas" w:eastAsia="Consolas"/>
          <w:b/>
          <w:color w:val="7F0055"/>
          <w:sz w:val="22"/>
        </w:rPr>
        <w:t>class</w:t>
      </w:r>
      <w:r>
        <w:rPr>
          <w:rFonts w:hint="eastAsia" w:ascii="Consolas" w:hAnsi="Consolas" w:eastAsia="Consolas"/>
          <w:color w:val="000000"/>
          <w:sz w:val="22"/>
        </w:rPr>
        <w:t>, expectedExceptionsMessageRegExp=</w:t>
      </w:r>
      <w:r>
        <w:rPr>
          <w:rFonts w:hint="eastAsia" w:ascii="Consolas" w:hAnsi="Consolas" w:eastAsia="Consolas"/>
          <w:color w:val="2A00FF"/>
          <w:sz w:val="22"/>
        </w:rPr>
        <w:t>"NullPoint"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test3()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"这个方法抛出异常NullPointerException，异常信息为Null"</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throw</w:t>
      </w:r>
      <w:r>
        <w:rPr>
          <w:rFonts w:hint="eastAsia" w:ascii="Consolas" w:hAnsi="Consolas" w:eastAsia="Consolas"/>
          <w:color w:val="000000"/>
          <w:sz w:val="22"/>
        </w:rPr>
        <w:t xml:space="preserve"> </w:t>
      </w:r>
      <w:r>
        <w:rPr>
          <w:rFonts w:hint="eastAsia" w:ascii="Consolas" w:hAnsi="Consolas" w:eastAsia="Consolas"/>
          <w:b/>
          <w:color w:val="7F0055"/>
          <w:sz w:val="22"/>
        </w:rPr>
        <w:t>new</w:t>
      </w:r>
      <w:r>
        <w:rPr>
          <w:rFonts w:hint="eastAsia" w:ascii="Consolas" w:hAnsi="Consolas" w:eastAsia="Consolas"/>
          <w:color w:val="000000"/>
          <w:sz w:val="22"/>
        </w:rPr>
        <w:t xml:space="preserve"> NullPointerException(</w:t>
      </w:r>
      <w:r>
        <w:rPr>
          <w:rFonts w:hint="eastAsia" w:ascii="Consolas" w:hAnsi="Consolas" w:eastAsia="Consolas"/>
          <w:color w:val="2A00FF"/>
          <w:sz w:val="22"/>
        </w:rPr>
        <w:t>"NullPoint"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(expectedExceptions=</w:t>
      </w:r>
      <w:r>
        <w:rPr>
          <w:rFonts w:hint="eastAsia" w:ascii="Consolas" w:hAnsi="Consolas" w:eastAsia="Consolas"/>
          <w:color w:val="000000"/>
          <w:sz w:val="22"/>
          <w:highlight w:val="lightGray"/>
        </w:rPr>
        <w:t>IllegalArgumentException</w:t>
      </w:r>
      <w:r>
        <w:rPr>
          <w:rFonts w:hint="eastAsia" w:ascii="Consolas" w:hAnsi="Consolas" w:eastAsia="Consolas"/>
          <w:color w:val="000000"/>
          <w:sz w:val="22"/>
        </w:rPr>
        <w:t>.</w:t>
      </w:r>
      <w:r>
        <w:rPr>
          <w:rFonts w:hint="eastAsia" w:ascii="Consolas" w:hAnsi="Consolas" w:eastAsia="Consolas"/>
          <w:b/>
          <w:color w:val="7F0055"/>
          <w:sz w:val="22"/>
        </w:rPr>
        <w:t>class</w:t>
      </w:r>
      <w:r>
        <w:rPr>
          <w:rFonts w:hint="eastAsia" w:ascii="Consolas" w:hAnsi="Consolas" w:eastAsia="Consolas"/>
          <w:color w:val="000000"/>
          <w:sz w:val="22"/>
        </w:rPr>
        <w:t>, expectedExceptionsMessageRegExp=</w:t>
      </w:r>
      <w:r>
        <w:rPr>
          <w:rFonts w:hint="eastAsia" w:ascii="Consolas" w:hAnsi="Consolas" w:eastAsia="Consolas"/>
          <w:color w:val="2A00FF"/>
          <w:sz w:val="22"/>
        </w:rPr>
        <w:t>"NullPoint"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test4()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"这个方法没有异常抛出"</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w:t>
      </w:r>
    </w:p>
    <w:p>
      <w:pPr>
        <w:numPr>
          <w:ilvl w:val="0"/>
          <w:numId w:val="0"/>
        </w:numPr>
        <w:ind w:leftChars="0"/>
        <w:rPr>
          <w:rFonts w:hint="eastAsia"/>
          <w:lang w:val="en-US" w:eastAsia="zh-CN"/>
        </w:rPr>
      </w:pPr>
    </w:p>
    <w:p>
      <w:pPr>
        <w:numPr>
          <w:ilvl w:val="0"/>
          <w:numId w:val="12"/>
        </w:numPr>
        <w:ind w:left="420" w:leftChars="0" w:hanging="420" w:firstLineChars="0"/>
        <w:rPr>
          <w:rFonts w:hint="eastAsia"/>
          <w:lang w:val="en-US" w:eastAsia="zh-CN"/>
        </w:rPr>
      </w:pPr>
      <w:r>
        <w:rPr>
          <w:rFonts w:hint="eastAsia"/>
          <w:lang w:val="en-US" w:eastAsia="zh-CN"/>
        </w:rPr>
        <w:t>运行结果为：</w:t>
      </w:r>
    </w:p>
    <w:p>
      <w:pPr>
        <w:numPr>
          <w:ilvl w:val="0"/>
          <w:numId w:val="0"/>
        </w:numPr>
        <w:ind w:leftChars="0"/>
      </w:pPr>
      <w:r>
        <w:drawing>
          <wp:inline distT="0" distB="0" distL="114300" distR="114300">
            <wp:extent cx="5271770" cy="1282700"/>
            <wp:effectExtent l="0" t="0" r="5080" b="1270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29"/>
                    <a:stretch>
                      <a:fillRect/>
                    </a:stretch>
                  </pic:blipFill>
                  <pic:spPr>
                    <a:xfrm>
                      <a:off x="0" y="0"/>
                      <a:ext cx="5271770" cy="1282700"/>
                    </a:xfrm>
                    <a:prstGeom prst="rect">
                      <a:avLst/>
                    </a:prstGeom>
                    <a:noFill/>
                    <a:ln w="9525">
                      <a:noFill/>
                    </a:ln>
                  </pic:spPr>
                </pic:pic>
              </a:graphicData>
            </a:graphic>
          </wp:inline>
        </w:drawing>
      </w:r>
    </w:p>
    <w:p>
      <w:pPr>
        <w:numPr>
          <w:ilvl w:val="0"/>
          <w:numId w:val="0"/>
        </w:numPr>
        <w:ind w:leftChars="0"/>
      </w:pPr>
      <w:r>
        <w:drawing>
          <wp:inline distT="0" distB="0" distL="114300" distR="114300">
            <wp:extent cx="4819015" cy="285750"/>
            <wp:effectExtent l="0" t="0" r="635" b="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30"/>
                    <a:stretch>
                      <a:fillRect/>
                    </a:stretch>
                  </pic:blipFill>
                  <pic:spPr>
                    <a:xfrm>
                      <a:off x="0" y="0"/>
                      <a:ext cx="4819015" cy="285750"/>
                    </a:xfrm>
                    <a:prstGeom prst="rect">
                      <a:avLst/>
                    </a:prstGeom>
                    <a:noFill/>
                    <a:ln w="9525">
                      <a:noFill/>
                    </a:ln>
                  </pic:spPr>
                </pic:pic>
              </a:graphicData>
            </a:graphic>
          </wp:inline>
        </w:drawing>
      </w:r>
    </w:p>
    <w:p>
      <w:pPr>
        <w:numPr>
          <w:ilvl w:val="0"/>
          <w:numId w:val="0"/>
        </w:numPr>
        <w:ind w:leftChars="0"/>
      </w:pPr>
      <w:r>
        <w:drawing>
          <wp:inline distT="0" distB="0" distL="114300" distR="114300">
            <wp:extent cx="5057140" cy="304800"/>
            <wp:effectExtent l="0" t="0" r="10160" b="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31"/>
                    <a:stretch>
                      <a:fillRect/>
                    </a:stretch>
                  </pic:blipFill>
                  <pic:spPr>
                    <a:xfrm>
                      <a:off x="0" y="0"/>
                      <a:ext cx="5057140" cy="304800"/>
                    </a:xfrm>
                    <a:prstGeom prst="rect">
                      <a:avLst/>
                    </a:prstGeom>
                    <a:noFill/>
                    <a:ln w="9525">
                      <a:noFill/>
                    </a:ln>
                  </pic:spPr>
                </pic:pic>
              </a:graphicData>
            </a:graphic>
          </wp:inline>
        </w:drawing>
      </w:r>
    </w:p>
    <w:p>
      <w:pPr>
        <w:numPr>
          <w:ilvl w:val="0"/>
          <w:numId w:val="0"/>
        </w:numPr>
        <w:ind w:leftChars="0"/>
      </w:pPr>
      <w:r>
        <w:drawing>
          <wp:inline distT="0" distB="0" distL="114300" distR="114300">
            <wp:extent cx="5269865" cy="1945005"/>
            <wp:effectExtent l="0" t="0" r="6985" b="17145"/>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32"/>
                    <a:stretch>
                      <a:fillRect/>
                    </a:stretch>
                  </pic:blipFill>
                  <pic:spPr>
                    <a:xfrm>
                      <a:off x="0" y="0"/>
                      <a:ext cx="5269865" cy="1945005"/>
                    </a:xfrm>
                    <a:prstGeom prst="rect">
                      <a:avLst/>
                    </a:prstGeom>
                    <a:noFill/>
                    <a:ln w="9525">
                      <a:noFill/>
                    </a:ln>
                  </pic:spPr>
                </pic:pic>
              </a:graphicData>
            </a:graphic>
          </wp:inline>
        </w:drawing>
      </w:r>
    </w:p>
    <w:p>
      <w:pPr>
        <w:numPr>
          <w:ilvl w:val="0"/>
          <w:numId w:val="0"/>
        </w:numPr>
        <w:ind w:leftChars="0"/>
        <w:rPr>
          <w:rFonts w:hint="eastAsia"/>
          <w:lang w:val="en-US" w:eastAsia="zh-CN"/>
        </w:rPr>
      </w:pPr>
      <w:r>
        <w:drawing>
          <wp:inline distT="0" distB="0" distL="114300" distR="114300">
            <wp:extent cx="5274310" cy="2025650"/>
            <wp:effectExtent l="0" t="0" r="2540" b="1270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3"/>
                    <a:stretch>
                      <a:fillRect/>
                    </a:stretch>
                  </pic:blipFill>
                  <pic:spPr>
                    <a:xfrm>
                      <a:off x="0" y="0"/>
                      <a:ext cx="5274310" cy="2025650"/>
                    </a:xfrm>
                    <a:prstGeom prst="rect">
                      <a:avLst/>
                    </a:prstGeom>
                    <a:noFill/>
                    <a:ln w="9525">
                      <a:noFill/>
                    </a:ln>
                  </pic:spPr>
                </pic:pic>
              </a:graphicData>
            </a:graphic>
          </wp:inline>
        </w:drawing>
      </w:r>
    </w:p>
    <w:p>
      <w:pPr>
        <w:pStyle w:val="3"/>
        <w:numPr>
          <w:ilvl w:val="0"/>
          <w:numId w:val="6"/>
        </w:numPr>
        <w:ind w:left="425" w:leftChars="0" w:hanging="425" w:firstLineChars="0"/>
        <w:rPr>
          <w:rFonts w:hint="eastAsia"/>
          <w:lang w:val="en-US" w:eastAsia="zh-CN"/>
        </w:rPr>
      </w:pPr>
      <w:bookmarkStart w:id="51" w:name="_Toc21214"/>
      <w:bookmarkStart w:id="52" w:name="_Toc21621"/>
      <w:bookmarkStart w:id="53" w:name="_Toc14774"/>
      <w:r>
        <w:rPr>
          <w:rFonts w:hint="eastAsia"/>
          <w:lang w:val="en-US" w:eastAsia="zh-CN"/>
        </w:rPr>
        <w:t>并行测试（使用线程实现）</w:t>
      </w:r>
      <w:bookmarkEnd w:id="51"/>
      <w:bookmarkEnd w:id="52"/>
      <w:bookmarkEnd w:id="53"/>
    </w:p>
    <w:p>
      <w:pPr>
        <w:ind w:firstLine="420" w:firstLineChars="0"/>
        <w:rPr>
          <w:rFonts w:hint="eastAsia"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en-US" w:eastAsia="zh-CN" w:bidi="ar-SA"/>
        </w:rPr>
        <w:t>主要对@Test的属性 invocationCount 和 threadPoolSize的应用。invocationCount设置运行次数，threadPoolSize设置线程池的大小，由几个线程运行。</w:t>
      </w:r>
    </w:p>
    <w:p>
      <w:pPr>
        <w:ind w:firstLine="420" w:firstLineChars="0"/>
        <w:rPr>
          <w:rFonts w:hint="eastAsia"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en-US" w:eastAsia="zh-CN" w:bidi="ar-SA"/>
        </w:rPr>
        <w:t>场景：在实际业务场景中，为了测试代码的安全性和性能，通常要在短时间内进行大量的访问测试，比如压测等。测试有多线程的代码时也要用到并行测试。案例如下：</w:t>
      </w:r>
    </w:p>
    <w:p>
      <w:pPr>
        <w:ind w:firstLine="420" w:firstLineChars="0"/>
        <w:rPr>
          <w:rFonts w:hint="eastAsia" w:ascii="微软雅黑" w:hAnsi="微软雅黑" w:eastAsia="微软雅黑" w:cs="微软雅黑"/>
          <w:kern w:val="2"/>
          <w:sz w:val="21"/>
          <w:szCs w:val="22"/>
          <w:lang w:val="en-US" w:eastAsia="zh-CN" w:bidi="ar-SA"/>
        </w:rPr>
      </w:pPr>
      <w:r>
        <w:rPr>
          <w:rFonts w:hint="eastAsia" w:ascii="微软雅黑" w:hAnsi="微软雅黑" w:eastAsia="微软雅黑" w:cs="微软雅黑"/>
          <w:kern w:val="2"/>
          <w:sz w:val="21"/>
          <w:szCs w:val="22"/>
          <w:lang w:val="en-US" w:eastAsia="zh-CN" w:bidi="ar-SA"/>
        </w:rPr>
        <w:t>（案例说明：invocationCount=10是测试方法要重复执行10次；threadPoolSize=5是线程池大小为5，就是用5个线程执行；PairingTest.xml的配置也是同样效果。）</w:t>
      </w:r>
    </w:p>
    <w:p/>
    <w:p>
      <w:pPr>
        <w:numPr>
          <w:ilvl w:val="0"/>
          <w:numId w:val="13"/>
        </w:numPr>
        <w:ind w:left="420" w:leftChars="0" w:hanging="420" w:firstLineChars="0"/>
        <w:rPr>
          <w:rFonts w:hint="eastAsia"/>
          <w:lang w:val="en-US" w:eastAsia="zh-CN"/>
        </w:rPr>
      </w:pPr>
      <w:r>
        <w:rPr>
          <w:rFonts w:hint="eastAsia"/>
          <w:lang w:val="en-US" w:eastAsia="zh-CN"/>
        </w:rPr>
        <w:t>PairingTest.java 测试类代码</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w:t>
      </w:r>
      <w:r>
        <w:rPr>
          <w:rFonts w:hint="eastAsia" w:ascii="Consolas" w:hAnsi="Consolas" w:eastAsia="宋体"/>
          <w:color w:val="000000"/>
          <w:sz w:val="22"/>
          <w:lang w:eastAsia="zh-CN"/>
        </w:rPr>
        <w:t>com.sinosoft.demo</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org.testng.annotations.Test;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PairingTest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(invocationCount=10, threadPoolSize=5)</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err</w:t>
      </w:r>
      <w:r>
        <w:rPr>
          <w:rFonts w:hint="eastAsia" w:ascii="Consolas" w:hAnsi="Consolas" w:eastAsia="Consolas"/>
          <w:color w:val="000000"/>
          <w:sz w:val="22"/>
        </w:rPr>
        <w:t>.println(</w:t>
      </w:r>
      <w:r>
        <w:rPr>
          <w:rFonts w:hint="eastAsia" w:ascii="Consolas" w:hAnsi="Consolas" w:eastAsia="Consolas"/>
          <w:color w:val="2A00FF"/>
          <w:sz w:val="22"/>
        </w:rPr>
        <w:t>"The current thread id is :"</w:t>
      </w:r>
      <w:r>
        <w:rPr>
          <w:rFonts w:hint="eastAsia" w:ascii="Consolas" w:hAnsi="Consolas" w:eastAsia="Consolas"/>
          <w:color w:val="000000"/>
          <w:sz w:val="22"/>
        </w:rPr>
        <w:t>+Thread.</w:t>
      </w:r>
      <w:r>
        <w:rPr>
          <w:rFonts w:hint="eastAsia" w:ascii="Consolas" w:hAnsi="Consolas" w:eastAsia="Consolas"/>
          <w:i/>
          <w:color w:val="000000"/>
          <w:sz w:val="22"/>
        </w:rPr>
        <w:t>currentThread</w:t>
      </w:r>
      <w:r>
        <w:rPr>
          <w:rFonts w:hint="eastAsia" w:ascii="Consolas" w:hAnsi="Consolas" w:eastAsia="Consolas"/>
          <w:color w:val="000000"/>
          <w:sz w:val="22"/>
        </w:rPr>
        <w:t>().getId());</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int</w:t>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while</w:t>
      </w:r>
      <w:r>
        <w:rPr>
          <w:rFonts w:hint="eastAsia" w:ascii="Consolas" w:hAnsi="Consolas" w:eastAsia="Consolas"/>
          <w:color w:val="000000"/>
          <w:sz w:val="22"/>
        </w:rPr>
        <w:t>(</w:t>
      </w:r>
      <w:r>
        <w:rPr>
          <w:rFonts w:hint="eastAsia" w:ascii="Consolas" w:hAnsi="Consolas" w:eastAsia="Consolas"/>
          <w:color w:val="6A3E3E"/>
          <w:sz w:val="22"/>
        </w:rPr>
        <w:t>i</w:t>
      </w:r>
      <w:r>
        <w:rPr>
          <w:rFonts w:hint="eastAsia" w:ascii="Consolas" w:hAnsi="Consolas" w:eastAsia="Consolas"/>
          <w:color w:val="000000"/>
          <w:sz w:val="22"/>
        </w:rPr>
        <w:t>&lt;10){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color w:val="6A3E3E"/>
          <w:sz w:val="22"/>
        </w:rPr>
        <w:t>i</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color w:val="000000"/>
          <w:sz w:val="22"/>
        </w:rPr>
      </w:pP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22"/>
        </w:rPr>
      </w:pPr>
    </w:p>
    <w:p>
      <w:pPr>
        <w:numPr>
          <w:ilvl w:val="0"/>
          <w:numId w:val="13"/>
        </w:numPr>
        <w:spacing w:beforeLines="0" w:afterLines="0"/>
        <w:ind w:left="420" w:leftChars="0" w:hanging="420" w:firstLineChars="0"/>
        <w:jc w:val="left"/>
        <w:rPr>
          <w:rFonts w:hint="eastAsia" w:ascii="Consolas" w:hAnsi="Consolas" w:eastAsia="Consolas"/>
          <w:color w:val="000000"/>
          <w:sz w:val="22"/>
        </w:rPr>
      </w:pPr>
      <w:r>
        <w:rPr>
          <w:rFonts w:hint="eastAsia" w:ascii="Consolas" w:hAnsi="Consolas" w:eastAsia="宋体"/>
          <w:color w:val="000000"/>
          <w:sz w:val="22"/>
          <w:lang w:val="en-US" w:eastAsia="zh-CN"/>
        </w:rPr>
        <w:t>PairingTest.xml 代码</w:t>
      </w:r>
    </w:p>
    <w:p>
      <w:pPr>
        <w:numPr>
          <w:ilvl w:val="0"/>
          <w:numId w:val="0"/>
        </w:numPr>
        <w:spacing w:beforeLines="0" w:afterLines="0"/>
        <w:ind w:leftChars="0"/>
        <w:jc w:val="left"/>
        <w:rPr>
          <w:rFonts w:hint="eastAsia" w:ascii="Consolas" w:hAnsi="Consolas" w:eastAsia="Consolas"/>
          <w:color w:val="000000"/>
          <w:sz w:val="22"/>
        </w:rPr>
      </w:pPr>
    </w:p>
    <w:p>
      <w:pPr>
        <w:spacing w:beforeLines="0" w:afterLines="0"/>
        <w:jc w:val="left"/>
        <w:rPr>
          <w:rFonts w:hint="eastAsia" w:ascii="Consolas" w:hAnsi="Consolas" w:eastAsia="Consolas"/>
          <w:sz w:val="22"/>
        </w:rPr>
      </w:pPr>
      <w:r>
        <w:rPr>
          <w:rFonts w:hint="eastAsia" w:ascii="Consolas" w:hAnsi="Consolas" w:eastAsia="Consolas"/>
          <w:i/>
          <w:color w:val="808080"/>
          <w:sz w:val="22"/>
        </w:rPr>
        <w:t>&lt;!DOCTYPE suite SYSTEM "http://testng.org/testng-1.0.dtd" &gt;</w:t>
      </w:r>
    </w:p>
    <w:p>
      <w:pPr>
        <w:spacing w:beforeLines="0" w:afterLines="0"/>
        <w:jc w:val="left"/>
        <w:rPr>
          <w:rFonts w:hint="eastAsia" w:ascii="Consolas" w:hAnsi="Consolas" w:eastAsia="Consolas"/>
          <w:sz w:val="22"/>
        </w:rPr>
      </w:pPr>
      <w:r>
        <w:rPr>
          <w:rFonts w:hint="eastAsia" w:ascii="Consolas" w:hAnsi="Consolas" w:eastAsia="Consolas"/>
          <w:color w:val="0000FF"/>
          <w:sz w:val="22"/>
        </w:rPr>
        <w:t>&lt;suite name=</w:t>
      </w:r>
      <w:r>
        <w:rPr>
          <w:rFonts w:hint="eastAsia" w:ascii="Consolas" w:hAnsi="Consolas" w:eastAsia="Consolas"/>
          <w:color w:val="800000"/>
          <w:sz w:val="22"/>
        </w:rPr>
        <w:t>"Suite"</w:t>
      </w:r>
      <w:r>
        <w:rPr>
          <w:rFonts w:hint="eastAsia" w:ascii="Consolas" w:hAnsi="Consolas" w:eastAsia="Consolas"/>
          <w:color w:val="0000FF"/>
          <w:sz w:val="22"/>
        </w:rPr>
        <w:t xml:space="preserve"> parallel=</w:t>
      </w:r>
      <w:r>
        <w:rPr>
          <w:rFonts w:hint="eastAsia" w:ascii="Consolas" w:hAnsi="Consolas" w:eastAsia="Consolas"/>
          <w:color w:val="800000"/>
          <w:sz w:val="22"/>
        </w:rPr>
        <w:t>"methods"</w:t>
      </w:r>
      <w:r>
        <w:rPr>
          <w:rFonts w:hint="eastAsia" w:ascii="Consolas" w:hAnsi="Consolas" w:eastAsia="Consolas"/>
          <w:color w:val="0000FF"/>
          <w:sz w:val="22"/>
        </w:rPr>
        <w:t xml:space="preserve"> thread-count=</w:t>
      </w:r>
      <w:r>
        <w:rPr>
          <w:rFonts w:hint="eastAsia" w:ascii="Consolas" w:hAnsi="Consolas" w:eastAsia="Consolas"/>
          <w:color w:val="800000"/>
          <w:sz w:val="22"/>
        </w:rPr>
        <w:t>"5"</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 name=</w:t>
      </w:r>
      <w:r>
        <w:rPr>
          <w:rFonts w:hint="eastAsia" w:ascii="Consolas" w:hAnsi="Consolas" w:eastAsia="Consolas"/>
          <w:color w:val="800000"/>
          <w:sz w:val="22"/>
        </w:rPr>
        <w:t>"Test"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 name=</w:t>
      </w:r>
      <w:r>
        <w:rPr>
          <w:rFonts w:hint="eastAsia" w:ascii="Consolas" w:hAnsi="Consolas" w:eastAsia="Consolas"/>
          <w:color w:val="800000"/>
          <w:sz w:val="22"/>
        </w:rPr>
        <w:t>"</w:t>
      </w:r>
      <w:r>
        <w:rPr>
          <w:rFonts w:hint="eastAsia" w:ascii="Consolas" w:hAnsi="Consolas" w:eastAsia="宋体"/>
          <w:color w:val="800000"/>
          <w:sz w:val="22"/>
          <w:lang w:eastAsia="zh-CN"/>
        </w:rPr>
        <w:t>com.sinosoft.demo</w:t>
      </w:r>
      <w:r>
        <w:rPr>
          <w:rFonts w:hint="eastAsia" w:ascii="Consolas" w:hAnsi="Consolas" w:eastAsia="Consolas"/>
          <w:color w:val="800000"/>
          <w:sz w:val="22"/>
        </w:rPr>
        <w:t>.PairingTest"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&lt;/test&gt;</w:t>
      </w:r>
      <w:r>
        <w:rPr>
          <w:rFonts w:hint="eastAsia" w:ascii="Consolas" w:hAnsi="Consolas" w:eastAsia="Consolas"/>
          <w:color w:val="000000"/>
          <w:sz w:val="22"/>
        </w:rPr>
        <w:t xml:space="preserve"> </w:t>
      </w:r>
      <w:r>
        <w:rPr>
          <w:rFonts w:hint="eastAsia" w:ascii="Consolas" w:hAnsi="Consolas" w:eastAsia="Consolas"/>
          <w:color w:val="008000"/>
          <w:sz w:val="22"/>
        </w:rPr>
        <w:t>&lt;!-- Test --&gt;</w:t>
      </w:r>
    </w:p>
    <w:p>
      <w:pPr>
        <w:spacing w:beforeLines="0" w:afterLines="0"/>
        <w:jc w:val="left"/>
        <w:rPr>
          <w:rFonts w:hint="eastAsia" w:ascii="Consolas" w:hAnsi="Consolas" w:eastAsia="Consolas"/>
          <w:color w:val="000000"/>
          <w:sz w:val="22"/>
        </w:rPr>
      </w:pPr>
      <w:r>
        <w:rPr>
          <w:rFonts w:hint="eastAsia" w:ascii="Consolas" w:hAnsi="Consolas" w:eastAsia="Consolas"/>
          <w:color w:val="0000FF"/>
          <w:sz w:val="22"/>
        </w:rPr>
        <w:t>&lt;/suite&gt;</w:t>
      </w:r>
      <w:r>
        <w:rPr>
          <w:rFonts w:hint="eastAsia" w:ascii="Consolas" w:hAnsi="Consolas" w:eastAsia="Consolas"/>
          <w:color w:val="000000"/>
          <w:sz w:val="22"/>
        </w:rPr>
        <w:t xml:space="preserve"> </w:t>
      </w:r>
      <w:r>
        <w:rPr>
          <w:rFonts w:hint="eastAsia" w:ascii="Consolas" w:hAnsi="Consolas" w:eastAsia="Consolas"/>
          <w:color w:val="008000"/>
          <w:sz w:val="22"/>
        </w:rPr>
        <w:t>&lt;!-- Suite --&gt;</w:t>
      </w:r>
    </w:p>
    <w:p>
      <w:pPr>
        <w:spacing w:beforeLines="0" w:afterLines="0"/>
        <w:jc w:val="left"/>
        <w:rPr>
          <w:rFonts w:hint="eastAsia" w:ascii="Consolas" w:hAnsi="Consolas" w:eastAsia="Consolas"/>
          <w:color w:val="000000"/>
          <w:sz w:val="22"/>
        </w:rPr>
      </w:pPr>
    </w:p>
    <w:p>
      <w:pPr>
        <w:numPr>
          <w:ilvl w:val="0"/>
          <w:numId w:val="13"/>
        </w:numPr>
        <w:spacing w:beforeLines="0" w:afterLines="0"/>
        <w:ind w:left="420" w:leftChars="0" w:hanging="420" w:firstLineChars="0"/>
        <w:jc w:val="left"/>
        <w:rPr>
          <w:rFonts w:hint="eastAsia" w:ascii="Consolas" w:hAnsi="Consolas" w:eastAsia="Consolas"/>
          <w:color w:val="000000"/>
          <w:sz w:val="22"/>
        </w:rPr>
      </w:pPr>
      <w:r>
        <w:rPr>
          <w:rFonts w:hint="eastAsia" w:ascii="Consolas" w:hAnsi="Consolas" w:eastAsia="宋体"/>
          <w:color w:val="000000"/>
          <w:sz w:val="22"/>
          <w:lang w:val="en-US" w:eastAsia="zh-CN"/>
        </w:rPr>
        <w:t>测试结果为：（多个）</w:t>
      </w:r>
    </w:p>
    <w:p>
      <w:pPr>
        <w:numPr>
          <w:ilvl w:val="0"/>
          <w:numId w:val="0"/>
        </w:numPr>
        <w:spacing w:beforeLines="0" w:afterLines="0"/>
        <w:ind w:leftChars="0"/>
        <w:jc w:val="left"/>
        <w:rPr>
          <w:rFonts w:hint="eastAsia" w:ascii="Consolas" w:hAnsi="Consolas" w:eastAsia="Consolas"/>
          <w:color w:val="000000"/>
          <w:sz w:val="22"/>
        </w:rPr>
      </w:pPr>
      <w:r>
        <w:drawing>
          <wp:inline distT="0" distB="0" distL="114300" distR="114300">
            <wp:extent cx="5190490" cy="4714240"/>
            <wp:effectExtent l="0" t="0" r="10160" b="10160"/>
            <wp:docPr id="15"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4"/>
                    <pic:cNvPicPr>
                      <a:picLocks noChangeAspect="1"/>
                    </pic:cNvPicPr>
                  </pic:nvPicPr>
                  <pic:blipFill>
                    <a:blip r:embed="rId34"/>
                    <a:stretch>
                      <a:fillRect/>
                    </a:stretch>
                  </pic:blipFill>
                  <pic:spPr>
                    <a:xfrm>
                      <a:off x="0" y="0"/>
                      <a:ext cx="5190490" cy="4714240"/>
                    </a:xfrm>
                    <a:prstGeom prst="rect">
                      <a:avLst/>
                    </a:prstGeom>
                    <a:noFill/>
                    <a:ln w="9525">
                      <a:noFill/>
                    </a:ln>
                  </pic:spPr>
                </pic:pic>
              </a:graphicData>
            </a:graphic>
          </wp:inline>
        </w:drawing>
      </w:r>
    </w:p>
    <w:p>
      <w:r>
        <w:drawing>
          <wp:inline distT="0" distB="0" distL="114300" distR="114300">
            <wp:extent cx="4552315" cy="4580890"/>
            <wp:effectExtent l="0" t="0" r="635" b="10160"/>
            <wp:docPr id="16"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5"/>
                    <pic:cNvPicPr>
                      <a:picLocks noChangeAspect="1"/>
                    </pic:cNvPicPr>
                  </pic:nvPicPr>
                  <pic:blipFill>
                    <a:blip r:embed="rId35"/>
                    <a:stretch>
                      <a:fillRect/>
                    </a:stretch>
                  </pic:blipFill>
                  <pic:spPr>
                    <a:xfrm>
                      <a:off x="0" y="0"/>
                      <a:ext cx="4552315" cy="4580890"/>
                    </a:xfrm>
                    <a:prstGeom prst="rect">
                      <a:avLst/>
                    </a:prstGeom>
                    <a:noFill/>
                    <a:ln w="9525">
                      <a:noFill/>
                    </a:ln>
                  </pic:spPr>
                </pic:pic>
              </a:graphicData>
            </a:graphic>
          </wp:inline>
        </w:drawing>
      </w:r>
    </w:p>
    <w:p>
      <w:r>
        <w:drawing>
          <wp:inline distT="0" distB="0" distL="114300" distR="114300">
            <wp:extent cx="4561840" cy="4647565"/>
            <wp:effectExtent l="0" t="0" r="10160" b="635"/>
            <wp:docPr id="17"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pic:cNvPicPr>
                      <a:picLocks noChangeAspect="1"/>
                    </pic:cNvPicPr>
                  </pic:nvPicPr>
                  <pic:blipFill>
                    <a:blip r:embed="rId36"/>
                    <a:stretch>
                      <a:fillRect/>
                    </a:stretch>
                  </pic:blipFill>
                  <pic:spPr>
                    <a:xfrm>
                      <a:off x="0" y="0"/>
                      <a:ext cx="4561840" cy="4647565"/>
                    </a:xfrm>
                    <a:prstGeom prst="rect">
                      <a:avLst/>
                    </a:prstGeom>
                    <a:noFill/>
                    <a:ln w="9525">
                      <a:noFill/>
                    </a:ln>
                  </pic:spPr>
                </pic:pic>
              </a:graphicData>
            </a:graphic>
          </wp:inline>
        </w:drawing>
      </w:r>
    </w:p>
    <w:p/>
    <w:p>
      <w:pPr>
        <w:pStyle w:val="3"/>
        <w:numPr>
          <w:ilvl w:val="0"/>
          <w:numId w:val="6"/>
        </w:numPr>
        <w:ind w:left="425" w:leftChars="0" w:hanging="425" w:firstLineChars="0"/>
        <w:rPr>
          <w:rFonts w:hint="eastAsia"/>
          <w:lang w:val="en-US" w:eastAsia="zh-CN"/>
        </w:rPr>
      </w:pPr>
      <w:bookmarkStart w:id="54" w:name="_Toc19199"/>
      <w:bookmarkStart w:id="55" w:name="_Toc7389"/>
      <w:bookmarkStart w:id="56" w:name="_Toc27036"/>
      <w:r>
        <w:rPr>
          <w:rFonts w:hint="eastAsia"/>
          <w:lang w:val="en-US" w:eastAsia="zh-CN"/>
        </w:rPr>
        <w:t>延迟数据提供（数据延迟加载）</w:t>
      </w:r>
      <w:bookmarkEnd w:id="54"/>
      <w:bookmarkEnd w:id="55"/>
      <w:bookmarkEnd w:id="56"/>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场景：数据延迟加载是为了防止测试的数据过大，造成内存溢出的情况。</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原理是当要使用测试数据中的某条是才加载这条数据，用完后废弃掉，而不是提前创建所有数据。主要是对@DataProvider返回迭代器（Iterator）类型数据的应用。案例如下：</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案例说明：例子还是参数化测试中的核保例子，只是获取测试参数的方式不同，这个是用迭代器Iterator来实现的；就是先去Excel中取一条测试数据，然后测试；完成后再去取第二条数据测试，依次执行知道最后一条数据执行完成。）</w:t>
      </w:r>
    </w:p>
    <w:p>
      <w:pPr>
        <w:numPr>
          <w:ilvl w:val="0"/>
          <w:numId w:val="14"/>
        </w:numPr>
        <w:ind w:left="420" w:leftChars="0" w:hanging="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LazyDataTest.java 测试类代码</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com.sinosoft.demo;</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org.testng.annotations.Test;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java.util.Iterator;</w:t>
      </w: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java.util.Map;</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org.testng.annotations.DataProvider;</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LazyDataTest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@Test</w:t>
      </w:r>
      <w:r>
        <w:rPr>
          <w:rFonts w:hint="eastAsia" w:ascii="Consolas" w:hAnsi="Consolas" w:eastAsia="Consolas"/>
          <w:color w:val="000000"/>
          <w:sz w:val="22"/>
        </w:rPr>
        <w:t xml:space="preserve">(dataProvider = </w:t>
      </w:r>
      <w:r>
        <w:rPr>
          <w:rFonts w:hint="eastAsia" w:ascii="Consolas" w:hAnsi="Consolas" w:eastAsia="Consolas"/>
          <w:color w:val="2A00FF"/>
          <w:sz w:val="22"/>
        </w:rPr>
        <w:t>"param"</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UWTest(Map&lt;String, String&gt; </w:t>
      </w:r>
      <w:r>
        <w:rPr>
          <w:rFonts w:hint="eastAsia" w:ascii="Consolas" w:hAnsi="Consolas" w:eastAsia="Consolas"/>
          <w:color w:val="6A3E3E"/>
          <w:sz w:val="22"/>
        </w:rPr>
        <w:t>paramMap</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String </w:t>
      </w:r>
      <w:r>
        <w:rPr>
          <w:rFonts w:hint="eastAsia" w:ascii="Consolas" w:hAnsi="Consolas" w:eastAsia="Consolas"/>
          <w:color w:val="6A3E3E"/>
          <w:sz w:val="22"/>
        </w:rPr>
        <w:t>edorappno</w:t>
      </w:r>
      <w:r>
        <w:rPr>
          <w:rFonts w:hint="eastAsia" w:ascii="Consolas" w:hAnsi="Consolas" w:eastAsia="Consolas"/>
          <w:color w:val="000000"/>
          <w:sz w:val="22"/>
        </w:rPr>
        <w:t xml:space="preserve"> = </w:t>
      </w:r>
      <w:r>
        <w:rPr>
          <w:rFonts w:hint="eastAsia" w:ascii="Consolas" w:hAnsi="Consolas" w:eastAsia="Consolas"/>
          <w:color w:val="6A3E3E"/>
          <w:sz w:val="22"/>
        </w:rPr>
        <w:t>paramMap</w:t>
      </w:r>
      <w:r>
        <w:rPr>
          <w:rFonts w:hint="eastAsia" w:ascii="Consolas" w:hAnsi="Consolas" w:eastAsia="Consolas"/>
          <w:color w:val="000000"/>
          <w:sz w:val="22"/>
        </w:rPr>
        <w:t>.get(</w:t>
      </w:r>
      <w:r>
        <w:rPr>
          <w:rFonts w:hint="eastAsia" w:ascii="Consolas" w:hAnsi="Consolas" w:eastAsia="Consolas"/>
          <w:color w:val="2A00FF"/>
          <w:sz w:val="22"/>
        </w:rPr>
        <w:t>"edorappno"</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String </w:t>
      </w:r>
      <w:r>
        <w:rPr>
          <w:rFonts w:hint="eastAsia" w:ascii="Consolas" w:hAnsi="Consolas" w:eastAsia="Consolas"/>
          <w:color w:val="6A3E3E"/>
          <w:sz w:val="22"/>
        </w:rPr>
        <w:t>contNo</w:t>
      </w:r>
      <w:r>
        <w:rPr>
          <w:rFonts w:hint="eastAsia" w:ascii="Consolas" w:hAnsi="Consolas" w:eastAsia="Consolas"/>
          <w:color w:val="000000"/>
          <w:sz w:val="22"/>
        </w:rPr>
        <w:t xml:space="preserve"> = </w:t>
      </w:r>
      <w:r>
        <w:rPr>
          <w:rFonts w:hint="eastAsia" w:ascii="Consolas" w:hAnsi="Consolas" w:eastAsia="Consolas"/>
          <w:color w:val="6A3E3E"/>
          <w:sz w:val="22"/>
        </w:rPr>
        <w:t>paramMap</w:t>
      </w:r>
      <w:r>
        <w:rPr>
          <w:rFonts w:hint="eastAsia" w:ascii="Consolas" w:hAnsi="Consolas" w:eastAsia="Consolas"/>
          <w:color w:val="000000"/>
          <w:sz w:val="22"/>
        </w:rPr>
        <w:t>.get(</w:t>
      </w:r>
      <w:r>
        <w:rPr>
          <w:rFonts w:hint="eastAsia" w:ascii="Consolas" w:hAnsi="Consolas" w:eastAsia="Consolas"/>
          <w:color w:val="2A00FF"/>
          <w:sz w:val="22"/>
        </w:rPr>
        <w:t>"contNo"</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String </w:t>
      </w:r>
      <w:r>
        <w:rPr>
          <w:rFonts w:hint="eastAsia" w:ascii="Consolas" w:hAnsi="Consolas" w:eastAsia="Consolas"/>
          <w:color w:val="6A3E3E"/>
          <w:sz w:val="22"/>
        </w:rPr>
        <w:t>riskCode</w:t>
      </w:r>
      <w:r>
        <w:rPr>
          <w:rFonts w:hint="eastAsia" w:ascii="Consolas" w:hAnsi="Consolas" w:eastAsia="Consolas"/>
          <w:color w:val="000000"/>
          <w:sz w:val="22"/>
        </w:rPr>
        <w:t xml:space="preserve"> = </w:t>
      </w:r>
      <w:r>
        <w:rPr>
          <w:rFonts w:hint="eastAsia" w:ascii="Consolas" w:hAnsi="Consolas" w:eastAsia="Consolas"/>
          <w:color w:val="6A3E3E"/>
          <w:sz w:val="22"/>
        </w:rPr>
        <w:t>paramMap</w:t>
      </w:r>
      <w:r>
        <w:rPr>
          <w:rFonts w:hint="eastAsia" w:ascii="Consolas" w:hAnsi="Consolas" w:eastAsia="Consolas"/>
          <w:color w:val="000000"/>
          <w:sz w:val="22"/>
        </w:rPr>
        <w:t>.get(</w:t>
      </w:r>
      <w:r>
        <w:rPr>
          <w:rFonts w:hint="eastAsia" w:ascii="Consolas" w:hAnsi="Consolas" w:eastAsia="Consolas"/>
          <w:color w:val="2A00FF"/>
          <w:sz w:val="22"/>
        </w:rPr>
        <w:t>"riskCode"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double</w:t>
      </w:r>
      <w:r>
        <w:rPr>
          <w:rFonts w:hint="eastAsia" w:ascii="Consolas" w:hAnsi="Consolas" w:eastAsia="Consolas"/>
          <w:color w:val="000000"/>
          <w:sz w:val="22"/>
        </w:rPr>
        <w:t xml:space="preserve"> </w:t>
      </w:r>
      <w:r>
        <w:rPr>
          <w:rFonts w:hint="eastAsia" w:ascii="Consolas" w:hAnsi="Consolas" w:eastAsia="Consolas"/>
          <w:color w:val="6A3E3E"/>
          <w:sz w:val="22"/>
        </w:rPr>
        <w:t>prem</w:t>
      </w:r>
      <w:r>
        <w:rPr>
          <w:rFonts w:hint="eastAsia" w:ascii="Consolas" w:hAnsi="Consolas" w:eastAsia="Consolas"/>
          <w:color w:val="000000"/>
          <w:sz w:val="22"/>
        </w:rPr>
        <w:t xml:space="preserve"> = Double.</w:t>
      </w:r>
      <w:r>
        <w:rPr>
          <w:rFonts w:hint="eastAsia" w:ascii="Consolas" w:hAnsi="Consolas" w:eastAsia="Consolas"/>
          <w:i/>
          <w:color w:val="000000"/>
          <w:sz w:val="22"/>
        </w:rPr>
        <w:t>valueOf</w:t>
      </w:r>
      <w:r>
        <w:rPr>
          <w:rFonts w:hint="eastAsia" w:ascii="Consolas" w:hAnsi="Consolas" w:eastAsia="Consolas"/>
          <w:color w:val="000000"/>
          <w:sz w:val="22"/>
        </w:rPr>
        <w:t>(</w:t>
      </w:r>
      <w:r>
        <w:rPr>
          <w:rFonts w:hint="eastAsia" w:ascii="Consolas" w:hAnsi="Consolas" w:eastAsia="Consolas"/>
          <w:color w:val="6A3E3E"/>
          <w:sz w:val="22"/>
        </w:rPr>
        <w:t>paramMap</w:t>
      </w:r>
      <w:r>
        <w:rPr>
          <w:rFonts w:hint="eastAsia" w:ascii="Consolas" w:hAnsi="Consolas" w:eastAsia="Consolas"/>
          <w:color w:val="000000"/>
          <w:sz w:val="22"/>
        </w:rPr>
        <w:t>.get(</w:t>
      </w:r>
      <w:r>
        <w:rPr>
          <w:rFonts w:hint="eastAsia" w:ascii="Consolas" w:hAnsi="Consolas" w:eastAsia="Consolas"/>
          <w:color w:val="2A00FF"/>
          <w:sz w:val="22"/>
        </w:rPr>
        <w:t>"prem"</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double</w:t>
      </w:r>
      <w:r>
        <w:rPr>
          <w:rFonts w:hint="eastAsia" w:ascii="Consolas" w:hAnsi="Consolas" w:eastAsia="Consolas"/>
          <w:color w:val="000000"/>
          <w:sz w:val="22"/>
        </w:rPr>
        <w:t xml:space="preserve"> </w:t>
      </w:r>
      <w:r>
        <w:rPr>
          <w:rFonts w:hint="eastAsia" w:ascii="Consolas" w:hAnsi="Consolas" w:eastAsia="Consolas"/>
          <w:color w:val="6A3E3E"/>
          <w:sz w:val="22"/>
        </w:rPr>
        <w:t>amnt</w:t>
      </w:r>
      <w:r>
        <w:rPr>
          <w:rFonts w:hint="eastAsia" w:ascii="Consolas" w:hAnsi="Consolas" w:eastAsia="Consolas"/>
          <w:color w:val="000000"/>
          <w:sz w:val="22"/>
        </w:rPr>
        <w:t xml:space="preserve"> = Double.</w:t>
      </w:r>
      <w:r>
        <w:rPr>
          <w:rFonts w:hint="eastAsia" w:ascii="Consolas" w:hAnsi="Consolas" w:eastAsia="Consolas"/>
          <w:i/>
          <w:color w:val="000000"/>
          <w:sz w:val="22"/>
        </w:rPr>
        <w:t>valueOf</w:t>
      </w:r>
      <w:r>
        <w:rPr>
          <w:rFonts w:hint="eastAsia" w:ascii="Consolas" w:hAnsi="Consolas" w:eastAsia="Consolas"/>
          <w:color w:val="000000"/>
          <w:sz w:val="22"/>
        </w:rPr>
        <w:t>(</w:t>
      </w:r>
      <w:r>
        <w:rPr>
          <w:rFonts w:hint="eastAsia" w:ascii="Consolas" w:hAnsi="Consolas" w:eastAsia="Consolas"/>
          <w:color w:val="6A3E3E"/>
          <w:sz w:val="22"/>
        </w:rPr>
        <w:t>paramMap</w:t>
      </w:r>
      <w:r>
        <w:rPr>
          <w:rFonts w:hint="eastAsia" w:ascii="Consolas" w:hAnsi="Consolas" w:eastAsia="Consolas"/>
          <w:color w:val="000000"/>
          <w:sz w:val="22"/>
        </w:rPr>
        <w:t>.get(</w:t>
      </w:r>
      <w:r>
        <w:rPr>
          <w:rFonts w:hint="eastAsia" w:ascii="Consolas" w:hAnsi="Consolas" w:eastAsia="Consolas"/>
          <w:color w:val="2A00FF"/>
          <w:sz w:val="22"/>
        </w:rPr>
        <w:t>"amnt"</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2A00FF"/>
          <w:sz w:val="22"/>
        </w:rPr>
        <w:t>"A0015E"</w:t>
      </w:r>
      <w:r>
        <w:rPr>
          <w:rFonts w:hint="eastAsia" w:ascii="Consolas" w:hAnsi="Consolas" w:eastAsia="Consolas"/>
          <w:color w:val="000000"/>
          <w:sz w:val="22"/>
        </w:rPr>
        <w:t>.equals(</w:t>
      </w:r>
      <w:r>
        <w:rPr>
          <w:rFonts w:hint="eastAsia" w:ascii="Consolas" w:hAnsi="Consolas" w:eastAsia="Consolas"/>
          <w:color w:val="6A3E3E"/>
          <w:sz w:val="22"/>
        </w:rPr>
        <w:t>riskCode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prem</w:t>
      </w:r>
      <w:r>
        <w:rPr>
          <w:rFonts w:hint="eastAsia" w:ascii="Consolas" w:hAnsi="Consolas" w:eastAsia="Consolas"/>
          <w:color w:val="000000"/>
          <w:sz w:val="22"/>
        </w:rPr>
        <w:t xml:space="preserve">&gt;0 &amp;&amp; </w:t>
      </w:r>
      <w:r>
        <w:rPr>
          <w:rFonts w:hint="eastAsia" w:ascii="Consolas" w:hAnsi="Consolas" w:eastAsia="Consolas"/>
          <w:color w:val="6A3E3E"/>
          <w:sz w:val="22"/>
        </w:rPr>
        <w:t>prem</w:t>
      </w:r>
      <w:r>
        <w:rPr>
          <w:rFonts w:hint="eastAsia" w:ascii="Consolas" w:hAnsi="Consolas" w:eastAsia="Consolas"/>
          <w:color w:val="000000"/>
          <w:sz w:val="22"/>
        </w:rPr>
        <w:t>&lt;100) &amp;&amp; (</w:t>
      </w:r>
      <w:r>
        <w:rPr>
          <w:rFonts w:hint="eastAsia" w:ascii="Consolas" w:hAnsi="Consolas" w:eastAsia="Consolas"/>
          <w:color w:val="6A3E3E"/>
          <w:sz w:val="22"/>
        </w:rPr>
        <w:t>amnt</w:t>
      </w:r>
      <w:r>
        <w:rPr>
          <w:rFonts w:hint="eastAsia" w:ascii="Consolas" w:hAnsi="Consolas" w:eastAsia="Consolas"/>
          <w:color w:val="000000"/>
          <w:sz w:val="22"/>
        </w:rPr>
        <w:t xml:space="preserve">&gt;10000 &amp;&amp; </w:t>
      </w:r>
      <w:r>
        <w:rPr>
          <w:rFonts w:hint="eastAsia" w:ascii="Consolas" w:hAnsi="Consolas" w:eastAsia="Consolas"/>
          <w:color w:val="6A3E3E"/>
          <w:sz w:val="22"/>
        </w:rPr>
        <w:t>amnt</w:t>
      </w:r>
      <w:r>
        <w:rPr>
          <w:rFonts w:hint="eastAsia" w:ascii="Consolas" w:hAnsi="Consolas" w:eastAsia="Consolas"/>
          <w:color w:val="000000"/>
          <w:sz w:val="22"/>
        </w:rPr>
        <w:t>&lt;500000)){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"核保成功！"</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"保全受理号："</w:t>
      </w:r>
      <w:r>
        <w:rPr>
          <w:rFonts w:hint="eastAsia" w:ascii="Consolas" w:hAnsi="Consolas" w:eastAsia="Consolas"/>
          <w:color w:val="000000"/>
          <w:sz w:val="22"/>
        </w:rPr>
        <w:t>+</w:t>
      </w:r>
      <w:r>
        <w:rPr>
          <w:rFonts w:hint="eastAsia" w:ascii="Consolas" w:hAnsi="Consolas" w:eastAsia="Consolas"/>
          <w:color w:val="6A3E3E"/>
          <w:sz w:val="22"/>
        </w:rPr>
        <w:t>edorappno</w:t>
      </w:r>
      <w:r>
        <w:rPr>
          <w:rFonts w:hint="eastAsia" w:ascii="Consolas" w:hAnsi="Consolas" w:eastAsia="Consolas"/>
          <w:color w:val="000000"/>
          <w:sz w:val="22"/>
        </w:rPr>
        <w:t>+</w:t>
      </w:r>
      <w:r>
        <w:rPr>
          <w:rFonts w:hint="eastAsia" w:ascii="Consolas" w:hAnsi="Consolas" w:eastAsia="Consolas"/>
          <w:color w:val="2A00FF"/>
          <w:sz w:val="22"/>
        </w:rPr>
        <w:t>"，保单号："</w:t>
      </w:r>
      <w:r>
        <w:rPr>
          <w:rFonts w:hint="eastAsia" w:ascii="Consolas" w:hAnsi="Consolas" w:eastAsia="Consolas"/>
          <w:color w:val="000000"/>
          <w:sz w:val="22"/>
        </w:rPr>
        <w:t>+</w:t>
      </w:r>
      <w:r>
        <w:rPr>
          <w:rFonts w:hint="eastAsia" w:ascii="Consolas" w:hAnsi="Consolas" w:eastAsia="Consolas"/>
          <w:color w:val="6A3E3E"/>
          <w:sz w:val="22"/>
        </w:rPr>
        <w:t>contNo</w:t>
      </w:r>
      <w:r>
        <w:rPr>
          <w:rFonts w:hint="eastAsia" w:ascii="Consolas" w:hAnsi="Consolas" w:eastAsia="Consolas"/>
          <w:color w:val="000000"/>
          <w:sz w:val="22"/>
        </w:rPr>
        <w:t>+</w:t>
      </w:r>
      <w:r>
        <w:rPr>
          <w:rFonts w:hint="eastAsia" w:ascii="Consolas" w:hAnsi="Consolas" w:eastAsia="Consolas"/>
          <w:color w:val="2A00FF"/>
          <w:sz w:val="22"/>
        </w:rPr>
        <w:t>"，产品："</w:t>
      </w:r>
      <w:r>
        <w:rPr>
          <w:rFonts w:hint="eastAsia" w:ascii="Consolas" w:hAnsi="Consolas" w:eastAsia="Consolas"/>
          <w:color w:val="000000"/>
          <w:sz w:val="22"/>
        </w:rPr>
        <w:t>+</w:t>
      </w:r>
      <w:r>
        <w:rPr>
          <w:rFonts w:hint="eastAsia" w:ascii="Consolas" w:hAnsi="Consolas" w:eastAsia="Consolas"/>
          <w:color w:val="6A3E3E"/>
          <w:sz w:val="22"/>
        </w:rPr>
        <w:t>riskCode</w:t>
      </w:r>
      <w:r>
        <w:rPr>
          <w:rFonts w:hint="eastAsia" w:ascii="Consolas" w:hAnsi="Consolas" w:eastAsia="Consolas"/>
          <w:color w:val="000000"/>
          <w:sz w:val="22"/>
        </w:rPr>
        <w:t>+</w:t>
      </w:r>
      <w:r>
        <w:rPr>
          <w:rFonts w:hint="eastAsia" w:ascii="Consolas" w:hAnsi="Consolas" w:eastAsia="Consolas"/>
          <w:color w:val="2A00FF"/>
          <w:sz w:val="22"/>
        </w:rPr>
        <w:t>"，核保失败！"</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 </w:t>
      </w:r>
      <w:r>
        <w:rPr>
          <w:rFonts w:hint="eastAsia" w:ascii="Consolas" w:hAnsi="Consolas" w:eastAsia="Consolas"/>
          <w:b/>
          <w:color w:val="7F0055"/>
          <w:sz w:val="22"/>
        </w:rPr>
        <w:t>else</w:t>
      </w: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2A00FF"/>
          <w:sz w:val="22"/>
        </w:rPr>
        <w:t>"B0018A"</w:t>
      </w:r>
      <w:r>
        <w:rPr>
          <w:rFonts w:hint="eastAsia" w:ascii="Consolas" w:hAnsi="Consolas" w:eastAsia="Consolas"/>
          <w:color w:val="000000"/>
          <w:sz w:val="22"/>
        </w:rPr>
        <w:t>.equals(</w:t>
      </w:r>
      <w:r>
        <w:rPr>
          <w:rFonts w:hint="eastAsia" w:ascii="Consolas" w:hAnsi="Consolas" w:eastAsia="Consolas"/>
          <w:color w:val="6A3E3E"/>
          <w:sz w:val="22"/>
        </w:rPr>
        <w:t>riskCode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if</w:t>
      </w:r>
      <w:r>
        <w:rPr>
          <w:rFonts w:hint="eastAsia" w:ascii="Consolas" w:hAnsi="Consolas" w:eastAsia="Consolas"/>
          <w:color w:val="000000"/>
          <w:sz w:val="22"/>
        </w:rPr>
        <w:t>((</w:t>
      </w:r>
      <w:r>
        <w:rPr>
          <w:rFonts w:hint="eastAsia" w:ascii="Consolas" w:hAnsi="Consolas" w:eastAsia="Consolas"/>
          <w:color w:val="6A3E3E"/>
          <w:sz w:val="22"/>
        </w:rPr>
        <w:t>prem</w:t>
      </w:r>
      <w:r>
        <w:rPr>
          <w:rFonts w:hint="eastAsia" w:ascii="Consolas" w:hAnsi="Consolas" w:eastAsia="Consolas"/>
          <w:color w:val="000000"/>
          <w:sz w:val="22"/>
        </w:rPr>
        <w:t xml:space="preserve">&gt;10 &amp;&amp; </w:t>
      </w:r>
      <w:r>
        <w:rPr>
          <w:rFonts w:hint="eastAsia" w:ascii="Consolas" w:hAnsi="Consolas" w:eastAsia="Consolas"/>
          <w:color w:val="6A3E3E"/>
          <w:sz w:val="22"/>
        </w:rPr>
        <w:t>prem</w:t>
      </w:r>
      <w:r>
        <w:rPr>
          <w:rFonts w:hint="eastAsia" w:ascii="Consolas" w:hAnsi="Consolas" w:eastAsia="Consolas"/>
          <w:color w:val="000000"/>
          <w:sz w:val="22"/>
        </w:rPr>
        <w:t>&lt;1000) &amp;&amp; (</w:t>
      </w:r>
      <w:r>
        <w:rPr>
          <w:rFonts w:hint="eastAsia" w:ascii="Consolas" w:hAnsi="Consolas" w:eastAsia="Consolas"/>
          <w:color w:val="6A3E3E"/>
          <w:sz w:val="22"/>
        </w:rPr>
        <w:t>amnt</w:t>
      </w:r>
      <w:r>
        <w:rPr>
          <w:rFonts w:hint="eastAsia" w:ascii="Consolas" w:hAnsi="Consolas" w:eastAsia="Consolas"/>
          <w:color w:val="000000"/>
          <w:sz w:val="22"/>
        </w:rPr>
        <w:t xml:space="preserve">&gt;50000 &amp;&amp; </w:t>
      </w:r>
      <w:r>
        <w:rPr>
          <w:rFonts w:hint="eastAsia" w:ascii="Consolas" w:hAnsi="Consolas" w:eastAsia="Consolas"/>
          <w:color w:val="6A3E3E"/>
          <w:sz w:val="22"/>
        </w:rPr>
        <w:t>amnt</w:t>
      </w:r>
      <w:r>
        <w:rPr>
          <w:rFonts w:hint="eastAsia" w:ascii="Consolas" w:hAnsi="Consolas" w:eastAsia="Consolas"/>
          <w:color w:val="000000"/>
          <w:sz w:val="22"/>
        </w:rPr>
        <w:t>&lt;100000)){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"核保成功！"</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"保全受理号："</w:t>
      </w:r>
      <w:r>
        <w:rPr>
          <w:rFonts w:hint="eastAsia" w:ascii="Consolas" w:hAnsi="Consolas" w:eastAsia="Consolas"/>
          <w:color w:val="000000"/>
          <w:sz w:val="22"/>
        </w:rPr>
        <w:t>+</w:t>
      </w:r>
      <w:r>
        <w:rPr>
          <w:rFonts w:hint="eastAsia" w:ascii="Consolas" w:hAnsi="Consolas" w:eastAsia="Consolas"/>
          <w:color w:val="6A3E3E"/>
          <w:sz w:val="22"/>
        </w:rPr>
        <w:t>edorappno</w:t>
      </w:r>
      <w:r>
        <w:rPr>
          <w:rFonts w:hint="eastAsia" w:ascii="Consolas" w:hAnsi="Consolas" w:eastAsia="Consolas"/>
          <w:color w:val="000000"/>
          <w:sz w:val="22"/>
        </w:rPr>
        <w:t>+</w:t>
      </w:r>
      <w:r>
        <w:rPr>
          <w:rFonts w:hint="eastAsia" w:ascii="Consolas" w:hAnsi="Consolas" w:eastAsia="Consolas"/>
          <w:color w:val="2A00FF"/>
          <w:sz w:val="22"/>
        </w:rPr>
        <w:t>"，保单号："</w:t>
      </w:r>
      <w:r>
        <w:rPr>
          <w:rFonts w:hint="eastAsia" w:ascii="Consolas" w:hAnsi="Consolas" w:eastAsia="Consolas"/>
          <w:color w:val="000000"/>
          <w:sz w:val="22"/>
        </w:rPr>
        <w:t>+</w:t>
      </w:r>
      <w:r>
        <w:rPr>
          <w:rFonts w:hint="eastAsia" w:ascii="Consolas" w:hAnsi="Consolas" w:eastAsia="Consolas"/>
          <w:color w:val="6A3E3E"/>
          <w:sz w:val="22"/>
        </w:rPr>
        <w:t>contNo</w:t>
      </w:r>
      <w:r>
        <w:rPr>
          <w:rFonts w:hint="eastAsia" w:ascii="Consolas" w:hAnsi="Consolas" w:eastAsia="Consolas"/>
          <w:color w:val="000000"/>
          <w:sz w:val="22"/>
        </w:rPr>
        <w:t>+</w:t>
      </w:r>
      <w:r>
        <w:rPr>
          <w:rFonts w:hint="eastAsia" w:ascii="Consolas" w:hAnsi="Consolas" w:eastAsia="Consolas"/>
          <w:color w:val="2A00FF"/>
          <w:sz w:val="22"/>
        </w:rPr>
        <w:t>"，产品："</w:t>
      </w:r>
      <w:r>
        <w:rPr>
          <w:rFonts w:hint="eastAsia" w:ascii="Consolas" w:hAnsi="Consolas" w:eastAsia="Consolas"/>
          <w:color w:val="000000"/>
          <w:sz w:val="22"/>
        </w:rPr>
        <w:t>+</w:t>
      </w:r>
      <w:r>
        <w:rPr>
          <w:rFonts w:hint="eastAsia" w:ascii="Consolas" w:hAnsi="Consolas" w:eastAsia="Consolas"/>
          <w:color w:val="6A3E3E"/>
          <w:sz w:val="22"/>
        </w:rPr>
        <w:t>riskCode</w:t>
      </w:r>
      <w:r>
        <w:rPr>
          <w:rFonts w:hint="eastAsia" w:ascii="Consolas" w:hAnsi="Consolas" w:eastAsia="Consolas"/>
          <w:color w:val="000000"/>
          <w:sz w:val="22"/>
        </w:rPr>
        <w:t>+</w:t>
      </w:r>
      <w:r>
        <w:rPr>
          <w:rFonts w:hint="eastAsia" w:ascii="Consolas" w:hAnsi="Consolas" w:eastAsia="Consolas"/>
          <w:color w:val="2A00FF"/>
          <w:sz w:val="22"/>
        </w:rPr>
        <w:t>"，核保失败！"</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 </w:t>
      </w:r>
      <w:r>
        <w:rPr>
          <w:rFonts w:hint="eastAsia" w:ascii="Consolas" w:hAnsi="Consolas" w:eastAsia="Consolas"/>
          <w:b/>
          <w:color w:val="7F0055"/>
          <w:sz w:val="22"/>
        </w:rPr>
        <w:t>else</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System.</w:t>
      </w:r>
      <w:r>
        <w:rPr>
          <w:rFonts w:hint="eastAsia" w:ascii="Consolas" w:hAnsi="Consolas" w:eastAsia="Consolas"/>
          <w:b/>
          <w:i/>
          <w:color w:val="0000C0"/>
          <w:sz w:val="22"/>
        </w:rPr>
        <w:t>out</w:t>
      </w:r>
      <w:r>
        <w:rPr>
          <w:rFonts w:hint="eastAsia" w:ascii="Consolas" w:hAnsi="Consolas" w:eastAsia="Consolas"/>
          <w:color w:val="000000"/>
          <w:sz w:val="22"/>
        </w:rPr>
        <w:t>.println(</w:t>
      </w:r>
      <w:r>
        <w:rPr>
          <w:rFonts w:hint="eastAsia" w:ascii="Consolas" w:hAnsi="Consolas" w:eastAsia="Consolas"/>
          <w:color w:val="2A00FF"/>
          <w:sz w:val="22"/>
        </w:rPr>
        <w:t>"核保失败！没有该产品！"</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646464"/>
          <w:sz w:val="22"/>
        </w:rPr>
        <w:t>@DataProvider</w:t>
      </w:r>
      <w:r>
        <w:rPr>
          <w:rFonts w:hint="eastAsia" w:ascii="Consolas" w:hAnsi="Consolas" w:eastAsia="Consolas"/>
          <w:color w:val="000000"/>
          <w:sz w:val="22"/>
        </w:rPr>
        <w:t>(name=</w:t>
      </w:r>
      <w:r>
        <w:rPr>
          <w:rFonts w:hint="eastAsia" w:ascii="Consolas" w:hAnsi="Consolas" w:eastAsia="Consolas"/>
          <w:color w:val="2A00FF"/>
          <w:sz w:val="22"/>
        </w:rPr>
        <w:t>"param"</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color w:val="000000"/>
          <w:sz w:val="22"/>
          <w:u w:val="single"/>
        </w:rPr>
        <w:t>Iterator</w:t>
      </w:r>
      <w:r>
        <w:rPr>
          <w:rFonts w:hint="eastAsia" w:ascii="Consolas" w:hAnsi="Consolas" w:eastAsia="Consolas"/>
          <w:color w:val="000000"/>
          <w:sz w:val="22"/>
        </w:rPr>
        <w:t xml:space="preserve"> getData()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return</w:t>
      </w:r>
      <w:r>
        <w:rPr>
          <w:rFonts w:hint="eastAsia" w:ascii="Consolas" w:hAnsi="Consolas" w:eastAsia="Consolas"/>
          <w:color w:val="000000"/>
          <w:sz w:val="22"/>
        </w:rPr>
        <w:t xml:space="preserve"> </w:t>
      </w:r>
      <w:r>
        <w:rPr>
          <w:rFonts w:hint="eastAsia" w:ascii="Consolas" w:hAnsi="Consolas" w:eastAsia="Consolas"/>
          <w:b/>
          <w:color w:val="7F0055"/>
          <w:sz w:val="22"/>
        </w:rPr>
        <w:t>new</w:t>
      </w:r>
      <w:r>
        <w:rPr>
          <w:rFonts w:hint="eastAsia" w:ascii="Consolas" w:hAnsi="Consolas" w:eastAsia="Consolas"/>
          <w:color w:val="000000"/>
          <w:sz w:val="22"/>
        </w:rPr>
        <w:t xml:space="preserve"> ExcelReadDataUtil(</w:t>
      </w:r>
      <w:r>
        <w:rPr>
          <w:rFonts w:hint="eastAsia" w:ascii="Consolas" w:hAnsi="Consolas" w:eastAsia="Consolas"/>
          <w:color w:val="2A00FF"/>
          <w:sz w:val="22"/>
        </w:rPr>
        <w:t>"C:\\Users\\Administrator\\Desktop\\data.xls"</w:t>
      </w:r>
      <w:r>
        <w:rPr>
          <w:rFonts w:hint="eastAsia" w:ascii="Consolas" w:hAnsi="Consolas" w:eastAsia="Consolas"/>
          <w:color w:val="000000"/>
          <w:sz w:val="22"/>
        </w:rPr>
        <w:t>,</w:t>
      </w:r>
      <w:r>
        <w:rPr>
          <w:rFonts w:hint="eastAsia" w:ascii="Consolas" w:hAnsi="Consolas" w:eastAsia="Consolas"/>
          <w:color w:val="2A00FF"/>
          <w:sz w:val="22"/>
        </w:rPr>
        <w:t>"Sheet1"</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color w:val="000000"/>
          <w:sz w:val="22"/>
        </w:rPr>
      </w:pPr>
      <w:r>
        <w:rPr>
          <w:rFonts w:hint="eastAsia" w:ascii="Consolas" w:hAnsi="Consolas" w:eastAsia="Consolas"/>
          <w:color w:val="000000"/>
          <w:sz w:val="22"/>
        </w:rPr>
        <w:t>}</w:t>
      </w:r>
    </w:p>
    <w:p>
      <w:pPr>
        <w:spacing w:beforeLines="0" w:afterLines="0"/>
        <w:jc w:val="left"/>
        <w:rPr>
          <w:rFonts w:hint="eastAsia" w:ascii="Consolas" w:hAnsi="Consolas" w:eastAsia="宋体"/>
          <w:color w:val="000000"/>
          <w:sz w:val="22"/>
          <w:lang w:val="en-US" w:eastAsia="zh-CN"/>
        </w:rPr>
      </w:pPr>
      <w:r>
        <w:rPr>
          <w:rFonts w:hint="eastAsia" w:ascii="微软雅黑" w:hAnsi="微软雅黑" w:eastAsia="微软雅黑" w:cs="微软雅黑"/>
          <w:color w:val="000000"/>
          <w:sz w:val="22"/>
          <w:lang w:val="en-US" w:eastAsia="zh-CN"/>
        </w:rPr>
        <w:t>注：</w:t>
      </w:r>
      <w:r>
        <w:rPr>
          <w:rFonts w:hint="eastAsia" w:ascii="微软雅黑" w:hAnsi="微软雅黑" w:eastAsia="微软雅黑" w:cs="微软雅黑"/>
          <w:color w:val="000000"/>
          <w:sz w:val="22"/>
        </w:rPr>
        <w:t>ExcelReadDataUtil</w:t>
      </w:r>
      <w:r>
        <w:rPr>
          <w:rFonts w:hint="eastAsia" w:ascii="微软雅黑" w:hAnsi="微软雅黑" w:eastAsia="微软雅黑" w:cs="微软雅黑"/>
          <w:color w:val="000000"/>
          <w:sz w:val="22"/>
          <w:lang w:val="en-US" w:eastAsia="zh-CN"/>
        </w:rPr>
        <w:t xml:space="preserve">.java代码和 参数化测试中的 </w:t>
      </w:r>
      <w:r>
        <w:rPr>
          <w:rFonts w:hint="eastAsia" w:ascii="微软雅黑" w:hAnsi="微软雅黑" w:eastAsia="微软雅黑" w:cs="微软雅黑"/>
          <w:color w:val="000000"/>
          <w:sz w:val="22"/>
        </w:rPr>
        <w:t>ExcelReadDataUtil</w:t>
      </w:r>
      <w:r>
        <w:rPr>
          <w:rFonts w:hint="eastAsia" w:ascii="微软雅黑" w:hAnsi="微软雅黑" w:eastAsia="微软雅黑" w:cs="微软雅黑"/>
          <w:color w:val="000000"/>
          <w:sz w:val="22"/>
          <w:lang w:val="en-US" w:eastAsia="zh-CN"/>
        </w:rPr>
        <w:t>.java一样。</w:t>
      </w:r>
    </w:p>
    <w:p>
      <w:pPr>
        <w:numPr>
          <w:ilvl w:val="0"/>
          <w:numId w:val="14"/>
        </w:numPr>
        <w:ind w:left="420" w:leftChars="0" w:hanging="420" w:firstLineChars="0"/>
      </w:pPr>
      <w:r>
        <w:rPr>
          <w:rFonts w:hint="eastAsia" w:ascii="微软雅黑" w:hAnsi="微软雅黑" w:eastAsia="微软雅黑" w:cs="微软雅黑"/>
          <w:lang w:val="en-US" w:eastAsia="zh-CN"/>
        </w:rPr>
        <w:t>测试结果为（运行结果看不出来体现在哪，只能体会代码了）：</w:t>
      </w:r>
    </w:p>
    <w:p>
      <w:r>
        <w:drawing>
          <wp:inline distT="0" distB="0" distL="114300" distR="114300">
            <wp:extent cx="6362065" cy="2599055"/>
            <wp:effectExtent l="0" t="0" r="635" b="1079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37"/>
                    <a:stretch>
                      <a:fillRect/>
                    </a:stretch>
                  </pic:blipFill>
                  <pic:spPr>
                    <a:xfrm>
                      <a:off x="0" y="0"/>
                      <a:ext cx="6362065" cy="2599055"/>
                    </a:xfrm>
                    <a:prstGeom prst="rect">
                      <a:avLst/>
                    </a:prstGeom>
                    <a:noFill/>
                    <a:ln w="9525">
                      <a:noFill/>
                    </a:ln>
                  </pic:spPr>
                </pic:pic>
              </a:graphicData>
            </a:graphic>
          </wp:inline>
        </w:drawing>
      </w:r>
    </w:p>
    <w:p>
      <w:pPr>
        <w:pStyle w:val="3"/>
        <w:numPr>
          <w:ilvl w:val="0"/>
          <w:numId w:val="6"/>
        </w:numPr>
        <w:ind w:left="425" w:leftChars="0" w:hanging="425" w:firstLineChars="0"/>
        <w:rPr>
          <w:rFonts w:hint="eastAsia"/>
          <w:lang w:val="en-US" w:eastAsia="zh-CN"/>
        </w:rPr>
      </w:pPr>
      <w:bookmarkStart w:id="57" w:name="_Toc31251"/>
      <w:bookmarkStart w:id="58" w:name="_Toc28999"/>
      <w:bookmarkStart w:id="59" w:name="_Toc24235"/>
      <w:r>
        <w:rPr>
          <w:rFonts w:hint="eastAsia"/>
          <w:lang w:val="en-US" w:eastAsia="zh-CN"/>
        </w:rPr>
        <w:t>异步测试（使用线程实现）</w:t>
      </w:r>
      <w:bookmarkEnd w:id="57"/>
      <w:bookmarkEnd w:id="58"/>
      <w:bookmarkEnd w:id="59"/>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这里用到了属性timeOut和dependsOnMethods，以及用 .xml 设置线程启动。</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场景：适用于 两个测试，在逻辑上有关系，且一个测试依赖于另一个测试的返回结果。例如：发送消息和处理消息以及处理返回的消息；案例如下（这里需要运行</w:t>
      </w:r>
      <w:r>
        <w:rPr>
          <w:rFonts w:hint="eastAsia"/>
          <w:lang w:val="en-US" w:eastAsia="zh-CN"/>
        </w:rPr>
        <w:t>AsynchronizationTest.xml</w:t>
      </w:r>
      <w:r>
        <w:rPr>
          <w:rFonts w:hint="eastAsia" w:ascii="微软雅黑" w:hAnsi="微软雅黑" w:eastAsia="微软雅黑" w:cs="微软雅黑"/>
          <w:lang w:val="en-US" w:eastAsia="zh-CN"/>
        </w:rPr>
        <w:t>）：</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（案例说明：AsynchronizationTest.java中方法sendMessage是发送消息；waitForAnswer是等待消息回复，每1s查看下回复结果，最多等待10s</w:t>
      </w:r>
      <w:bookmarkStart w:id="65" w:name="_GoBack"/>
      <w:bookmarkEnd w:id="65"/>
      <w:r>
        <w:rPr>
          <w:rFonts w:hint="eastAsia" w:ascii="微软雅黑" w:hAnsi="微软雅黑" w:eastAsia="微软雅黑" w:cs="微软雅黑"/>
          <w:lang w:val="en-US" w:eastAsia="zh-CN"/>
        </w:rPr>
        <w:t>，然后完成整个测试；answerMessage是等待3s（实际业务中是处理耗费的时间）回复结果。</w:t>
      </w:r>
      <w:r>
        <w:rPr>
          <w:rFonts w:hint="eastAsia" w:ascii="微软雅黑" w:hAnsi="微软雅黑" w:eastAsia="微软雅黑" w:cs="微软雅黑"/>
          <w:lang w:val="en-US" w:eastAsia="zh-CN"/>
        </w:rPr>
        <w:t>）</w:t>
      </w:r>
    </w:p>
    <w:p>
      <w:pPr>
        <w:numPr>
          <w:ilvl w:val="0"/>
          <w:numId w:val="15"/>
        </w:numPr>
        <w:ind w:left="420" w:leftChars="0" w:hanging="420" w:firstLineChars="0"/>
        <w:rPr>
          <w:rFonts w:hint="eastAsia"/>
          <w:lang w:val="en-US" w:eastAsia="zh-CN"/>
        </w:rPr>
      </w:pPr>
      <w:r>
        <w:rPr>
          <w:rFonts w:hint="eastAsia"/>
          <w:lang w:val="en-US" w:eastAsia="zh-CN"/>
        </w:rPr>
        <w:t>AsynchronizationTest.java 测试类代码</w:t>
      </w:r>
    </w:p>
    <w:p>
      <w:pPr>
        <w:spacing w:beforeLines="0" w:afterLines="0"/>
        <w:jc w:val="left"/>
        <w:rPr>
          <w:rFonts w:hint="eastAsia" w:ascii="Consolas" w:hAnsi="Consolas" w:eastAsia="Consolas"/>
          <w:sz w:val="22"/>
        </w:rPr>
      </w:pPr>
      <w:r>
        <w:rPr>
          <w:rFonts w:hint="eastAsia" w:ascii="Consolas" w:hAnsi="Consolas" w:eastAsia="Consolas"/>
          <w:b/>
          <w:color w:val="7F0055"/>
          <w:sz w:val="22"/>
        </w:rPr>
        <w:t>package</w:t>
      </w:r>
      <w:r>
        <w:rPr>
          <w:rFonts w:hint="eastAsia" w:ascii="Consolas" w:hAnsi="Consolas" w:eastAsia="Consolas"/>
          <w:color w:val="000000"/>
          <w:sz w:val="22"/>
        </w:rPr>
        <w:t xml:space="preserve"> </w:t>
      </w:r>
      <w:r>
        <w:rPr>
          <w:rFonts w:hint="eastAsia" w:ascii="Consolas" w:hAnsi="Consolas" w:eastAsia="宋体"/>
          <w:color w:val="000000"/>
          <w:sz w:val="22"/>
          <w:lang w:eastAsia="zh-CN"/>
        </w:rPr>
        <w:t>com.sinosoft.demo</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import</w:t>
      </w:r>
      <w:r>
        <w:rPr>
          <w:rFonts w:hint="eastAsia" w:ascii="Consolas" w:hAnsi="Consolas" w:eastAsia="Consolas"/>
          <w:color w:val="000000"/>
          <w:sz w:val="22"/>
        </w:rPr>
        <w:t xml:space="preserve"> org.testng.annotations.Test;</w:t>
      </w:r>
    </w:p>
    <w:p>
      <w:pPr>
        <w:spacing w:beforeLines="0" w:afterLines="0"/>
        <w:jc w:val="left"/>
        <w:rPr>
          <w:rFonts w:hint="eastAsia" w:ascii="Consolas" w:hAnsi="Consolas" w:eastAsia="Consolas"/>
          <w:sz w:val="22"/>
        </w:rPr>
      </w:pPr>
    </w:p>
    <w:p>
      <w:pPr>
        <w:spacing w:beforeLines="0" w:afterLines="0"/>
        <w:jc w:val="left"/>
        <w:rPr>
          <w:rFonts w:hint="eastAsia" w:ascii="Consolas" w:hAnsi="Consolas" w:eastAsia="Consolas"/>
          <w:sz w:val="22"/>
        </w:rPr>
      </w:pP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class</w:t>
      </w:r>
      <w:r>
        <w:rPr>
          <w:rFonts w:hint="eastAsia" w:ascii="Consolas" w:hAnsi="Consolas" w:eastAsia="Consolas"/>
          <w:color w:val="000000"/>
          <w:sz w:val="22"/>
        </w:rPr>
        <w:t xml:space="preserve"> AsynchronizationTest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boolean</w:t>
      </w:r>
      <w:r>
        <w:rPr>
          <w:rFonts w:hint="eastAsia" w:ascii="Consolas" w:hAnsi="Consolas" w:eastAsia="Consolas"/>
          <w:color w:val="000000"/>
          <w:sz w:val="22"/>
        </w:rPr>
        <w:t xml:space="preserve"> </w:t>
      </w:r>
      <w:r>
        <w:rPr>
          <w:rFonts w:hint="eastAsia" w:ascii="Consolas" w:hAnsi="Consolas" w:eastAsia="Consolas"/>
          <w:color w:val="0000C0"/>
          <w:sz w:val="22"/>
        </w:rPr>
        <w:t>isAnswer</w:t>
      </w:r>
      <w:r>
        <w:rPr>
          <w:rFonts w:hint="eastAsia" w:ascii="Consolas" w:hAnsi="Consolas" w:eastAsia="Consolas"/>
          <w:color w:val="000000"/>
          <w:sz w:val="22"/>
        </w:rPr>
        <w:t xml:space="preserve"> = </w:t>
      </w:r>
      <w:r>
        <w:rPr>
          <w:rFonts w:hint="eastAsia" w:ascii="Consolas" w:hAnsi="Consolas" w:eastAsia="Consolas"/>
          <w:b/>
          <w:color w:val="7F0055"/>
          <w:sz w:val="22"/>
        </w:rPr>
        <w:t>false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646464"/>
          <w:sz w:val="22"/>
        </w:rPr>
        <w:t>@Test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sendMessage()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System.</w:t>
      </w:r>
      <w:r>
        <w:rPr>
          <w:rFonts w:hint="eastAsia" w:ascii="Consolas" w:hAnsi="Consolas" w:eastAsia="Consolas"/>
          <w:b/>
          <w:i/>
          <w:color w:val="0000C0"/>
          <w:sz w:val="22"/>
        </w:rPr>
        <w:t>err</w:t>
      </w:r>
      <w:r>
        <w:rPr>
          <w:rFonts w:hint="eastAsia" w:ascii="Consolas" w:hAnsi="Consolas" w:eastAsia="Consolas"/>
          <w:color w:val="000000"/>
          <w:sz w:val="22"/>
        </w:rPr>
        <w:t>.println(</w:t>
      </w:r>
      <w:r>
        <w:rPr>
          <w:rFonts w:hint="eastAsia" w:ascii="Consolas" w:hAnsi="Consolas" w:eastAsia="Consolas"/>
          <w:color w:val="2A00FF"/>
          <w:sz w:val="22"/>
        </w:rPr>
        <w:t>"The current thread id is :"</w:t>
      </w:r>
      <w:r>
        <w:rPr>
          <w:rFonts w:hint="eastAsia" w:ascii="Consolas" w:hAnsi="Consolas" w:eastAsia="Consolas"/>
          <w:color w:val="000000"/>
          <w:sz w:val="22"/>
        </w:rPr>
        <w:t>+Thread.</w:t>
      </w:r>
      <w:r>
        <w:rPr>
          <w:rFonts w:hint="eastAsia" w:ascii="Consolas" w:hAnsi="Consolas" w:eastAsia="Consolas"/>
          <w:i/>
          <w:color w:val="000000"/>
          <w:sz w:val="22"/>
        </w:rPr>
        <w:t>currentThread</w:t>
      </w:r>
      <w:r>
        <w:rPr>
          <w:rFonts w:hint="eastAsia" w:ascii="Consolas" w:hAnsi="Consolas" w:eastAsia="Consolas"/>
          <w:color w:val="000000"/>
          <w:sz w:val="22"/>
        </w:rPr>
        <w:t>().getId()+</w:t>
      </w:r>
      <w:r>
        <w:rPr>
          <w:rFonts w:hint="eastAsia" w:ascii="Consolas" w:hAnsi="Consolas" w:eastAsia="Consolas"/>
          <w:color w:val="2A00FF"/>
          <w:sz w:val="22"/>
        </w:rPr>
        <w:t>"--消息已发送！"</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646464"/>
          <w:sz w:val="22"/>
        </w:rPr>
        <w:t>@Test</w:t>
      </w:r>
      <w:r>
        <w:rPr>
          <w:rFonts w:hint="eastAsia" w:ascii="Consolas" w:hAnsi="Consolas" w:eastAsia="Consolas"/>
          <w:color w:val="000000"/>
          <w:sz w:val="22"/>
        </w:rPr>
        <w:t>(timeOut=10000, dependsOnMethods=</w:t>
      </w:r>
      <w:r>
        <w:rPr>
          <w:rFonts w:hint="eastAsia" w:ascii="Consolas" w:hAnsi="Consolas" w:eastAsia="Consolas"/>
          <w:color w:val="2A00FF"/>
          <w:sz w:val="22"/>
        </w:rPr>
        <w:t>"sendMessage"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waitForAnswer()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while</w:t>
      </w:r>
      <w:r>
        <w:rPr>
          <w:rFonts w:hint="eastAsia" w:ascii="Consolas" w:hAnsi="Consolas" w:eastAsia="Consolas"/>
          <w:color w:val="000000"/>
          <w:sz w:val="22"/>
        </w:rPr>
        <w:t>(!</w:t>
      </w:r>
      <w:r>
        <w:rPr>
          <w:rFonts w:hint="eastAsia" w:ascii="Consolas" w:hAnsi="Consolas" w:eastAsia="Consolas"/>
          <w:color w:val="0000C0"/>
          <w:sz w:val="22"/>
        </w:rPr>
        <w:t>isAnswer</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try</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System.</w:t>
      </w:r>
      <w:r>
        <w:rPr>
          <w:rFonts w:hint="eastAsia" w:ascii="Consolas" w:hAnsi="Consolas" w:eastAsia="Consolas"/>
          <w:b/>
          <w:i/>
          <w:color w:val="0000C0"/>
          <w:sz w:val="22"/>
        </w:rPr>
        <w:t>err</w:t>
      </w:r>
      <w:r>
        <w:rPr>
          <w:rFonts w:hint="eastAsia" w:ascii="Consolas" w:hAnsi="Consolas" w:eastAsia="Consolas"/>
          <w:color w:val="000000"/>
          <w:sz w:val="22"/>
        </w:rPr>
        <w:t>.println(</w:t>
      </w:r>
      <w:r>
        <w:rPr>
          <w:rFonts w:hint="eastAsia" w:ascii="Consolas" w:hAnsi="Consolas" w:eastAsia="Consolas"/>
          <w:color w:val="2A00FF"/>
          <w:sz w:val="22"/>
        </w:rPr>
        <w:t>"The current thread id is :"</w:t>
      </w:r>
      <w:r>
        <w:rPr>
          <w:rFonts w:hint="eastAsia" w:ascii="Consolas" w:hAnsi="Consolas" w:eastAsia="Consolas"/>
          <w:color w:val="000000"/>
          <w:sz w:val="22"/>
        </w:rPr>
        <w:t>+Thread.</w:t>
      </w:r>
      <w:r>
        <w:rPr>
          <w:rFonts w:hint="eastAsia" w:ascii="Consolas" w:hAnsi="Consolas" w:eastAsia="Consolas"/>
          <w:i/>
          <w:color w:val="000000"/>
          <w:sz w:val="22"/>
        </w:rPr>
        <w:t>currentThread</w:t>
      </w:r>
      <w:r>
        <w:rPr>
          <w:rFonts w:hint="eastAsia" w:ascii="Consolas" w:hAnsi="Consolas" w:eastAsia="Consolas"/>
          <w:color w:val="000000"/>
          <w:sz w:val="22"/>
        </w:rPr>
        <w:t>().getId()+</w:t>
      </w:r>
      <w:r>
        <w:rPr>
          <w:rFonts w:hint="eastAsia" w:ascii="Consolas" w:hAnsi="Consolas" w:eastAsia="Consolas"/>
          <w:color w:val="2A00FF"/>
          <w:sz w:val="22"/>
        </w:rPr>
        <w:t>"--正在等待消息回复。。。"</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Thread.</w:t>
      </w:r>
      <w:r>
        <w:rPr>
          <w:rFonts w:hint="eastAsia" w:ascii="Consolas" w:hAnsi="Consolas" w:eastAsia="Consolas"/>
          <w:i/>
          <w:color w:val="000000"/>
          <w:sz w:val="22"/>
        </w:rPr>
        <w:t>sleep</w:t>
      </w:r>
      <w:r>
        <w:rPr>
          <w:rFonts w:hint="eastAsia" w:ascii="Consolas" w:hAnsi="Consolas" w:eastAsia="Consolas"/>
          <w:color w:val="000000"/>
          <w:sz w:val="22"/>
        </w:rPr>
        <w:t>(1000);</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catch</w:t>
      </w:r>
      <w:r>
        <w:rPr>
          <w:rFonts w:hint="eastAsia" w:ascii="Consolas" w:hAnsi="Consolas" w:eastAsia="Consolas"/>
          <w:color w:val="000000"/>
          <w:sz w:val="22"/>
        </w:rPr>
        <w:t xml:space="preserve"> (InterruptedException </w:t>
      </w:r>
      <w:r>
        <w:rPr>
          <w:rFonts w:hint="eastAsia" w:ascii="Consolas" w:hAnsi="Consolas" w:eastAsia="Consolas"/>
          <w:color w:val="6A3E3E"/>
          <w:sz w:val="22"/>
        </w:rPr>
        <w:t>e</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xml:space="preserve">// </w:t>
      </w:r>
      <w:r>
        <w:rPr>
          <w:rFonts w:hint="eastAsia" w:ascii="Consolas" w:hAnsi="Consolas" w:eastAsia="Consolas"/>
          <w:b/>
          <w:color w:val="7F9FBF"/>
          <w:sz w:val="22"/>
        </w:rPr>
        <w:t>TODO</w:t>
      </w:r>
      <w:r>
        <w:rPr>
          <w:rFonts w:hint="eastAsia" w:ascii="Consolas" w:hAnsi="Consolas" w:eastAsia="Consolas"/>
          <w:color w:val="3F7F5F"/>
          <w:sz w:val="22"/>
        </w:rPr>
        <w:t xml:space="preserve"> Auto-generated catch block</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e</w:t>
      </w:r>
      <w:r>
        <w:rPr>
          <w:rFonts w:hint="eastAsia" w:ascii="Consolas" w:hAnsi="Consolas" w:eastAsia="Consolas"/>
          <w:color w:val="000000"/>
          <w:sz w:val="22"/>
        </w:rPr>
        <w:t>.printStackTrace();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646464"/>
          <w:sz w:val="22"/>
        </w:rPr>
        <w:t>@Test</w:t>
      </w:r>
      <w:r>
        <w:rPr>
          <w:rFonts w:hint="eastAsia" w:ascii="Consolas" w:hAnsi="Consolas" w:eastAsia="Consolas"/>
          <w:color w:val="000000"/>
          <w:sz w:val="22"/>
        </w:rPr>
        <w:t>(dependsOnMethods=</w:t>
      </w:r>
      <w:r>
        <w:rPr>
          <w:rFonts w:hint="eastAsia" w:ascii="Consolas" w:hAnsi="Consolas" w:eastAsia="Consolas"/>
          <w:color w:val="2A00FF"/>
          <w:sz w:val="22"/>
        </w:rPr>
        <w:t>"sendMessage"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b/>
          <w:color w:val="7F0055"/>
          <w:sz w:val="22"/>
        </w:rPr>
        <w:t>public</w:t>
      </w:r>
      <w:r>
        <w:rPr>
          <w:rFonts w:hint="eastAsia" w:ascii="Consolas" w:hAnsi="Consolas" w:eastAsia="Consolas"/>
          <w:color w:val="000000"/>
          <w:sz w:val="22"/>
        </w:rPr>
        <w:t xml:space="preserve"> </w:t>
      </w:r>
      <w:r>
        <w:rPr>
          <w:rFonts w:hint="eastAsia" w:ascii="Consolas" w:hAnsi="Consolas" w:eastAsia="Consolas"/>
          <w:b/>
          <w:color w:val="7F0055"/>
          <w:sz w:val="22"/>
        </w:rPr>
        <w:t>void</w:t>
      </w:r>
      <w:r>
        <w:rPr>
          <w:rFonts w:hint="eastAsia" w:ascii="Consolas" w:hAnsi="Consolas" w:eastAsia="Consolas"/>
          <w:color w:val="000000"/>
          <w:sz w:val="22"/>
        </w:rPr>
        <w:t xml:space="preserve"> answerMessage()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b/>
          <w:color w:val="7F0055"/>
          <w:sz w:val="22"/>
        </w:rPr>
        <w:t>try</w:t>
      </w:r>
      <w:r>
        <w:rPr>
          <w:rFonts w:hint="eastAsia" w:ascii="Consolas" w:hAnsi="Consolas" w:eastAsia="Consolas"/>
          <w:color w:val="000000"/>
          <w:sz w:val="22"/>
        </w:rPr>
        <w:t xml:space="preserve">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Thread.</w:t>
      </w:r>
      <w:r>
        <w:rPr>
          <w:rFonts w:hint="eastAsia" w:ascii="Consolas" w:hAnsi="Consolas" w:eastAsia="Consolas"/>
          <w:i/>
          <w:color w:val="000000"/>
          <w:sz w:val="22"/>
        </w:rPr>
        <w:t>sleep</w:t>
      </w:r>
      <w:r>
        <w:rPr>
          <w:rFonts w:hint="eastAsia" w:ascii="Consolas" w:hAnsi="Consolas" w:eastAsia="Consolas"/>
          <w:color w:val="000000"/>
          <w:sz w:val="22"/>
        </w:rPr>
        <w:t>(3000);</w:t>
      </w:r>
      <w:r>
        <w:rPr>
          <w:rFonts w:hint="eastAsia" w:ascii="Consolas" w:hAnsi="Consolas" w:eastAsia="Consolas"/>
          <w:color w:val="3F7F5F"/>
          <w:sz w:val="22"/>
          <w:highlight w:val="white"/>
        </w:rPr>
        <w:t>//这里模拟实际逻辑处理所消耗的时间</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 xml:space="preserve">} </w:t>
      </w:r>
      <w:r>
        <w:rPr>
          <w:rFonts w:hint="eastAsia" w:ascii="Consolas" w:hAnsi="Consolas" w:eastAsia="Consolas"/>
          <w:b/>
          <w:color w:val="7F0055"/>
          <w:sz w:val="22"/>
        </w:rPr>
        <w:t>catch</w:t>
      </w:r>
      <w:r>
        <w:rPr>
          <w:rFonts w:hint="eastAsia" w:ascii="Consolas" w:hAnsi="Consolas" w:eastAsia="Consolas"/>
          <w:color w:val="000000"/>
          <w:sz w:val="22"/>
        </w:rPr>
        <w:t xml:space="preserve"> (InterruptedException </w:t>
      </w:r>
      <w:r>
        <w:rPr>
          <w:rFonts w:hint="eastAsia" w:ascii="Consolas" w:hAnsi="Consolas" w:eastAsia="Consolas"/>
          <w:color w:val="6A3E3E"/>
          <w:sz w:val="22"/>
        </w:rPr>
        <w:t>e</w:t>
      </w:r>
      <w:r>
        <w:rPr>
          <w:rFonts w:hint="eastAsia" w:ascii="Consolas" w:hAnsi="Consolas" w:eastAsia="Consolas"/>
          <w:color w:val="000000"/>
          <w:sz w:val="22"/>
        </w:rPr>
        <w:t>) {</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3F7F5F"/>
          <w:sz w:val="22"/>
        </w:rPr>
        <w:t xml:space="preserve">// </w:t>
      </w:r>
      <w:r>
        <w:rPr>
          <w:rFonts w:hint="eastAsia" w:ascii="Consolas" w:hAnsi="Consolas" w:eastAsia="Consolas"/>
          <w:b/>
          <w:color w:val="7F9FBF"/>
          <w:sz w:val="22"/>
        </w:rPr>
        <w:t>TODO</w:t>
      </w:r>
      <w:r>
        <w:rPr>
          <w:rFonts w:hint="eastAsia" w:ascii="Consolas" w:hAnsi="Consolas" w:eastAsia="Consolas"/>
          <w:color w:val="3F7F5F"/>
          <w:sz w:val="22"/>
        </w:rPr>
        <w:t xml:space="preserve"> Auto-generated catch block</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6A3E3E"/>
          <w:sz w:val="22"/>
        </w:rPr>
        <w:t>e</w:t>
      </w:r>
      <w:r>
        <w:rPr>
          <w:rFonts w:hint="eastAsia" w:ascii="Consolas" w:hAnsi="Consolas" w:eastAsia="Consolas"/>
          <w:color w:val="000000"/>
          <w:sz w:val="22"/>
        </w:rPr>
        <w:t>.printStackTrace();</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C0"/>
          <w:sz w:val="22"/>
        </w:rPr>
        <w:t>isAnswer</w:t>
      </w:r>
      <w:r>
        <w:rPr>
          <w:rFonts w:hint="eastAsia" w:ascii="Consolas" w:hAnsi="Consolas" w:eastAsia="Consolas"/>
          <w:color w:val="000000"/>
          <w:sz w:val="22"/>
        </w:rPr>
        <w:t xml:space="preserve"> = </w:t>
      </w:r>
      <w:r>
        <w:rPr>
          <w:rFonts w:hint="eastAsia" w:ascii="Consolas" w:hAnsi="Consolas" w:eastAsia="Consolas"/>
          <w:b/>
          <w:color w:val="7F0055"/>
          <w:sz w:val="22"/>
        </w:rPr>
        <w:t>true</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ab/>
      </w:r>
      <w:r>
        <w:rPr>
          <w:rFonts w:hint="eastAsia" w:ascii="Consolas" w:hAnsi="Consolas" w:eastAsia="Consolas"/>
          <w:color w:val="000000"/>
          <w:sz w:val="22"/>
        </w:rPr>
        <w:t>System.</w:t>
      </w:r>
      <w:r>
        <w:rPr>
          <w:rFonts w:hint="eastAsia" w:ascii="Consolas" w:hAnsi="Consolas" w:eastAsia="Consolas"/>
          <w:b/>
          <w:i/>
          <w:color w:val="0000C0"/>
          <w:sz w:val="22"/>
        </w:rPr>
        <w:t>err</w:t>
      </w:r>
      <w:r>
        <w:rPr>
          <w:rFonts w:hint="eastAsia" w:ascii="Consolas" w:hAnsi="Consolas" w:eastAsia="Consolas"/>
          <w:color w:val="000000"/>
          <w:sz w:val="22"/>
        </w:rPr>
        <w:t>.println(</w:t>
      </w:r>
      <w:r>
        <w:rPr>
          <w:rFonts w:hint="eastAsia" w:ascii="Consolas" w:hAnsi="Consolas" w:eastAsia="Consolas"/>
          <w:color w:val="2A00FF"/>
          <w:sz w:val="22"/>
        </w:rPr>
        <w:t>"The current thread id is :"</w:t>
      </w:r>
      <w:r>
        <w:rPr>
          <w:rFonts w:hint="eastAsia" w:ascii="Consolas" w:hAnsi="Consolas" w:eastAsia="Consolas"/>
          <w:color w:val="000000"/>
          <w:sz w:val="22"/>
        </w:rPr>
        <w:t>+Thread.</w:t>
      </w:r>
      <w:r>
        <w:rPr>
          <w:rFonts w:hint="eastAsia" w:ascii="Consolas" w:hAnsi="Consolas" w:eastAsia="Consolas"/>
          <w:i/>
          <w:color w:val="000000"/>
          <w:sz w:val="22"/>
        </w:rPr>
        <w:t>currentThread</w:t>
      </w:r>
      <w:r>
        <w:rPr>
          <w:rFonts w:hint="eastAsia" w:ascii="Consolas" w:hAnsi="Consolas" w:eastAsia="Consolas"/>
          <w:color w:val="000000"/>
          <w:sz w:val="22"/>
        </w:rPr>
        <w:t>().getId()+</w:t>
      </w:r>
      <w:r>
        <w:rPr>
          <w:rFonts w:hint="eastAsia" w:ascii="Consolas" w:hAnsi="Consolas" w:eastAsia="Consolas"/>
          <w:color w:val="2A00FF"/>
          <w:sz w:val="22"/>
        </w:rPr>
        <w:t>"--消息已回复！"</w:t>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ab/>
      </w:r>
      <w:r>
        <w:rPr>
          <w:rFonts w:hint="eastAsia" w:ascii="Consolas" w:hAnsi="Consolas" w:eastAsia="Consolas"/>
          <w:color w:val="000000"/>
          <w:sz w:val="22"/>
        </w:rPr>
        <w:t>}</w:t>
      </w:r>
    </w:p>
    <w:p>
      <w:pPr>
        <w:spacing w:beforeLines="0" w:afterLines="0"/>
        <w:jc w:val="left"/>
        <w:rPr>
          <w:rFonts w:hint="eastAsia" w:ascii="Consolas" w:hAnsi="Consolas" w:eastAsia="Consolas"/>
          <w:sz w:val="22"/>
        </w:rPr>
      </w:pPr>
      <w:r>
        <w:rPr>
          <w:rFonts w:hint="eastAsia" w:ascii="Consolas" w:hAnsi="Consolas" w:eastAsia="Consolas"/>
          <w:color w:val="000000"/>
          <w:sz w:val="22"/>
        </w:rPr>
        <w:t>}</w:t>
      </w:r>
    </w:p>
    <w:p>
      <w:pPr>
        <w:numPr>
          <w:ilvl w:val="0"/>
          <w:numId w:val="0"/>
        </w:numPr>
        <w:ind w:leftChars="0"/>
        <w:rPr>
          <w:rFonts w:hint="eastAsia"/>
          <w:lang w:val="en-US" w:eastAsia="zh-CN"/>
        </w:rPr>
      </w:pPr>
    </w:p>
    <w:p>
      <w:pPr>
        <w:numPr>
          <w:ilvl w:val="0"/>
          <w:numId w:val="15"/>
        </w:numPr>
        <w:ind w:left="420" w:leftChars="0" w:hanging="420" w:firstLineChars="0"/>
        <w:rPr>
          <w:rFonts w:hint="eastAsia"/>
          <w:lang w:val="en-US" w:eastAsia="zh-CN"/>
        </w:rPr>
      </w:pPr>
      <w:r>
        <w:rPr>
          <w:rFonts w:hint="eastAsia"/>
          <w:lang w:val="en-US" w:eastAsia="zh-CN"/>
        </w:rPr>
        <w:t>AsynchronizationTest.xml 代码</w:t>
      </w:r>
    </w:p>
    <w:p>
      <w:pPr>
        <w:numPr>
          <w:ilvl w:val="0"/>
          <w:numId w:val="0"/>
        </w:numPr>
        <w:ind w:leftChars="0"/>
        <w:rPr>
          <w:rFonts w:hint="eastAsia"/>
          <w:lang w:val="en-US" w:eastAsia="zh-CN"/>
        </w:rPr>
      </w:pPr>
    </w:p>
    <w:p>
      <w:pPr>
        <w:spacing w:beforeLines="0" w:afterLines="0"/>
        <w:jc w:val="left"/>
        <w:rPr>
          <w:rFonts w:hint="eastAsia" w:ascii="Consolas" w:hAnsi="Consolas" w:eastAsia="Consolas"/>
          <w:sz w:val="22"/>
        </w:rPr>
      </w:pPr>
      <w:r>
        <w:rPr>
          <w:rFonts w:hint="eastAsia" w:ascii="Consolas" w:hAnsi="Consolas" w:eastAsia="Consolas"/>
          <w:i/>
          <w:color w:val="808080"/>
          <w:sz w:val="22"/>
        </w:rPr>
        <w:t>&lt;!DOCTYPE suite SYSTEM "http://testng.org/testng-1.0.dtd" &gt;</w:t>
      </w:r>
    </w:p>
    <w:p>
      <w:pPr>
        <w:spacing w:beforeLines="0" w:afterLines="0"/>
        <w:jc w:val="left"/>
        <w:rPr>
          <w:rFonts w:hint="eastAsia" w:ascii="Consolas" w:hAnsi="Consolas" w:eastAsia="Consolas"/>
          <w:sz w:val="22"/>
        </w:rPr>
      </w:pPr>
      <w:r>
        <w:rPr>
          <w:rFonts w:hint="eastAsia" w:ascii="Consolas" w:hAnsi="Consolas" w:eastAsia="Consolas"/>
          <w:color w:val="0000FF"/>
          <w:sz w:val="22"/>
        </w:rPr>
        <w:t>&lt;suite name=</w:t>
      </w:r>
      <w:r>
        <w:rPr>
          <w:rFonts w:hint="eastAsia" w:ascii="Consolas" w:hAnsi="Consolas" w:eastAsia="Consolas"/>
          <w:color w:val="800000"/>
          <w:sz w:val="22"/>
        </w:rPr>
        <w:t>"Suite"</w:t>
      </w:r>
      <w:r>
        <w:rPr>
          <w:rFonts w:hint="eastAsia" w:ascii="Consolas" w:hAnsi="Consolas" w:eastAsia="Consolas"/>
          <w:color w:val="0000FF"/>
          <w:sz w:val="22"/>
        </w:rPr>
        <w:t xml:space="preserve"> parallel=</w:t>
      </w:r>
      <w:r>
        <w:rPr>
          <w:rFonts w:hint="eastAsia" w:ascii="Consolas" w:hAnsi="Consolas" w:eastAsia="Consolas"/>
          <w:color w:val="800000"/>
          <w:sz w:val="22"/>
        </w:rPr>
        <w:t>"methods"</w:t>
      </w:r>
      <w:r>
        <w:rPr>
          <w:rFonts w:hint="eastAsia" w:ascii="Consolas" w:hAnsi="Consolas" w:eastAsia="Consolas"/>
          <w:color w:val="0000FF"/>
          <w:sz w:val="22"/>
        </w:rPr>
        <w:t xml:space="preserve"> thread-count=</w:t>
      </w:r>
      <w:r>
        <w:rPr>
          <w:rFonts w:hint="eastAsia" w:ascii="Consolas" w:hAnsi="Consolas" w:eastAsia="Consolas"/>
          <w:color w:val="800000"/>
          <w:sz w:val="22"/>
        </w:rPr>
        <w:t>"3"</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 name=</w:t>
      </w:r>
      <w:r>
        <w:rPr>
          <w:rFonts w:hint="eastAsia" w:ascii="Consolas" w:hAnsi="Consolas" w:eastAsia="Consolas"/>
          <w:color w:val="800000"/>
          <w:sz w:val="22"/>
        </w:rPr>
        <w:t>"Test"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 name=</w:t>
      </w:r>
      <w:r>
        <w:rPr>
          <w:rFonts w:hint="eastAsia" w:ascii="Consolas" w:hAnsi="Consolas" w:eastAsia="Consolas"/>
          <w:color w:val="800000"/>
          <w:sz w:val="22"/>
        </w:rPr>
        <w:t>"</w:t>
      </w:r>
      <w:r>
        <w:rPr>
          <w:rFonts w:hint="eastAsia" w:ascii="Consolas" w:hAnsi="Consolas" w:eastAsia="宋体"/>
          <w:color w:val="800000"/>
          <w:sz w:val="22"/>
          <w:lang w:eastAsia="zh-CN"/>
        </w:rPr>
        <w:t>com.sinosoft.demo</w:t>
      </w:r>
      <w:r>
        <w:rPr>
          <w:rFonts w:hint="eastAsia" w:ascii="Consolas" w:hAnsi="Consolas" w:eastAsia="Consolas"/>
          <w:color w:val="800000"/>
          <w:sz w:val="22"/>
        </w:rPr>
        <w:t>.AsynchronizationTest"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&lt;/test&gt;</w:t>
      </w:r>
      <w:r>
        <w:rPr>
          <w:rFonts w:hint="eastAsia" w:ascii="Consolas" w:hAnsi="Consolas" w:eastAsia="Consolas"/>
          <w:color w:val="000000"/>
          <w:sz w:val="22"/>
        </w:rPr>
        <w:t xml:space="preserve"> </w:t>
      </w:r>
      <w:r>
        <w:rPr>
          <w:rFonts w:hint="eastAsia" w:ascii="Consolas" w:hAnsi="Consolas" w:eastAsia="Consolas"/>
          <w:color w:val="008000"/>
          <w:sz w:val="22"/>
        </w:rPr>
        <w:t>&lt;!-- Test --&gt;</w:t>
      </w:r>
    </w:p>
    <w:p>
      <w:pPr>
        <w:spacing w:beforeLines="0" w:afterLines="0"/>
        <w:jc w:val="left"/>
        <w:rPr>
          <w:rFonts w:hint="eastAsia" w:ascii="Consolas" w:hAnsi="Consolas" w:eastAsia="Consolas"/>
          <w:sz w:val="22"/>
        </w:rPr>
      </w:pPr>
      <w:r>
        <w:rPr>
          <w:rFonts w:hint="eastAsia" w:ascii="Consolas" w:hAnsi="Consolas" w:eastAsia="Consolas"/>
          <w:color w:val="0000FF"/>
          <w:sz w:val="22"/>
        </w:rPr>
        <w:t>&lt;/suite&gt;</w:t>
      </w:r>
      <w:r>
        <w:rPr>
          <w:rFonts w:hint="eastAsia" w:ascii="Consolas" w:hAnsi="Consolas" w:eastAsia="Consolas"/>
          <w:color w:val="000000"/>
          <w:sz w:val="22"/>
        </w:rPr>
        <w:t xml:space="preserve"> </w:t>
      </w:r>
      <w:r>
        <w:rPr>
          <w:rFonts w:hint="eastAsia" w:ascii="Consolas" w:hAnsi="Consolas" w:eastAsia="Consolas"/>
          <w:color w:val="008000"/>
          <w:sz w:val="22"/>
        </w:rPr>
        <w:t>&lt;!-- Suite --&gt;</w:t>
      </w:r>
    </w:p>
    <w:p>
      <w:pPr>
        <w:numPr>
          <w:ilvl w:val="0"/>
          <w:numId w:val="0"/>
        </w:numPr>
        <w:ind w:leftChars="0"/>
        <w:rPr>
          <w:rFonts w:hint="eastAsia"/>
          <w:lang w:val="en-US" w:eastAsia="zh-CN"/>
        </w:rPr>
      </w:pPr>
    </w:p>
    <w:p>
      <w:pPr>
        <w:numPr>
          <w:ilvl w:val="0"/>
          <w:numId w:val="15"/>
        </w:numPr>
        <w:ind w:left="420" w:leftChars="0" w:hanging="420" w:firstLineChars="0"/>
        <w:rPr>
          <w:rFonts w:hint="eastAsia"/>
          <w:lang w:val="en-US" w:eastAsia="zh-CN"/>
        </w:rPr>
      </w:pPr>
      <w:r>
        <w:rPr>
          <w:rFonts w:hint="eastAsia"/>
          <w:lang w:val="en-US" w:eastAsia="zh-CN"/>
        </w:rPr>
        <w:t>测试结果为：</w:t>
      </w:r>
    </w:p>
    <w:p>
      <w:pPr>
        <w:numPr>
          <w:ilvl w:val="0"/>
          <w:numId w:val="0"/>
        </w:numPr>
        <w:ind w:leftChars="0"/>
        <w:rPr>
          <w:rFonts w:hint="eastAsia"/>
          <w:lang w:val="en-US" w:eastAsia="zh-CN"/>
        </w:rPr>
      </w:pPr>
      <w:r>
        <w:drawing>
          <wp:inline distT="0" distB="0" distL="114300" distR="114300">
            <wp:extent cx="5209540" cy="2257425"/>
            <wp:effectExtent l="0" t="0" r="10160" b="9525"/>
            <wp:docPr id="20"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9"/>
                    <pic:cNvPicPr>
                      <a:picLocks noChangeAspect="1"/>
                    </pic:cNvPicPr>
                  </pic:nvPicPr>
                  <pic:blipFill>
                    <a:blip r:embed="rId38"/>
                    <a:stretch>
                      <a:fillRect/>
                    </a:stretch>
                  </pic:blipFill>
                  <pic:spPr>
                    <a:xfrm>
                      <a:off x="0" y="0"/>
                      <a:ext cx="5209540" cy="2257425"/>
                    </a:xfrm>
                    <a:prstGeom prst="rect">
                      <a:avLst/>
                    </a:prstGeom>
                    <a:noFill/>
                    <a:ln w="9525">
                      <a:noFill/>
                    </a:ln>
                  </pic:spPr>
                </pic:pic>
              </a:graphicData>
            </a:graphic>
          </wp:inline>
        </w:drawing>
      </w:r>
    </w:p>
    <w:p>
      <w:pPr>
        <w:rPr>
          <w:rFonts w:hint="eastAsia"/>
          <w:lang w:val="en-US" w:eastAsia="zh-CN"/>
        </w:rPr>
      </w:pPr>
    </w:p>
    <w:p>
      <w:pPr>
        <w:pStyle w:val="2"/>
        <w:rPr>
          <w:rFonts w:hint="eastAsia"/>
          <w:lang w:val="en-US" w:eastAsia="zh-CN"/>
        </w:rPr>
      </w:pPr>
      <w:bookmarkStart w:id="60" w:name="_Toc13667"/>
      <w:bookmarkStart w:id="61" w:name="_Toc14099"/>
      <w:bookmarkStart w:id="62" w:name="_Toc6309"/>
      <w:r>
        <w:rPr>
          <w:rFonts w:hint="eastAsia"/>
          <w:lang w:val="en-US" w:eastAsia="zh-CN"/>
        </w:rPr>
        <w:t>七</w:t>
      </w:r>
      <w:r>
        <w:rPr>
          <w:rFonts w:hint="eastAsia"/>
        </w:rPr>
        <w:t xml:space="preserve"> </w:t>
      </w:r>
      <w:r>
        <w:rPr>
          <w:rFonts w:hint="eastAsia"/>
          <w:lang w:val="en-US" w:eastAsia="zh-CN"/>
        </w:rPr>
        <w:t>TestNG结果输出和查看以及失败案例重新测试</w:t>
      </w:r>
      <w:bookmarkEnd w:id="60"/>
      <w:bookmarkEnd w:id="61"/>
      <w:bookmarkEnd w:id="62"/>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（这里的测试用例是上面的异常测试案例）</w:t>
      </w: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TestNG会把每次执行的测试结果输出到项目下test-output文件夹下，如图：</w:t>
      </w:r>
    </w:p>
    <w:p>
      <w:pPr>
        <w:ind w:firstLine="420" w:firstLineChars="0"/>
      </w:pPr>
      <w:r>
        <w:drawing>
          <wp:inline distT="0" distB="0" distL="114300" distR="114300">
            <wp:extent cx="2514600" cy="5571490"/>
            <wp:effectExtent l="0" t="0" r="0" b="1016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39"/>
                    <a:stretch>
                      <a:fillRect/>
                    </a:stretch>
                  </pic:blipFill>
                  <pic:spPr>
                    <a:xfrm>
                      <a:off x="0" y="0"/>
                      <a:ext cx="2514600" cy="5571490"/>
                    </a:xfrm>
                    <a:prstGeom prst="rect">
                      <a:avLst/>
                    </a:prstGeom>
                    <a:noFill/>
                    <a:ln w="9525">
                      <a:noFill/>
                    </a:ln>
                  </pic:spPr>
                </pic:pic>
              </a:graphicData>
            </a:graphic>
          </wp:inline>
        </w:drawing>
      </w:r>
    </w:p>
    <w:p>
      <w:pPr>
        <w:ind w:firstLine="420" w:firstLineChars="0"/>
      </w:pPr>
    </w:p>
    <w:p>
      <w:pPr>
        <w:ind w:firstLine="420" w:firstLineChars="0"/>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查看测试结果可以在浏览器中打开 test-output下的 index.html 文件，效果如下：</w:t>
      </w:r>
    </w:p>
    <w:p>
      <w:pPr>
        <w:ind w:firstLine="420" w:firstLineChars="0"/>
        <w:rPr>
          <w:rFonts w:hint="eastAsia"/>
          <w:lang w:val="en-US" w:eastAsia="zh-CN"/>
        </w:rPr>
      </w:pPr>
      <w:r>
        <w:drawing>
          <wp:inline distT="0" distB="0" distL="114300" distR="114300">
            <wp:extent cx="5262245" cy="2753360"/>
            <wp:effectExtent l="0" t="0" r="14605" b="8890"/>
            <wp:docPr id="2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1"/>
                    <pic:cNvPicPr>
                      <a:picLocks noChangeAspect="1"/>
                    </pic:cNvPicPr>
                  </pic:nvPicPr>
                  <pic:blipFill>
                    <a:blip r:embed="rId40"/>
                    <a:stretch>
                      <a:fillRect/>
                    </a:stretch>
                  </pic:blipFill>
                  <pic:spPr>
                    <a:xfrm>
                      <a:off x="0" y="0"/>
                      <a:ext cx="5262245" cy="2753360"/>
                    </a:xfrm>
                    <a:prstGeom prst="rect">
                      <a:avLst/>
                    </a:prstGeom>
                    <a:noFill/>
                    <a:ln w="9525">
                      <a:noFill/>
                    </a:ln>
                  </pic:spPr>
                </pic:pic>
              </a:graphicData>
            </a:graphic>
          </wp:inline>
        </w:drawing>
      </w:r>
    </w:p>
    <w:p>
      <w:pPr>
        <w:rPr>
          <w:rFonts w:hint="eastAsia"/>
          <w:lang w:val="en-US" w:eastAsia="zh-CN"/>
        </w:rPr>
      </w:pPr>
    </w:p>
    <w:p>
      <w:pPr>
        <w:rPr>
          <w:rFonts w:hint="eastAsia"/>
          <w:lang w:val="en-US" w:eastAsia="zh-CN"/>
        </w:rPr>
      </w:pPr>
      <w:r>
        <w:rPr>
          <w:rFonts w:hint="eastAsia" w:ascii="微软雅黑" w:hAnsi="微软雅黑" w:eastAsia="微软雅黑" w:cs="微软雅黑"/>
          <w:lang w:val="en-US" w:eastAsia="zh-CN"/>
        </w:rPr>
        <w:t>对于失败的或者跳过的测试案例，TestNG会在test-output下的testng-failed.xml文件中生成相对应的测试案例，修改后可以重新执行testng-failed.xml，成功的案例不必再执行。testng-failed.xml文件如下：</w:t>
      </w:r>
    </w:p>
    <w:p>
      <w:pPr>
        <w:spacing w:beforeLines="0" w:afterLines="0"/>
        <w:jc w:val="left"/>
        <w:rPr>
          <w:rFonts w:hint="eastAsia" w:ascii="Consolas" w:hAnsi="Consolas" w:eastAsia="Consolas"/>
          <w:sz w:val="22"/>
        </w:rPr>
      </w:pPr>
      <w:r>
        <w:rPr>
          <w:rFonts w:hint="eastAsia" w:ascii="Consolas" w:hAnsi="Consolas" w:eastAsia="Consolas"/>
          <w:i/>
          <w:color w:val="808080"/>
          <w:sz w:val="22"/>
        </w:rPr>
        <w:t>&lt;!DOCTYPE suite SYSTEM "http://testng.org/testng-1.0.dtd"&gt;</w:t>
      </w:r>
    </w:p>
    <w:p>
      <w:pPr>
        <w:spacing w:beforeLines="0" w:afterLines="0"/>
        <w:jc w:val="left"/>
        <w:rPr>
          <w:rFonts w:hint="eastAsia" w:ascii="Consolas" w:hAnsi="Consolas" w:eastAsia="Consolas"/>
          <w:sz w:val="22"/>
        </w:rPr>
      </w:pPr>
      <w:r>
        <w:rPr>
          <w:rFonts w:hint="eastAsia" w:ascii="Consolas" w:hAnsi="Consolas" w:eastAsia="Consolas"/>
          <w:color w:val="0000FF"/>
          <w:sz w:val="22"/>
        </w:rPr>
        <w:t>&lt;suite guice-stage=</w:t>
      </w:r>
      <w:r>
        <w:rPr>
          <w:rFonts w:hint="eastAsia" w:ascii="Consolas" w:hAnsi="Consolas" w:eastAsia="Consolas"/>
          <w:color w:val="800000"/>
          <w:sz w:val="22"/>
        </w:rPr>
        <w:t>"DEVELOPMENT"</w:t>
      </w:r>
      <w:r>
        <w:rPr>
          <w:rFonts w:hint="eastAsia" w:ascii="Consolas" w:hAnsi="Consolas" w:eastAsia="Consolas"/>
          <w:color w:val="0000FF"/>
          <w:sz w:val="22"/>
        </w:rPr>
        <w:t xml:space="preserve"> name=</w:t>
      </w:r>
      <w:r>
        <w:rPr>
          <w:rFonts w:hint="eastAsia" w:ascii="Consolas" w:hAnsi="Consolas" w:eastAsia="Consolas"/>
          <w:color w:val="800000"/>
          <w:sz w:val="22"/>
        </w:rPr>
        <w:t>"Failed suite [Default suite]"</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 thread-count=</w:t>
      </w:r>
      <w:r>
        <w:rPr>
          <w:rFonts w:hint="eastAsia" w:ascii="Consolas" w:hAnsi="Consolas" w:eastAsia="Consolas"/>
          <w:color w:val="800000"/>
          <w:sz w:val="22"/>
        </w:rPr>
        <w:t>"5"</w:t>
      </w:r>
      <w:r>
        <w:rPr>
          <w:rFonts w:hint="eastAsia" w:ascii="Consolas" w:hAnsi="Consolas" w:eastAsia="Consolas"/>
          <w:color w:val="0000FF"/>
          <w:sz w:val="22"/>
        </w:rPr>
        <w:t xml:space="preserve"> name=</w:t>
      </w:r>
      <w:r>
        <w:rPr>
          <w:rFonts w:hint="eastAsia" w:ascii="Consolas" w:hAnsi="Consolas" w:eastAsia="Consolas"/>
          <w:color w:val="800000"/>
          <w:sz w:val="22"/>
        </w:rPr>
        <w:t>"Default test(failed)"</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 name=</w:t>
      </w:r>
      <w:r>
        <w:rPr>
          <w:rFonts w:hint="eastAsia" w:ascii="Consolas" w:hAnsi="Consolas" w:eastAsia="Consolas"/>
          <w:color w:val="800000"/>
          <w:sz w:val="22"/>
        </w:rPr>
        <w:t>"</w:t>
      </w:r>
      <w:r>
        <w:rPr>
          <w:rFonts w:hint="eastAsia" w:ascii="Consolas" w:hAnsi="Consolas" w:eastAsia="宋体"/>
          <w:color w:val="800000"/>
          <w:sz w:val="22"/>
          <w:lang w:eastAsia="zh-CN"/>
        </w:rPr>
        <w:t>com.sinosoft.demo</w:t>
      </w:r>
      <w:r>
        <w:rPr>
          <w:rFonts w:hint="eastAsia" w:ascii="Consolas" w:hAnsi="Consolas" w:eastAsia="Consolas"/>
          <w:color w:val="800000"/>
          <w:sz w:val="22"/>
        </w:rPr>
        <w:t>.ExceptionTest"</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&lt;methods&gt;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&lt;include name=</w:t>
      </w:r>
      <w:r>
        <w:rPr>
          <w:rFonts w:hint="eastAsia" w:ascii="Consolas" w:hAnsi="Consolas" w:eastAsia="Consolas"/>
          <w:color w:val="800000"/>
          <w:sz w:val="22"/>
        </w:rPr>
        <w:t>"test2"</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&lt;include name=</w:t>
      </w:r>
      <w:r>
        <w:rPr>
          <w:rFonts w:hint="eastAsia" w:ascii="Consolas" w:hAnsi="Consolas" w:eastAsia="Consolas"/>
          <w:color w:val="800000"/>
          <w:sz w:val="22"/>
        </w:rPr>
        <w:t>"test3"</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&lt;include name=</w:t>
      </w:r>
      <w:r>
        <w:rPr>
          <w:rFonts w:hint="eastAsia" w:ascii="Consolas" w:hAnsi="Consolas" w:eastAsia="Consolas"/>
          <w:color w:val="800000"/>
          <w:sz w:val="22"/>
        </w:rPr>
        <w:t>"test4"</w:t>
      </w:r>
      <w:r>
        <w:rPr>
          <w:rFonts w:hint="eastAsia" w:ascii="Consolas" w:hAnsi="Consolas" w:eastAsia="Consolas"/>
          <w:color w:val="0000FF"/>
          <w:sz w:val="22"/>
        </w:rPr>
        <w:t>/&gt;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&lt;/methods&gt;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&lt;/class&gt;</w:t>
      </w:r>
      <w:r>
        <w:rPr>
          <w:rFonts w:hint="eastAsia" w:ascii="Consolas" w:hAnsi="Consolas" w:eastAsia="Consolas"/>
          <w:color w:val="000000"/>
          <w:sz w:val="22"/>
        </w:rPr>
        <w:t xml:space="preserve"> </w:t>
      </w:r>
      <w:r>
        <w:rPr>
          <w:rFonts w:hint="eastAsia" w:ascii="Consolas" w:hAnsi="Consolas" w:eastAsia="Consolas"/>
          <w:color w:val="008000"/>
          <w:sz w:val="22"/>
        </w:rPr>
        <w:t xml:space="preserve">&lt;!-- </w:t>
      </w:r>
      <w:r>
        <w:rPr>
          <w:rFonts w:hint="eastAsia" w:ascii="Consolas" w:hAnsi="Consolas" w:eastAsia="宋体"/>
          <w:color w:val="008000"/>
          <w:sz w:val="22"/>
          <w:lang w:eastAsia="zh-CN"/>
        </w:rPr>
        <w:t>com.sinosoft.demo</w:t>
      </w:r>
      <w:r>
        <w:rPr>
          <w:rFonts w:hint="eastAsia" w:ascii="Consolas" w:hAnsi="Consolas" w:eastAsia="Consolas"/>
          <w:color w:val="008000"/>
          <w:sz w:val="22"/>
        </w:rPr>
        <w:t>.ExceptionTest --&gt;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&lt;/classes&gt;</w:t>
      </w:r>
    </w:p>
    <w:p>
      <w:pPr>
        <w:spacing w:beforeLines="0" w:afterLines="0"/>
        <w:jc w:val="left"/>
        <w:rPr>
          <w:rFonts w:hint="eastAsia" w:ascii="Consolas" w:hAnsi="Consolas" w:eastAsia="Consolas"/>
          <w:sz w:val="22"/>
        </w:rPr>
      </w:pPr>
      <w:r>
        <w:rPr>
          <w:rFonts w:hint="eastAsia" w:ascii="Consolas" w:hAnsi="Consolas" w:eastAsia="Consolas"/>
          <w:color w:val="000000"/>
          <w:sz w:val="22"/>
        </w:rPr>
        <w:t xml:space="preserve">  </w:t>
      </w:r>
      <w:r>
        <w:rPr>
          <w:rFonts w:hint="eastAsia" w:ascii="Consolas" w:hAnsi="Consolas" w:eastAsia="Consolas"/>
          <w:color w:val="0000FF"/>
          <w:sz w:val="22"/>
        </w:rPr>
        <w:t>&lt;/test&gt;</w:t>
      </w:r>
      <w:r>
        <w:rPr>
          <w:rFonts w:hint="eastAsia" w:ascii="Consolas" w:hAnsi="Consolas" w:eastAsia="Consolas"/>
          <w:color w:val="000000"/>
          <w:sz w:val="22"/>
        </w:rPr>
        <w:t xml:space="preserve"> </w:t>
      </w:r>
      <w:r>
        <w:rPr>
          <w:rFonts w:hint="eastAsia" w:ascii="Consolas" w:hAnsi="Consolas" w:eastAsia="Consolas"/>
          <w:color w:val="008000"/>
          <w:sz w:val="22"/>
        </w:rPr>
        <w:t>&lt;!-- Default test(failed) --&gt;</w:t>
      </w:r>
    </w:p>
    <w:p>
      <w:pPr>
        <w:rPr>
          <w:rFonts w:hint="eastAsia" w:ascii="Consolas" w:hAnsi="Consolas" w:eastAsia="Consolas"/>
          <w:color w:val="008000"/>
          <w:sz w:val="22"/>
        </w:rPr>
      </w:pPr>
      <w:r>
        <w:rPr>
          <w:rFonts w:hint="eastAsia" w:ascii="Consolas" w:hAnsi="Consolas" w:eastAsia="Consolas"/>
          <w:color w:val="0000FF"/>
          <w:sz w:val="22"/>
        </w:rPr>
        <w:t>&lt;/suite&gt;</w:t>
      </w:r>
      <w:r>
        <w:rPr>
          <w:rFonts w:hint="eastAsia" w:ascii="Consolas" w:hAnsi="Consolas" w:eastAsia="Consolas"/>
          <w:color w:val="000000"/>
          <w:sz w:val="22"/>
        </w:rPr>
        <w:t xml:space="preserve"> </w:t>
      </w:r>
      <w:r>
        <w:rPr>
          <w:rFonts w:hint="eastAsia" w:ascii="Consolas" w:hAnsi="Consolas" w:eastAsia="Consolas"/>
          <w:color w:val="008000"/>
          <w:sz w:val="22"/>
        </w:rPr>
        <w:t>&lt;!-- Failed suite [Default suite] --&gt;</w:t>
      </w:r>
    </w:p>
    <w:p>
      <w:pPr>
        <w:rPr>
          <w:rFonts w:hint="eastAsia" w:ascii="Consolas" w:hAnsi="Consolas" w:eastAsia="Consolas"/>
          <w:color w:val="008000"/>
          <w:sz w:val="22"/>
        </w:rPr>
      </w:pPr>
    </w:p>
    <w:p>
      <w:pPr>
        <w:pStyle w:val="2"/>
        <w:rPr>
          <w:rFonts w:hint="eastAsia"/>
          <w:lang w:val="en-US" w:eastAsia="zh-CN"/>
        </w:rPr>
      </w:pPr>
      <w:bookmarkStart w:id="63" w:name="_Toc30915"/>
      <w:bookmarkStart w:id="64" w:name="_Toc26867"/>
      <w:r>
        <w:rPr>
          <w:rFonts w:hint="eastAsia"/>
          <w:lang w:val="en-US" w:eastAsia="zh-CN"/>
        </w:rPr>
        <w:t>八 附件</w:t>
      </w:r>
      <w:bookmarkEnd w:id="63"/>
      <w:bookmarkEnd w:id="64"/>
    </w:p>
    <w:p>
      <w:pPr>
        <w:rPr>
          <w:rFonts w:hint="eastAsia"/>
          <w:lang w:val="en-US" w:eastAsia="zh-CN"/>
        </w:rPr>
      </w:pPr>
      <w:r>
        <w:rPr>
          <w:rFonts w:hint="eastAsia"/>
          <w:lang w:val="en-US" w:eastAsia="zh-CN"/>
        </w:rPr>
        <w:object>
          <v:shape id="_x0000_i1025" o:spt="75" type="#_x0000_t75" style="height:42.75pt;width:96.75pt;" o:ole="t" filled="f" o:preferrelative="t" stroked="f" coordsize="21600,21600">
            <v:path/>
            <v:fill on="f" focussize="0,0"/>
            <v:stroke on="f"/>
            <v:imagedata r:id="rId42" o:title=""/>
            <o:lock v:ext="edit" aspectratio="t"/>
            <w10:wrap type="none"/>
            <w10:anchorlock/>
          </v:shape>
          <o:OLEObject Type="Embed" ProgID="Package" ShapeID="_x0000_i1025" DrawAspect="Content" ObjectID="_1468075725" r:id="rId41">
            <o:LockedField>false</o:LockedField>
          </o:OLEObject>
        </w:object>
      </w:r>
      <w:r>
        <w:rPr>
          <w:rFonts w:hint="eastAsia"/>
          <w:lang w:val="en-US" w:eastAsia="zh-CN"/>
        </w:rPr>
        <w:object>
          <v:shape id="_x0000_i1026" o:spt="75" type="#_x0000_t75" style="height:66pt;width:72.75pt;" o:ole="t" filled="f" o:preferrelative="t" stroked="f" coordsize="21600,21600">
            <v:path/>
            <v:fill on="f" focussize="0,0"/>
            <v:stroke on="f"/>
            <v:imagedata r:id="rId44" o:title=""/>
            <o:lock v:ext="edit" aspectratio="t"/>
            <w10:wrap type="none"/>
            <w10:anchorlock/>
          </v:shape>
          <o:OLEObject Type="Embed" ProgID="Excel.Sheet.8" ShapeID="_x0000_i1026" DrawAspect="Icon" ObjectID="_1468075726" r:id="rId43">
            <o:LockedField>false</o:LockedField>
          </o:OLEObject>
        </w:object>
      </w:r>
      <w:r>
        <w:rPr>
          <w:rFonts w:hint="eastAsia" w:ascii="微软雅黑" w:hAnsi="微软雅黑" w:eastAsia="微软雅黑" w:cs="微软雅黑"/>
          <w:lang w:val="en-US" w:eastAsia="zh-CN"/>
        </w:rPr>
        <w:t>data.xls是参数化测试用到的excel数据文件。</w:t>
      </w:r>
    </w:p>
    <w:p>
      <w:pPr>
        <w:ind w:firstLine="420" w:firstLineChars="0"/>
        <w:rPr>
          <w:rFonts w:hint="eastAsia"/>
          <w:lang w:val="en-US" w:eastAsia="zh-CN"/>
        </w:rPr>
      </w:pPr>
      <w:r>
        <w:rPr>
          <w:rFonts w:hint="eastAsia" w:ascii="微软雅黑" w:hAnsi="微软雅黑" w:eastAsia="微软雅黑" w:cs="微软雅黑"/>
          <w:lang w:val="en-US" w:eastAsia="zh-CN"/>
        </w:rPr>
        <w:t>导入附件项目：解压文件testng_project.rar，例如解压到D:/workspace/testng_project。打开eclipse，选择 File -&gt; Import -&gt; General 下的 Existing Projects into Workspace -&gt; 点击【Next】 -&gt; 在打开的窗口中选择 Select root directory -&gt; 点击【Browse...】选择解压的文件夹，这里是 D:/workspace/testng_project -&gt; 点击【Finish】等待导入成功。</w:t>
      </w:r>
    </w:p>
    <w:p>
      <w:pPr>
        <w:rPr>
          <w:rFonts w:hint="eastAsia"/>
          <w:lang w:val="en-US" w:eastAsia="zh-CN"/>
        </w:rPr>
      </w:pPr>
      <w:r>
        <w:rPr>
          <w:rFonts w:hint="eastAsia" w:ascii="微软雅黑" w:hAnsi="微软雅黑" w:eastAsia="微软雅黑" w:cs="微软雅黑"/>
          <w:b/>
          <w:bCs/>
          <w:lang w:val="en-US" w:eastAsia="zh-CN"/>
        </w:rPr>
        <w:t>注</w:t>
      </w:r>
      <w:r>
        <w:rPr>
          <w:rFonts w:hint="eastAsia" w:ascii="微软雅黑" w:hAnsi="微软雅黑" w:eastAsia="微软雅黑" w:cs="微软雅黑"/>
          <w:lang w:val="en-US" w:eastAsia="zh-CN"/>
        </w:rPr>
        <w:t>：该附件是TestNG的demo，在eclipse中导入该demo时要注意，导入完成后要引入bin目录下的jar包。</w:t>
      </w:r>
    </w:p>
    <w:sectPr>
      <w:headerReference r:id="rId3" w:type="default"/>
      <w:footerReference r:id="rId4" w:type="default"/>
      <w:pgSz w:w="11906" w:h="16838"/>
      <w:pgMar w:top="1440" w:right="1800" w:bottom="1440" w:left="1800" w:header="851" w:footer="992" w:gutter="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Calibri Light">
    <w:panose1 w:val="020F0302020204030204"/>
    <w:charset w:val="00"/>
    <w:family w:val="swiss"/>
    <w:pitch w:val="default"/>
    <w:sig w:usb0="A00002EF" w:usb1="4000207B" w:usb2="00000000" w:usb3="00000000" w:csb0="2000019F" w:csb1="00000000"/>
  </w:font>
  <w:font w:name="华文楷体">
    <w:panose1 w:val="02010600040101010101"/>
    <w:charset w:val="86"/>
    <w:family w:val="auto"/>
    <w:pitch w:val="default"/>
    <w:sig w:usb0="00000287" w:usb1="080F0000" w:usb2="00000000" w:usb3="00000000" w:csb0="0004009F" w:csb1="DFD70000"/>
  </w:font>
  <w:font w:name="Garamond">
    <w:panose1 w:val="02020404030301010803"/>
    <w:charset w:val="00"/>
    <w:family w:val="roman"/>
    <w:pitch w:val="default"/>
    <w:sig w:usb0="00000287" w:usb1="00000000" w:usb2="00000000" w:usb3="00000000" w:csb0="0000009F" w:csb1="DFD70000"/>
  </w:font>
  <w:font w:name="微软雅黑">
    <w:panose1 w:val="020B0503020204020204"/>
    <w:charset w:val="86"/>
    <w:family w:val="auto"/>
    <w:pitch w:val="default"/>
    <w:sig w:usb0="80000287" w:usb1="280F3C52" w:usb2="00000016" w:usb3="00000000" w:csb0="0004001F" w:csb1="00000000"/>
  </w:font>
  <w:font w:name="Consolas">
    <w:panose1 w:val="020B0609020204030204"/>
    <w:charset w:val="86"/>
    <w:family w:val="auto"/>
    <w:pitch w:val="default"/>
    <w:sig w:usb0="E10002FF" w:usb1="4000FCFF" w:usb2="00000009" w:usb3="00000000" w:csb0="6000019F" w:csb1="DFD70000"/>
  </w:font>
  <w:font w:name="Arial">
    <w:panose1 w:val="020B0604020202020204"/>
    <w:charset w:val="00"/>
    <w:family w:val="auto"/>
    <w:pitch w:val="default"/>
    <w:sig w:usb0="E0002AFF" w:usb1="C0007843" w:usb2="00000009" w:usb3="00000000" w:csb0="400001FF" w:csb1="FFFF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jc w:val="center"/>
    </w:pPr>
    <w:r>
      <w:rPr>
        <w:rFonts w:hint="eastAsia"/>
      </w:rPr>
      <w:t>电商云平台</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pPr>
    <w:r>
      <w:rPr>
        <w:rFonts w:hint="eastAsia"/>
      </w:rPr>
      <w:t>电商云平台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6D981AB"/>
    <w:multiLevelType w:val="singleLevel"/>
    <w:tmpl w:val="C6D981AB"/>
    <w:lvl w:ilvl="0" w:tentative="0">
      <w:start w:val="1"/>
      <w:numFmt w:val="bullet"/>
      <w:lvlText w:val=""/>
      <w:lvlJc w:val="left"/>
      <w:pPr>
        <w:ind w:left="420" w:hanging="420"/>
      </w:pPr>
      <w:rPr>
        <w:rFonts w:hint="default" w:ascii="Wingdings" w:hAnsi="Wingdings"/>
      </w:rPr>
    </w:lvl>
  </w:abstractNum>
  <w:abstractNum w:abstractNumId="1">
    <w:nsid w:val="D92B8555"/>
    <w:multiLevelType w:val="singleLevel"/>
    <w:tmpl w:val="D92B8555"/>
    <w:lvl w:ilvl="0" w:tentative="0">
      <w:start w:val="1"/>
      <w:numFmt w:val="bullet"/>
      <w:lvlText w:val=""/>
      <w:lvlJc w:val="left"/>
      <w:pPr>
        <w:ind w:left="420" w:hanging="420"/>
      </w:pPr>
      <w:rPr>
        <w:rFonts w:hint="default" w:ascii="Wingdings" w:hAnsi="Wingdings"/>
      </w:rPr>
    </w:lvl>
  </w:abstractNum>
  <w:abstractNum w:abstractNumId="2">
    <w:nsid w:val="D93E2971"/>
    <w:multiLevelType w:val="singleLevel"/>
    <w:tmpl w:val="D93E2971"/>
    <w:lvl w:ilvl="0" w:tentative="0">
      <w:start w:val="1"/>
      <w:numFmt w:val="bullet"/>
      <w:lvlText w:val=""/>
      <w:lvlJc w:val="left"/>
      <w:pPr>
        <w:ind w:left="420" w:hanging="420"/>
      </w:pPr>
      <w:rPr>
        <w:rFonts w:hint="default" w:ascii="Wingdings" w:hAnsi="Wingdings"/>
      </w:rPr>
    </w:lvl>
  </w:abstractNum>
  <w:abstractNum w:abstractNumId="3">
    <w:nsid w:val="D977EA87"/>
    <w:multiLevelType w:val="singleLevel"/>
    <w:tmpl w:val="D977EA87"/>
    <w:lvl w:ilvl="0" w:tentative="0">
      <w:start w:val="1"/>
      <w:numFmt w:val="decimal"/>
      <w:suff w:val="space"/>
      <w:lvlText w:val="%1."/>
      <w:lvlJc w:val="left"/>
    </w:lvl>
  </w:abstractNum>
  <w:abstractNum w:abstractNumId="4">
    <w:nsid w:val="E29B34D9"/>
    <w:multiLevelType w:val="singleLevel"/>
    <w:tmpl w:val="E29B34D9"/>
    <w:lvl w:ilvl="0" w:tentative="0">
      <w:start w:val="1"/>
      <w:numFmt w:val="decimal"/>
      <w:lvlText w:val="%1."/>
      <w:lvlJc w:val="left"/>
      <w:pPr>
        <w:ind w:left="425" w:hanging="425"/>
      </w:pPr>
      <w:rPr>
        <w:rFonts w:hint="default"/>
      </w:rPr>
    </w:lvl>
  </w:abstractNum>
  <w:abstractNum w:abstractNumId="5">
    <w:nsid w:val="E621A79A"/>
    <w:multiLevelType w:val="singleLevel"/>
    <w:tmpl w:val="E621A79A"/>
    <w:lvl w:ilvl="0" w:tentative="0">
      <w:start w:val="1"/>
      <w:numFmt w:val="bullet"/>
      <w:lvlText w:val=""/>
      <w:lvlJc w:val="left"/>
      <w:pPr>
        <w:ind w:left="420" w:hanging="420"/>
      </w:pPr>
      <w:rPr>
        <w:rFonts w:hint="default" w:ascii="Wingdings" w:hAnsi="Wingdings"/>
      </w:rPr>
    </w:lvl>
  </w:abstractNum>
  <w:abstractNum w:abstractNumId="6">
    <w:nsid w:val="EBA88CFF"/>
    <w:multiLevelType w:val="singleLevel"/>
    <w:tmpl w:val="EBA88CFF"/>
    <w:lvl w:ilvl="0" w:tentative="0">
      <w:start w:val="1"/>
      <w:numFmt w:val="decimal"/>
      <w:lvlText w:val="%1."/>
      <w:lvlJc w:val="left"/>
      <w:pPr>
        <w:ind w:left="425" w:hanging="425"/>
      </w:pPr>
      <w:rPr>
        <w:rFonts w:hint="default"/>
      </w:rPr>
    </w:lvl>
  </w:abstractNum>
  <w:abstractNum w:abstractNumId="7">
    <w:nsid w:val="F53ABD91"/>
    <w:multiLevelType w:val="singleLevel"/>
    <w:tmpl w:val="F53ABD91"/>
    <w:lvl w:ilvl="0" w:tentative="0">
      <w:start w:val="1"/>
      <w:numFmt w:val="bullet"/>
      <w:lvlText w:val=""/>
      <w:lvlJc w:val="left"/>
      <w:pPr>
        <w:ind w:left="420" w:hanging="420"/>
      </w:pPr>
      <w:rPr>
        <w:rFonts w:hint="default" w:ascii="Wingdings" w:hAnsi="Wingdings"/>
      </w:rPr>
    </w:lvl>
  </w:abstractNum>
  <w:abstractNum w:abstractNumId="8">
    <w:nsid w:val="0F9E2E36"/>
    <w:multiLevelType w:val="singleLevel"/>
    <w:tmpl w:val="0F9E2E36"/>
    <w:lvl w:ilvl="0" w:tentative="0">
      <w:start w:val="1"/>
      <w:numFmt w:val="bullet"/>
      <w:lvlText w:val=""/>
      <w:lvlJc w:val="left"/>
      <w:pPr>
        <w:ind w:left="420" w:hanging="420"/>
      </w:pPr>
      <w:rPr>
        <w:rFonts w:hint="default" w:ascii="Wingdings" w:hAnsi="Wingdings"/>
      </w:rPr>
    </w:lvl>
  </w:abstractNum>
  <w:abstractNum w:abstractNumId="9">
    <w:nsid w:val="3BB6699B"/>
    <w:multiLevelType w:val="singleLevel"/>
    <w:tmpl w:val="3BB6699B"/>
    <w:lvl w:ilvl="0" w:tentative="0">
      <w:start w:val="1"/>
      <w:numFmt w:val="decimal"/>
      <w:suff w:val="nothing"/>
      <w:lvlText w:val="%1、"/>
      <w:lvlJc w:val="left"/>
    </w:lvl>
  </w:abstractNum>
  <w:abstractNum w:abstractNumId="10">
    <w:nsid w:val="60BCB341"/>
    <w:multiLevelType w:val="singleLevel"/>
    <w:tmpl w:val="60BCB341"/>
    <w:lvl w:ilvl="0" w:tentative="0">
      <w:start w:val="1"/>
      <w:numFmt w:val="bullet"/>
      <w:lvlText w:val=""/>
      <w:lvlJc w:val="left"/>
      <w:pPr>
        <w:ind w:left="420" w:hanging="420"/>
      </w:pPr>
      <w:rPr>
        <w:rFonts w:hint="default" w:ascii="Wingdings" w:hAnsi="Wingdings"/>
      </w:rPr>
    </w:lvl>
  </w:abstractNum>
  <w:abstractNum w:abstractNumId="11">
    <w:nsid w:val="6817B863"/>
    <w:multiLevelType w:val="singleLevel"/>
    <w:tmpl w:val="6817B863"/>
    <w:lvl w:ilvl="0" w:tentative="0">
      <w:start w:val="1"/>
      <w:numFmt w:val="decimal"/>
      <w:suff w:val="nothing"/>
      <w:lvlText w:val="（%1）"/>
      <w:lvlJc w:val="left"/>
    </w:lvl>
  </w:abstractNum>
  <w:abstractNum w:abstractNumId="12">
    <w:nsid w:val="683B7ACE"/>
    <w:multiLevelType w:val="singleLevel"/>
    <w:tmpl w:val="683B7ACE"/>
    <w:lvl w:ilvl="0" w:tentative="0">
      <w:start w:val="1"/>
      <w:numFmt w:val="bullet"/>
      <w:lvlText w:val=""/>
      <w:lvlJc w:val="left"/>
      <w:pPr>
        <w:ind w:left="420" w:hanging="420"/>
      </w:pPr>
      <w:rPr>
        <w:rFonts w:hint="default" w:ascii="Wingdings" w:hAnsi="Wingdings"/>
      </w:rPr>
    </w:lvl>
  </w:abstractNum>
  <w:abstractNum w:abstractNumId="13">
    <w:nsid w:val="6BBF9A45"/>
    <w:multiLevelType w:val="singleLevel"/>
    <w:tmpl w:val="6BBF9A45"/>
    <w:lvl w:ilvl="0" w:tentative="0">
      <w:start w:val="1"/>
      <w:numFmt w:val="bullet"/>
      <w:lvlText w:val=""/>
      <w:lvlJc w:val="left"/>
      <w:pPr>
        <w:ind w:left="420" w:hanging="420"/>
      </w:pPr>
      <w:rPr>
        <w:rFonts w:hint="default" w:ascii="Wingdings" w:hAnsi="Wingdings"/>
      </w:rPr>
    </w:lvl>
  </w:abstractNum>
  <w:abstractNum w:abstractNumId="14">
    <w:nsid w:val="75426C95"/>
    <w:multiLevelType w:val="singleLevel"/>
    <w:tmpl w:val="75426C95"/>
    <w:lvl w:ilvl="0" w:tentative="0">
      <w:start w:val="1"/>
      <w:numFmt w:val="bullet"/>
      <w:lvlText w:val=""/>
      <w:lvlJc w:val="left"/>
      <w:pPr>
        <w:ind w:left="420" w:hanging="420"/>
      </w:pPr>
      <w:rPr>
        <w:rFonts w:hint="default" w:ascii="Wingdings" w:hAnsi="Wingdings"/>
      </w:rPr>
    </w:lvl>
  </w:abstractNum>
  <w:num w:numId="1">
    <w:abstractNumId w:val="9"/>
  </w:num>
  <w:num w:numId="2">
    <w:abstractNumId w:val="3"/>
  </w:num>
  <w:num w:numId="3">
    <w:abstractNumId w:val="4"/>
  </w:num>
  <w:num w:numId="4">
    <w:abstractNumId w:val="2"/>
  </w:num>
  <w:num w:numId="5">
    <w:abstractNumId w:val="7"/>
  </w:num>
  <w:num w:numId="6">
    <w:abstractNumId w:val="6"/>
  </w:num>
  <w:num w:numId="7">
    <w:abstractNumId w:val="11"/>
  </w:num>
  <w:num w:numId="8">
    <w:abstractNumId w:val="10"/>
  </w:num>
  <w:num w:numId="9">
    <w:abstractNumId w:val="1"/>
  </w:num>
  <w:num w:numId="10">
    <w:abstractNumId w:val="0"/>
  </w:num>
  <w:num w:numId="11">
    <w:abstractNumId w:val="5"/>
  </w:num>
  <w:num w:numId="12">
    <w:abstractNumId w:val="13"/>
  </w:num>
  <w:num w:numId="13">
    <w:abstractNumId w:val="12"/>
  </w:num>
  <w:num w:numId="14">
    <w:abstractNumId w:val="8"/>
  </w:num>
  <w:num w:numId="1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55B9"/>
    <w:rsid w:val="00012BBC"/>
    <w:rsid w:val="00023135"/>
    <w:rsid w:val="00042597"/>
    <w:rsid w:val="0004259D"/>
    <w:rsid w:val="00042B71"/>
    <w:rsid w:val="000D42BD"/>
    <w:rsid w:val="00122E79"/>
    <w:rsid w:val="00133011"/>
    <w:rsid w:val="001534DA"/>
    <w:rsid w:val="001551A6"/>
    <w:rsid w:val="00170CF0"/>
    <w:rsid w:val="00172A27"/>
    <w:rsid w:val="00177FC5"/>
    <w:rsid w:val="001A0F09"/>
    <w:rsid w:val="001A3D79"/>
    <w:rsid w:val="001B4C96"/>
    <w:rsid w:val="001F2E2C"/>
    <w:rsid w:val="0024087F"/>
    <w:rsid w:val="00260920"/>
    <w:rsid w:val="00271F89"/>
    <w:rsid w:val="00290353"/>
    <w:rsid w:val="002A5CB9"/>
    <w:rsid w:val="002A6EC9"/>
    <w:rsid w:val="002E1599"/>
    <w:rsid w:val="00307730"/>
    <w:rsid w:val="0031291E"/>
    <w:rsid w:val="00341524"/>
    <w:rsid w:val="003827CF"/>
    <w:rsid w:val="00385EBD"/>
    <w:rsid w:val="003A291E"/>
    <w:rsid w:val="003C5B93"/>
    <w:rsid w:val="003C6F2C"/>
    <w:rsid w:val="003C78A9"/>
    <w:rsid w:val="003E2333"/>
    <w:rsid w:val="003F4702"/>
    <w:rsid w:val="004020C5"/>
    <w:rsid w:val="00456354"/>
    <w:rsid w:val="00460971"/>
    <w:rsid w:val="00460E15"/>
    <w:rsid w:val="0046231F"/>
    <w:rsid w:val="0046475A"/>
    <w:rsid w:val="00467404"/>
    <w:rsid w:val="00482F7A"/>
    <w:rsid w:val="0048460E"/>
    <w:rsid w:val="004850AA"/>
    <w:rsid w:val="00494C6A"/>
    <w:rsid w:val="00496150"/>
    <w:rsid w:val="004A4F81"/>
    <w:rsid w:val="004C32BF"/>
    <w:rsid w:val="004D6F53"/>
    <w:rsid w:val="004E04F1"/>
    <w:rsid w:val="00551008"/>
    <w:rsid w:val="00582CF4"/>
    <w:rsid w:val="005A0064"/>
    <w:rsid w:val="005D5DF2"/>
    <w:rsid w:val="005F37CD"/>
    <w:rsid w:val="00604B32"/>
    <w:rsid w:val="00617995"/>
    <w:rsid w:val="00621AE9"/>
    <w:rsid w:val="00644962"/>
    <w:rsid w:val="00650E01"/>
    <w:rsid w:val="00652EF3"/>
    <w:rsid w:val="00685F85"/>
    <w:rsid w:val="00690F19"/>
    <w:rsid w:val="006C08D9"/>
    <w:rsid w:val="00705EAE"/>
    <w:rsid w:val="007218B6"/>
    <w:rsid w:val="00744B0D"/>
    <w:rsid w:val="00746F7C"/>
    <w:rsid w:val="007B1184"/>
    <w:rsid w:val="007B4595"/>
    <w:rsid w:val="007C016D"/>
    <w:rsid w:val="007C0B17"/>
    <w:rsid w:val="007E1DD9"/>
    <w:rsid w:val="007E2D38"/>
    <w:rsid w:val="007E5409"/>
    <w:rsid w:val="007E5CE5"/>
    <w:rsid w:val="007F5EE1"/>
    <w:rsid w:val="00800A39"/>
    <w:rsid w:val="00805D47"/>
    <w:rsid w:val="00823434"/>
    <w:rsid w:val="0084631F"/>
    <w:rsid w:val="00850678"/>
    <w:rsid w:val="0085382B"/>
    <w:rsid w:val="008658C7"/>
    <w:rsid w:val="00886BC7"/>
    <w:rsid w:val="008A58B0"/>
    <w:rsid w:val="008E6AE5"/>
    <w:rsid w:val="008F55BF"/>
    <w:rsid w:val="00901629"/>
    <w:rsid w:val="00946160"/>
    <w:rsid w:val="0095282C"/>
    <w:rsid w:val="00975DEC"/>
    <w:rsid w:val="009833B1"/>
    <w:rsid w:val="009864F6"/>
    <w:rsid w:val="009F24DF"/>
    <w:rsid w:val="00A03719"/>
    <w:rsid w:val="00A10E6A"/>
    <w:rsid w:val="00A170E1"/>
    <w:rsid w:val="00A20741"/>
    <w:rsid w:val="00A77887"/>
    <w:rsid w:val="00A911EA"/>
    <w:rsid w:val="00AE702C"/>
    <w:rsid w:val="00B172F2"/>
    <w:rsid w:val="00B5586F"/>
    <w:rsid w:val="00B85220"/>
    <w:rsid w:val="00BC6214"/>
    <w:rsid w:val="00BD1110"/>
    <w:rsid w:val="00C02437"/>
    <w:rsid w:val="00C029B2"/>
    <w:rsid w:val="00C1642C"/>
    <w:rsid w:val="00C31C19"/>
    <w:rsid w:val="00C3721F"/>
    <w:rsid w:val="00CA2D7D"/>
    <w:rsid w:val="00CE1763"/>
    <w:rsid w:val="00CF262C"/>
    <w:rsid w:val="00D058CE"/>
    <w:rsid w:val="00D0672A"/>
    <w:rsid w:val="00D5391C"/>
    <w:rsid w:val="00D569EC"/>
    <w:rsid w:val="00D82860"/>
    <w:rsid w:val="00DC5723"/>
    <w:rsid w:val="00DD0FCE"/>
    <w:rsid w:val="00DE76C2"/>
    <w:rsid w:val="00E12CFA"/>
    <w:rsid w:val="00E13D7D"/>
    <w:rsid w:val="00E16D66"/>
    <w:rsid w:val="00E278BB"/>
    <w:rsid w:val="00E45FFB"/>
    <w:rsid w:val="00E46556"/>
    <w:rsid w:val="00E54D9A"/>
    <w:rsid w:val="00E61C06"/>
    <w:rsid w:val="00E66CC0"/>
    <w:rsid w:val="00E70446"/>
    <w:rsid w:val="00E85F6B"/>
    <w:rsid w:val="00E93391"/>
    <w:rsid w:val="00E97067"/>
    <w:rsid w:val="00EA012E"/>
    <w:rsid w:val="00EB1C4B"/>
    <w:rsid w:val="00ED67F8"/>
    <w:rsid w:val="00EE24E7"/>
    <w:rsid w:val="00EF5A4A"/>
    <w:rsid w:val="00F26BBA"/>
    <w:rsid w:val="00F45AF4"/>
    <w:rsid w:val="00F707AF"/>
    <w:rsid w:val="00F71B56"/>
    <w:rsid w:val="00F71EE5"/>
    <w:rsid w:val="00F90A29"/>
    <w:rsid w:val="00FC436F"/>
    <w:rsid w:val="00FC4A9A"/>
    <w:rsid w:val="00FD4BA2"/>
    <w:rsid w:val="01163768"/>
    <w:rsid w:val="017A24CE"/>
    <w:rsid w:val="01B8321F"/>
    <w:rsid w:val="01ED0802"/>
    <w:rsid w:val="02123713"/>
    <w:rsid w:val="02CA7AE0"/>
    <w:rsid w:val="033B713D"/>
    <w:rsid w:val="033E3526"/>
    <w:rsid w:val="03A97352"/>
    <w:rsid w:val="03F6798F"/>
    <w:rsid w:val="04656FFC"/>
    <w:rsid w:val="04B24A05"/>
    <w:rsid w:val="05093AD9"/>
    <w:rsid w:val="05305239"/>
    <w:rsid w:val="05B00473"/>
    <w:rsid w:val="05D5124C"/>
    <w:rsid w:val="06330F2D"/>
    <w:rsid w:val="06716E58"/>
    <w:rsid w:val="06804F7C"/>
    <w:rsid w:val="06C563BA"/>
    <w:rsid w:val="06C82DD5"/>
    <w:rsid w:val="07130FC1"/>
    <w:rsid w:val="07980989"/>
    <w:rsid w:val="07A71304"/>
    <w:rsid w:val="07C03FBB"/>
    <w:rsid w:val="08197992"/>
    <w:rsid w:val="084C52D5"/>
    <w:rsid w:val="086406ED"/>
    <w:rsid w:val="087A56E4"/>
    <w:rsid w:val="08B23FAB"/>
    <w:rsid w:val="08C7469A"/>
    <w:rsid w:val="090636CA"/>
    <w:rsid w:val="09300C62"/>
    <w:rsid w:val="093E3A9E"/>
    <w:rsid w:val="09974D6A"/>
    <w:rsid w:val="0A897A3E"/>
    <w:rsid w:val="0B3A6FEE"/>
    <w:rsid w:val="0BB82076"/>
    <w:rsid w:val="0BB916C2"/>
    <w:rsid w:val="0DDC5476"/>
    <w:rsid w:val="0DF26526"/>
    <w:rsid w:val="0E7168B5"/>
    <w:rsid w:val="0ECA5FFC"/>
    <w:rsid w:val="0F980DB2"/>
    <w:rsid w:val="0FA54467"/>
    <w:rsid w:val="0FD44627"/>
    <w:rsid w:val="0FF64E1A"/>
    <w:rsid w:val="102B62F8"/>
    <w:rsid w:val="10DC2FC5"/>
    <w:rsid w:val="10DF6335"/>
    <w:rsid w:val="113261CF"/>
    <w:rsid w:val="116F21D6"/>
    <w:rsid w:val="11D87D5F"/>
    <w:rsid w:val="11E61497"/>
    <w:rsid w:val="11F2125B"/>
    <w:rsid w:val="126255A5"/>
    <w:rsid w:val="12CE7EC3"/>
    <w:rsid w:val="13417CF1"/>
    <w:rsid w:val="13731FFA"/>
    <w:rsid w:val="140944A2"/>
    <w:rsid w:val="1437740E"/>
    <w:rsid w:val="14A93829"/>
    <w:rsid w:val="14D91B63"/>
    <w:rsid w:val="15001A9A"/>
    <w:rsid w:val="1573001F"/>
    <w:rsid w:val="15D27AE6"/>
    <w:rsid w:val="16326099"/>
    <w:rsid w:val="16334728"/>
    <w:rsid w:val="17A31E6B"/>
    <w:rsid w:val="182B0ED3"/>
    <w:rsid w:val="192C0B18"/>
    <w:rsid w:val="196B14AE"/>
    <w:rsid w:val="19823666"/>
    <w:rsid w:val="199A0FD9"/>
    <w:rsid w:val="19BB1AB1"/>
    <w:rsid w:val="1A4E500A"/>
    <w:rsid w:val="1A800A68"/>
    <w:rsid w:val="1C171C29"/>
    <w:rsid w:val="1C4E59B1"/>
    <w:rsid w:val="1C837726"/>
    <w:rsid w:val="1D491AB2"/>
    <w:rsid w:val="1D847573"/>
    <w:rsid w:val="1E313414"/>
    <w:rsid w:val="1E457606"/>
    <w:rsid w:val="1E74735B"/>
    <w:rsid w:val="1EA454C3"/>
    <w:rsid w:val="1F4923D8"/>
    <w:rsid w:val="1F8B010A"/>
    <w:rsid w:val="1FD2237F"/>
    <w:rsid w:val="1FDB3AE8"/>
    <w:rsid w:val="205C75AD"/>
    <w:rsid w:val="206C76A6"/>
    <w:rsid w:val="20DF0EC3"/>
    <w:rsid w:val="212208DA"/>
    <w:rsid w:val="22100D66"/>
    <w:rsid w:val="227535FA"/>
    <w:rsid w:val="2296038B"/>
    <w:rsid w:val="232F27DB"/>
    <w:rsid w:val="23ED31F6"/>
    <w:rsid w:val="23F6292D"/>
    <w:rsid w:val="23FA211E"/>
    <w:rsid w:val="24874E37"/>
    <w:rsid w:val="24984DD4"/>
    <w:rsid w:val="24E62079"/>
    <w:rsid w:val="25826E9D"/>
    <w:rsid w:val="25B16690"/>
    <w:rsid w:val="26220C30"/>
    <w:rsid w:val="26453703"/>
    <w:rsid w:val="26514D88"/>
    <w:rsid w:val="26593600"/>
    <w:rsid w:val="265F2679"/>
    <w:rsid w:val="26895E24"/>
    <w:rsid w:val="26D763A9"/>
    <w:rsid w:val="270514FD"/>
    <w:rsid w:val="2715083A"/>
    <w:rsid w:val="27256761"/>
    <w:rsid w:val="27546181"/>
    <w:rsid w:val="28E2145A"/>
    <w:rsid w:val="295226F6"/>
    <w:rsid w:val="2A283F50"/>
    <w:rsid w:val="2AE31706"/>
    <w:rsid w:val="2B4C2406"/>
    <w:rsid w:val="2B61150A"/>
    <w:rsid w:val="2B6A7834"/>
    <w:rsid w:val="2C2F37E4"/>
    <w:rsid w:val="2C8B0FAE"/>
    <w:rsid w:val="2CDB25D8"/>
    <w:rsid w:val="2CE84627"/>
    <w:rsid w:val="2E281CE7"/>
    <w:rsid w:val="2E3C551B"/>
    <w:rsid w:val="2E3D51B7"/>
    <w:rsid w:val="2E6124DA"/>
    <w:rsid w:val="2EC871D6"/>
    <w:rsid w:val="2EE81D1F"/>
    <w:rsid w:val="2F0C7393"/>
    <w:rsid w:val="2F141F05"/>
    <w:rsid w:val="2F62743D"/>
    <w:rsid w:val="2F8C1890"/>
    <w:rsid w:val="2FC23065"/>
    <w:rsid w:val="2FDA43D8"/>
    <w:rsid w:val="300C1039"/>
    <w:rsid w:val="307A289E"/>
    <w:rsid w:val="315F1ABD"/>
    <w:rsid w:val="31B806A2"/>
    <w:rsid w:val="31BF4D2E"/>
    <w:rsid w:val="31F531A7"/>
    <w:rsid w:val="335A6FF1"/>
    <w:rsid w:val="33F825BA"/>
    <w:rsid w:val="3405125C"/>
    <w:rsid w:val="342C27CF"/>
    <w:rsid w:val="356B40CD"/>
    <w:rsid w:val="358D29FE"/>
    <w:rsid w:val="36254DBF"/>
    <w:rsid w:val="36602554"/>
    <w:rsid w:val="36E6655B"/>
    <w:rsid w:val="36F85E0C"/>
    <w:rsid w:val="370253A0"/>
    <w:rsid w:val="38831AB4"/>
    <w:rsid w:val="389024F9"/>
    <w:rsid w:val="38935A8C"/>
    <w:rsid w:val="38B304E6"/>
    <w:rsid w:val="3914619C"/>
    <w:rsid w:val="398A7E6E"/>
    <w:rsid w:val="3A1D4A63"/>
    <w:rsid w:val="3A4D42FF"/>
    <w:rsid w:val="3A6A0D5E"/>
    <w:rsid w:val="3A83795E"/>
    <w:rsid w:val="3AA34BA7"/>
    <w:rsid w:val="3ABF471D"/>
    <w:rsid w:val="3AF9128A"/>
    <w:rsid w:val="3B300CBD"/>
    <w:rsid w:val="3B4B0394"/>
    <w:rsid w:val="3B9D151F"/>
    <w:rsid w:val="3BB30750"/>
    <w:rsid w:val="3C65468F"/>
    <w:rsid w:val="3C8D464F"/>
    <w:rsid w:val="3C9F27E6"/>
    <w:rsid w:val="3CDF2B46"/>
    <w:rsid w:val="3CFD043E"/>
    <w:rsid w:val="3D03307E"/>
    <w:rsid w:val="3D3E76A6"/>
    <w:rsid w:val="3DA02B2F"/>
    <w:rsid w:val="3E667301"/>
    <w:rsid w:val="3E6771BC"/>
    <w:rsid w:val="3F043B31"/>
    <w:rsid w:val="3F994783"/>
    <w:rsid w:val="3FF6530F"/>
    <w:rsid w:val="4024446F"/>
    <w:rsid w:val="40434321"/>
    <w:rsid w:val="40455DE3"/>
    <w:rsid w:val="408234AB"/>
    <w:rsid w:val="41212747"/>
    <w:rsid w:val="41CE6321"/>
    <w:rsid w:val="41DE5C34"/>
    <w:rsid w:val="41E826B5"/>
    <w:rsid w:val="420373AB"/>
    <w:rsid w:val="4207526A"/>
    <w:rsid w:val="42735CCE"/>
    <w:rsid w:val="428207AE"/>
    <w:rsid w:val="42923BCA"/>
    <w:rsid w:val="42A11320"/>
    <w:rsid w:val="42B73AC2"/>
    <w:rsid w:val="433C00F8"/>
    <w:rsid w:val="441026BB"/>
    <w:rsid w:val="444C6A36"/>
    <w:rsid w:val="448A5119"/>
    <w:rsid w:val="44BA4869"/>
    <w:rsid w:val="44DA0423"/>
    <w:rsid w:val="45434912"/>
    <w:rsid w:val="45714B06"/>
    <w:rsid w:val="45765108"/>
    <w:rsid w:val="45AB5081"/>
    <w:rsid w:val="46857E9E"/>
    <w:rsid w:val="46F31B3E"/>
    <w:rsid w:val="47042C34"/>
    <w:rsid w:val="472747EB"/>
    <w:rsid w:val="47281A69"/>
    <w:rsid w:val="47A70DA7"/>
    <w:rsid w:val="47BD4593"/>
    <w:rsid w:val="48B43EF4"/>
    <w:rsid w:val="49044176"/>
    <w:rsid w:val="495C3B58"/>
    <w:rsid w:val="49755D0F"/>
    <w:rsid w:val="49926770"/>
    <w:rsid w:val="4A395A16"/>
    <w:rsid w:val="4AA40E5E"/>
    <w:rsid w:val="4B4B414F"/>
    <w:rsid w:val="4B786B04"/>
    <w:rsid w:val="4BD457B2"/>
    <w:rsid w:val="4C296D41"/>
    <w:rsid w:val="4CA3141E"/>
    <w:rsid w:val="4CE65310"/>
    <w:rsid w:val="4CED4454"/>
    <w:rsid w:val="4D205A3E"/>
    <w:rsid w:val="4D4C49F3"/>
    <w:rsid w:val="4E7957C7"/>
    <w:rsid w:val="4E8B2CCA"/>
    <w:rsid w:val="4ECD23A1"/>
    <w:rsid w:val="4EF87F9E"/>
    <w:rsid w:val="4F0050B5"/>
    <w:rsid w:val="4FC1445B"/>
    <w:rsid w:val="50876F40"/>
    <w:rsid w:val="5131254B"/>
    <w:rsid w:val="51580A2B"/>
    <w:rsid w:val="516744C6"/>
    <w:rsid w:val="517026A6"/>
    <w:rsid w:val="5191750F"/>
    <w:rsid w:val="51A03EAC"/>
    <w:rsid w:val="51ED6CA8"/>
    <w:rsid w:val="526E2198"/>
    <w:rsid w:val="52D363CF"/>
    <w:rsid w:val="52E67A7F"/>
    <w:rsid w:val="52F50FCC"/>
    <w:rsid w:val="53195B5A"/>
    <w:rsid w:val="53360DFA"/>
    <w:rsid w:val="53D142F1"/>
    <w:rsid w:val="53D54065"/>
    <w:rsid w:val="54261B9A"/>
    <w:rsid w:val="54FE160F"/>
    <w:rsid w:val="54FF5EF6"/>
    <w:rsid w:val="55036D12"/>
    <w:rsid w:val="55264EFA"/>
    <w:rsid w:val="55562FE3"/>
    <w:rsid w:val="55AE5D05"/>
    <w:rsid w:val="55BA0894"/>
    <w:rsid w:val="56EA4AF6"/>
    <w:rsid w:val="57281D60"/>
    <w:rsid w:val="57596E64"/>
    <w:rsid w:val="57715695"/>
    <w:rsid w:val="57954317"/>
    <w:rsid w:val="579C438C"/>
    <w:rsid w:val="57AF75B9"/>
    <w:rsid w:val="58041165"/>
    <w:rsid w:val="58894301"/>
    <w:rsid w:val="5902654B"/>
    <w:rsid w:val="59A6480E"/>
    <w:rsid w:val="59A87CF5"/>
    <w:rsid w:val="5A246ADD"/>
    <w:rsid w:val="5AF13E6F"/>
    <w:rsid w:val="5B0E45AA"/>
    <w:rsid w:val="5B852653"/>
    <w:rsid w:val="5B85630C"/>
    <w:rsid w:val="5B8E4298"/>
    <w:rsid w:val="5C4D7F08"/>
    <w:rsid w:val="5C6124E4"/>
    <w:rsid w:val="5C9574C8"/>
    <w:rsid w:val="5D0E332B"/>
    <w:rsid w:val="5D4A489D"/>
    <w:rsid w:val="5D8C2DD2"/>
    <w:rsid w:val="5E535F1D"/>
    <w:rsid w:val="5ED5738F"/>
    <w:rsid w:val="5F5B73D3"/>
    <w:rsid w:val="5F9901C4"/>
    <w:rsid w:val="5FB75AAF"/>
    <w:rsid w:val="5FDE302D"/>
    <w:rsid w:val="600771AA"/>
    <w:rsid w:val="6066108C"/>
    <w:rsid w:val="60D17F56"/>
    <w:rsid w:val="6127663E"/>
    <w:rsid w:val="61432997"/>
    <w:rsid w:val="614C1B0D"/>
    <w:rsid w:val="614D38A7"/>
    <w:rsid w:val="62D15C98"/>
    <w:rsid w:val="62FC728B"/>
    <w:rsid w:val="63180E51"/>
    <w:rsid w:val="63A93BBE"/>
    <w:rsid w:val="641200DA"/>
    <w:rsid w:val="641E4168"/>
    <w:rsid w:val="64642436"/>
    <w:rsid w:val="64660185"/>
    <w:rsid w:val="65404552"/>
    <w:rsid w:val="65930728"/>
    <w:rsid w:val="65BC1B09"/>
    <w:rsid w:val="65DB0CB8"/>
    <w:rsid w:val="66640F32"/>
    <w:rsid w:val="66BC2F0A"/>
    <w:rsid w:val="66CC3A4E"/>
    <w:rsid w:val="676026D2"/>
    <w:rsid w:val="676D041F"/>
    <w:rsid w:val="68554C06"/>
    <w:rsid w:val="695D0DCB"/>
    <w:rsid w:val="69674A06"/>
    <w:rsid w:val="699A641D"/>
    <w:rsid w:val="6A3B6BD1"/>
    <w:rsid w:val="6A464876"/>
    <w:rsid w:val="6A6805FC"/>
    <w:rsid w:val="6A9C6E54"/>
    <w:rsid w:val="6AA3114C"/>
    <w:rsid w:val="6AA707A2"/>
    <w:rsid w:val="6AF141B6"/>
    <w:rsid w:val="6BFE06A8"/>
    <w:rsid w:val="6C121E41"/>
    <w:rsid w:val="6CE31170"/>
    <w:rsid w:val="6D013165"/>
    <w:rsid w:val="6DF0038D"/>
    <w:rsid w:val="6E516B93"/>
    <w:rsid w:val="6E520276"/>
    <w:rsid w:val="6F7316A2"/>
    <w:rsid w:val="6F940224"/>
    <w:rsid w:val="7036158A"/>
    <w:rsid w:val="708D517C"/>
    <w:rsid w:val="71074394"/>
    <w:rsid w:val="7173773B"/>
    <w:rsid w:val="718148BF"/>
    <w:rsid w:val="72160FFB"/>
    <w:rsid w:val="72340B62"/>
    <w:rsid w:val="729B67A3"/>
    <w:rsid w:val="72CD5F0C"/>
    <w:rsid w:val="730A10B6"/>
    <w:rsid w:val="731958FD"/>
    <w:rsid w:val="73372C0C"/>
    <w:rsid w:val="737C230A"/>
    <w:rsid w:val="73B91A36"/>
    <w:rsid w:val="74564A47"/>
    <w:rsid w:val="74F3552B"/>
    <w:rsid w:val="74FA5669"/>
    <w:rsid w:val="7510337F"/>
    <w:rsid w:val="751D5AC1"/>
    <w:rsid w:val="757D6FA7"/>
    <w:rsid w:val="76095704"/>
    <w:rsid w:val="761F2147"/>
    <w:rsid w:val="76665EAF"/>
    <w:rsid w:val="76B50AD1"/>
    <w:rsid w:val="77935AA7"/>
    <w:rsid w:val="77CF3AD4"/>
    <w:rsid w:val="77F449B5"/>
    <w:rsid w:val="78243472"/>
    <w:rsid w:val="783A64C6"/>
    <w:rsid w:val="79022D5A"/>
    <w:rsid w:val="790A3DFD"/>
    <w:rsid w:val="796E3CF5"/>
    <w:rsid w:val="79DC20DC"/>
    <w:rsid w:val="7A735FBD"/>
    <w:rsid w:val="7AAB27B0"/>
    <w:rsid w:val="7AB92BA2"/>
    <w:rsid w:val="7ABE45A2"/>
    <w:rsid w:val="7B4B450A"/>
    <w:rsid w:val="7B81069C"/>
    <w:rsid w:val="7B8D45A4"/>
    <w:rsid w:val="7B960BF8"/>
    <w:rsid w:val="7BB60578"/>
    <w:rsid w:val="7BFF5027"/>
    <w:rsid w:val="7C827488"/>
    <w:rsid w:val="7CFF22D4"/>
    <w:rsid w:val="7D76291E"/>
    <w:rsid w:val="7DB673B3"/>
    <w:rsid w:val="7DEA63B4"/>
    <w:rsid w:val="7E7A1543"/>
    <w:rsid w:val="7F537ED5"/>
    <w:rsid w:val="7F59058B"/>
    <w:rsid w:val="7F6C0FB9"/>
    <w:rsid w:val="7FB94D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19"/>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0"/>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21"/>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2"/>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character" w:default="1" w:styleId="14">
    <w:name w:val="Default Paragraph Font"/>
    <w:semiHidden/>
    <w:unhideWhenUsed/>
    <w:qFormat/>
    <w:uiPriority w:val="1"/>
  </w:style>
  <w:style w:type="table" w:default="1" w:styleId="17">
    <w:name w:val="Normal Table"/>
    <w:semiHidden/>
    <w:unhideWhenUsed/>
    <w:qFormat/>
    <w:uiPriority w:val="99"/>
    <w:tblPr>
      <w:tblLayout w:type="fixed"/>
      <w:tblCellMar>
        <w:top w:w="0" w:type="dxa"/>
        <w:left w:w="108" w:type="dxa"/>
        <w:bottom w:w="0" w:type="dxa"/>
        <w:right w:w="108" w:type="dxa"/>
      </w:tblCellMar>
    </w:tblPr>
  </w:style>
  <w:style w:type="paragraph" w:styleId="6">
    <w:name w:val="toc 3"/>
    <w:basedOn w:val="1"/>
    <w:next w:val="1"/>
    <w:unhideWhenUsed/>
    <w:qFormat/>
    <w:uiPriority w:val="39"/>
    <w:pPr>
      <w:ind w:left="840" w:leftChars="400"/>
    </w:pPr>
  </w:style>
  <w:style w:type="paragraph" w:styleId="7">
    <w:name w:val="Balloon Text"/>
    <w:basedOn w:val="1"/>
    <w:link w:val="29"/>
    <w:semiHidden/>
    <w:unhideWhenUsed/>
    <w:qFormat/>
    <w:uiPriority w:val="99"/>
    <w:rPr>
      <w:sz w:val="18"/>
      <w:szCs w:val="18"/>
    </w:rPr>
  </w:style>
  <w:style w:type="paragraph" w:styleId="8">
    <w:name w:val="footer"/>
    <w:basedOn w:val="1"/>
    <w:link w:val="27"/>
    <w:unhideWhenUsed/>
    <w:qFormat/>
    <w:uiPriority w:val="99"/>
    <w:pPr>
      <w:tabs>
        <w:tab w:val="center" w:pos="4153"/>
        <w:tab w:val="right" w:pos="8306"/>
      </w:tabs>
      <w:snapToGrid w:val="0"/>
      <w:jc w:val="left"/>
    </w:pPr>
    <w:rPr>
      <w:sz w:val="18"/>
      <w:szCs w:val="18"/>
    </w:rPr>
  </w:style>
  <w:style w:type="paragraph" w:styleId="9">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toc 1"/>
    <w:basedOn w:val="1"/>
    <w:next w:val="1"/>
    <w:unhideWhenUsed/>
    <w:qFormat/>
    <w:uiPriority w:val="39"/>
  </w:style>
  <w:style w:type="paragraph" w:styleId="11">
    <w:name w:val="toc 2"/>
    <w:basedOn w:val="1"/>
    <w:next w:val="1"/>
    <w:unhideWhenUsed/>
    <w:qFormat/>
    <w:uiPriority w:val="39"/>
    <w:pPr>
      <w:ind w:left="420" w:leftChars="200"/>
    </w:pPr>
  </w:style>
  <w:style w:type="paragraph" w:styleId="12">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paragraph" w:styleId="13">
    <w:name w:val="Title"/>
    <w:basedOn w:val="1"/>
    <w:next w:val="1"/>
    <w:link w:val="30"/>
    <w:qFormat/>
    <w:uiPriority w:val="10"/>
    <w:pPr>
      <w:spacing w:before="240" w:after="60"/>
      <w:jc w:val="center"/>
      <w:outlineLvl w:val="0"/>
    </w:pPr>
    <w:rPr>
      <w:rFonts w:asciiTheme="majorHAnsi" w:hAnsiTheme="majorHAnsi" w:eastAsiaTheme="majorEastAsia" w:cstheme="majorBidi"/>
      <w:b/>
      <w:bCs/>
      <w:sz w:val="32"/>
      <w:szCs w:val="32"/>
    </w:rPr>
  </w:style>
  <w:style w:type="character" w:styleId="15">
    <w:name w:val="Strong"/>
    <w:basedOn w:val="14"/>
    <w:qFormat/>
    <w:uiPriority w:val="22"/>
    <w:rPr>
      <w:b/>
      <w:bCs/>
    </w:rPr>
  </w:style>
  <w:style w:type="character" w:styleId="16">
    <w:name w:val="Hyperlink"/>
    <w:basedOn w:val="14"/>
    <w:unhideWhenUsed/>
    <w:qFormat/>
    <w:uiPriority w:val="99"/>
    <w:rPr>
      <w:color w:val="0563C1" w:themeColor="hyperlink"/>
      <w:u w:val="single"/>
      <w14:textFill>
        <w14:solidFill>
          <w14:schemeClr w14:val="hlink"/>
        </w14:solidFill>
      </w14:textFill>
    </w:rPr>
  </w:style>
  <w:style w:type="table" w:styleId="18">
    <w:name w:val="Table Grid"/>
    <w:basedOn w:val="17"/>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19">
    <w:name w:val="标题 1 Char"/>
    <w:basedOn w:val="14"/>
    <w:link w:val="2"/>
    <w:qFormat/>
    <w:uiPriority w:val="9"/>
    <w:rPr>
      <w:b/>
      <w:bCs/>
      <w:kern w:val="44"/>
      <w:sz w:val="44"/>
      <w:szCs w:val="44"/>
    </w:rPr>
  </w:style>
  <w:style w:type="character" w:customStyle="1" w:styleId="20">
    <w:name w:val="标题 2 Char"/>
    <w:basedOn w:val="14"/>
    <w:link w:val="3"/>
    <w:qFormat/>
    <w:uiPriority w:val="9"/>
    <w:rPr>
      <w:rFonts w:asciiTheme="majorHAnsi" w:hAnsiTheme="majorHAnsi" w:eastAsiaTheme="majorEastAsia" w:cstheme="majorBidi"/>
      <w:b/>
      <w:bCs/>
      <w:sz w:val="32"/>
      <w:szCs w:val="32"/>
    </w:rPr>
  </w:style>
  <w:style w:type="character" w:customStyle="1" w:styleId="21">
    <w:name w:val="标题 3 Char"/>
    <w:basedOn w:val="14"/>
    <w:link w:val="4"/>
    <w:qFormat/>
    <w:uiPriority w:val="9"/>
    <w:rPr>
      <w:b/>
      <w:bCs/>
      <w:sz w:val="32"/>
      <w:szCs w:val="32"/>
    </w:rPr>
  </w:style>
  <w:style w:type="character" w:customStyle="1" w:styleId="22">
    <w:name w:val="标题 4 Char"/>
    <w:basedOn w:val="14"/>
    <w:link w:val="5"/>
    <w:qFormat/>
    <w:uiPriority w:val="9"/>
    <w:rPr>
      <w:rFonts w:asciiTheme="majorHAnsi" w:hAnsiTheme="majorHAnsi" w:eastAsiaTheme="majorEastAsia" w:cstheme="majorBidi"/>
      <w:b/>
      <w:bCs/>
      <w:sz w:val="28"/>
      <w:szCs w:val="28"/>
    </w:rPr>
  </w:style>
  <w:style w:type="paragraph" w:styleId="23">
    <w:name w:val="No Spacing"/>
    <w:qFormat/>
    <w:uiPriority w:val="1"/>
    <w:pPr>
      <w:widowControl w:val="0"/>
      <w:jc w:val="both"/>
    </w:pPr>
    <w:rPr>
      <w:rFonts w:asciiTheme="minorHAnsi" w:hAnsiTheme="minorHAnsi" w:eastAsiaTheme="minorEastAsia" w:cstheme="minorBidi"/>
      <w:kern w:val="2"/>
      <w:sz w:val="21"/>
      <w:szCs w:val="22"/>
      <w:lang w:val="en-US" w:eastAsia="zh-CN" w:bidi="ar-SA"/>
    </w:rPr>
  </w:style>
  <w:style w:type="paragraph" w:customStyle="1" w:styleId="24">
    <w:name w:val="声明文字"/>
    <w:basedOn w:val="1"/>
    <w:qFormat/>
    <w:uiPriority w:val="0"/>
    <w:pPr>
      <w:spacing w:beforeLines="100" w:afterLines="100"/>
      <w:ind w:firstLine="420" w:firstLineChars="200"/>
    </w:pPr>
    <w:rPr>
      <w:rFonts w:ascii="Times New Roman" w:hAnsi="Times New Roman" w:eastAsia="宋体" w:cs="Times New Roman"/>
      <w:szCs w:val="21"/>
    </w:rPr>
  </w:style>
  <w:style w:type="paragraph" w:customStyle="1" w:styleId="25">
    <w:name w:val="声明标题"/>
    <w:basedOn w:val="1"/>
    <w:qFormat/>
    <w:uiPriority w:val="0"/>
    <w:pPr>
      <w:widowControl/>
      <w:overflowPunct w:val="0"/>
      <w:autoSpaceDE w:val="0"/>
      <w:autoSpaceDN w:val="0"/>
      <w:adjustRightInd w:val="0"/>
      <w:spacing w:before="1680" w:after="600"/>
      <w:jc w:val="left"/>
      <w:textAlignment w:val="baseline"/>
    </w:pPr>
    <w:rPr>
      <w:rFonts w:ascii="Arial" w:hAnsi="Arial" w:eastAsia="黑体" w:cs="Times New Roman"/>
      <w:b/>
      <w:kern w:val="0"/>
      <w:sz w:val="36"/>
      <w:szCs w:val="20"/>
    </w:rPr>
  </w:style>
  <w:style w:type="character" w:customStyle="1" w:styleId="26">
    <w:name w:val="页眉 Char"/>
    <w:basedOn w:val="14"/>
    <w:link w:val="9"/>
    <w:qFormat/>
    <w:uiPriority w:val="99"/>
    <w:rPr>
      <w:sz w:val="18"/>
      <w:szCs w:val="18"/>
    </w:rPr>
  </w:style>
  <w:style w:type="character" w:customStyle="1" w:styleId="27">
    <w:name w:val="页脚 Char"/>
    <w:basedOn w:val="14"/>
    <w:link w:val="8"/>
    <w:qFormat/>
    <w:uiPriority w:val="99"/>
    <w:rPr>
      <w:sz w:val="18"/>
      <w:szCs w:val="18"/>
    </w:rPr>
  </w:style>
  <w:style w:type="paragraph" w:customStyle="1" w:styleId="28">
    <w:name w:val="TOC 标题1"/>
    <w:basedOn w:val="2"/>
    <w:next w:val="1"/>
    <w:unhideWhenUsed/>
    <w:qFormat/>
    <w:uiPriority w:val="39"/>
    <w:pPr>
      <w:widowControl/>
      <w:spacing w:before="240" w:after="0" w:line="259" w:lineRule="auto"/>
      <w:jc w:val="left"/>
      <w:outlineLvl w:val="9"/>
    </w:pPr>
    <w:rPr>
      <w:rFonts w:asciiTheme="majorHAnsi" w:hAnsiTheme="majorHAnsi" w:eastAsiaTheme="majorEastAsia" w:cstheme="majorBidi"/>
      <w:b w:val="0"/>
      <w:bCs w:val="0"/>
      <w:color w:val="2E75B6" w:themeColor="accent1" w:themeShade="BF"/>
      <w:kern w:val="0"/>
      <w:sz w:val="32"/>
      <w:szCs w:val="32"/>
    </w:rPr>
  </w:style>
  <w:style w:type="character" w:customStyle="1" w:styleId="29">
    <w:name w:val="批注框文本 Char"/>
    <w:basedOn w:val="14"/>
    <w:link w:val="7"/>
    <w:semiHidden/>
    <w:qFormat/>
    <w:uiPriority w:val="99"/>
    <w:rPr>
      <w:sz w:val="18"/>
      <w:szCs w:val="18"/>
    </w:rPr>
  </w:style>
  <w:style w:type="character" w:customStyle="1" w:styleId="30">
    <w:name w:val="标题 Char"/>
    <w:basedOn w:val="14"/>
    <w:link w:val="13"/>
    <w:qFormat/>
    <w:uiPriority w:val="10"/>
    <w:rPr>
      <w:rFonts w:asciiTheme="majorHAnsi" w:hAnsiTheme="majorHAnsi" w:eastAsiaTheme="majorEastAsia" w:cstheme="majorBidi"/>
      <w:b/>
      <w:bCs/>
      <w:sz w:val="32"/>
      <w:szCs w:val="32"/>
    </w:rPr>
  </w:style>
  <w:style w:type="character" w:customStyle="1" w:styleId="31">
    <w:name w:val="不明显强调1"/>
    <w:basedOn w:val="14"/>
    <w:qFormat/>
    <w:uiPriority w:val="19"/>
    <w:rPr>
      <w:i/>
      <w:iCs/>
      <w:color w:val="404040" w:themeColor="text1" w:themeTint="BF"/>
      <w14:textFill>
        <w14:solidFill>
          <w14:schemeClr w14:val="tx1">
            <w14:lumMod w14:val="75000"/>
            <w14:lumOff w14:val="25000"/>
          </w14:schemeClr>
        </w14:solidFill>
      </w14:textFill>
    </w:rPr>
  </w:style>
  <w:style w:type="paragraph" w:styleId="32">
    <w:name w:val="List Paragraph"/>
    <w:basedOn w:val="1"/>
    <w:qFormat/>
    <w:uiPriority w:val="34"/>
    <w:pPr>
      <w:ind w:firstLine="420" w:firstLineChars="200"/>
    </w:pPr>
  </w:style>
  <w:style w:type="paragraph" w:customStyle="1" w:styleId="33">
    <w:name w:val="p0"/>
    <w:basedOn w:val="1"/>
    <w:qFormat/>
    <w:uiPriority w:val="0"/>
    <w:pPr>
      <w:widowControl/>
      <w:spacing w:before="100" w:beforeAutospacing="1" w:after="100" w:afterAutospacing="1"/>
      <w:jc w:val="left"/>
    </w:pPr>
    <w:rPr>
      <w:rFonts w:ascii="宋体" w:hAnsi="宋体" w:eastAsia="宋体" w:cs="宋体"/>
      <w:kern w:val="0"/>
      <w:sz w:val="24"/>
      <w:szCs w:val="24"/>
    </w:rPr>
  </w:style>
  <w:style w:type="character" w:customStyle="1" w:styleId="34">
    <w:name w:val="apple-converted-space"/>
    <w:basedOn w:val="14"/>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8" Type="http://schemas.openxmlformats.org/officeDocument/2006/relationships/fontTable" Target="fontTable.xml"/><Relationship Id="rId47" Type="http://schemas.openxmlformats.org/officeDocument/2006/relationships/customXml" Target="../customXml/item2.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37.emf"/><Relationship Id="rId43" Type="http://schemas.openxmlformats.org/officeDocument/2006/relationships/oleObject" Target="embeddings/oleObject2.bin"/><Relationship Id="rId42" Type="http://schemas.openxmlformats.org/officeDocument/2006/relationships/image" Target="media/image36.emf"/><Relationship Id="rId41" Type="http://schemas.openxmlformats.org/officeDocument/2006/relationships/oleObject" Target="embeddings/oleObject1.bin"/><Relationship Id="rId40" Type="http://schemas.openxmlformats.org/officeDocument/2006/relationships/image" Target="media/image35.png"/><Relationship Id="rId4" Type="http://schemas.openxmlformats.org/officeDocument/2006/relationships/footer" Target="footer1.xml"/><Relationship Id="rId39" Type="http://schemas.openxmlformats.org/officeDocument/2006/relationships/image" Target="media/image34.png"/><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EEBD8EC-23EF-4CF4-AEDA-AACF9671CF89}">
  <ds:schemaRefs/>
</ds:datastoreItem>
</file>

<file path=docProps/app.xml><?xml version="1.0" encoding="utf-8"?>
<Properties xmlns="http://schemas.openxmlformats.org/officeDocument/2006/extended-properties" xmlns:vt="http://schemas.openxmlformats.org/officeDocument/2006/docPropsVTypes">
  <Template>Normal.dotm</Template>
  <Pages>5</Pages>
  <Words>451</Words>
  <Characters>2571</Characters>
  <Lines>21</Lines>
  <Paragraphs>6</Paragraphs>
  <ScaleCrop>false</ScaleCrop>
  <LinksUpToDate>false</LinksUpToDate>
  <CharactersWithSpaces>3016</CharactersWithSpaces>
  <Application>WPS Office_10.1.0.7224_F1E327BC-269C-435d-A152-05C5408002CA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2016-09-19T03:28:00Z</dcterms:created>
  <dc:creator>吴煜</dc:creator>
  <cp:lastModifiedBy>南柯一梦？！</cp:lastModifiedBy>
  <dcterms:modified xsi:type="dcterms:W3CDTF">2018-06-08T08:14:25Z</dcterms:modified>
  <cp:revision>162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2052-10.1.0.7224</vt:lpwstr>
  </property>
</Properties>
</file>