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B7A" w:rsidRDefault="00241FEC">
      <w:r>
        <w:rPr>
          <w:noProof/>
        </w:rPr>
        <w:drawing>
          <wp:inline distT="0" distB="0" distL="0" distR="0" wp14:anchorId="3DC78D0A" wp14:editId="6E5CD223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BF"/>
    <w:rsid w:val="001B1811"/>
    <w:rsid w:val="00241FEC"/>
    <w:rsid w:val="007A34BF"/>
    <w:rsid w:val="00C22EA8"/>
    <w:rsid w:val="00D2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85D34-1F0A-493F-8B19-B2FCE2F4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GSE GPD User</dc:creator>
  <cp:keywords/>
  <dc:description/>
  <cp:lastModifiedBy>GSE GPD User</cp:lastModifiedBy>
  <cp:revision>3</cp:revision>
  <dcterms:created xsi:type="dcterms:W3CDTF">2023-03-22T19:06:00Z</dcterms:created>
  <dcterms:modified xsi:type="dcterms:W3CDTF">2023-03-22T19:07:00Z</dcterms:modified>
</cp:coreProperties>
</file>