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0" w:afterAutospacing="0"/>
        <w:ind w:left="720" w:hanging="720"/>
        <w:jc w:val="center"/>
        <w:rPr>
          <w:rFonts w:cs="Helvetica"/>
          <w:b/>
          <w:bCs/>
          <w:color w:val="111111"/>
          <w:sz w:val="32"/>
          <w:szCs w:val="32"/>
        </w:rPr>
      </w:pPr>
      <w:r>
        <w:rPr>
          <w:rFonts w:hint="eastAsia" w:cs="Helvetica"/>
          <w:b/>
          <w:bCs/>
          <w:color w:val="111111"/>
          <w:sz w:val="32"/>
          <w:szCs w:val="32"/>
        </w:rPr>
        <w:t>2</w:t>
      </w:r>
      <w:r>
        <w:rPr>
          <w:rFonts w:cs="Helvetica"/>
          <w:b/>
          <w:bCs/>
          <w:color w:val="111111"/>
          <w:sz w:val="32"/>
          <w:szCs w:val="32"/>
        </w:rPr>
        <w:t>023</w:t>
      </w:r>
      <w:r>
        <w:rPr>
          <w:rFonts w:hint="eastAsia" w:cs="Helvetica"/>
          <w:b/>
          <w:bCs/>
          <w:color w:val="111111"/>
          <w:sz w:val="32"/>
          <w:szCs w:val="32"/>
        </w:rPr>
        <w:t>-</w:t>
      </w:r>
      <w:r>
        <w:rPr>
          <w:rFonts w:cs="Helvetica"/>
          <w:b/>
          <w:bCs/>
          <w:color w:val="111111"/>
          <w:sz w:val="32"/>
          <w:szCs w:val="32"/>
        </w:rPr>
        <w:t>2024</w:t>
      </w:r>
      <w:r>
        <w:rPr>
          <w:rFonts w:hint="eastAsia" w:cs="Helvetica"/>
          <w:b/>
          <w:bCs/>
          <w:color w:val="111111"/>
          <w:sz w:val="32"/>
          <w:szCs w:val="32"/>
        </w:rPr>
        <w:t>学年第二学期《智能物联网》实验报告</w:t>
      </w:r>
    </w:p>
    <w:p>
      <w:pPr>
        <w:pStyle w:val="4"/>
        <w:spacing w:before="0" w:beforeAutospacing="0" w:after="0" w:afterAutospacing="0"/>
        <w:ind w:left="720" w:hanging="720"/>
        <w:rPr>
          <w:rFonts w:cs="Helvetica"/>
          <w:b/>
          <w:bCs/>
          <w:color w:val="111111"/>
        </w:rPr>
      </w:pPr>
    </w:p>
    <w:p>
      <w:pPr>
        <w:pStyle w:val="4"/>
        <w:spacing w:before="0" w:beforeAutospacing="0" w:after="0" w:afterAutospacing="0"/>
        <w:ind w:left="720" w:hanging="720"/>
        <w:rPr>
          <w:rFonts w:cs="Helvetica"/>
          <w:b/>
          <w:bCs/>
          <w:color w:val="111111"/>
          <w:u w:val="single"/>
        </w:rPr>
      </w:pPr>
      <w:r>
        <w:rPr>
          <w:rFonts w:hint="eastAsia" w:cs="Helvetica"/>
          <w:b/>
          <w:bCs/>
          <w:color w:val="111111"/>
        </w:rPr>
        <w:t>姓名：</w:t>
      </w:r>
      <w:r>
        <w:rPr>
          <w:rFonts w:hint="eastAsia" w:cs="Helvetica"/>
          <w:b/>
          <w:bCs/>
          <w:color w:val="111111"/>
          <w:u w:val="single"/>
        </w:rPr>
        <w:t xml:space="preserve"> </w:t>
      </w:r>
      <w:r>
        <w:rPr>
          <w:rFonts w:cs="Helvetica"/>
          <w:b/>
          <w:bCs/>
          <w:color w:val="111111"/>
          <w:u w:val="single"/>
        </w:rPr>
        <w:t xml:space="preserve">       </w:t>
      </w:r>
      <w:r>
        <w:rPr>
          <w:rFonts w:hint="eastAsia" w:cs="Helvetica"/>
          <w:b/>
          <w:bCs/>
          <w:color w:val="111111"/>
          <w:u w:val="single"/>
          <w:lang w:val="en-US" w:eastAsia="zh-CN"/>
        </w:rPr>
        <w:t>詹耿羽</w:t>
      </w:r>
      <w:r>
        <w:rPr>
          <w:rFonts w:cs="Helvetica"/>
          <w:b/>
          <w:bCs/>
          <w:color w:val="111111"/>
          <w:u w:val="single"/>
        </w:rPr>
        <w:t xml:space="preserve">          </w:t>
      </w:r>
      <w:r>
        <w:rPr>
          <w:rFonts w:cs="Helvetica"/>
          <w:b/>
          <w:bCs/>
          <w:color w:val="111111"/>
        </w:rPr>
        <w:t xml:space="preserve">       </w:t>
      </w:r>
      <w:r>
        <w:rPr>
          <w:rFonts w:hint="eastAsia" w:cs="Helvetica"/>
          <w:b/>
          <w:bCs/>
          <w:color w:val="111111"/>
        </w:rPr>
        <w:t>学号：</w:t>
      </w:r>
      <w:r>
        <w:rPr>
          <w:rFonts w:cs="Helvetica"/>
          <w:b/>
          <w:bCs/>
          <w:color w:val="111111"/>
          <w:u w:val="single"/>
        </w:rPr>
        <w:t xml:space="preserve">   </w:t>
      </w:r>
      <w:r>
        <w:rPr>
          <w:rFonts w:hint="eastAsia" w:cs="Helvetica"/>
          <w:b/>
          <w:bCs/>
          <w:color w:val="111111"/>
          <w:u w:val="single"/>
          <w:lang w:val="en-US" w:eastAsia="zh-CN"/>
        </w:rPr>
        <w:t>2023193026</w:t>
      </w:r>
      <w:r>
        <w:rPr>
          <w:rFonts w:cs="Helvetica"/>
          <w:b/>
          <w:bCs/>
          <w:color w:val="111111"/>
          <w:u w:val="single"/>
        </w:rPr>
        <w:t xml:space="preserve">                 </w:t>
      </w:r>
      <w:r>
        <w:rPr>
          <w:rFonts w:cs="Helvetica"/>
          <w:b/>
          <w:bCs/>
          <w:color w:val="111111"/>
        </w:rPr>
        <w:t xml:space="preserve">     </w:t>
      </w:r>
    </w:p>
    <w:p>
      <w:pPr>
        <w:pStyle w:val="4"/>
        <w:spacing w:before="0" w:beforeAutospacing="0" w:after="0" w:afterAutospacing="0"/>
        <w:ind w:left="720" w:hanging="720"/>
        <w:rPr>
          <w:rFonts w:cs="Helvetica"/>
          <w:b/>
          <w:bCs/>
          <w:color w:val="111111"/>
          <w:u w:val="single"/>
        </w:rPr>
      </w:pPr>
      <w:r>
        <w:rPr>
          <w:rFonts w:hint="eastAsia" w:cs="Helvetica"/>
          <w:b/>
          <w:bCs/>
          <w:color w:val="111111"/>
        </w:rPr>
        <w:t>专业：</w:t>
      </w:r>
      <w:r>
        <w:rPr>
          <w:rFonts w:hint="eastAsia" w:cs="Helvetica"/>
          <w:b/>
          <w:bCs/>
          <w:color w:val="111111"/>
          <w:u w:val="single"/>
        </w:rPr>
        <w:t xml:space="preserve"> </w:t>
      </w:r>
      <w:r>
        <w:rPr>
          <w:rFonts w:cs="Helvetica"/>
          <w:b/>
          <w:bCs/>
          <w:color w:val="111111"/>
          <w:u w:val="single"/>
        </w:rPr>
        <w:t xml:space="preserve">       </w:t>
      </w:r>
      <w:r>
        <w:rPr>
          <w:rFonts w:hint="eastAsia" w:cs="Helvetica"/>
          <w:b/>
          <w:bCs/>
          <w:color w:val="111111"/>
          <w:u w:val="single"/>
          <w:lang w:val="en-US" w:eastAsia="zh-CN"/>
        </w:rPr>
        <w:t>数计</w:t>
      </w:r>
      <w:r>
        <w:rPr>
          <w:rFonts w:cs="Helvetica"/>
          <w:b/>
          <w:bCs/>
          <w:color w:val="111111"/>
          <w:u w:val="single"/>
        </w:rPr>
        <w:t xml:space="preserve">             </w:t>
      </w:r>
      <w:r>
        <w:rPr>
          <w:rFonts w:cs="Helvetica"/>
          <w:b/>
          <w:bCs/>
          <w:color w:val="111111"/>
        </w:rPr>
        <w:t xml:space="preserve">      </w:t>
      </w:r>
      <w:r>
        <w:rPr>
          <w:rFonts w:hint="eastAsia" w:cs="Helvetica"/>
          <w:b/>
          <w:bCs/>
          <w:color w:val="111111"/>
        </w:rPr>
        <w:t>学院：</w:t>
      </w:r>
      <w:r>
        <w:rPr>
          <w:rFonts w:hint="eastAsia" w:cs="Helvetica"/>
          <w:b/>
          <w:bCs/>
          <w:color w:val="111111"/>
          <w:u w:val="single"/>
        </w:rPr>
        <w:t xml:space="preserve"> </w:t>
      </w:r>
      <w:r>
        <w:rPr>
          <w:rFonts w:cs="Helvetica"/>
          <w:b/>
          <w:bCs/>
          <w:color w:val="111111"/>
          <w:u w:val="single"/>
        </w:rPr>
        <w:t xml:space="preserve">    </w:t>
      </w:r>
      <w:r>
        <w:rPr>
          <w:rFonts w:hint="eastAsia" w:cs="Helvetica"/>
          <w:b/>
          <w:bCs/>
          <w:color w:val="111111"/>
          <w:u w:val="single"/>
          <w:lang w:val="en-US" w:eastAsia="zh-CN"/>
        </w:rPr>
        <w:t>数学科学学院</w:t>
      </w:r>
      <w:r>
        <w:rPr>
          <w:rFonts w:cs="Helvetica"/>
          <w:b/>
          <w:bCs/>
          <w:color w:val="111111"/>
          <w:u w:val="single"/>
        </w:rPr>
        <w:t xml:space="preserve">               </w:t>
      </w:r>
    </w:p>
    <w:p>
      <w:pPr>
        <w:pStyle w:val="4"/>
        <w:spacing w:before="0" w:beforeAutospacing="0" w:after="0" w:afterAutospacing="0"/>
        <w:ind w:left="720" w:hanging="720"/>
        <w:rPr>
          <w:rFonts w:cs="Helvetica"/>
          <w:b/>
          <w:bCs/>
          <w:color w:val="111111"/>
        </w:rPr>
      </w:pPr>
    </w:p>
    <w:p>
      <w:pPr>
        <w:pStyle w:val="4"/>
        <w:spacing w:before="0" w:beforeAutospacing="0" w:after="0" w:afterAutospacing="0"/>
        <w:ind w:left="720" w:hanging="720"/>
        <w:jc w:val="center"/>
        <w:rPr>
          <w:rFonts w:cs="Helvetica"/>
          <w:b/>
          <w:bCs/>
          <w:color w:val="111111"/>
          <w:sz w:val="28"/>
          <w:szCs w:val="28"/>
        </w:rPr>
      </w:pPr>
      <w:r>
        <w:rPr>
          <w:rFonts w:hint="eastAsia" w:cs="Helvetica"/>
          <w:b/>
          <w:bCs/>
          <w:color w:val="111111"/>
          <w:sz w:val="28"/>
          <w:szCs w:val="28"/>
        </w:rPr>
        <w:t>题目：轨迹可视化小实验</w:t>
      </w:r>
    </w:p>
    <w:p>
      <w:pPr>
        <w:pStyle w:val="4"/>
        <w:spacing w:before="0" w:beforeAutospacing="0" w:after="0" w:afterAutospacing="0"/>
        <w:ind w:left="720" w:hanging="720"/>
        <w:rPr>
          <w:rFonts w:ascii="Helvetica" w:hAnsi="Helvetica" w:cs="Helvetica"/>
          <w:color w:val="111111"/>
        </w:rPr>
      </w:pPr>
      <w:r>
        <w:rPr>
          <w:rFonts w:hint="eastAsia" w:cs="Helvetica"/>
          <w:b/>
          <w:bCs/>
          <w:color w:val="111111"/>
          <w:sz w:val="28"/>
          <w:szCs w:val="28"/>
        </w:rPr>
        <w:t>一、实验目的与内容</w:t>
      </w:r>
    </w:p>
    <w:p>
      <w:pPr>
        <w:pStyle w:val="4"/>
        <w:spacing w:before="120" w:beforeAutospacing="0" w:after="120" w:afterAutospacing="0"/>
        <w:ind w:firstLine="420"/>
        <w:rPr>
          <w:rFonts w:cs="Helvetica"/>
        </w:rPr>
      </w:pPr>
      <w:r>
        <w:rPr>
          <w:rFonts w:hint="eastAsia" w:cs="Helvetica"/>
        </w:rPr>
        <w:t>近年来，以智能手机等移动设备为载体的移动社交网络的兴起，极大地方便了人与人之间的社交活动，并正深入影响人们的社会生活方式。作为移动社交网络的主体，人的移动性带来的位置轨迹不仅记录了人的行为历史，也记录了人与社会的交互活动信息。移动社交网络中位置轨迹数据的分析与利用，为解决城市问题提供了一种新的思路。其中，轨迹数据的可视化能给人们带来移动方式上的直观感受。</w:t>
      </w:r>
    </w:p>
    <w:p>
      <w:pPr>
        <w:pStyle w:val="4"/>
        <w:spacing w:before="120" w:beforeAutospacing="0" w:after="120" w:afterAutospacing="0"/>
        <w:ind w:firstLine="420"/>
        <w:rPr>
          <w:rFonts w:cs="Helvetica"/>
        </w:rPr>
      </w:pPr>
      <w:r>
        <w:rPr>
          <w:rFonts w:hint="eastAsia" w:cs="Helvetica"/>
        </w:rPr>
        <w:t>一条轨迹是由若干个轨迹点组成，每个轨迹点包含至少三个维度的数据，分别是定位的经度、纬度和数据记录时间。</w:t>
      </w:r>
    </w:p>
    <w:p>
      <w:pPr>
        <w:pStyle w:val="4"/>
        <w:spacing w:before="120" w:beforeAutospacing="0" w:after="120" w:afterAutospacing="0"/>
        <w:ind w:firstLine="420"/>
        <w:rPr>
          <w:rFonts w:cs="Helvetica"/>
        </w:rPr>
      </w:pPr>
      <w:r>
        <w:rPr>
          <w:rFonts w:hint="eastAsia" w:cs="Helvetica"/>
        </w:rPr>
        <w:t>本实验需基于Echarts框架在百度地图上实现轨迹可视化。</w:t>
      </w:r>
    </w:p>
    <w:p>
      <w:pPr>
        <w:pStyle w:val="4"/>
        <w:spacing w:before="120" w:beforeAutospacing="0" w:after="120" w:afterAutospacing="0"/>
        <w:ind w:firstLine="420"/>
        <w:rPr>
          <w:rFonts w:cs="Helvetica"/>
        </w:rPr>
      </w:pPr>
      <w:r>
        <w:rPr>
          <w:rFonts w:hint="eastAsia" w:cs="Helvetica"/>
        </w:rPr>
        <w:t>现有一个包含三条轨迹数据的文本文件，但由于尚未进行预处理，轨迹数据的时间顺序是混乱的。另外，已有基于Echarts框架的轨迹可视化部分代码。</w:t>
      </w:r>
    </w:p>
    <w:p>
      <w:pPr>
        <w:pStyle w:val="4"/>
        <w:spacing w:before="120" w:beforeAutospacing="0" w:after="120" w:afterAutospacing="0"/>
        <w:ind w:firstLine="420"/>
        <w:rPr>
          <w:rFonts w:cs="Helvetica"/>
        </w:rPr>
      </w:pPr>
      <w:r>
        <w:rPr>
          <w:rFonts w:hint="eastAsia" w:cs="Helvetica"/>
        </w:rPr>
        <w:t>请使用C/C++对轨迹文件进行整理，即根据轨迹ID分类，并根据时间对轨迹点进行排序。将整理好后的轨迹数据写入到已有可视化代码中，打开可视化页面并截图。</w:t>
      </w:r>
    </w:p>
    <w:p>
      <w:pPr>
        <w:pStyle w:val="4"/>
        <w:spacing w:before="0" w:beforeAutospacing="0" w:after="0" w:afterAutospacing="0"/>
        <w:rPr>
          <w:rFonts w:cs="Helvetica"/>
          <w:color w:val="111111"/>
          <w:sz w:val="20"/>
          <w:szCs w:val="20"/>
        </w:rPr>
      </w:pPr>
    </w:p>
    <w:p>
      <w:pPr>
        <w:pStyle w:val="4"/>
        <w:spacing w:before="0" w:beforeAutospacing="0" w:after="0" w:afterAutospacing="0"/>
        <w:ind w:left="720" w:hanging="720"/>
        <w:rPr>
          <w:rFonts w:cs="Helvetica"/>
          <w:b/>
          <w:bCs/>
          <w:color w:val="111111"/>
          <w:sz w:val="28"/>
          <w:szCs w:val="28"/>
        </w:rPr>
      </w:pPr>
      <w:r>
        <w:rPr>
          <w:rFonts w:hint="eastAsia" w:cs="Helvetica"/>
          <w:b/>
          <w:bCs/>
          <w:color w:val="111111"/>
          <w:sz w:val="28"/>
          <w:szCs w:val="28"/>
        </w:rPr>
        <w:t>二、实验报告</w:t>
      </w:r>
    </w:p>
    <w:p>
      <w:pPr>
        <w:pStyle w:val="4"/>
        <w:numPr>
          <w:ilvl w:val="0"/>
          <w:numId w:val="1"/>
        </w:numPr>
        <w:spacing w:before="120" w:beforeAutospacing="0" w:after="120" w:afterAutospacing="0"/>
        <w:rPr>
          <w:rFonts w:hint="eastAsia" w:cs="Helvetica"/>
          <w:color w:val="111111"/>
          <w:lang w:val="en-US" w:eastAsia="zh-CN"/>
        </w:rPr>
      </w:pPr>
      <w:r>
        <w:rPr>
          <w:rFonts w:hint="eastAsia" w:cs="Helvetica"/>
          <w:color w:val="111111"/>
          <w:lang w:val="en-US" w:eastAsia="zh-CN"/>
        </w:rPr>
        <w:t>C++代码如下图所示，此代码会读取轨迹数据.txt文件，按轨迹ID分类并排序，最后将结果写入sorted_轨迹数据.txt文件之中：</w:t>
      </w:r>
    </w:p>
    <w:p>
      <w:pPr>
        <w:pStyle w:val="4"/>
        <w:numPr>
          <w:numId w:val="0"/>
        </w:numPr>
        <w:spacing w:before="120" w:beforeAutospacing="0" w:after="120" w:afterAutospacing="0"/>
        <w:jc w:val="center"/>
      </w:pPr>
      <w:r>
        <w:drawing>
          <wp:inline distT="0" distB="0" distL="114300" distR="114300">
            <wp:extent cx="3325495" cy="2359025"/>
            <wp:effectExtent l="0" t="0" r="1206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before="120" w:beforeAutospacing="0" w:after="120" w:afterAutospacing="0"/>
        <w:jc w:val="center"/>
      </w:pPr>
      <w:r>
        <w:drawing>
          <wp:inline distT="0" distB="0" distL="114300" distR="114300">
            <wp:extent cx="3877310" cy="1734185"/>
            <wp:effectExtent l="0" t="0" r="889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before="120" w:beforeAutospacing="0" w:after="120" w:afterAutospacing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图1：代码呈现</w:t>
      </w:r>
    </w:p>
    <w:p>
      <w:pPr>
        <w:pStyle w:val="4"/>
        <w:numPr>
          <w:numId w:val="0"/>
        </w:numPr>
        <w:spacing w:before="120" w:beforeAutospacing="0" w:after="12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 w:cs="Helvetica"/>
          <w:color w:val="111111"/>
          <w:lang w:val="en-US" w:eastAsia="zh-CN"/>
        </w:rPr>
        <w:t>将sorted_轨迹数据.txt文件中的数据填充到指定位置中：</w:t>
      </w:r>
    </w:p>
    <w:p>
      <w:pPr>
        <w:pStyle w:val="4"/>
        <w:numPr>
          <w:numId w:val="0"/>
        </w:numPr>
        <w:spacing w:before="120" w:beforeAutospacing="0" w:after="120" w:afterAutospacing="0"/>
        <w:jc w:val="center"/>
      </w:pPr>
      <w:r>
        <w:drawing>
          <wp:inline distT="0" distB="0" distL="114300" distR="114300">
            <wp:extent cx="5271135" cy="2498090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before="120" w:beforeAutospacing="0" w:after="120" w:afterAutospacing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图2：读取排序后数据</w:t>
      </w:r>
    </w:p>
    <w:p>
      <w:pPr>
        <w:pStyle w:val="4"/>
        <w:numPr>
          <w:ilvl w:val="0"/>
          <w:numId w:val="0"/>
        </w:numPr>
        <w:spacing w:before="120" w:beforeAutospacing="0" w:after="120" w:afterAutospacing="0"/>
        <w:jc w:val="left"/>
        <w:rPr>
          <w:rFonts w:hint="default" w:cs="Helvetica"/>
          <w:color w:val="111111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 w:cs="Helvetica"/>
          <w:color w:val="111111"/>
          <w:lang w:val="en-US" w:eastAsia="zh-CN"/>
        </w:rPr>
        <w:t>将数据转换为JSON格式字符串</w:t>
      </w:r>
      <w:r>
        <w:rPr>
          <w:rFonts w:hint="eastAsia" w:cs="Helvetica"/>
          <w:color w:val="111111"/>
          <w:lang w:val="en-US" w:eastAsia="zh-CN"/>
        </w:rPr>
        <w:t>：</w:t>
      </w:r>
    </w:p>
    <w:p>
      <w:pPr>
        <w:pStyle w:val="4"/>
        <w:numPr>
          <w:numId w:val="0"/>
        </w:numPr>
        <w:spacing w:before="120" w:beforeAutospacing="0" w:after="120" w:afterAutospacing="0"/>
        <w:jc w:val="center"/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spacing w:before="120" w:beforeAutospacing="0" w:after="120" w:afterAutospacing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510280" cy="2811780"/>
            <wp:effectExtent l="0" t="0" r="1016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before="120" w:beforeAutospacing="0" w:after="120" w:afterAutospacing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4.替换数据：</w:t>
      </w:r>
    </w:p>
    <w:p>
      <w:pPr>
        <w:pStyle w:val="4"/>
        <w:numPr>
          <w:numId w:val="0"/>
        </w:numPr>
        <w:spacing w:before="120" w:beforeAutospacing="0" w:after="120" w:afterAutospacing="0"/>
        <w:jc w:val="center"/>
      </w:pPr>
      <w:r>
        <w:drawing>
          <wp:inline distT="0" distB="0" distL="114300" distR="114300">
            <wp:extent cx="3283585" cy="3452495"/>
            <wp:effectExtent l="0" t="0" r="825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before="120" w:beforeAutospacing="0" w:after="120" w:afterAutospacing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输出数据：</w:t>
      </w:r>
    </w:p>
    <w:p>
      <w:pPr>
        <w:pStyle w:val="4"/>
        <w:numPr>
          <w:numId w:val="0"/>
        </w:numPr>
        <w:spacing w:before="120" w:beforeAutospacing="0" w:after="120" w:afterAutospacing="0"/>
        <w:jc w:val="center"/>
      </w:pPr>
      <w:r>
        <w:drawing>
          <wp:inline distT="0" distB="0" distL="114300" distR="114300">
            <wp:extent cx="3251835" cy="3087370"/>
            <wp:effectExtent l="0" t="0" r="952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before="120" w:beforeAutospacing="0" w:after="120" w:afterAutospacing="0"/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spacing w:before="120" w:beforeAutospacing="0" w:after="120" w:afterAutospacing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读取html模板，写入数据：</w:t>
      </w:r>
    </w:p>
    <w:p>
      <w:pPr>
        <w:rPr>
          <w:rFonts w:hint="default" w:eastAsiaTheme="minorEastAsia"/>
          <w:b/>
          <w:bCs/>
          <w:i/>
          <w:iCs/>
          <w:lang w:val="en-US" w:eastAsia="zh-CN"/>
        </w:rPr>
      </w:pPr>
      <w:r>
        <w:rPr>
          <w:rFonts w:hint="default" w:eastAsiaTheme="minorEastAsia"/>
          <w:b/>
          <w:bCs/>
          <w:i/>
          <w:iCs/>
          <w:lang w:val="en-US" w:eastAsia="zh-CN"/>
        </w:rPr>
        <w:t>string html_template = readFileToString("sz1.html");</w:t>
      </w:r>
    </w:p>
    <w:p>
      <w:pPr>
        <w:rPr>
          <w:rFonts w:hint="default" w:eastAsiaTheme="minorEastAsia"/>
          <w:b/>
          <w:bCs/>
          <w:i/>
          <w:iCs/>
          <w:lang w:val="en-US" w:eastAsia="zh-CN"/>
        </w:rPr>
      </w:pPr>
      <w:r>
        <w:rPr>
          <w:rFonts w:hint="default" w:eastAsiaTheme="minorEastAsia"/>
          <w:b/>
          <w:bCs/>
          <w:i/>
          <w:iCs/>
          <w:lang w:val="en-US" w:eastAsia="zh-CN"/>
        </w:rPr>
        <w:t xml:space="preserve">    outfilr &lt;&lt; html_template;</w:t>
      </w:r>
    </w:p>
    <w:p>
      <w:pPr>
        <w:rPr>
          <w:rFonts w:hint="default" w:eastAsiaTheme="minorEastAsia"/>
          <w:b/>
          <w:bCs/>
          <w:i/>
          <w:iCs/>
          <w:lang w:val="en-US" w:eastAsia="zh-CN"/>
        </w:rPr>
      </w:pPr>
      <w:r>
        <w:rPr>
          <w:rFonts w:hint="default" w:eastAsiaTheme="minorEastAsia"/>
          <w:b/>
          <w:bCs/>
          <w:i/>
          <w:iCs/>
          <w:lang w:val="en-US" w:eastAsia="zh-CN"/>
        </w:rPr>
        <w:t xml:space="preserve">    infile.close;</w:t>
      </w:r>
    </w:p>
    <w:p>
      <w:pPr>
        <w:rPr>
          <w:rFonts w:hint="default" w:eastAsiaTheme="minorEastAsia"/>
          <w:b/>
          <w:bCs/>
          <w:i/>
          <w:iCs/>
          <w:lang w:val="en-US" w:eastAsia="zh-CN"/>
        </w:rPr>
      </w:pPr>
      <w:r>
        <w:rPr>
          <w:rFonts w:hint="default" w:eastAsiaTheme="minorEastAsia"/>
          <w:b/>
          <w:bCs/>
          <w:i/>
          <w:iCs/>
          <w:lang w:val="en-US" w:eastAsia="zh-CN"/>
        </w:rPr>
        <w:t xml:space="preserve">    outfile.close;</w:t>
      </w:r>
    </w:p>
    <w:p>
      <w:pPr>
        <w:pStyle w:val="4"/>
        <w:numPr>
          <w:ilvl w:val="0"/>
          <w:numId w:val="3"/>
        </w:numPr>
        <w:spacing w:before="120" w:beforeAutospacing="0" w:after="120" w:afterAutospacing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效果图呈现：</w:t>
      </w:r>
    </w:p>
    <w:p>
      <w:pPr>
        <w:pStyle w:val="4"/>
        <w:numPr>
          <w:numId w:val="0"/>
        </w:numPr>
        <w:spacing w:before="120" w:beforeAutospacing="0" w:after="120" w:afterAutospacing="0"/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552700"/>
            <wp:effectExtent l="0" t="0" r="127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8D1FAB"/>
    <w:multiLevelType w:val="singleLevel"/>
    <w:tmpl w:val="8E8D1F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64477AA"/>
    <w:multiLevelType w:val="singleLevel"/>
    <w:tmpl w:val="B64477AA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95D447E"/>
    <w:multiLevelType w:val="singleLevel"/>
    <w:tmpl w:val="F95D447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M2OGE1OWU0NzdhMzM2NDFkZWRkYWUzMmMxMzBiZWEifQ=="/>
  </w:docVars>
  <w:rsids>
    <w:rsidRoot w:val="00970AA7"/>
    <w:rsid w:val="001376BC"/>
    <w:rsid w:val="00144C81"/>
    <w:rsid w:val="001D602D"/>
    <w:rsid w:val="00230641"/>
    <w:rsid w:val="00256B9A"/>
    <w:rsid w:val="003224A1"/>
    <w:rsid w:val="0053341C"/>
    <w:rsid w:val="00566301"/>
    <w:rsid w:val="00902A9A"/>
    <w:rsid w:val="00902E43"/>
    <w:rsid w:val="00931094"/>
    <w:rsid w:val="00970AA7"/>
    <w:rsid w:val="009C4FC9"/>
    <w:rsid w:val="00A60422"/>
    <w:rsid w:val="00A66CC4"/>
    <w:rsid w:val="00AC5485"/>
    <w:rsid w:val="00C6722D"/>
    <w:rsid w:val="00CF2699"/>
    <w:rsid w:val="00DF4C30"/>
    <w:rsid w:val="00E40947"/>
    <w:rsid w:val="00E94CF8"/>
    <w:rsid w:val="00EE3D01"/>
    <w:rsid w:val="00F53827"/>
    <w:rsid w:val="00F67A4E"/>
    <w:rsid w:val="359E55F9"/>
    <w:rsid w:val="617B0D9C"/>
    <w:rsid w:val="7A3B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SZU</Company>
  <Pages>4</Pages>
  <Words>90</Words>
  <Characters>519</Characters>
  <Lines>4</Lines>
  <Paragraphs>1</Paragraphs>
  <TotalTime>1</TotalTime>
  <ScaleCrop>false</ScaleCrop>
  <LinksUpToDate>false</LinksUpToDate>
  <CharactersWithSpaces>608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2019-04-11T06:13:00Z</dcterms:created>
  <dc:creator>LiuZhidan</dc:creator>
  <cp:lastModifiedBy>e°</cp:lastModifiedBy>
  <dcterms:modified xsi:type="dcterms:W3CDTF">2024-05-21T12:23:40Z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8D0470FAD9B34F48B9EF321EDD0B24B5_12</vt:lpwstr>
  </property>
</Properties>
</file>