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大计重点</w:t>
      </w:r>
    </w:p>
    <w:p>
      <w:r>
        <w:rPr>
          <w:rFonts w:hint="eastAsia"/>
        </w:rPr>
        <w:t>第一章</w:t>
      </w:r>
    </w:p>
    <w:p>
      <w:r>
        <w:t>1.进制转换</w:t>
      </w:r>
    </w:p>
    <w:p>
      <w:r>
        <w:t>2.根据等式判断是几进制</w:t>
      </w:r>
    </w:p>
    <w:p>
      <w:r>
        <w:t>3.存储数据的具体单位是存储单元（一个字节）</w:t>
      </w:r>
    </w:p>
    <w:p>
      <w:r>
        <w:t>4.ASCII码7位二进制数，能表示128个字符</w:t>
      </w:r>
    </w:p>
    <w:p>
      <w:r>
        <w:t>5.ASCII码1个字节，汉字国标码2个字节，整数2个字节，单精度实数4个字节，双精度实数8个字节</w:t>
      </w:r>
    </w:p>
    <w:p>
      <w:r>
        <w:t>6.存储单位的转换</w:t>
      </w:r>
    </w:p>
    <w:p>
      <w:r>
        <w:t>7.位是计算机的最小数据单位，字节是计算机的基本信息单位</w:t>
      </w:r>
    </w:p>
    <w:p>
      <w:r>
        <w:t>8.原反补码及其计算，求反码和补码符号位不取反</w:t>
      </w:r>
    </w:p>
    <w:p>
      <w:r>
        <w:t>9.8位二进制数的表示范围：原码-127~+127，补码-128~+127</w:t>
      </w:r>
    </w:p>
    <w:p>
      <w:r>
        <w:t>10.用补码计算加减法后要再求一次补码才是计算结果</w:t>
      </w:r>
    </w:p>
    <w:p>
      <w:r>
        <w:t>11.ASCII码表大写字母和小写字母不是连着的，横的是高三位，竖的是低四位，0的码值48，A的码值65，a的码值97</w:t>
      </w:r>
    </w:p>
    <w:p>
      <w:r>
        <w:t>12.区位码通常是十进制的，前两位为区码，后两位为位码，计算时分开算，国标码机内码通常是十六进制的</w:t>
      </w:r>
    </w:p>
    <w:p>
      <w:r>
        <w:t>13.①十进制区位码+3232得十进制国标码，转化为十六进制国标码，+8080H得十六进制机内码</w:t>
      </w:r>
    </w:p>
    <w:p>
      <w:r>
        <w:rPr>
          <w:rFonts w:hint="eastAsia"/>
        </w:rPr>
        <w:t>②十进制区位码转化为十六进制区位码，</w:t>
      </w:r>
      <w:r>
        <w:t>+2020H得十六进制国标码，+8080H得十六进制机内码</w:t>
      </w:r>
    </w:p>
    <w:p>
      <w:r>
        <w:rPr>
          <w:rFonts w:hint="eastAsia"/>
        </w:rPr>
        <w:t>③十六进制区位码</w:t>
      </w:r>
      <w:r>
        <w:t>+A0A0H得十六进制机内码</w:t>
      </w:r>
    </w:p>
    <w:p>
      <w:r>
        <w:t>14.算存储空间要除以8（换算成B）</w:t>
      </w:r>
    </w:p>
    <w:p>
      <w:r>
        <w:t>15.汉字字形码的存储空间=点阵行数×点阵列数/8 B。</w:t>
      </w:r>
    </w:p>
    <w:p>
      <w:r>
        <w:t>16.图像数字化就是把连续的空间位置和亮度离散化。</w:t>
      </w:r>
    </w:p>
    <w:p>
      <w:r>
        <w:t>17.彩色图像或灰度图像的颜色分别用1位、4位、8位、16位、24位、32位二进制数表示。</w:t>
      </w:r>
    </w:p>
    <w:p>
      <w:r>
        <w:t>18.图像数字化的数据量=图像分辨率×量化位数/8 B。</w:t>
      </w:r>
    </w:p>
    <w:p>
      <w:r>
        <w:t>19.真彩色24位。</w:t>
      </w:r>
    </w:p>
    <w:p>
      <w:r>
        <w:t>20.影响声音质量的因素：采样频率、量化位数、声道数。</w:t>
      </w:r>
    </w:p>
    <w:p>
      <w:r>
        <w:t>21.声音数字化的数据量=采样频率</w:t>
      </w:r>
      <w:bookmarkStart w:id="0" w:name="_GoBack"/>
      <w:bookmarkEnd w:id="0"/>
      <w:r>
        <w:t>（Hz)×量化位数（bit)×声道数×时间（s）/8 B。</w:t>
      </w:r>
    </w:p>
    <w:p>
      <w:r>
        <w:t>22.典型问题：选择排序、汉诺塔、国王的婚姻、旅行商问题</w:t>
      </w:r>
    </w:p>
    <w:p/>
    <w:p>
      <w:r>
        <w:rPr>
          <w:rFonts w:hint="eastAsia"/>
        </w:rPr>
        <w:t>第二章</w:t>
      </w:r>
    </w:p>
    <w:p>
      <w:r>
        <w:t>1.①若存在一个机械的过程，对给定的一个输入，能在有限步内给出答案，则该问题是可计算的。</w:t>
      </w:r>
    </w:p>
    <w:p>
      <w:r>
        <w:rPr>
          <w:rFonts w:hint="eastAsia"/>
        </w:rPr>
        <w:t>②凡可用某种程序设计语言描述的问题都是可计算的。</w:t>
      </w:r>
    </w:p>
    <w:p>
      <w:r>
        <w:rPr>
          <w:rFonts w:hint="eastAsia"/>
        </w:rPr>
        <w:t>③多项式时间内可解的问题是可计算的。</w:t>
      </w:r>
    </w:p>
    <w:p>
      <w:r>
        <w:t>2.原始递归函数的计算</w:t>
      </w:r>
    </w:p>
    <w:p>
      <w:r>
        <w:t>3.①常用的6种多项式时间复杂度的关系：O(1)&lt;O(log n)&lt;O(n)&lt;O(n log n)&lt;O(n^2)&lt;O(n^3)</w:t>
      </w:r>
    </w:p>
    <w:p>
      <w:r>
        <w:rPr>
          <w:rFonts w:hint="eastAsia"/>
        </w:rPr>
        <w:t>②常用的</w:t>
      </w:r>
      <w:r>
        <w:t>3种指数时间复杂度的关系：O(2^n)&lt;O(n!)&lt;O(n^n)。</w:t>
      </w:r>
    </w:p>
    <w:p>
      <w:r>
        <w:t>4.</w:t>
      </w:r>
      <w:r>
        <w:rPr>
          <w:rFonts w:hint="eastAsia"/>
        </w:rPr>
        <w:t>①</w:t>
      </w:r>
      <w:r>
        <w:t>P</w:t>
      </w:r>
      <w:r>
        <w:rPr>
          <w:rFonts w:hint="eastAsia"/>
        </w:rPr>
        <w:t>类问题可计算可判定；②N</w:t>
      </w:r>
      <w:r>
        <w:t>P</w:t>
      </w:r>
      <w:r>
        <w:rPr>
          <w:rFonts w:hint="eastAsia"/>
        </w:rPr>
        <w:t>类问题可判定，未必可计算；③N</w:t>
      </w:r>
      <w:r>
        <w:t>PC</w:t>
      </w:r>
      <w:r>
        <w:rPr>
          <w:rFonts w:hint="eastAsia"/>
        </w:rPr>
        <w:t>类问题可判定，不可计算；④N</w:t>
      </w:r>
      <w:r>
        <w:t>P-H</w:t>
      </w:r>
      <w:r>
        <w:rPr>
          <w:rFonts w:hint="eastAsia"/>
        </w:rPr>
        <w:t>ard类问题不可计算，未必可判定。</w:t>
      </w:r>
    </w:p>
    <w:p>
      <w:r>
        <w:rPr>
          <w:rFonts w:hint="eastAsia"/>
        </w:rPr>
        <w:t>5</w:t>
      </w:r>
      <w:r>
        <w:t>.</w:t>
      </w:r>
      <w:r>
        <w:rPr>
          <w:rFonts w:hint="eastAsia"/>
        </w:rPr>
        <w:t>①若P</w:t>
      </w:r>
      <w:r>
        <w:t>=NP</w:t>
      </w:r>
    </w:p>
    <w:p>
      <w:pPr>
        <w:rPr>
          <w:rFonts w:hint="eastAsia"/>
        </w:rPr>
      </w:pPr>
      <w:r>
        <w:drawing>
          <wp:inline distT="0" distB="0" distL="0" distR="0">
            <wp:extent cx="2983865" cy="1920875"/>
            <wp:effectExtent l="0" t="0" r="698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87640" cy="1923430"/>
                    </a:xfrm>
                    <a:prstGeom prst="rect">
                      <a:avLst/>
                    </a:prstGeom>
                  </pic:spPr>
                </pic:pic>
              </a:graphicData>
            </a:graphic>
          </wp:inline>
        </w:drawing>
      </w:r>
    </w:p>
    <w:p>
      <w:r>
        <w:rPr>
          <w:rFonts w:hint="eastAsia"/>
        </w:rPr>
        <w:t>②若P≠</w:t>
      </w:r>
      <w:r>
        <w:t>NP</w:t>
      </w:r>
    </w:p>
    <w:p>
      <w:r>
        <w:drawing>
          <wp:inline distT="0" distB="0" distL="0" distR="0">
            <wp:extent cx="2367915" cy="22104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76822" cy="2218825"/>
                    </a:xfrm>
                    <a:prstGeom prst="rect">
                      <a:avLst/>
                    </a:prstGeom>
                  </pic:spPr>
                </pic:pic>
              </a:graphicData>
            </a:graphic>
          </wp:inline>
        </w:drawing>
      </w:r>
    </w:p>
    <w:p>
      <w:r>
        <w:rPr>
          <w:rFonts w:hint="eastAsia"/>
        </w:rPr>
        <w:t>6</w:t>
      </w:r>
      <w:r>
        <w:t>.</w:t>
      </w:r>
      <w:r>
        <w:rPr>
          <w:rFonts w:hint="eastAsia"/>
        </w:rPr>
        <w:t>图灵机指令集功能的分析和指令集的设计</w:t>
      </w:r>
    </w:p>
    <w:p>
      <w:r>
        <w:rPr>
          <w:rFonts w:hint="eastAsia"/>
        </w:rPr>
        <w:t>7</w:t>
      </w:r>
      <w:r>
        <w:t>.</w:t>
      </w:r>
      <w:r>
        <w:rPr>
          <w:rFonts w:hint="eastAsia"/>
        </w:rPr>
        <w:t>写在图灵机带子上的是一个有穷字母表{</w:t>
      </w:r>
      <w:r>
        <w:t>S_0,S_1,S_2,…,S_p}</w:t>
      </w:r>
      <w:r>
        <w:rPr>
          <w:rFonts w:hint="eastAsia"/>
        </w:rPr>
        <w:t>。</w:t>
      </w:r>
    </w:p>
    <w:p>
      <w:r>
        <w:rPr>
          <w:rFonts w:hint="eastAsia"/>
        </w:rPr>
        <w:t>8</w:t>
      </w:r>
      <w:r>
        <w:t>.S</w:t>
      </w:r>
      <w:r>
        <w:rPr>
          <w:rFonts w:hint="eastAsia"/>
        </w:rPr>
        <w:t>(</w:t>
      </w:r>
      <w:r>
        <w:t>x)=x+1</w:t>
      </w:r>
      <w:r>
        <w:rPr>
          <w:rFonts w:hint="eastAsia"/>
        </w:rPr>
        <w:t>的五元组指令集（从右边开始）：</w:t>
      </w:r>
    </w:p>
    <w:p>
      <w:r>
        <w:t>q_1 01 L q_2</w:t>
      </w:r>
    </w:p>
    <w:p>
      <w:pPr>
        <w:rPr>
          <w:rFonts w:hint="eastAsia"/>
        </w:rPr>
      </w:pPr>
      <w:r>
        <w:t>q_1 10 L q_3</w:t>
      </w:r>
    </w:p>
    <w:p>
      <w:r>
        <w:rPr>
          <w:rFonts w:hint="eastAsia"/>
        </w:rPr>
        <w:t>q</w:t>
      </w:r>
      <w:r>
        <w:t>_1 bb N q_4</w:t>
      </w:r>
    </w:p>
    <w:p>
      <w:r>
        <w:rPr>
          <w:rFonts w:hint="eastAsia"/>
        </w:rPr>
        <w:t>q</w:t>
      </w:r>
      <w:r>
        <w:t>_2 00 L q_2</w:t>
      </w:r>
    </w:p>
    <w:p>
      <w:r>
        <w:rPr>
          <w:rFonts w:hint="eastAsia"/>
        </w:rPr>
        <w:t>q</w:t>
      </w:r>
      <w:r>
        <w:t>_2 11 L q_2</w:t>
      </w:r>
    </w:p>
    <w:p>
      <w:r>
        <w:rPr>
          <w:rFonts w:hint="eastAsia"/>
        </w:rPr>
        <w:t>q</w:t>
      </w:r>
      <w:r>
        <w:t>_2 bb N q_4</w:t>
      </w:r>
    </w:p>
    <w:p>
      <w:r>
        <w:rPr>
          <w:rFonts w:hint="eastAsia"/>
        </w:rPr>
        <w:t>q</w:t>
      </w:r>
      <w:r>
        <w:t>_3 01 L q_2</w:t>
      </w:r>
    </w:p>
    <w:p>
      <w:r>
        <w:t>q_3 10 L q_3</w:t>
      </w:r>
    </w:p>
    <w:p>
      <w:r>
        <w:rPr>
          <w:rFonts w:hint="eastAsia"/>
        </w:rPr>
        <w:t>q</w:t>
      </w:r>
      <w:r>
        <w:t>_3 bb N q_4</w:t>
      </w:r>
    </w:p>
    <w:p>
      <w:r>
        <w:t>S(x)=x+2</w:t>
      </w:r>
      <w:r>
        <w:rPr>
          <w:rFonts w:hint="eastAsia"/>
        </w:rPr>
        <w:t>、S</w:t>
      </w:r>
      <w:r>
        <w:t>(x)=x+3</w:t>
      </w:r>
      <w:r>
        <w:rPr>
          <w:rFonts w:hint="eastAsia"/>
        </w:rPr>
        <w:t>转化为做若干遍</w:t>
      </w:r>
      <w:r>
        <w:t>S(x)=x+1</w:t>
      </w:r>
      <w:r>
        <w:rPr>
          <w:rFonts w:hint="eastAsia"/>
        </w:rPr>
        <w:t>。</w:t>
      </w:r>
    </w:p>
    <w:p>
      <w:r>
        <w:rPr>
          <w:rFonts w:hint="eastAsia"/>
        </w:rPr>
        <w:t>9</w:t>
      </w:r>
      <w:r>
        <w:t>.</w:t>
      </w:r>
      <w:r>
        <w:rPr>
          <w:rFonts w:hint="eastAsia"/>
        </w:rPr>
        <w:t>求负数反码的五元组指令集（从右边开始）：</w:t>
      </w:r>
    </w:p>
    <w:p>
      <w:r>
        <w:rPr>
          <w:rFonts w:hint="eastAsia"/>
        </w:rPr>
        <w:t>q</w:t>
      </w:r>
      <w:r>
        <w:t>_1 01 L q_1</w:t>
      </w:r>
    </w:p>
    <w:p>
      <w:r>
        <w:rPr>
          <w:rFonts w:hint="eastAsia"/>
        </w:rPr>
        <w:t>q</w:t>
      </w:r>
      <w:r>
        <w:t>_1 10 L q_1</w:t>
      </w:r>
    </w:p>
    <w:p>
      <w:r>
        <w:t>q_1 bb R q_2</w:t>
      </w:r>
    </w:p>
    <w:p>
      <w:r>
        <w:rPr>
          <w:rFonts w:hint="eastAsia"/>
        </w:rPr>
        <w:t>q</w:t>
      </w:r>
      <w:r>
        <w:t>_2 01 N q_4</w:t>
      </w:r>
    </w:p>
    <w:p>
      <w:pPr>
        <w:rPr>
          <w:rFonts w:hint="eastAsia"/>
        </w:rPr>
      </w:pPr>
      <w:r>
        <w:rPr>
          <w:rFonts w:hint="eastAsia"/>
        </w:rPr>
        <w:t>q</w:t>
      </w:r>
      <w:r>
        <w:t>_2 11 N q_4</w:t>
      </w:r>
    </w:p>
    <w:p>
      <w:r>
        <w:rPr>
          <w:rFonts w:hint="eastAsia"/>
        </w:rPr>
        <w:t>1</w:t>
      </w:r>
      <w:r>
        <w:t>0.</w:t>
      </w:r>
      <w:r>
        <w:rPr>
          <w:rFonts w:hint="eastAsia"/>
        </w:rPr>
        <w:t>冯·诺依曼机的主要思想：存储程序和程序控制</w:t>
      </w:r>
    </w:p>
    <w:p>
      <w:r>
        <w:rPr>
          <w:rFonts w:hint="eastAsia"/>
        </w:rPr>
        <w:t>1</w:t>
      </w:r>
      <w:r>
        <w:t>1.</w:t>
      </w:r>
      <w:r>
        <w:rPr>
          <w:rFonts w:hint="eastAsia"/>
        </w:rPr>
        <w:t>冯·诺依曼机模型以运算器为中心，硬件和软件完全分开，如下图：</w:t>
      </w:r>
    </w:p>
    <w:p>
      <w:pPr>
        <w:rPr>
          <w:rFonts w:hint="eastAsia"/>
        </w:rPr>
      </w:pPr>
      <w:r>
        <w:drawing>
          <wp:inline distT="0" distB="0" distL="0" distR="0">
            <wp:extent cx="5274310" cy="2285365"/>
            <wp:effectExtent l="0" t="0" r="2540" b="635"/>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285365"/>
                    </a:xfrm>
                    <a:prstGeom prst="rect">
                      <a:avLst/>
                    </a:prstGeom>
                    <a:noFill/>
                    <a:ln>
                      <a:noFill/>
                    </a:ln>
                  </pic:spPr>
                </pic:pic>
              </a:graphicData>
            </a:graphic>
          </wp:inline>
        </w:drawing>
      </w:r>
    </w:p>
    <w:p/>
    <w:p>
      <w:r>
        <w:rPr>
          <w:rFonts w:hint="eastAsia"/>
        </w:rPr>
        <w:t>第三章</w:t>
      </w:r>
    </w:p>
    <w:p>
      <w:pPr>
        <w:rPr>
          <w:rFonts w:hint="eastAsia"/>
        </w:rPr>
      </w:pPr>
      <w:r>
        <w:rPr>
          <w:rFonts w:hint="eastAsia"/>
        </w:rPr>
        <w:t>1</w:t>
      </w:r>
      <w:r>
        <w:t>.</w:t>
      </w:r>
      <w:r>
        <w:rPr>
          <w:rFonts w:hint="eastAsia"/>
        </w:rPr>
        <w:t>算法流程图、伪代码、代码</w:t>
      </w:r>
    </w:p>
    <w:p>
      <w:pPr>
        <w:rPr>
          <w:rFonts w:hint="eastAsia"/>
        </w:rPr>
      </w:pPr>
      <w:r>
        <w:rPr>
          <w:rFonts w:hint="eastAsia"/>
        </w:rPr>
        <w:t>2</w:t>
      </w:r>
      <w:r>
        <w:t>.</w:t>
      </w:r>
      <w:r>
        <w:rPr>
          <w:rFonts w:hint="eastAsia"/>
        </w:rPr>
        <w:t>算法的设计：针对一个给定的问题，找到行之有效的算法。</w:t>
      </w:r>
    </w:p>
    <w:p>
      <w:r>
        <w:rPr>
          <w:rFonts w:hint="eastAsia"/>
        </w:rPr>
        <w:t>3</w:t>
      </w:r>
      <w:r>
        <w:t>.</w:t>
      </w:r>
      <w:r>
        <w:rPr>
          <w:rFonts w:hint="eastAsia"/>
        </w:rPr>
        <w:t>常见算法及例子：</w:t>
      </w:r>
    </w:p>
    <w:p>
      <w:r>
        <w:rPr>
          <w:rFonts w:hint="eastAsia"/>
        </w:rPr>
        <w:t>①穷举法：国王的婚姻中国王使用的算法、旅行商问题的逐条路线计算、暴力破解密码、四色定理、百钱买百鸡</w:t>
      </w:r>
    </w:p>
    <w:p>
      <w:pPr>
        <w:rPr>
          <w:rFonts w:hint="eastAsia"/>
        </w:rPr>
      </w:pPr>
      <w:r>
        <w:rPr>
          <w:rFonts w:hint="eastAsia"/>
        </w:rPr>
        <w:t>特点：几乎什么问题都能解决，效率低下</w:t>
      </w:r>
    </w:p>
    <w:p>
      <w:pPr>
        <w:rPr>
          <w:rFonts w:hint="eastAsia"/>
        </w:rPr>
      </w:pPr>
      <w:r>
        <w:rPr>
          <w:rFonts w:hint="eastAsia"/>
        </w:rPr>
        <w:t>②回溯法：老鼠走迷宫、搜索引擎、网络爬虫、图的遍历、八皇后问题</w:t>
      </w:r>
    </w:p>
    <w:p>
      <w:pPr>
        <w:rPr>
          <w:rFonts w:hint="eastAsia"/>
        </w:rPr>
      </w:pPr>
      <w:r>
        <w:rPr>
          <w:rFonts w:hint="eastAsia"/>
        </w:rPr>
        <w:t>思想：能进则进，不能进则退</w:t>
      </w:r>
    </w:p>
    <w:p>
      <w:r>
        <w:rPr>
          <w:rFonts w:hint="eastAsia"/>
        </w:rPr>
        <w:t>③递归法：电影“盗梦空间”、欧几里得算法、德罗斯特效应、斐波那契数列</w:t>
      </w:r>
    </w:p>
    <w:p>
      <w:r>
        <w:rPr>
          <w:rFonts w:hint="eastAsia"/>
        </w:rPr>
        <w:t>④分治法：国王的婚姻中宰相使用的算法、二分查找、大型企业的组织架构、大型体育赛事的赛程安排、组织管理、军事</w:t>
      </w:r>
    </w:p>
    <w:p>
      <w:pPr>
        <w:rPr>
          <w:rFonts w:hint="eastAsia"/>
        </w:rPr>
      </w:pPr>
      <w:r>
        <w:rPr>
          <w:rFonts w:hint="eastAsia"/>
        </w:rPr>
        <w:t>思想：各个击破，分而治之</w:t>
      </w:r>
    </w:p>
    <w:p>
      <w:r>
        <w:rPr>
          <w:rFonts w:hint="eastAsia"/>
        </w:rPr>
        <w:t>⑤贪心法：田忌赛马、铺设光缆、最小生成树算法（K</w:t>
      </w:r>
      <w:r>
        <w:t>ruskal</w:t>
      </w:r>
      <w:r>
        <w:rPr>
          <w:rFonts w:hint="eastAsia"/>
        </w:rPr>
        <w:t>算法）、数字删除</w:t>
      </w:r>
    </w:p>
    <w:p>
      <w:r>
        <w:rPr>
          <w:rFonts w:hint="eastAsia"/>
        </w:rPr>
        <w:t>思想：“快刀斩乱麻”，每一步总做出当前最好的选择，即得到局部最优解，再将各个局部最优解整合成问题的解</w:t>
      </w:r>
    </w:p>
    <w:p>
      <w:r>
        <w:rPr>
          <w:rFonts w:hint="eastAsia"/>
        </w:rPr>
        <w:t>⑥动态规划：G</w:t>
      </w:r>
      <w:r>
        <w:t>PS</w:t>
      </w:r>
      <w:r>
        <w:rPr>
          <w:rFonts w:hint="eastAsia"/>
        </w:rPr>
        <w:t>寻找最优路径、斐波那契数列</w:t>
      </w:r>
    </w:p>
    <w:p/>
    <w:p>
      <w:r>
        <w:rPr>
          <w:rFonts w:hint="eastAsia"/>
        </w:rPr>
        <w:t>第四章</w:t>
      </w:r>
    </w:p>
    <w:p>
      <w:r>
        <w:rPr>
          <w:rFonts w:hint="eastAsia"/>
        </w:rPr>
        <w:t>1</w:t>
      </w:r>
      <w:r>
        <w:t>.</w:t>
      </w:r>
      <w:r>
        <w:rPr>
          <w:rFonts w:hint="eastAsia"/>
        </w:rPr>
        <w:t>程序：能够实现特定功能的一组指令序列的集合。</w:t>
      </w:r>
    </w:p>
    <w:p>
      <w:r>
        <w:rPr>
          <w:rFonts w:hint="eastAsia"/>
        </w:rPr>
        <w:t>2</w:t>
      </w:r>
      <w:r>
        <w:t>.</w:t>
      </w:r>
      <w:r>
        <w:rPr>
          <w:rFonts w:hint="eastAsia"/>
        </w:rPr>
        <w:t>程序设计：利用计算机解决问题的全过程，包含很多方面的内容，编写程序只是程序设计的一部分。</w:t>
      </w:r>
    </w:p>
    <w:p>
      <w:r>
        <w:rPr>
          <w:rFonts w:hint="eastAsia"/>
        </w:rPr>
        <w:t>3</w:t>
      </w:r>
      <w:r>
        <w:t>.</w:t>
      </w:r>
      <w:r>
        <w:rPr>
          <w:rFonts w:hint="eastAsia"/>
        </w:rPr>
        <w:t>机器语言：计算机能直接识别的基本指令的集合。</w:t>
      </w:r>
    </w:p>
    <w:p>
      <w:r>
        <w:rPr>
          <w:rFonts w:hint="eastAsia"/>
        </w:rPr>
        <w:t>缺点：难记忆、难书写、难编程、可读性差、易出错</w:t>
      </w:r>
    </w:p>
    <w:p>
      <w:r>
        <w:t>4.</w:t>
      </w:r>
      <w:r>
        <w:rPr>
          <w:rFonts w:hint="eastAsia"/>
        </w:rPr>
        <w:t>汇编语言：用一些易于记忆和辨别的有意义的符号代替机器指令，利用这些符号代替机器指令所产生的语言称为汇编语言，也称为符号语言。</w:t>
      </w:r>
    </w:p>
    <w:p>
      <w:r>
        <w:rPr>
          <w:rFonts w:hint="eastAsia"/>
        </w:rPr>
        <w:t>5.高级语言：用接近自然语言和数学语言的语法、符号描述基本操作的程序设计语言。</w:t>
      </w:r>
    </w:p>
    <w:p>
      <w:r>
        <w:rPr>
          <w:rFonts w:hint="eastAsia"/>
        </w:rPr>
        <w:t>6.高级程序源程序-</w:t>
      </w:r>
      <w:r>
        <w:t>-</w:t>
      </w:r>
      <w:r>
        <w:rPr>
          <w:rFonts w:hint="eastAsia"/>
        </w:rPr>
        <w:t>（解释程序）→执行结果。</w:t>
      </w:r>
    </w:p>
    <w:p>
      <w:r>
        <w:rPr>
          <w:rFonts w:hint="eastAsia"/>
        </w:rPr>
        <w:t>7</w:t>
      </w:r>
      <w:r>
        <w:t>.</w:t>
      </w:r>
      <w:r>
        <w:rPr>
          <w:rFonts w:hint="eastAsia"/>
        </w:rPr>
        <w:t>第四代语言的特点：非过程化、支持面向对象技术、图形化、可视化</w:t>
      </w:r>
    </w:p>
    <w:p>
      <w:pPr>
        <w:rPr>
          <w:rFonts w:hint="eastAsia"/>
        </w:rPr>
      </w:pPr>
      <w:r>
        <w:rPr>
          <w:rFonts w:hint="eastAsia"/>
        </w:rPr>
        <w:t>8</w:t>
      </w:r>
      <w:r>
        <w:t>.</w:t>
      </w:r>
      <w:r>
        <w:rPr>
          <w:rFonts w:hint="eastAsia"/>
        </w:rPr>
        <w:t>软件开发环境如C</w:t>
      </w:r>
      <w:r>
        <w:t>ASE</w:t>
      </w:r>
      <w:r>
        <w:rPr>
          <w:rFonts w:hint="eastAsia"/>
        </w:rPr>
        <w:t>和</w:t>
      </w:r>
      <w:r>
        <w:t>Raptor</w:t>
      </w:r>
      <w:r>
        <w:rPr>
          <w:rFonts w:hint="eastAsia"/>
        </w:rPr>
        <w:t>等是第四代编程语言。</w:t>
      </w:r>
    </w:p>
    <w:p>
      <w:r>
        <w:rPr>
          <w:rFonts w:hint="eastAsia"/>
        </w:rPr>
        <w:t>9</w:t>
      </w:r>
      <w:r>
        <w:t>.</w:t>
      </w:r>
      <w:r>
        <w:rPr>
          <w:rFonts w:hint="eastAsia"/>
        </w:rPr>
        <w:t>绘制R</w:t>
      </w:r>
      <w:r>
        <w:t>aptor</w:t>
      </w:r>
      <w:r>
        <w:rPr>
          <w:rFonts w:hint="eastAsia"/>
        </w:rPr>
        <w:t>流程图，不涉及子图和子程序</w:t>
      </w:r>
    </w:p>
    <w:p/>
    <w:p>
      <w:r>
        <w:rPr>
          <w:rFonts w:hint="eastAsia"/>
        </w:rPr>
        <w:t>第五章</w:t>
      </w:r>
    </w:p>
    <w:p>
      <w:r>
        <w:rPr>
          <w:rFonts w:hint="eastAsia"/>
        </w:rPr>
        <w:t>1</w:t>
      </w:r>
      <w:r>
        <w:t>.</w:t>
      </w:r>
      <w:r>
        <w:rPr>
          <w:rFonts w:hint="eastAsia"/>
        </w:rPr>
        <w:t>计算机硬件系统：计算机系统中由电子、机械和光电元器件等组成的各种计算机部件和设备。</w:t>
      </w:r>
    </w:p>
    <w:p>
      <w:r>
        <w:rPr>
          <w:rFonts w:hint="eastAsia"/>
        </w:rPr>
        <w:t>2</w:t>
      </w:r>
      <w:r>
        <w:t>.</w:t>
      </w:r>
      <w:r>
        <w:rPr>
          <w:rFonts w:hint="eastAsia"/>
        </w:rPr>
        <w:t>计算机硬件系统由中央处理器（</w:t>
      </w:r>
      <w:r>
        <w:t>CPU</w:t>
      </w:r>
      <w:r>
        <w:rPr>
          <w:rFonts w:hint="eastAsia"/>
        </w:rPr>
        <w:t>）、存储器、输入设备、输出设备和通信设备组成，其中C</w:t>
      </w:r>
      <w:r>
        <w:t>PU</w:t>
      </w:r>
      <w:r>
        <w:rPr>
          <w:rFonts w:hint="eastAsia"/>
        </w:rPr>
        <w:t>最重要。</w:t>
      </w:r>
    </w:p>
    <w:p>
      <w:pPr>
        <w:rPr>
          <w:rFonts w:hint="eastAsia"/>
        </w:rPr>
      </w:pPr>
      <w:r>
        <w:drawing>
          <wp:inline distT="0" distB="0" distL="0" distR="0">
            <wp:extent cx="3390900" cy="207073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00697" cy="2076655"/>
                    </a:xfrm>
                    <a:prstGeom prst="rect">
                      <a:avLst/>
                    </a:prstGeom>
                  </pic:spPr>
                </pic:pic>
              </a:graphicData>
            </a:graphic>
          </wp:inline>
        </w:drawing>
      </w:r>
    </w:p>
    <w:p>
      <w:r>
        <w:rPr>
          <w:rFonts w:hint="eastAsia"/>
        </w:rPr>
        <w:t>3</w:t>
      </w:r>
      <w:r>
        <w:t>.CPU</w:t>
      </w:r>
      <w:r>
        <w:rPr>
          <w:rFonts w:hint="eastAsia"/>
        </w:rPr>
        <w:t>的性能指标：</w:t>
      </w:r>
    </w:p>
    <w:p>
      <w:r>
        <w:rPr>
          <w:rFonts w:hint="eastAsia"/>
        </w:rPr>
        <w:t>①多核与超线程：C</w:t>
      </w:r>
      <w:r>
        <w:t>PU</w:t>
      </w:r>
      <w:r>
        <w:rPr>
          <w:rFonts w:hint="eastAsia"/>
        </w:rPr>
        <w:t>有单核、双核、三核、四核、六核、八核</w:t>
      </w:r>
    </w:p>
    <w:p>
      <w:r>
        <w:rPr>
          <w:rFonts w:hint="eastAsia"/>
        </w:rPr>
        <w:t>②字长：当前主流的C</w:t>
      </w:r>
      <w:r>
        <w:t>PU</w:t>
      </w:r>
      <w:r>
        <w:rPr>
          <w:rFonts w:hint="eastAsia"/>
        </w:rPr>
        <w:t>是6</w:t>
      </w:r>
      <w:r>
        <w:t>4</w:t>
      </w:r>
      <w:r>
        <w:rPr>
          <w:rFonts w:hint="eastAsia"/>
        </w:rPr>
        <w:t>位字长的</w:t>
      </w:r>
    </w:p>
    <w:p>
      <w:r>
        <w:rPr>
          <w:rFonts w:hint="eastAsia"/>
        </w:rPr>
        <w:t>③主频、外频和倍频：主频是C</w:t>
      </w:r>
      <w:r>
        <w:t>PU</w:t>
      </w:r>
      <w:r>
        <w:rPr>
          <w:rFonts w:hint="eastAsia"/>
        </w:rPr>
        <w:t>工作的时钟频率</w:t>
      </w:r>
    </w:p>
    <w:p>
      <w:r>
        <w:rPr>
          <w:rFonts w:hint="eastAsia"/>
        </w:rPr>
        <w:t>④缓存：为减小C</w:t>
      </w:r>
      <w:r>
        <w:t>PU</w:t>
      </w:r>
      <w:r>
        <w:rPr>
          <w:rFonts w:hint="eastAsia"/>
        </w:rPr>
        <w:t>的空闲时间，在C</w:t>
      </w:r>
      <w:r>
        <w:t>PU</w:t>
      </w:r>
      <w:r>
        <w:rPr>
          <w:rFonts w:hint="eastAsia"/>
        </w:rPr>
        <w:t>和内存间放置了C</w:t>
      </w:r>
      <w:r>
        <w:t>ache</w:t>
      </w:r>
      <w:r>
        <w:rPr>
          <w:rFonts w:hint="eastAsia"/>
        </w:rPr>
        <w:t>存储区</w:t>
      </w:r>
    </w:p>
    <w:p>
      <w:r>
        <w:rPr>
          <w:rFonts w:hint="eastAsia"/>
        </w:rPr>
        <w:t>⑤指令集与扩展指令集：指令集是C</w:t>
      </w:r>
      <w:r>
        <w:t>PU</w:t>
      </w:r>
      <w:r>
        <w:rPr>
          <w:rFonts w:hint="eastAsia"/>
        </w:rPr>
        <w:t>中用来计算和控制计算机系统的一套指令的集合。</w:t>
      </w:r>
    </w:p>
    <w:p>
      <w:r>
        <w:rPr>
          <w:rFonts w:hint="eastAsia"/>
        </w:rPr>
        <w:t>⑥制造工艺：用硅材料，单位一般是n</w:t>
      </w:r>
      <w:r>
        <w:t>m</w:t>
      </w:r>
      <w:r>
        <w:rPr>
          <w:rFonts w:hint="eastAsia"/>
        </w:rPr>
        <w:t>。线宽数值越小，生产制作工艺越先进，集成的晶体管越多，C</w:t>
      </w:r>
      <w:r>
        <w:t>PU</w:t>
      </w:r>
      <w:r>
        <w:rPr>
          <w:rFonts w:hint="eastAsia"/>
        </w:rPr>
        <w:t>内部功耗和发热量越小。目前C</w:t>
      </w:r>
      <w:r>
        <w:t>PU</w:t>
      </w:r>
      <w:r>
        <w:rPr>
          <w:rFonts w:hint="eastAsia"/>
        </w:rPr>
        <w:t>的制作工艺主要有：1</w:t>
      </w:r>
      <w:r>
        <w:t>80 nm</w:t>
      </w:r>
      <w:r>
        <w:rPr>
          <w:rFonts w:hint="eastAsia"/>
        </w:rPr>
        <w:t>、1</w:t>
      </w:r>
      <w:r>
        <w:t>30 nm</w:t>
      </w:r>
      <w:r>
        <w:rPr>
          <w:rFonts w:hint="eastAsia"/>
        </w:rPr>
        <w:t>、9</w:t>
      </w:r>
      <w:r>
        <w:t>0 nm</w:t>
      </w:r>
      <w:r>
        <w:rPr>
          <w:rFonts w:hint="eastAsia"/>
        </w:rPr>
        <w:t>、6</w:t>
      </w:r>
      <w:r>
        <w:t>5 nm</w:t>
      </w:r>
      <w:r>
        <w:rPr>
          <w:rFonts w:hint="eastAsia"/>
        </w:rPr>
        <w:t>、4</w:t>
      </w:r>
      <w:r>
        <w:t>5 nm</w:t>
      </w:r>
      <w:r>
        <w:rPr>
          <w:rFonts w:hint="eastAsia"/>
        </w:rPr>
        <w:t>、3</w:t>
      </w:r>
      <w:r>
        <w:t>2 nm</w:t>
      </w:r>
      <w:r>
        <w:rPr>
          <w:rFonts w:hint="eastAsia"/>
        </w:rPr>
        <w:t>、2</w:t>
      </w:r>
      <w:r>
        <w:t>2 nm</w:t>
      </w:r>
      <w:r>
        <w:rPr>
          <w:rFonts w:hint="eastAsia"/>
        </w:rPr>
        <w:t>等。</w:t>
      </w:r>
    </w:p>
    <w:p>
      <w:r>
        <w:rPr>
          <w:rFonts w:hint="eastAsia"/>
        </w:rPr>
        <w:t>4</w:t>
      </w:r>
      <w:r>
        <w:t>.</w:t>
      </w:r>
      <w:r>
        <w:rPr>
          <w:rFonts w:hint="eastAsia"/>
        </w:rPr>
        <w:t>嵌入式系统：以嵌入式的形式隐藏在各种装置、产品和系统中的计算机系统。</w:t>
      </w:r>
    </w:p>
    <w:p>
      <w:r>
        <w:rPr>
          <w:rFonts w:hint="eastAsia"/>
        </w:rPr>
        <w:t>5.计算机网络：通过通信设施，将地理上分散的具有自治功能的多个计算机系统互联起来进行信息交换，实现资源共享、互操作和协同工作的计算机系统。</w:t>
      </w:r>
    </w:p>
    <w:p>
      <w:r>
        <w:rPr>
          <w:rFonts w:hint="eastAsia"/>
        </w:rPr>
        <w:t>6</w:t>
      </w:r>
      <w:r>
        <w:t>.</w:t>
      </w:r>
      <w:r>
        <w:rPr>
          <w:rFonts w:hint="eastAsia"/>
        </w:rPr>
        <w:t>计算机网络的分类：</w:t>
      </w:r>
    </w:p>
    <w:p>
      <w:r>
        <w:rPr>
          <w:rFonts w:hint="eastAsia"/>
        </w:rPr>
        <w:t>①按地域范围分类：广域网（城市、省、国家、全世界）、局域网（一座大楼、一个企业、一所学校）、城域网</w:t>
      </w:r>
    </w:p>
    <w:p>
      <w:r>
        <w:rPr>
          <w:rFonts w:hint="eastAsia"/>
        </w:rPr>
        <w:t>范围：局域网&lt;城域网&lt;广域网</w:t>
      </w:r>
    </w:p>
    <w:p>
      <w:r>
        <w:rPr>
          <w:rFonts w:hint="eastAsia"/>
        </w:rPr>
        <w:t>②按网络的拓扑结构分类：总线型（结构简单，易于扩充）、星型（对中央节点可靠性要求高）、环形（各节点通过点到点的通信线路连接成闭合环路）、树形（组网灵活、易于拓展）、网状（结构复杂）</w:t>
      </w:r>
    </w:p>
    <w:p>
      <w:r>
        <w:rPr>
          <w:rFonts w:hint="eastAsia"/>
        </w:rPr>
        <w:t>③按信息的共享方式分类：客户机/服务器方式、浏览器/服务器方式、对等方式</w:t>
      </w:r>
    </w:p>
    <w:p>
      <w:r>
        <w:rPr>
          <w:rFonts w:hint="eastAsia"/>
        </w:rPr>
        <w:t>7</w:t>
      </w:r>
      <w:r>
        <w:t>.</w:t>
      </w:r>
      <w:r>
        <w:rPr>
          <w:rFonts w:hint="eastAsia"/>
        </w:rPr>
        <w:t>网络传输介质：双绞线、同轴电缆、光纤、无线介质</w:t>
      </w:r>
    </w:p>
    <w:p>
      <w:r>
        <w:rPr>
          <w:rFonts w:hint="eastAsia"/>
        </w:rPr>
        <w:t>8</w:t>
      </w:r>
      <w:r>
        <w:t>.OSI</w:t>
      </w:r>
      <w:r>
        <w:rPr>
          <w:rFonts w:hint="eastAsia"/>
        </w:rPr>
        <w:t>参考模型和</w:t>
      </w:r>
      <w:r>
        <w:t>TCP/IP</w:t>
      </w:r>
      <w:r>
        <w:rPr>
          <w:rFonts w:hint="eastAsia"/>
        </w:rPr>
        <w:t>协议的关系：</w:t>
      </w:r>
    </w:p>
    <w:p>
      <w:pPr>
        <w:rPr>
          <w:rFonts w:hint="eastAsia"/>
        </w:rPr>
      </w:pPr>
      <w:r>
        <w:drawing>
          <wp:inline distT="0" distB="0" distL="0" distR="0">
            <wp:extent cx="2383790" cy="18726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01804" cy="1886844"/>
                    </a:xfrm>
                    <a:prstGeom prst="rect">
                      <a:avLst/>
                    </a:prstGeom>
                    <a:noFill/>
                    <a:ln>
                      <a:noFill/>
                    </a:ln>
                  </pic:spPr>
                </pic:pic>
              </a:graphicData>
            </a:graphic>
          </wp:inline>
        </w:drawing>
      </w:r>
    </w:p>
    <w:p/>
    <w:p>
      <w:r>
        <w:rPr>
          <w:rFonts w:hint="eastAsia"/>
        </w:rPr>
        <w:t>第六章</w:t>
      </w:r>
    </w:p>
    <w:p>
      <w:r>
        <w:rPr>
          <w:rFonts w:hint="eastAsia"/>
        </w:rPr>
        <w:t>1</w:t>
      </w:r>
      <w:r>
        <w:t>.</w:t>
      </w:r>
      <w:r>
        <w:rPr>
          <w:rFonts w:hint="eastAsia"/>
        </w:rPr>
        <w:t>计算机软件：计算机系统中的程序及其文档。</w:t>
      </w:r>
    </w:p>
    <w:p>
      <w:r>
        <w:rPr>
          <w:rFonts w:hint="eastAsia"/>
        </w:rPr>
        <w:t>2</w:t>
      </w:r>
      <w:r>
        <w:t>.</w:t>
      </w:r>
      <w:r>
        <w:rPr>
          <w:rFonts w:hint="eastAsia"/>
        </w:rPr>
        <w:t>计算机软件的分类：系统软件（操作系统）、支撑软件（环境数据库、各种接口软件和工具组）、应用软件。</w:t>
      </w:r>
    </w:p>
    <w:p>
      <w:r>
        <w:rPr>
          <w:rFonts w:hint="eastAsia"/>
        </w:rPr>
        <w:t>3</w:t>
      </w:r>
      <w:r>
        <w:t>.</w:t>
      </w:r>
      <w:r>
        <w:rPr>
          <w:rFonts w:hint="eastAsia"/>
        </w:rPr>
        <w:t>操作系统：管理硬件资源、控制程序运行、改善人机界面和为应用软件提供支持的一种系统软件。</w:t>
      </w:r>
    </w:p>
    <w:p>
      <w:r>
        <w:rPr>
          <w:rFonts w:hint="eastAsia"/>
        </w:rPr>
        <w:t>4</w:t>
      </w:r>
      <w:r>
        <w:t>.</w:t>
      </w:r>
      <w:r>
        <w:rPr>
          <w:rFonts w:hint="eastAsia"/>
        </w:rPr>
        <w:t>进程：程序的</w:t>
      </w:r>
      <w:r>
        <w:rPr>
          <w:rFonts w:hint="eastAsia"/>
          <w:color w:val="FF0000"/>
          <w:highlight w:val="none"/>
          <w:shd w:val="clear" w:color="auto" w:fill="auto"/>
        </w:rPr>
        <w:t>一次</w:t>
      </w:r>
      <w:r>
        <w:rPr>
          <w:rFonts w:hint="eastAsia"/>
        </w:rPr>
        <w:t>执行过程。</w:t>
      </w:r>
    </w:p>
    <w:p>
      <w:r>
        <w:rPr>
          <w:rFonts w:hint="eastAsia"/>
        </w:rPr>
        <w:t>5</w:t>
      </w:r>
      <w:r>
        <w:t>.</w:t>
      </w:r>
      <w:r>
        <w:rPr>
          <w:rFonts w:hint="eastAsia"/>
        </w:rPr>
        <w:t>一个程序可包含多个进程，进程状态是计算机在特定时刻的快照，在程序执行期间的不同时刻将观察到不同的进程状态。</w:t>
      </w:r>
    </w:p>
    <w:p>
      <w:r>
        <w:rPr>
          <w:rFonts w:hint="eastAsia"/>
        </w:rPr>
        <w:t>6</w:t>
      </w:r>
      <w:r>
        <w:t>.</w:t>
      </w:r>
      <w:r>
        <w:rPr>
          <w:rFonts w:hint="eastAsia"/>
        </w:rPr>
        <w:t>进程状态及其转换</w:t>
      </w:r>
    </w:p>
    <w:p>
      <w:pPr>
        <w:rPr>
          <w:rFonts w:hint="eastAsia"/>
        </w:rPr>
      </w:pPr>
      <w:r>
        <w:drawing>
          <wp:inline distT="0" distB="0" distL="0" distR="0">
            <wp:extent cx="5274310" cy="25298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2529840"/>
                    </a:xfrm>
                    <a:prstGeom prst="rect">
                      <a:avLst/>
                    </a:prstGeom>
                  </pic:spPr>
                </pic:pic>
              </a:graphicData>
            </a:graphic>
          </wp:inline>
        </w:drawing>
      </w:r>
    </w:p>
    <w:p>
      <w:r>
        <w:rPr>
          <w:rFonts w:hint="eastAsia"/>
        </w:rPr>
        <w:t>7</w:t>
      </w:r>
      <w:r>
        <w:t>.</w:t>
      </w:r>
      <w:r>
        <w:rPr>
          <w:rFonts w:hint="eastAsia"/>
        </w:rPr>
        <w:t>线程：线程是进程中某个单一顺序的控制流，是进程中的一个实体。</w:t>
      </w:r>
    </w:p>
    <w:p>
      <w:r>
        <w:rPr>
          <w:rFonts w:hint="eastAsia"/>
        </w:rPr>
        <w:t>8</w:t>
      </w:r>
      <w:r>
        <w:t>.</w:t>
      </w:r>
      <w:r>
        <w:rPr>
          <w:rFonts w:hint="eastAsia"/>
        </w:rPr>
        <w:t>数据：描述客观事物的符号，在计算机科学中指所有能输入到计算机中并被计算机程序处理的符号的总称。</w:t>
      </w:r>
    </w:p>
    <w:p>
      <w:r>
        <w:t>9.</w:t>
      </w:r>
      <w:r>
        <w:rPr>
          <w:rFonts w:hint="eastAsia"/>
        </w:rPr>
        <w:t>数据元素：数据的基本单位。</w:t>
      </w:r>
    </w:p>
    <w:p>
      <w:r>
        <w:rPr>
          <w:rFonts w:hint="eastAsia"/>
        </w:rPr>
        <w:t>一个数据元素可由若干个数据项组成，数据项是数据不可分割的最小单位。</w:t>
      </w:r>
    </w:p>
    <w:p>
      <w:r>
        <w:rPr>
          <w:rFonts w:hint="eastAsia"/>
        </w:rPr>
        <w:t>1</w:t>
      </w:r>
      <w:r>
        <w:t>0.</w:t>
      </w:r>
      <w:r>
        <w:rPr>
          <w:rFonts w:hint="eastAsia"/>
        </w:rPr>
        <w:t>数据对象：性质相同的数据元素的集合，是数据的一个子集。</w:t>
      </w:r>
    </w:p>
    <w:p>
      <w:r>
        <w:rPr>
          <w:rFonts w:hint="eastAsia"/>
        </w:rPr>
        <w:t>1</w:t>
      </w:r>
      <w:r>
        <w:t>1.</w:t>
      </w:r>
      <w:r>
        <w:rPr>
          <w:rFonts w:hint="eastAsia"/>
        </w:rPr>
        <w:t>数据结构：相互间存在一种或多种特定关系的数据元素的集合。</w:t>
      </w:r>
    </w:p>
    <w:p>
      <w:r>
        <w:t>12.</w:t>
      </w:r>
      <w:r>
        <w:rPr>
          <w:rFonts w:hint="eastAsia"/>
        </w:rPr>
        <w:t>数据结构分为逻辑结构和物理结构。</w:t>
      </w:r>
    </w:p>
    <w:p>
      <w:r>
        <w:rPr>
          <w:rFonts w:hint="eastAsia"/>
        </w:rPr>
        <w:t>①逻辑结构：集合、线性结构、树形结构、图状结构或网状结构。</w:t>
      </w:r>
    </w:p>
    <w:p>
      <w:r>
        <w:rPr>
          <w:rFonts w:hint="eastAsia"/>
        </w:rPr>
        <w:t>②物理结构（存储结构）：顺序存储结构、链式存储结构。</w:t>
      </w:r>
    </w:p>
    <w:p>
      <w:r>
        <w:rPr>
          <w:rFonts w:hint="eastAsia"/>
        </w:rPr>
        <w:t>1</w:t>
      </w:r>
      <w:r>
        <w:t>3</w:t>
      </w:r>
      <w:r>
        <w:rPr>
          <w:rFonts w:hint="eastAsia"/>
        </w:rPr>
        <w:t>.常用的数据结构及其特点：</w:t>
      </w:r>
    </w:p>
    <w:p>
      <w:pPr>
        <w:rPr>
          <w:color w:val="FF0000"/>
        </w:rPr>
      </w:pPr>
      <w:r>
        <w:rPr>
          <w:rFonts w:hint="eastAsia"/>
          <w:color w:val="FF0000"/>
        </w:rPr>
        <w:t>①线性表</w:t>
      </w:r>
    </w:p>
    <w:p>
      <w:pPr>
        <w:rPr>
          <w:color w:val="FF0000"/>
        </w:rPr>
      </w:pPr>
      <w:r>
        <w:rPr>
          <w:rFonts w:hint="eastAsia"/>
          <w:color w:val="FF0000"/>
        </w:rPr>
        <w:t>②栈：L</w:t>
      </w:r>
      <w:r>
        <w:rPr>
          <w:color w:val="FF0000"/>
        </w:rPr>
        <w:t>IFO</w:t>
      </w:r>
    </w:p>
    <w:p>
      <w:pPr>
        <w:rPr>
          <w:color w:val="FF0000"/>
        </w:rPr>
      </w:pPr>
      <w:r>
        <w:rPr>
          <w:rFonts w:hint="eastAsia"/>
          <w:color w:val="FF0000"/>
        </w:rPr>
        <w:t>③队列：F</w:t>
      </w:r>
      <w:r>
        <w:rPr>
          <w:color w:val="FF0000"/>
        </w:rPr>
        <w:t>IFO</w:t>
      </w:r>
      <w:r>
        <w:rPr>
          <w:rFonts w:hint="eastAsia"/>
          <w:color w:val="FF0000"/>
        </w:rPr>
        <w:t>，分为单项队列和循环队列</w:t>
      </w:r>
    </w:p>
    <w:p>
      <w:pPr>
        <w:rPr>
          <w:rFonts w:hint="eastAsia"/>
          <w:color w:val="FF0000"/>
        </w:rPr>
      </w:pPr>
      <w:r>
        <w:rPr>
          <w:rFonts w:hint="eastAsia"/>
          <w:color w:val="FF0000"/>
        </w:rPr>
        <w:t>④数组</w:t>
      </w:r>
    </w:p>
    <w:p>
      <w:pPr>
        <w:rPr>
          <w:rFonts w:hint="default" w:eastAsiaTheme="minorEastAsia"/>
          <w:color w:val="FF0000"/>
          <w:lang w:val="en-US" w:eastAsia="zh-CN"/>
        </w:rPr>
      </w:pPr>
      <w:r>
        <w:rPr>
          <w:rFonts w:hint="eastAsia"/>
          <w:color w:val="FF0000"/>
          <w:lang w:val="en-US" w:eastAsia="zh-CN"/>
        </w:rPr>
        <w:t>1234</w:t>
      </w:r>
      <w:r>
        <w:rPr>
          <w:rFonts w:hint="eastAsia"/>
          <w:color w:val="FF0000"/>
          <w:lang w:eastAsia="zh-CN"/>
        </w:rPr>
        <w:t>（</w:t>
      </w:r>
      <w:r>
        <w:rPr>
          <w:rFonts w:hint="eastAsia"/>
          <w:color w:val="FF0000"/>
          <w:lang w:val="en-US" w:eastAsia="zh-CN"/>
        </w:rPr>
        <w:t>为线性）</w:t>
      </w:r>
    </w:p>
    <w:p>
      <w:r>
        <w:rPr>
          <w:rFonts w:hint="eastAsia"/>
        </w:rPr>
        <w:t>⑤树</w:t>
      </w:r>
    </w:p>
    <w:p>
      <w:pPr>
        <w:rPr>
          <w:rFonts w:hint="eastAsia"/>
        </w:rPr>
      </w:pPr>
      <w:r>
        <w:rPr>
          <w:rFonts w:hint="eastAsia"/>
        </w:rPr>
        <w:t>⑥图：图G是由两集合V(</w:t>
      </w:r>
      <w:r>
        <w:t>G)</w:t>
      </w:r>
      <w:r>
        <w:rPr>
          <w:rFonts w:hint="eastAsia"/>
        </w:rPr>
        <w:t>和E</w:t>
      </w:r>
      <w:r>
        <w:t>(G)</w:t>
      </w:r>
      <w:r>
        <w:rPr>
          <w:rFonts w:hint="eastAsia"/>
        </w:rPr>
        <w:t>组成的，记为G</w:t>
      </w:r>
      <w:r>
        <w:t>=(V,E)</w:t>
      </w:r>
      <w:r>
        <w:rPr>
          <w:rFonts w:hint="eastAsia"/>
        </w:rPr>
        <w:t>，其中</w:t>
      </w:r>
      <w:r>
        <w:t>V(G)</w:t>
      </w:r>
      <w:r>
        <w:rPr>
          <w:rFonts w:hint="eastAsia"/>
        </w:rPr>
        <w:t>是顶点的非空有限集，E</w:t>
      </w:r>
      <w:r>
        <w:t>(G)</w:t>
      </w:r>
      <w:r>
        <w:rPr>
          <w:rFonts w:hint="eastAsia"/>
        </w:rPr>
        <w:t>是边的有限集，边是顶点的有序或无序对。</w:t>
      </w:r>
    </w:p>
    <w:p>
      <w:pPr>
        <w:rPr>
          <w:rFonts w:hint="eastAsia"/>
        </w:rPr>
      </w:pPr>
      <w:r>
        <w:rPr>
          <w:rFonts w:hint="eastAsia"/>
        </w:rPr>
        <w:t>1</w:t>
      </w:r>
      <w:r>
        <w:t>4.</w:t>
      </w:r>
      <w:r>
        <w:rPr>
          <w:rFonts w:hint="eastAsia"/>
        </w:rPr>
        <w:t>关系模型：用二维表结构表示实体及实体间的联系。</w:t>
      </w:r>
    </w:p>
    <w:p>
      <w:r>
        <w:rPr>
          <w:rFonts w:hint="eastAsia"/>
        </w:rPr>
        <w:t>1</w:t>
      </w:r>
      <w:r>
        <w:t>5</w:t>
      </w:r>
      <w:r>
        <w:rPr>
          <w:rFonts w:hint="eastAsia"/>
        </w:rPr>
        <w:t>.关系：一个关系就是一张二维表。</w:t>
      </w:r>
    </w:p>
    <w:p>
      <w:r>
        <w:t>16.</w:t>
      </w:r>
      <w:r>
        <w:rPr>
          <w:rFonts w:hint="eastAsia"/>
        </w:rPr>
        <w:t>元组：二维表中水平方向的行称为元组，每行是一个元组。</w:t>
      </w:r>
    </w:p>
    <w:p>
      <w:r>
        <w:rPr>
          <w:rFonts w:hint="eastAsia"/>
        </w:rPr>
        <w:t>1</w:t>
      </w:r>
      <w:r>
        <w:t>7.</w:t>
      </w:r>
      <w:r>
        <w:rPr>
          <w:rFonts w:hint="eastAsia"/>
        </w:rPr>
        <w:t>属性（字段）：二维表中竖直方向的列称为属性，每列有一个属性名。</w:t>
      </w:r>
    </w:p>
    <w:p>
      <w:r>
        <w:rPr>
          <w:rFonts w:hint="eastAsia"/>
        </w:rPr>
        <w:t>1</w:t>
      </w:r>
      <w:r>
        <w:t>8.</w:t>
      </w:r>
      <w:r>
        <w:rPr>
          <w:rFonts w:hint="eastAsia"/>
        </w:rPr>
        <w:t>域：属性的取值范围，即不同元组对同一属性的取值所限定的范围。</w:t>
      </w:r>
    </w:p>
    <w:p>
      <w:r>
        <w:rPr>
          <w:rFonts w:hint="eastAsia"/>
        </w:rPr>
        <w:t>1</w:t>
      </w:r>
      <w:r>
        <w:t>9.</w:t>
      </w:r>
      <w:r>
        <w:rPr>
          <w:rFonts w:hint="eastAsia"/>
        </w:rPr>
        <w:t>关键字：能唯一标识一个元组的属性或属性的组合。</w:t>
      </w:r>
    </w:p>
    <w:p>
      <w:r>
        <w:rPr>
          <w:rFonts w:hint="eastAsia"/>
        </w:rPr>
        <w:t>2</w:t>
      </w:r>
      <w:r>
        <w:t>0.</w:t>
      </w:r>
      <w:r>
        <w:rPr>
          <w:rFonts w:hint="eastAsia"/>
        </w:rPr>
        <w:t>外部关键字：若表中的一个字段不是本表的主关键字，而是另一个表的主关键字和候选关键字，则该字段（属性）称为外部关键字。</w:t>
      </w:r>
    </w:p>
    <w:p>
      <w:r>
        <w:rPr>
          <w:rFonts w:hint="eastAsia"/>
        </w:rPr>
        <w:t>2</w:t>
      </w:r>
      <w:r>
        <w:t>1.Access</w:t>
      </w:r>
      <w:r>
        <w:rPr>
          <w:rFonts w:hint="eastAsia"/>
        </w:rPr>
        <w:t>查询的分类：</w:t>
      </w:r>
    </w:p>
    <w:p>
      <w:r>
        <w:rPr>
          <w:rFonts w:hint="eastAsia"/>
        </w:rPr>
        <w:t>①选择查询</w:t>
      </w:r>
    </w:p>
    <w:p>
      <w:r>
        <w:rPr>
          <w:rFonts w:hint="eastAsia"/>
        </w:rPr>
        <w:t>②交叉表查询</w:t>
      </w:r>
    </w:p>
    <w:p>
      <w:r>
        <w:rPr>
          <w:rFonts w:hint="eastAsia"/>
        </w:rPr>
        <w:t>③参数查询</w:t>
      </w:r>
    </w:p>
    <w:p>
      <w:r>
        <w:rPr>
          <w:rFonts w:hint="eastAsia"/>
        </w:rPr>
        <w:t>④操作查询</w:t>
      </w:r>
    </w:p>
    <w:p>
      <w:r>
        <w:rPr>
          <w:rFonts w:hint="eastAsia"/>
        </w:rPr>
        <w:t>⑤S</w:t>
      </w:r>
      <w:r>
        <w:t>QL</w:t>
      </w:r>
      <w:r>
        <w:rPr>
          <w:rFonts w:hint="eastAsia"/>
        </w:rPr>
        <w:t>查询：用户直接用S</w:t>
      </w:r>
      <w:r>
        <w:t>QL</w:t>
      </w:r>
      <w:r>
        <w:rPr>
          <w:rFonts w:hint="eastAsia"/>
        </w:rPr>
        <w:t>语句创建的查询。</w:t>
      </w:r>
    </w:p>
    <w:p>
      <w:r>
        <w:rPr>
          <w:rFonts w:hint="eastAsia"/>
        </w:rPr>
        <w:t>2</w:t>
      </w:r>
      <w:r>
        <w:t>2.SELECT</w:t>
      </w:r>
      <w:r>
        <w:rPr>
          <w:rFonts w:hint="eastAsia"/>
        </w:rPr>
        <w:t>语句的一般格式</w:t>
      </w:r>
    </w:p>
    <w:p>
      <w:r>
        <w:rPr>
          <w:rFonts w:hint="eastAsia"/>
        </w:rPr>
        <w:t>S</w:t>
      </w:r>
      <w:r>
        <w:t xml:space="preserve">ELECT </w:t>
      </w:r>
      <w:r>
        <w:rPr>
          <w:rFonts w:hint="eastAsia"/>
        </w:rPr>
        <w:t>字段名列表</w:t>
      </w:r>
    </w:p>
    <w:p>
      <w:pPr>
        <w:rPr>
          <w:rFonts w:hint="eastAsia"/>
        </w:rPr>
      </w:pPr>
      <w:r>
        <w:t xml:space="preserve">FROM </w:t>
      </w:r>
      <w:r>
        <w:rPr>
          <w:rFonts w:hint="eastAsia"/>
        </w:rPr>
        <w:t>基本表或视图</w:t>
      </w:r>
    </w:p>
    <w:p>
      <w:r>
        <w:rPr>
          <w:rFonts w:hint="eastAsia"/>
        </w:rPr>
        <w:t>[</w:t>
      </w:r>
      <w:r>
        <w:t xml:space="preserve">WHERE </w:t>
      </w:r>
      <w:r>
        <w:rPr>
          <w:rFonts w:hint="eastAsia"/>
        </w:rPr>
        <w:t>条件表达式</w:t>
      </w:r>
      <w:r>
        <w:t>]</w:t>
      </w:r>
    </w:p>
    <w:p>
      <w:r>
        <w:rPr>
          <w:rFonts w:hint="eastAsia"/>
        </w:rPr>
        <w:t>[</w:t>
      </w:r>
      <w:r>
        <w:t xml:space="preserve">GROUP BY </w:t>
      </w:r>
      <w:r>
        <w:rPr>
          <w:rFonts w:hint="eastAsia"/>
        </w:rPr>
        <w:t>列名1</w:t>
      </w:r>
      <w:r>
        <w:t xml:space="preserve"> [HAVING </w:t>
      </w:r>
      <w:r>
        <w:rPr>
          <w:rFonts w:hint="eastAsia"/>
        </w:rPr>
        <w:t>内部函数表达式</w:t>
      </w:r>
      <w:r>
        <w:t>]]</w:t>
      </w:r>
    </w:p>
    <w:p>
      <w:r>
        <w:rPr>
          <w:rFonts w:hint="eastAsia"/>
        </w:rPr>
        <w:t>[</w:t>
      </w:r>
      <w:r>
        <w:t xml:space="preserve">ORDER BY </w:t>
      </w:r>
      <w:r>
        <w:rPr>
          <w:rFonts w:hint="eastAsia"/>
        </w:rPr>
        <w:t>列名</w:t>
      </w:r>
      <w:r>
        <w:t>2 [ASC/DESC]]</w:t>
      </w:r>
      <w:r>
        <w:rPr>
          <w:rFonts w:hint="eastAsia"/>
        </w:rPr>
        <w:t xml:space="preserve"> </w:t>
      </w:r>
      <w:r>
        <w:t xml:space="preserve"> </w:t>
      </w:r>
      <w:r>
        <w:rPr>
          <w:color w:val="FF0000"/>
        </w:rPr>
        <w:t>ASC</w:t>
      </w:r>
      <w:r>
        <w:rPr>
          <w:rFonts w:hint="eastAsia"/>
        </w:rPr>
        <w:t>为升序，</w:t>
      </w:r>
      <w:r>
        <w:rPr>
          <w:color w:val="FF0000"/>
        </w:rPr>
        <w:t>DESC</w:t>
      </w:r>
      <w:r>
        <w:rPr>
          <w:rFonts w:hint="eastAsia"/>
        </w:rPr>
        <w:t>为降序，不写默认A</w:t>
      </w:r>
      <w:r>
        <w:t>SC</w:t>
      </w:r>
    </w:p>
    <w:p>
      <w:r>
        <w:rPr>
          <w:rFonts w:hint="eastAsia"/>
        </w:rPr>
        <w:t>例：用S</w:t>
      </w:r>
      <w:r>
        <w:t>QL</w:t>
      </w:r>
      <w:r>
        <w:rPr>
          <w:rFonts w:hint="eastAsia"/>
        </w:rPr>
        <w:t>语句从“读者”中查询“性别”为“男”的所有字段，并按借书证号降序排列。</w:t>
      </w:r>
    </w:p>
    <w:p>
      <w:pPr>
        <w:rPr>
          <w:rFonts w:hint="eastAsia" w:eastAsiaTheme="minorEastAsia"/>
          <w:lang w:val="en-US" w:eastAsia="zh-CN"/>
        </w:rPr>
      </w:pPr>
      <w:r>
        <w:rPr>
          <w:rFonts w:hint="eastAsia"/>
        </w:rPr>
        <w:t>S</w:t>
      </w:r>
      <w:r>
        <w:t xml:space="preserve">ELECT*FROM </w:t>
      </w:r>
      <w:r>
        <w:rPr>
          <w:rFonts w:hint="eastAsia"/>
        </w:rPr>
        <w:t xml:space="preserve">读者 </w:t>
      </w:r>
      <w:r>
        <w:t xml:space="preserve">WHERE </w:t>
      </w:r>
      <w:r>
        <w:rPr>
          <w:rFonts w:hint="eastAsia"/>
        </w:rPr>
        <w:t>性别=</w:t>
      </w:r>
      <w:r>
        <w:rPr>
          <w:color w:val="FF0000"/>
        </w:rPr>
        <w:t>”</w:t>
      </w:r>
      <w:r>
        <w:rPr>
          <w:rFonts w:hint="eastAsia"/>
          <w:color w:val="FF0000"/>
        </w:rPr>
        <w:t>男</w:t>
      </w:r>
      <w:r>
        <w:rPr>
          <w:color w:val="FF0000"/>
        </w:rPr>
        <w:t>”</w:t>
      </w:r>
      <w:r>
        <w:t xml:space="preserve"> ORDER BY </w:t>
      </w:r>
      <w:r>
        <w:rPr>
          <w:rFonts w:hint="eastAsia"/>
        </w:rPr>
        <w:t xml:space="preserve">借书证号 </w:t>
      </w:r>
      <w:r>
        <w:t>DESC</w:t>
      </w:r>
      <w:r>
        <w:rPr>
          <w:rFonts w:hint="eastAsia"/>
          <w:color w:val="FF0000"/>
          <w:lang w:eastAsia="zh-CN"/>
        </w:rPr>
        <w:t>（</w:t>
      </w:r>
      <w:r>
        <w:rPr>
          <w:rFonts w:hint="eastAsia"/>
          <w:color w:val="FF0000"/>
          <w:lang w:val="en-US" w:eastAsia="zh-CN"/>
        </w:rPr>
        <w:t>双引号）</w:t>
      </w:r>
    </w:p>
    <w:p>
      <w:r>
        <w:rPr>
          <w:rFonts w:hint="eastAsia"/>
        </w:rPr>
        <w:t>2</w:t>
      </w:r>
      <w:r>
        <w:t>2.</w:t>
      </w:r>
      <w:r>
        <w:rPr>
          <w:rFonts w:hint="eastAsia"/>
        </w:rPr>
        <w:t>软件工程的方法：结构化方法、模块化方法、面向数据结构方法、面向对象方法、基于构件的软件开发方法</w:t>
      </w:r>
    </w:p>
    <w:p>
      <w:r>
        <w:rPr>
          <w:rFonts w:hint="eastAsia"/>
        </w:rPr>
        <w:t>2</w:t>
      </w:r>
      <w:r>
        <w:t>3.</w:t>
      </w:r>
      <w:r>
        <w:rPr>
          <w:rFonts w:hint="eastAsia"/>
        </w:rPr>
        <w:t>人工智能的主要研究内容：模式识别、问题求解、自然语言处理、自动定理证明、自动程序设计、专家系统、机器感知、机器人学</w:t>
      </w:r>
    </w:p>
    <w:p>
      <w:pPr>
        <w:rPr>
          <w:rFonts w:hint="eastAsia"/>
        </w:rPr>
      </w:pPr>
    </w:p>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M2OGE1OWU0NzdhMzM2NDFkZWRkYWUzMmMxMzBiZWEifQ=="/>
  </w:docVars>
  <w:rsids>
    <w:rsidRoot w:val="00732F42"/>
    <w:rsid w:val="0000708D"/>
    <w:rsid w:val="00054986"/>
    <w:rsid w:val="00056168"/>
    <w:rsid w:val="00083A5A"/>
    <w:rsid w:val="000B47BC"/>
    <w:rsid w:val="000C4FFE"/>
    <w:rsid w:val="000D523E"/>
    <w:rsid w:val="000D674B"/>
    <w:rsid w:val="000E5E10"/>
    <w:rsid w:val="000F1B86"/>
    <w:rsid w:val="001636D0"/>
    <w:rsid w:val="00184435"/>
    <w:rsid w:val="0023196E"/>
    <w:rsid w:val="002554AB"/>
    <w:rsid w:val="00294A08"/>
    <w:rsid w:val="002A1C97"/>
    <w:rsid w:val="002C4C26"/>
    <w:rsid w:val="002F4506"/>
    <w:rsid w:val="003158E9"/>
    <w:rsid w:val="00321856"/>
    <w:rsid w:val="003614D7"/>
    <w:rsid w:val="003745A4"/>
    <w:rsid w:val="00390A8E"/>
    <w:rsid w:val="004125A5"/>
    <w:rsid w:val="0044782A"/>
    <w:rsid w:val="004B2D88"/>
    <w:rsid w:val="004E323E"/>
    <w:rsid w:val="004F1021"/>
    <w:rsid w:val="004F22B5"/>
    <w:rsid w:val="00515F75"/>
    <w:rsid w:val="0052249A"/>
    <w:rsid w:val="00574EB9"/>
    <w:rsid w:val="005A6C6F"/>
    <w:rsid w:val="005B5A70"/>
    <w:rsid w:val="005D5956"/>
    <w:rsid w:val="00645134"/>
    <w:rsid w:val="00671998"/>
    <w:rsid w:val="00675F4B"/>
    <w:rsid w:val="0069626E"/>
    <w:rsid w:val="006A3292"/>
    <w:rsid w:val="006C7E0D"/>
    <w:rsid w:val="006D3AE2"/>
    <w:rsid w:val="006D7762"/>
    <w:rsid w:val="006D79CB"/>
    <w:rsid w:val="007049B4"/>
    <w:rsid w:val="00726734"/>
    <w:rsid w:val="00732F42"/>
    <w:rsid w:val="0076109C"/>
    <w:rsid w:val="00771B14"/>
    <w:rsid w:val="00771B37"/>
    <w:rsid w:val="007734B8"/>
    <w:rsid w:val="007759E2"/>
    <w:rsid w:val="007C7F5F"/>
    <w:rsid w:val="00803AE0"/>
    <w:rsid w:val="00842D51"/>
    <w:rsid w:val="00843C26"/>
    <w:rsid w:val="00864DF9"/>
    <w:rsid w:val="008D7668"/>
    <w:rsid w:val="008F35C0"/>
    <w:rsid w:val="00913DA1"/>
    <w:rsid w:val="00914EF8"/>
    <w:rsid w:val="009340E8"/>
    <w:rsid w:val="00953D9E"/>
    <w:rsid w:val="00975178"/>
    <w:rsid w:val="00980CCE"/>
    <w:rsid w:val="00987C3F"/>
    <w:rsid w:val="00991950"/>
    <w:rsid w:val="009B621D"/>
    <w:rsid w:val="009E6B14"/>
    <w:rsid w:val="00A02E84"/>
    <w:rsid w:val="00A54F70"/>
    <w:rsid w:val="00A55530"/>
    <w:rsid w:val="00A74F61"/>
    <w:rsid w:val="00AA16FD"/>
    <w:rsid w:val="00AA3167"/>
    <w:rsid w:val="00AD0F77"/>
    <w:rsid w:val="00B47870"/>
    <w:rsid w:val="00B547DF"/>
    <w:rsid w:val="00B66484"/>
    <w:rsid w:val="00B7142C"/>
    <w:rsid w:val="00B7189E"/>
    <w:rsid w:val="00B9190B"/>
    <w:rsid w:val="00BB379C"/>
    <w:rsid w:val="00BC38FB"/>
    <w:rsid w:val="00BC605B"/>
    <w:rsid w:val="00BC6506"/>
    <w:rsid w:val="00C453DE"/>
    <w:rsid w:val="00C547F3"/>
    <w:rsid w:val="00C728A4"/>
    <w:rsid w:val="00C91E88"/>
    <w:rsid w:val="00C92ECC"/>
    <w:rsid w:val="00D345C2"/>
    <w:rsid w:val="00D422FB"/>
    <w:rsid w:val="00D57420"/>
    <w:rsid w:val="00D820FE"/>
    <w:rsid w:val="00DA25C4"/>
    <w:rsid w:val="00DA4AB4"/>
    <w:rsid w:val="00DE78B3"/>
    <w:rsid w:val="00E12AF9"/>
    <w:rsid w:val="00E25B8E"/>
    <w:rsid w:val="00E311A1"/>
    <w:rsid w:val="00E323B0"/>
    <w:rsid w:val="00E4279B"/>
    <w:rsid w:val="00E43AE5"/>
    <w:rsid w:val="00E4758F"/>
    <w:rsid w:val="00E72775"/>
    <w:rsid w:val="00EC0A02"/>
    <w:rsid w:val="00ED5DA4"/>
    <w:rsid w:val="00ED6842"/>
    <w:rsid w:val="00EF09F0"/>
    <w:rsid w:val="00EF344D"/>
    <w:rsid w:val="00F32463"/>
    <w:rsid w:val="00F46D3B"/>
    <w:rsid w:val="00F47E6B"/>
    <w:rsid w:val="00F5319F"/>
    <w:rsid w:val="00F540FB"/>
    <w:rsid w:val="00F752A3"/>
    <w:rsid w:val="00FB6E99"/>
    <w:rsid w:val="00FD5092"/>
    <w:rsid w:val="00FE3239"/>
    <w:rsid w:val="00FE4C6C"/>
    <w:rsid w:val="703C2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622</Words>
  <Characters>3549</Characters>
  <Lines>29</Lines>
  <Paragraphs>8</Paragraphs>
  <TotalTime>84</TotalTime>
  <ScaleCrop>false</ScaleCrop>
  <LinksUpToDate>false</LinksUpToDate>
  <CharactersWithSpaces>4163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2022-01-05T11:02:00Z</dcterms:created>
  <dc:creator>王 曦</dc:creator>
  <cp:lastModifiedBy>e°</cp:lastModifiedBy>
  <dcterms:modified xsi:type="dcterms:W3CDTF">2024-01-08T13:57:39Z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D9A35F23ECD644DA9776DB89FC1E8350_12</vt:lpwstr>
  </property>
</Properties>
</file>