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9CF9B3"/>
    <w:p w14:paraId="459CF9B4">
      <w:pPr>
        <w:jc w:val="center"/>
        <w:rPr>
          <w:rFonts w:ascii="宋体"/>
          <w:b/>
          <w:bCs/>
          <w:sz w:val="44"/>
          <w:szCs w:val="44"/>
        </w:rPr>
      </w:pPr>
    </w:p>
    <w:p w14:paraId="459CF9B5">
      <w:pPr>
        <w:jc w:val="center"/>
        <w:rPr>
          <w:b/>
          <w:bCs/>
          <w:sz w:val="44"/>
          <w:szCs w:val="44"/>
        </w:rPr>
      </w:pPr>
      <w:r>
        <w:rPr>
          <w:rFonts w:hint="eastAsia" w:ascii="宋体" w:cs="宋体"/>
          <w:b/>
          <w:bCs/>
          <w:sz w:val="44"/>
          <w:szCs w:val="44"/>
        </w:rPr>
        <w:t>深</w:t>
      </w:r>
      <w:r>
        <w:rPr>
          <w:rFonts w:ascii="宋体" w:cs="宋体"/>
          <w:b/>
          <w:bCs/>
          <w:sz w:val="44"/>
          <w:szCs w:val="44"/>
        </w:rPr>
        <w:t xml:space="preserve"> </w:t>
      </w:r>
      <w:r>
        <w:rPr>
          <w:rFonts w:hint="eastAsia" w:ascii="宋体" w:cs="宋体"/>
          <w:b/>
          <w:bCs/>
          <w:sz w:val="44"/>
          <w:szCs w:val="44"/>
        </w:rPr>
        <w:t>圳</w:t>
      </w:r>
      <w:r>
        <w:rPr>
          <w:rFonts w:ascii="宋体" w:cs="宋体"/>
          <w:b/>
          <w:bCs/>
          <w:sz w:val="44"/>
          <w:szCs w:val="44"/>
        </w:rPr>
        <w:t xml:space="preserve"> </w:t>
      </w:r>
      <w:r>
        <w:rPr>
          <w:rFonts w:hint="eastAsia" w:ascii="宋体" w:cs="宋体"/>
          <w:b/>
          <w:bCs/>
          <w:sz w:val="44"/>
          <w:szCs w:val="44"/>
        </w:rPr>
        <w:t>大</w:t>
      </w:r>
      <w:r>
        <w:rPr>
          <w:rFonts w:ascii="宋体" w:cs="宋体"/>
          <w:b/>
          <w:bCs/>
          <w:sz w:val="44"/>
          <w:szCs w:val="44"/>
        </w:rPr>
        <w:t xml:space="preserve"> </w:t>
      </w:r>
      <w:r>
        <w:rPr>
          <w:rFonts w:hint="eastAsia" w:ascii="宋体" w:cs="宋体"/>
          <w:b/>
          <w:bCs/>
          <w:sz w:val="44"/>
          <w:szCs w:val="44"/>
        </w:rPr>
        <w:t>学</w:t>
      </w:r>
      <w:r>
        <w:rPr>
          <w:rFonts w:ascii="宋体" w:cs="宋体"/>
          <w:b/>
          <w:bCs/>
          <w:sz w:val="44"/>
          <w:szCs w:val="44"/>
        </w:rPr>
        <w:t xml:space="preserve"> </w:t>
      </w:r>
      <w:r>
        <w:rPr>
          <w:rFonts w:hint="eastAsia" w:ascii="宋体" w:cs="宋体"/>
          <w:b/>
          <w:bCs/>
          <w:sz w:val="44"/>
          <w:szCs w:val="44"/>
        </w:rPr>
        <w:t>实</w:t>
      </w:r>
      <w:r>
        <w:rPr>
          <w:rFonts w:ascii="宋体" w:cs="宋体"/>
          <w:b/>
          <w:bCs/>
          <w:sz w:val="44"/>
          <w:szCs w:val="44"/>
        </w:rPr>
        <w:t xml:space="preserve"> </w:t>
      </w:r>
      <w:r>
        <w:rPr>
          <w:rFonts w:hint="eastAsia" w:ascii="宋体" w:cs="宋体"/>
          <w:b/>
          <w:bCs/>
          <w:sz w:val="44"/>
          <w:szCs w:val="44"/>
        </w:rPr>
        <w:t>验</w:t>
      </w:r>
      <w:r>
        <w:rPr>
          <w:rFonts w:ascii="宋体" w:cs="宋体"/>
          <w:b/>
          <w:bCs/>
          <w:sz w:val="44"/>
          <w:szCs w:val="44"/>
        </w:rPr>
        <w:t xml:space="preserve"> </w:t>
      </w:r>
      <w:r>
        <w:rPr>
          <w:rFonts w:hint="eastAsia" w:ascii="宋体" w:cs="宋体"/>
          <w:b/>
          <w:bCs/>
          <w:sz w:val="44"/>
          <w:szCs w:val="44"/>
        </w:rPr>
        <w:t>报</w:t>
      </w:r>
      <w:r>
        <w:rPr>
          <w:rFonts w:ascii="宋体" w:cs="宋体"/>
          <w:b/>
          <w:bCs/>
          <w:sz w:val="44"/>
          <w:szCs w:val="44"/>
        </w:rPr>
        <w:t xml:space="preserve"> </w:t>
      </w:r>
      <w:r>
        <w:rPr>
          <w:rFonts w:hint="eastAsia" w:ascii="宋体" w:cs="宋体"/>
          <w:b/>
          <w:bCs/>
          <w:sz w:val="44"/>
          <w:szCs w:val="44"/>
        </w:rPr>
        <w:t>告</w:t>
      </w:r>
    </w:p>
    <w:p w14:paraId="459CF9B6">
      <w:pPr>
        <w:rPr>
          <w:b/>
          <w:bCs/>
          <w:sz w:val="28"/>
          <w:szCs w:val="28"/>
        </w:rPr>
      </w:pPr>
    </w:p>
    <w:p w14:paraId="459CF9B7">
      <w:pPr>
        <w:rPr>
          <w:b/>
          <w:bCs/>
          <w:sz w:val="28"/>
          <w:szCs w:val="28"/>
        </w:rPr>
      </w:pPr>
    </w:p>
    <w:p w14:paraId="459CF9B8">
      <w:pPr>
        <w:rPr>
          <w:b/>
          <w:bCs/>
          <w:sz w:val="28"/>
          <w:szCs w:val="28"/>
          <w:u w:val="single"/>
        </w:rPr>
      </w:pPr>
      <w:r>
        <w:rPr>
          <w:rFonts w:hint="eastAsia" w:cs="宋体"/>
          <w:b/>
          <w:bCs/>
          <w:sz w:val="28"/>
          <w:szCs w:val="28"/>
        </w:rPr>
        <w:t>课程名称：</w:t>
      </w:r>
      <w:r>
        <w:rPr>
          <w:rFonts w:cs="宋体"/>
          <w:b/>
          <w:bCs/>
          <w:sz w:val="28"/>
          <w:szCs w:val="28"/>
          <w:u w:val="single"/>
        </w:rPr>
        <w:t xml:space="preserve">Java </w:t>
      </w:r>
      <w:r>
        <w:rPr>
          <w:rFonts w:hint="eastAsia" w:cs="宋体"/>
          <w:b/>
          <w:bCs/>
          <w:sz w:val="28"/>
          <w:szCs w:val="28"/>
          <w:u w:val="single"/>
        </w:rPr>
        <w:t>程序设计</w:t>
      </w:r>
      <w:r>
        <w:rPr>
          <w:b/>
          <w:bCs/>
          <w:sz w:val="28"/>
          <w:szCs w:val="28"/>
          <w:u w:val="single"/>
        </w:rPr>
        <w:t xml:space="preserve">                                 </w:t>
      </w:r>
    </w:p>
    <w:p w14:paraId="459CF9B9">
      <w:pPr>
        <w:rPr>
          <w:b/>
          <w:bCs/>
          <w:sz w:val="28"/>
          <w:szCs w:val="28"/>
        </w:rPr>
      </w:pPr>
    </w:p>
    <w:p w14:paraId="459CF9BA">
      <w:pPr>
        <w:rPr>
          <w:b/>
          <w:bCs/>
          <w:sz w:val="28"/>
          <w:szCs w:val="28"/>
          <w:u w:val="single"/>
        </w:rPr>
      </w:pPr>
      <w:r>
        <w:rPr>
          <w:rFonts w:hint="eastAsia" w:cs="宋体"/>
          <w:b/>
          <w:bCs/>
          <w:sz w:val="28"/>
          <w:szCs w:val="28"/>
        </w:rPr>
        <w:t>实验项目名称</w:t>
      </w:r>
      <w:r>
        <w:rPr>
          <w:rFonts w:hint="eastAsia" w:cs="宋体"/>
          <w:b/>
          <w:bCs/>
          <w:sz w:val="28"/>
          <w:szCs w:val="28"/>
          <w:u w:val="single"/>
        </w:rPr>
        <w:t>：课程实验1：基础知识、基本类型和类的初级应用</w:t>
      </w:r>
    </w:p>
    <w:p w14:paraId="459CF9BB">
      <w:pPr>
        <w:rPr>
          <w:b/>
          <w:bCs/>
          <w:sz w:val="28"/>
          <w:szCs w:val="28"/>
        </w:rPr>
      </w:pPr>
    </w:p>
    <w:p w14:paraId="459CF9BC">
      <w:pPr>
        <w:rPr>
          <w:b/>
          <w:bCs/>
          <w:color w:val="000000"/>
          <w:sz w:val="28"/>
          <w:szCs w:val="28"/>
          <w:u w:val="single"/>
        </w:rPr>
      </w:pPr>
      <w:r>
        <w:rPr>
          <w:rFonts w:hint="eastAsia" w:cs="宋体"/>
          <w:b/>
          <w:bCs/>
          <w:color w:val="000000"/>
          <w:sz w:val="28"/>
          <w:szCs w:val="28"/>
        </w:rPr>
        <w:t>学院</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计算机与软件学院</w:t>
      </w:r>
      <w:r>
        <w:rPr>
          <w:b/>
          <w:bCs/>
          <w:color w:val="000000"/>
          <w:sz w:val="28"/>
          <w:szCs w:val="28"/>
          <w:u w:val="single"/>
        </w:rPr>
        <w:t xml:space="preserve">                                             </w:t>
      </w:r>
    </w:p>
    <w:p w14:paraId="459CF9BD">
      <w:pPr>
        <w:rPr>
          <w:b/>
          <w:bCs/>
          <w:color w:val="FF0000"/>
          <w:sz w:val="28"/>
          <w:szCs w:val="28"/>
        </w:rPr>
      </w:pPr>
    </w:p>
    <w:p w14:paraId="459CF9BE">
      <w:pPr>
        <w:rPr>
          <w:b/>
          <w:bCs/>
          <w:color w:val="000000"/>
          <w:sz w:val="28"/>
          <w:szCs w:val="28"/>
        </w:rPr>
      </w:pPr>
      <w:r>
        <w:rPr>
          <w:rFonts w:hint="eastAsia" w:cs="宋体"/>
          <w:b/>
          <w:bCs/>
          <w:color w:val="000000"/>
          <w:sz w:val="28"/>
          <w:szCs w:val="28"/>
        </w:rPr>
        <w:t>专业</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数计</w:t>
      </w:r>
      <w:r>
        <w:rPr>
          <w:b/>
          <w:bCs/>
          <w:color w:val="000000"/>
          <w:sz w:val="28"/>
          <w:szCs w:val="28"/>
          <w:u w:val="single"/>
        </w:rPr>
        <w:t xml:space="preserve">                                  </w:t>
      </w:r>
    </w:p>
    <w:p w14:paraId="459CF9BF">
      <w:pPr>
        <w:rPr>
          <w:b/>
          <w:bCs/>
          <w:sz w:val="28"/>
          <w:szCs w:val="28"/>
        </w:rPr>
      </w:pPr>
    </w:p>
    <w:p w14:paraId="459CF9C0">
      <w:pPr>
        <w:rPr>
          <w:b/>
          <w:bCs/>
          <w:sz w:val="28"/>
          <w:szCs w:val="28"/>
          <w:u w:val="single"/>
        </w:rPr>
      </w:pPr>
      <w:r>
        <w:rPr>
          <w:rFonts w:hint="eastAsia" w:cs="宋体"/>
          <w:b/>
          <w:bCs/>
          <w:sz w:val="28"/>
          <w:szCs w:val="28"/>
        </w:rPr>
        <w:t>指导教师</w:t>
      </w:r>
      <w:r>
        <w:rPr>
          <w:rFonts w:hint="eastAsia" w:cs="宋体"/>
          <w:b/>
          <w:bCs/>
          <w:sz w:val="28"/>
          <w:szCs w:val="28"/>
          <w:u w:val="single"/>
        </w:rPr>
        <w:t>：潘微科</w:t>
      </w:r>
      <w:r>
        <w:rPr>
          <w:b/>
          <w:bCs/>
          <w:sz w:val="28"/>
          <w:szCs w:val="28"/>
          <w:u w:val="single"/>
        </w:rPr>
        <w:t xml:space="preserve">                                        </w:t>
      </w:r>
    </w:p>
    <w:p w14:paraId="459CF9C1">
      <w:pPr>
        <w:rPr>
          <w:b/>
          <w:bCs/>
          <w:sz w:val="28"/>
          <w:szCs w:val="28"/>
        </w:rPr>
      </w:pPr>
    </w:p>
    <w:p w14:paraId="459CF9C2">
      <w:pPr>
        <w:rPr>
          <w:b/>
          <w:bCs/>
          <w:color w:val="000000"/>
          <w:sz w:val="28"/>
          <w:szCs w:val="28"/>
        </w:rPr>
      </w:pPr>
      <w:r>
        <w:rPr>
          <w:rFonts w:hint="eastAsia" w:cs="宋体"/>
          <w:b/>
          <w:bCs/>
          <w:color w:val="000000"/>
          <w:sz w:val="28"/>
          <w:szCs w:val="28"/>
        </w:rPr>
        <w:t>报告人</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詹耿羽</w:t>
      </w:r>
      <w:r>
        <w:rPr>
          <w:b/>
          <w:bCs/>
          <w:color w:val="000000"/>
          <w:sz w:val="28"/>
          <w:szCs w:val="28"/>
          <w:u w:val="single"/>
        </w:rPr>
        <w:t xml:space="preserve">   </w:t>
      </w:r>
      <w:r>
        <w:rPr>
          <w:rFonts w:hint="eastAsia" w:cs="宋体"/>
          <w:b/>
          <w:bCs/>
          <w:color w:val="000000"/>
          <w:sz w:val="28"/>
          <w:szCs w:val="28"/>
        </w:rPr>
        <w:t>学号</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2023193026</w:t>
      </w:r>
      <w:r>
        <w:rPr>
          <w:b/>
          <w:bCs/>
          <w:color w:val="000000"/>
          <w:sz w:val="28"/>
          <w:szCs w:val="28"/>
          <w:u w:val="single"/>
        </w:rPr>
        <w:t xml:space="preserve">      </w:t>
      </w:r>
      <w:r>
        <w:rPr>
          <w:rFonts w:hint="eastAsia" w:cs="宋体"/>
          <w:b/>
          <w:bCs/>
          <w:color w:val="000000"/>
          <w:sz w:val="28"/>
          <w:szCs w:val="28"/>
        </w:rPr>
        <w:t>班级</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数计班</w:t>
      </w:r>
      <w:r>
        <w:rPr>
          <w:b/>
          <w:bCs/>
          <w:color w:val="000000"/>
          <w:sz w:val="28"/>
          <w:szCs w:val="28"/>
          <w:u w:val="single"/>
        </w:rPr>
        <w:t xml:space="preserve">         </w:t>
      </w:r>
    </w:p>
    <w:p w14:paraId="459CF9C3">
      <w:pPr>
        <w:rPr>
          <w:b/>
          <w:bCs/>
          <w:color w:val="FF0000"/>
          <w:sz w:val="28"/>
          <w:szCs w:val="28"/>
        </w:rPr>
      </w:pPr>
    </w:p>
    <w:p w14:paraId="459CF9C4">
      <w:pPr>
        <w:rPr>
          <w:b/>
          <w:bCs/>
          <w:color w:val="FF0000"/>
          <w:sz w:val="28"/>
          <w:szCs w:val="28"/>
        </w:rPr>
      </w:pPr>
      <w:r>
        <w:rPr>
          <w:rFonts w:hint="eastAsia" w:cs="宋体"/>
          <w:b/>
          <w:bCs/>
          <w:color w:val="000000"/>
          <w:sz w:val="28"/>
          <w:szCs w:val="28"/>
        </w:rPr>
        <w:t>实验时间：</w:t>
      </w:r>
      <w:r>
        <w:rPr>
          <w:rFonts w:hint="eastAsia"/>
          <w:b/>
          <w:bCs/>
          <w:color w:val="000000"/>
          <w:sz w:val="28"/>
          <w:szCs w:val="28"/>
          <w:u w:val="single"/>
        </w:rPr>
        <w:t>2024年9月6日（周五）-2024年9月25日（周三）</w:t>
      </w:r>
    </w:p>
    <w:p w14:paraId="459CF9C5">
      <w:pPr>
        <w:rPr>
          <w:b/>
          <w:bCs/>
          <w:color w:val="FF0000"/>
          <w:sz w:val="28"/>
          <w:szCs w:val="28"/>
        </w:rPr>
      </w:pPr>
    </w:p>
    <w:p w14:paraId="459CF9C6">
      <w:pPr>
        <w:ind w:left="899" w:hanging="900" w:hangingChars="320"/>
        <w:rPr>
          <w:b/>
          <w:bCs/>
          <w:color w:val="000000"/>
          <w:sz w:val="44"/>
          <w:szCs w:val="44"/>
        </w:rPr>
      </w:pPr>
      <w:r>
        <w:rPr>
          <w:rFonts w:hint="eastAsia" w:cs="宋体"/>
          <w:b/>
          <w:bCs/>
          <w:color w:val="000000"/>
          <w:sz w:val="28"/>
          <w:szCs w:val="28"/>
        </w:rPr>
        <w:t>实验报告提交时间</w:t>
      </w:r>
      <w:r>
        <w:rPr>
          <w:rFonts w:hint="eastAsia" w:cs="宋体"/>
          <w:b/>
          <w:bCs/>
          <w:color w:val="000000"/>
          <w:sz w:val="28"/>
          <w:szCs w:val="28"/>
          <w:u w:val="single"/>
        </w:rPr>
        <w:t>：</w:t>
      </w:r>
      <w:r>
        <w:rPr>
          <w:b/>
          <w:bCs/>
          <w:color w:val="000000"/>
          <w:sz w:val="28"/>
          <w:szCs w:val="28"/>
          <w:u w:val="single"/>
        </w:rPr>
        <w:t xml:space="preserve">                                       </w:t>
      </w:r>
    </w:p>
    <w:p w14:paraId="459CF9C7">
      <w:pPr>
        <w:jc w:val="center"/>
        <w:rPr>
          <w:b/>
          <w:bCs/>
          <w:sz w:val="44"/>
          <w:szCs w:val="44"/>
        </w:rPr>
      </w:pPr>
    </w:p>
    <w:p w14:paraId="459CF9C8">
      <w:pPr>
        <w:jc w:val="center"/>
        <w:rPr>
          <w:b/>
          <w:bCs/>
          <w:sz w:val="24"/>
          <w:szCs w:val="24"/>
        </w:rPr>
      </w:pPr>
      <w:r>
        <w:rPr>
          <w:rFonts w:hint="eastAsia" w:cs="宋体"/>
          <w:b/>
          <w:bCs/>
          <w:sz w:val="24"/>
          <w:szCs w:val="24"/>
        </w:rPr>
        <w:t>教务部制</w:t>
      </w:r>
    </w:p>
    <w:tbl>
      <w:tblPr>
        <w:tblStyle w:val="4"/>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14:paraId="459CF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tcPr>
          <w:p w14:paraId="459CF9C9">
            <w:pPr>
              <w:rPr>
                <w:b/>
                <w:bCs/>
                <w:sz w:val="24"/>
                <w:szCs w:val="24"/>
              </w:rPr>
            </w:pPr>
            <w:r>
              <w:rPr>
                <w:rFonts w:hint="eastAsia" w:cs="宋体"/>
                <w:b/>
                <w:bCs/>
              </w:rPr>
              <w:t>实验目的与要求</w:t>
            </w:r>
            <w:r>
              <w:rPr>
                <w:rFonts w:hint="eastAsia" w:cs="宋体"/>
                <w:b/>
                <w:bCs/>
                <w:sz w:val="24"/>
                <w:szCs w:val="24"/>
              </w:rPr>
              <w:t>：</w:t>
            </w:r>
          </w:p>
          <w:p w14:paraId="459CF9CA">
            <w:r>
              <w:rPr>
                <w:rFonts w:hint="eastAsia" w:cs="宋体"/>
                <w:b/>
                <w:bCs/>
              </w:rPr>
              <w:t xml:space="preserve">    实验目的：</w:t>
            </w:r>
            <w:r>
              <w:rPr>
                <w:rFonts w:hint="eastAsia" w:ascii="宋体" w:hAnsi="宋体"/>
              </w:rPr>
              <w:t>掌握Java程序设计开发环境的搭建，编写简单Java Project，掌握编译、运行等基本步骤和命令；在掌握Java数组基本概念及应用的基础上，变换数组的内容，完成主类创建，查找等功能的实现；熟练掌握数据类型、运算符、表达式和语句；初步掌握面向对象编程中类的编写。</w:t>
            </w:r>
          </w:p>
          <w:p w14:paraId="459CF9CB">
            <w:pPr>
              <w:ind w:firstLine="420"/>
              <w:rPr>
                <w:rFonts w:cs="宋体"/>
                <w:bCs/>
              </w:rPr>
            </w:pPr>
            <w:r>
              <w:rPr>
                <w:rFonts w:hint="eastAsia" w:cs="宋体"/>
                <w:b/>
                <w:bCs/>
              </w:rPr>
              <w:t>实验要求：</w:t>
            </w:r>
          </w:p>
          <w:p w14:paraId="59EEEC0E">
            <w:pPr>
              <w:ind w:firstLine="422" w:firstLineChars="200"/>
              <w:rPr>
                <w:rFonts w:cs="宋体"/>
                <w:b/>
                <w:bCs/>
                <w:u w:val="single"/>
              </w:rPr>
            </w:pPr>
            <w:r>
              <w:rPr>
                <w:rFonts w:cs="宋体"/>
                <w:b/>
                <w:bCs/>
                <w:u w:val="single"/>
              </w:rPr>
              <w:t>P</w:t>
            </w:r>
            <w:r>
              <w:rPr>
                <w:rFonts w:hint="eastAsia" w:cs="宋体"/>
                <w:b/>
                <w:bCs/>
                <w:u w:val="single"/>
              </w:rPr>
              <w:t>art</w:t>
            </w:r>
            <w:r>
              <w:rPr>
                <w:rFonts w:cs="宋体"/>
                <w:b/>
                <w:bCs/>
                <w:u w:val="single"/>
              </w:rPr>
              <w:t xml:space="preserve"> 1</w:t>
            </w:r>
            <w:r>
              <w:rPr>
                <w:rFonts w:hint="eastAsia" w:cs="宋体"/>
                <w:b/>
                <w:bCs/>
                <w:u w:val="single"/>
              </w:rPr>
              <w:t>（25分）</w:t>
            </w:r>
          </w:p>
          <w:p w14:paraId="459CF9CC">
            <w:pPr>
              <w:ind w:firstLine="420" w:firstLineChars="200"/>
              <w:rPr>
                <w:rFonts w:cs="宋体"/>
                <w:bCs/>
              </w:rPr>
            </w:pPr>
            <w:r>
              <w:rPr>
                <w:rFonts w:hint="eastAsia" w:cs="宋体"/>
                <w:bCs/>
              </w:rPr>
              <w:t>(1</w:t>
            </w:r>
            <w:r>
              <w:rPr>
                <w:rFonts w:cs="宋体"/>
                <w:bCs/>
              </w:rPr>
              <w:t>.1</w:t>
            </w:r>
            <w:r>
              <w:rPr>
                <w:rFonts w:hint="eastAsia" w:cs="宋体"/>
                <w:bCs/>
              </w:rPr>
              <w:t xml:space="preserve">).下载、安装"Java SE Development Kit </w:t>
            </w:r>
            <w:r>
              <w:rPr>
                <w:rFonts w:cs="宋体"/>
                <w:bCs/>
              </w:rPr>
              <w:t>22.0.2</w:t>
            </w:r>
            <w:r>
              <w:rPr>
                <w:rFonts w:hint="eastAsia" w:cs="宋体"/>
                <w:bCs/>
              </w:rPr>
              <w:t>"最新的版本，进行系统环境变量的设置（如需要），之后进行简单的测试以示安装成功。每一步操作请在报告中附上截图，应至少包含一个全屏截图（其他截图可以不用全屏）和详细的文字说明。（5分）</w:t>
            </w:r>
          </w:p>
          <w:p w14:paraId="459CF9CD">
            <w:pPr>
              <w:ind w:firstLine="420" w:firstLineChars="200"/>
              <w:rPr>
                <w:rFonts w:cs="宋体"/>
                <w:bCs/>
              </w:rPr>
            </w:pPr>
            <w:r>
              <w:rPr>
                <w:rFonts w:hint="eastAsia" w:cs="宋体"/>
                <w:bCs/>
              </w:rPr>
              <w:t>(</w:t>
            </w:r>
            <w:r>
              <w:rPr>
                <w:rFonts w:cs="宋体"/>
                <w:bCs/>
              </w:rPr>
              <w:t>1.</w:t>
            </w:r>
            <w:r>
              <w:rPr>
                <w:rFonts w:hint="eastAsia" w:cs="宋体"/>
                <w:bCs/>
              </w:rPr>
              <w:t>2).下载、安装"Eclipse IDE for Java Developers"（2024-08版本），并进行JRE/</w:t>
            </w:r>
            <w:r>
              <w:rPr>
                <w:rFonts w:cs="宋体"/>
                <w:bCs/>
              </w:rPr>
              <w:t>JDK</w:t>
            </w:r>
            <w:r>
              <w:rPr>
                <w:rFonts w:hint="eastAsia" w:cs="宋体"/>
                <w:bCs/>
              </w:rPr>
              <w:t>的设置（如需要）。每一步操作请在报告中附上截图，应至少包含一个全屏截图（其他截图可以不用全屏）和详细的文字说明。（5分）</w:t>
            </w:r>
          </w:p>
          <w:p w14:paraId="459CF9CE">
            <w:pPr>
              <w:ind w:firstLine="420" w:firstLineChars="200"/>
              <w:rPr>
                <w:rFonts w:cs="宋体"/>
                <w:bCs/>
              </w:rPr>
            </w:pPr>
            <w:r>
              <w:rPr>
                <w:rFonts w:hint="eastAsia" w:cs="宋体"/>
                <w:bCs/>
              </w:rPr>
              <w:t>(</w:t>
            </w:r>
            <w:r>
              <w:rPr>
                <w:rFonts w:cs="宋体"/>
                <w:bCs/>
              </w:rPr>
              <w:t>1.</w:t>
            </w:r>
            <w:r>
              <w:rPr>
                <w:rFonts w:hint="eastAsia" w:cs="宋体"/>
                <w:bCs/>
              </w:rPr>
              <w:t>3).将第一章讲义（</w:t>
            </w:r>
            <w:r>
              <w:rPr>
                <w:rFonts w:cs="宋体"/>
                <w:bCs/>
              </w:rPr>
              <w:t>JavaPD-Ch01</w:t>
            </w:r>
            <w:r>
              <w:rPr>
                <w:rFonts w:hint="eastAsia" w:cs="宋体"/>
                <w:bCs/>
              </w:rPr>
              <w:t>）中的三个应用程序在Eclipse中运行。每一步操作（例如，新建类、编写代码、运行程序等）请在报告中附上截图，应至少包含一个全屏截图（其他截图可以不用全屏）和详细的文字说明。（5分）</w:t>
            </w:r>
          </w:p>
          <w:p w14:paraId="459CF9D1">
            <w:pPr>
              <w:ind w:firstLine="420" w:firstLineChars="200"/>
              <w:rPr>
                <w:rFonts w:cs="宋体"/>
                <w:bCs/>
              </w:rPr>
            </w:pPr>
            <w:r>
              <w:rPr>
                <w:rFonts w:hint="eastAsia" w:cs="宋体"/>
                <w:bCs/>
              </w:rPr>
              <w:t>(</w:t>
            </w:r>
            <w:r>
              <w:rPr>
                <w:rFonts w:cs="宋体"/>
                <w:bCs/>
              </w:rPr>
              <w:t>1.4</w:t>
            </w:r>
            <w:r>
              <w:rPr>
                <w:rFonts w:hint="eastAsia" w:cs="宋体"/>
                <w:bCs/>
              </w:rPr>
              <w:t>).浏览</w:t>
            </w:r>
            <w:r>
              <w:fldChar w:fldCharType="begin"/>
            </w:r>
            <w:r>
              <w:instrText xml:space="preserve"> HYPERLINK "https://docs.oracle.com/en/java/javase/22/" </w:instrText>
            </w:r>
            <w:r>
              <w:fldChar w:fldCharType="separate"/>
            </w:r>
            <w:r>
              <w:rPr>
                <w:rStyle w:val="7"/>
              </w:rPr>
              <w:t>https://docs.oracle.com/en/java/javase/22/</w:t>
            </w:r>
            <w:r>
              <w:rPr>
                <w:rStyle w:val="7"/>
              </w:rPr>
              <w:fldChar w:fldCharType="end"/>
            </w:r>
            <w:r>
              <w:rPr>
                <w:rFonts w:hint="eastAsia" w:cs="宋体"/>
                <w:bCs/>
              </w:rPr>
              <w:t>，阅读“</w:t>
            </w:r>
            <w:r>
              <w:rPr>
                <w:rFonts w:cs="宋体"/>
                <w:bCs/>
              </w:rPr>
              <w:t>Security</w:t>
            </w:r>
            <w:r>
              <w:rPr>
                <w:rFonts w:hint="eastAsia" w:cs="宋体"/>
                <w:bCs/>
              </w:rPr>
              <w:t>”板块的内容，并用自己的话进行介绍（500-800字），要求重点突出、条理清楚，可读性强。（10分）</w:t>
            </w:r>
          </w:p>
          <w:p w14:paraId="799F8EFD">
            <w:pPr>
              <w:ind w:firstLine="422" w:firstLineChars="200"/>
              <w:rPr>
                <w:rFonts w:cs="宋体"/>
                <w:b/>
                <w:bCs/>
                <w:u w:val="single"/>
              </w:rPr>
            </w:pPr>
            <w:r>
              <w:rPr>
                <w:rFonts w:cs="宋体"/>
                <w:b/>
                <w:bCs/>
                <w:u w:val="single"/>
              </w:rPr>
              <w:t>Part 2</w:t>
            </w:r>
            <w:r>
              <w:rPr>
                <w:rFonts w:hint="eastAsia" w:cs="宋体"/>
                <w:b/>
                <w:bCs/>
                <w:u w:val="single"/>
              </w:rPr>
              <w:t>（25分）</w:t>
            </w:r>
          </w:p>
          <w:p w14:paraId="13CAE7DC">
            <w:pPr>
              <w:ind w:firstLine="420" w:firstLineChars="200"/>
              <w:rPr>
                <w:rFonts w:cs="宋体"/>
                <w:bCs/>
              </w:rPr>
            </w:pPr>
            <w:r>
              <w:rPr>
                <w:rFonts w:hint="eastAsia" w:cs="宋体"/>
                <w:bCs/>
              </w:rPr>
              <w:t>(</w:t>
            </w:r>
            <w:r>
              <w:rPr>
                <w:rFonts w:cs="宋体"/>
                <w:bCs/>
              </w:rPr>
              <w:t>2.</w:t>
            </w:r>
            <w:r>
              <w:rPr>
                <w:rFonts w:hint="eastAsia" w:cs="宋体"/>
                <w:bCs/>
              </w:rPr>
              <w:t>1) 编写Java程序：创建一个</w:t>
            </w:r>
            <w:r>
              <w:rPr>
                <w:rFonts w:cs="宋体"/>
                <w:bCs/>
              </w:rPr>
              <w:t>1000</w:t>
            </w:r>
            <w:r>
              <w:rPr>
                <w:rFonts w:hint="eastAsia" w:cs="宋体"/>
                <w:bCs/>
              </w:rPr>
              <w:t>×1000×1</w:t>
            </w:r>
            <w:r>
              <w:rPr>
                <w:rFonts w:cs="宋体"/>
                <w:bCs/>
              </w:rPr>
              <w:t>00</w:t>
            </w:r>
            <w:r>
              <w:rPr>
                <w:rFonts w:hint="eastAsia" w:cs="宋体"/>
                <w:bCs/>
              </w:rPr>
              <w:t>三维的float数组，对数组中的元素进行随机赋值（要求使用</w:t>
            </w:r>
            <w:r>
              <w:rPr>
                <w:rFonts w:cs="宋体"/>
                <w:bCs/>
              </w:rPr>
              <w:t>Math.random()</w:t>
            </w:r>
            <w:r>
              <w:rPr>
                <w:rFonts w:hint="eastAsia" w:cs="宋体"/>
                <w:bCs/>
              </w:rPr>
              <w:t>生成0-1之间的数）。通过算法找到该数组中最小的</w:t>
            </w:r>
            <w:r>
              <w:rPr>
                <w:rFonts w:cs="宋体"/>
                <w:bCs/>
              </w:rPr>
              <w:t>15</w:t>
            </w:r>
            <w:r>
              <w:rPr>
                <w:rFonts w:hint="eastAsia" w:cs="宋体"/>
                <w:bCs/>
              </w:rPr>
              <w:t>个数，要求从小到大输出，同时计算整个程序所耗费的时间，并分析算法的复杂度。对每一行语句加上注释。要求不能使用PriorityQueue，可以使用Stack或Array。时间复杂度O(nk)即可，其中n是1000×1000×100，k是15。在报告中附上程序截图、</w:t>
            </w:r>
            <w:r>
              <w:rPr>
                <w:rFonts w:cs="宋体"/>
                <w:bCs/>
              </w:rPr>
              <w:t>运行结果</w:t>
            </w:r>
            <w:r>
              <w:rPr>
                <w:rFonts w:hint="eastAsia" w:cs="宋体"/>
                <w:bCs/>
              </w:rPr>
              <w:t>截图和详细的文字说明。（</w:t>
            </w:r>
            <w:r>
              <w:rPr>
                <w:rFonts w:cs="宋体"/>
                <w:bCs/>
              </w:rPr>
              <w:t>5分</w:t>
            </w:r>
            <w:r>
              <w:rPr>
                <w:rFonts w:hint="eastAsia" w:cs="宋体"/>
                <w:bCs/>
              </w:rPr>
              <w:t>）</w:t>
            </w:r>
          </w:p>
          <w:p w14:paraId="757ECFBA">
            <w:pPr>
              <w:ind w:firstLine="420" w:firstLineChars="200"/>
              <w:rPr>
                <w:rFonts w:cs="宋体"/>
                <w:bCs/>
              </w:rPr>
            </w:pPr>
            <w:r>
              <w:rPr>
                <w:rFonts w:hint="eastAsia" w:cs="宋体"/>
                <w:bCs/>
              </w:rPr>
              <w:t>(</w:t>
            </w:r>
            <w:r>
              <w:rPr>
                <w:rFonts w:cs="宋体"/>
                <w:bCs/>
              </w:rPr>
              <w:t>2.2</w:t>
            </w:r>
            <w:r>
              <w:rPr>
                <w:rFonts w:hint="eastAsia" w:cs="宋体"/>
                <w:bCs/>
              </w:rPr>
              <w:t>)</w:t>
            </w:r>
            <w:r>
              <w:rPr>
                <w:rFonts w:cs="宋体"/>
                <w:bCs/>
              </w:rPr>
              <w:t xml:space="preserve"> </w:t>
            </w:r>
            <w:r>
              <w:rPr>
                <w:rFonts w:hint="eastAsia" w:cs="宋体"/>
                <w:bCs/>
              </w:rPr>
              <w:t>编写Java程序：从键盘输入21个浮点数，放入一个一维数组，然后将前5个元素与后</w:t>
            </w:r>
            <w:r>
              <w:rPr>
                <w:rFonts w:cs="宋体"/>
                <w:bCs/>
              </w:rPr>
              <w:t>5</w:t>
            </w:r>
            <w:r>
              <w:rPr>
                <w:rFonts w:hint="eastAsia" w:cs="宋体"/>
                <w:bCs/>
              </w:rPr>
              <w:t>个元素对换，即将第1个元素与第21个元素互换，将第2个元素与第20个元素互换，依次类推。对每一行语句加上注释。在报告中附上程序截图、</w:t>
            </w:r>
            <w:r>
              <w:rPr>
                <w:rFonts w:cs="宋体"/>
                <w:bCs/>
              </w:rPr>
              <w:t>运行结果</w:t>
            </w:r>
            <w:r>
              <w:rPr>
                <w:rFonts w:hint="eastAsia" w:cs="宋体"/>
                <w:bCs/>
              </w:rPr>
              <w:t>截图和详细的文字说明。（</w:t>
            </w:r>
            <w:r>
              <w:rPr>
                <w:rFonts w:cs="宋体"/>
                <w:bCs/>
              </w:rPr>
              <w:t>5分</w:t>
            </w:r>
            <w:r>
              <w:rPr>
                <w:rFonts w:hint="eastAsia" w:cs="宋体"/>
                <w:bCs/>
              </w:rPr>
              <w:t>）</w:t>
            </w:r>
          </w:p>
          <w:p w14:paraId="5A222BDE">
            <w:pPr>
              <w:ind w:firstLine="420" w:firstLineChars="200"/>
              <w:rPr>
                <w:rFonts w:cs="宋体"/>
                <w:bCs/>
              </w:rPr>
            </w:pPr>
            <w:r>
              <w:rPr>
                <w:rFonts w:cs="宋体"/>
                <w:bCs/>
              </w:rPr>
              <w:t>(2</w:t>
            </w:r>
            <w:r>
              <w:rPr>
                <w:rFonts w:hint="eastAsia" w:cs="宋体"/>
                <w:bCs/>
              </w:rPr>
              <w:t>.</w:t>
            </w:r>
            <w:r>
              <w:rPr>
                <w:rFonts w:cs="宋体"/>
                <w:bCs/>
              </w:rPr>
              <w:t xml:space="preserve">3) </w:t>
            </w:r>
            <w:r>
              <w:rPr>
                <w:rFonts w:hint="eastAsia" w:cs="宋体"/>
                <w:bCs/>
              </w:rPr>
              <w:t>编写Java程序：计算10-10000之间有多少个素数，并输出所有素数。在报告中附上程序截图、</w:t>
            </w:r>
            <w:r>
              <w:rPr>
                <w:rFonts w:cs="宋体"/>
                <w:bCs/>
              </w:rPr>
              <w:t>运行结果</w:t>
            </w:r>
            <w:r>
              <w:rPr>
                <w:rFonts w:hint="eastAsia" w:cs="宋体"/>
                <w:bCs/>
              </w:rPr>
              <w:t>截图和详细的文字说明。（</w:t>
            </w:r>
            <w:r>
              <w:rPr>
                <w:rFonts w:cs="宋体"/>
                <w:bCs/>
              </w:rPr>
              <w:t>5分</w:t>
            </w:r>
            <w:r>
              <w:rPr>
                <w:rFonts w:hint="eastAsia" w:cs="宋体"/>
                <w:bCs/>
              </w:rPr>
              <w:t>）</w:t>
            </w:r>
          </w:p>
          <w:p w14:paraId="20010AF4">
            <w:pPr>
              <w:ind w:firstLine="420" w:firstLineChars="200"/>
              <w:rPr>
                <w:rFonts w:cs="宋体"/>
                <w:bCs/>
              </w:rPr>
            </w:pPr>
            <w:r>
              <w:rPr>
                <w:rFonts w:hint="eastAsia" w:cs="宋体"/>
                <w:bCs/>
              </w:rPr>
              <w:t>(</w:t>
            </w:r>
            <w:r>
              <w:rPr>
                <w:rFonts w:cs="宋体"/>
                <w:bCs/>
              </w:rPr>
              <w:t xml:space="preserve">2.4) </w:t>
            </w:r>
            <w:r>
              <w:rPr>
                <w:rFonts w:hint="eastAsia" w:cs="宋体"/>
                <w:bCs/>
              </w:rPr>
              <w:t>编写Java程序：随机生成5个21位数（整数），并判断它是不是回文。要求对每个生成的随机数输出三个信息：随机数、逆序数、是否是回文。所谓“回文”是指一种从前向后读和从后向前读都一样的数字，例如，1</w:t>
            </w:r>
            <w:r>
              <w:rPr>
                <w:rFonts w:cs="宋体"/>
                <w:bCs/>
              </w:rPr>
              <w:t>234321</w:t>
            </w:r>
            <w:r>
              <w:rPr>
                <w:rFonts w:hint="eastAsia" w:cs="宋体"/>
                <w:bCs/>
              </w:rPr>
              <w:t>、3</w:t>
            </w:r>
            <w:r>
              <w:rPr>
                <w:rFonts w:cs="宋体"/>
                <w:bCs/>
              </w:rPr>
              <w:t>22223</w:t>
            </w:r>
            <w:r>
              <w:rPr>
                <w:rFonts w:hint="eastAsia" w:cs="宋体"/>
                <w:bCs/>
              </w:rPr>
              <w:t>。对每一行语句加上注释。在报告中附上程序截图、</w:t>
            </w:r>
            <w:r>
              <w:rPr>
                <w:rFonts w:cs="宋体"/>
                <w:bCs/>
              </w:rPr>
              <w:t>运行结果</w:t>
            </w:r>
            <w:r>
              <w:rPr>
                <w:rFonts w:hint="eastAsia" w:cs="宋体"/>
                <w:bCs/>
              </w:rPr>
              <w:t>截图和详细的文字说明。（</w:t>
            </w:r>
            <w:r>
              <w:rPr>
                <w:rFonts w:cs="宋体"/>
                <w:bCs/>
              </w:rPr>
              <w:t>10分</w:t>
            </w:r>
            <w:r>
              <w:rPr>
                <w:rFonts w:hint="eastAsia" w:cs="宋体"/>
                <w:bCs/>
              </w:rPr>
              <w:t>）</w:t>
            </w:r>
          </w:p>
          <w:p w14:paraId="7001A90C">
            <w:pPr>
              <w:ind w:firstLine="422" w:firstLineChars="200"/>
              <w:rPr>
                <w:rFonts w:cs="宋体"/>
                <w:b/>
                <w:bCs/>
                <w:u w:val="single"/>
              </w:rPr>
            </w:pPr>
            <w:r>
              <w:rPr>
                <w:rFonts w:cs="宋体"/>
                <w:b/>
                <w:bCs/>
                <w:u w:val="single"/>
              </w:rPr>
              <w:t>Part 3（30</w:t>
            </w:r>
            <w:r>
              <w:rPr>
                <w:rFonts w:hint="eastAsia" w:cs="宋体"/>
                <w:b/>
                <w:bCs/>
                <w:u w:val="single"/>
              </w:rPr>
              <w:t>分</w:t>
            </w:r>
            <w:r>
              <w:rPr>
                <w:rFonts w:cs="宋体"/>
                <w:b/>
                <w:bCs/>
                <w:u w:val="single"/>
              </w:rPr>
              <w:t>）</w:t>
            </w:r>
          </w:p>
          <w:p w14:paraId="169EA087">
            <w:pPr>
              <w:ind w:firstLine="420" w:firstLineChars="200"/>
              <w:rPr>
                <w:rFonts w:cs="宋体"/>
                <w:bCs/>
              </w:rPr>
            </w:pPr>
            <w:r>
              <w:rPr>
                <w:rFonts w:cs="宋体"/>
                <w:bCs/>
              </w:rPr>
              <w:t>(3.1)</w:t>
            </w:r>
            <w:r>
              <w:rPr>
                <w:rFonts w:hint="eastAsia" w:cs="宋体"/>
                <w:bCs/>
              </w:rPr>
              <w:t>.运行第4章课件中第4页、第24页、第32页和第34页中的四个程序，并对每一行语句加上注释。对每一行语句加上注释。在报告中附上程序截图、</w:t>
            </w:r>
            <w:r>
              <w:rPr>
                <w:rFonts w:cs="宋体"/>
                <w:bCs/>
              </w:rPr>
              <w:t>运行结果</w:t>
            </w:r>
            <w:r>
              <w:rPr>
                <w:rFonts w:hint="eastAsia" w:cs="宋体"/>
                <w:bCs/>
              </w:rPr>
              <w:t>截图和简要的文字说明。（</w:t>
            </w:r>
            <w:r>
              <w:rPr>
                <w:rFonts w:cs="宋体"/>
                <w:bCs/>
              </w:rPr>
              <w:t>5分）</w:t>
            </w:r>
          </w:p>
          <w:p w14:paraId="5E810D9E">
            <w:pPr>
              <w:ind w:firstLine="420" w:firstLineChars="200"/>
              <w:rPr>
                <w:rFonts w:cs="宋体"/>
                <w:bCs/>
              </w:rPr>
            </w:pPr>
            <w:r>
              <w:rPr>
                <w:rFonts w:cs="宋体"/>
                <w:bCs/>
              </w:rPr>
              <w:t>(3.</w:t>
            </w:r>
            <w:r>
              <w:rPr>
                <w:rFonts w:hint="eastAsia" w:cs="宋体"/>
                <w:bCs/>
              </w:rPr>
              <w:t>2</w:t>
            </w:r>
            <w:r>
              <w:rPr>
                <w:rFonts w:cs="宋体"/>
                <w:bCs/>
              </w:rPr>
              <w:t>)</w:t>
            </w:r>
            <w:r>
              <w:rPr>
                <w:rFonts w:hint="eastAsia" w:cs="宋体"/>
                <w:bCs/>
              </w:rPr>
              <w:t>.设计并测试一个长方体类B</w:t>
            </w:r>
            <w:r>
              <w:rPr>
                <w:rFonts w:cs="宋体"/>
                <w:bCs/>
              </w:rPr>
              <w:t>ox</w:t>
            </w:r>
            <w:r>
              <w:rPr>
                <w:rFonts w:hint="eastAsia" w:cs="宋体"/>
                <w:bCs/>
              </w:rPr>
              <w:t>。（i）数据成员包括l</w:t>
            </w:r>
            <w:r>
              <w:rPr>
                <w:rFonts w:cs="宋体"/>
                <w:bCs/>
              </w:rPr>
              <w:t>ength</w:t>
            </w:r>
            <w:r>
              <w:rPr>
                <w:rFonts w:hint="eastAsia" w:cs="宋体"/>
                <w:bCs/>
              </w:rPr>
              <w:t>、w</w:t>
            </w:r>
            <w:r>
              <w:rPr>
                <w:rFonts w:cs="宋体"/>
                <w:bCs/>
              </w:rPr>
              <w:t>idth</w:t>
            </w:r>
            <w:r>
              <w:rPr>
                <w:rFonts w:hint="eastAsia" w:cs="宋体"/>
                <w:bCs/>
              </w:rPr>
              <w:t>和h</w:t>
            </w:r>
            <w:r>
              <w:rPr>
                <w:rFonts w:cs="宋体"/>
                <w:bCs/>
              </w:rPr>
              <w:t>eight</w:t>
            </w:r>
            <w:r>
              <w:rPr>
                <w:rFonts w:hint="eastAsia" w:cs="宋体"/>
                <w:bCs/>
              </w:rPr>
              <w:t>，分别表示长方体的长、宽和高；（ii）定义s</w:t>
            </w:r>
            <w:r>
              <w:rPr>
                <w:rFonts w:cs="宋体"/>
                <w:bCs/>
              </w:rPr>
              <w:t>etInfo(int,int,int)</w:t>
            </w:r>
            <w:r>
              <w:rPr>
                <w:rFonts w:hint="eastAsia" w:cs="宋体"/>
                <w:bCs/>
              </w:rPr>
              <w:t>方法设置这3个数据成员的值；（iii）定义v</w:t>
            </w:r>
            <w:r>
              <w:rPr>
                <w:rFonts w:cs="宋体"/>
                <w:bCs/>
              </w:rPr>
              <w:t>olume()</w:t>
            </w:r>
            <w:r>
              <w:rPr>
                <w:rFonts w:hint="eastAsia" w:cs="宋体"/>
                <w:bCs/>
              </w:rPr>
              <w:t>方法求长方体的体积；（iv）定义a</w:t>
            </w:r>
            <w:r>
              <w:rPr>
                <w:rFonts w:cs="宋体"/>
                <w:bCs/>
              </w:rPr>
              <w:t>rea()</w:t>
            </w:r>
            <w:r>
              <w:rPr>
                <w:rFonts w:hint="eastAsia" w:cs="宋体"/>
                <w:bCs/>
              </w:rPr>
              <w:t>方法求长方体的表面积；（v）定义t</w:t>
            </w:r>
            <w:r>
              <w:rPr>
                <w:rFonts w:cs="宋体"/>
                <w:bCs/>
              </w:rPr>
              <w:t>oString()</w:t>
            </w:r>
            <w:r>
              <w:rPr>
                <w:rFonts w:hint="eastAsia" w:cs="宋体"/>
                <w:bCs/>
              </w:rPr>
              <w:t>方法把长方体的长、宽、高以及长方体的体积和表面积转化为字符串并返回。对每一行语句加上注释。在报告中附上程序截图、</w:t>
            </w:r>
            <w:r>
              <w:rPr>
                <w:rFonts w:cs="宋体"/>
                <w:bCs/>
              </w:rPr>
              <w:t>运行结果</w:t>
            </w:r>
            <w:r>
              <w:rPr>
                <w:rFonts w:hint="eastAsia" w:cs="宋体"/>
                <w:bCs/>
              </w:rPr>
              <w:t>截图和简要的文字说明。（</w:t>
            </w:r>
            <w:r>
              <w:rPr>
                <w:rFonts w:cs="宋体"/>
                <w:bCs/>
              </w:rPr>
              <w:t>5</w:t>
            </w:r>
            <w:r>
              <w:rPr>
                <w:rFonts w:hint="eastAsia" w:cs="宋体"/>
                <w:bCs/>
              </w:rPr>
              <w:t>分）</w:t>
            </w:r>
          </w:p>
          <w:p w14:paraId="587B1919">
            <w:pPr>
              <w:ind w:firstLine="420" w:firstLineChars="200"/>
              <w:rPr>
                <w:rFonts w:cs="宋体"/>
                <w:bCs/>
              </w:rPr>
            </w:pPr>
            <w:r>
              <w:rPr>
                <w:rFonts w:hint="eastAsia" w:cs="宋体"/>
                <w:bCs/>
              </w:rPr>
              <w:t>(</w:t>
            </w:r>
            <w:r>
              <w:rPr>
                <w:rFonts w:cs="宋体"/>
                <w:bCs/>
              </w:rPr>
              <w:t>3</w:t>
            </w:r>
            <w:r>
              <w:rPr>
                <w:rFonts w:hint="eastAsia" w:cs="宋体"/>
                <w:bCs/>
              </w:rPr>
              <w:t>.3</w:t>
            </w:r>
            <w:r>
              <w:rPr>
                <w:rFonts w:cs="宋体"/>
                <w:bCs/>
              </w:rPr>
              <w:t>).</w:t>
            </w:r>
            <w:r>
              <w:rPr>
                <w:rFonts w:hint="eastAsia" w:cs="宋体"/>
                <w:bCs/>
              </w:rPr>
              <w:t>参照题(</w:t>
            </w:r>
            <w:r>
              <w:rPr>
                <w:rFonts w:cs="宋体"/>
                <w:bCs/>
              </w:rPr>
              <w:t>2)</w:t>
            </w:r>
            <w:r>
              <w:rPr>
                <w:rFonts w:hint="eastAsia" w:cs="宋体"/>
                <w:bCs/>
              </w:rPr>
              <w:t>设计并测试一个圆锥体</w:t>
            </w:r>
            <w:r>
              <w:rPr>
                <w:rFonts w:cs="宋体"/>
                <w:bCs/>
              </w:rPr>
              <w:t>C</w:t>
            </w:r>
            <w:r>
              <w:rPr>
                <w:rFonts w:hint="eastAsia" w:cs="宋体"/>
                <w:bCs/>
              </w:rPr>
              <w:t>one。对每一行语句加上注释。在报告中附上程序截图、</w:t>
            </w:r>
            <w:r>
              <w:rPr>
                <w:rFonts w:cs="宋体"/>
                <w:bCs/>
              </w:rPr>
              <w:t>运行结果</w:t>
            </w:r>
            <w:r>
              <w:rPr>
                <w:rFonts w:hint="eastAsia" w:cs="宋体"/>
                <w:bCs/>
              </w:rPr>
              <w:t>截图和简要的文字说明。（5分）</w:t>
            </w:r>
          </w:p>
          <w:p w14:paraId="7B2514FA">
            <w:pPr>
              <w:ind w:firstLine="420" w:firstLineChars="200"/>
              <w:rPr>
                <w:rFonts w:cs="宋体"/>
                <w:bCs/>
              </w:rPr>
            </w:pPr>
            <w:r>
              <w:t>(3.</w:t>
            </w:r>
            <w:r>
              <w:rPr>
                <w:rFonts w:hint="eastAsia"/>
              </w:rPr>
              <w:t>4</w:t>
            </w:r>
            <w:r>
              <w:t>).</w:t>
            </w:r>
            <w:r>
              <w:rPr>
                <w:rFonts w:hint="eastAsia"/>
              </w:rPr>
              <w:t>设计并测试一个研究生类PostGraduateS</w:t>
            </w:r>
            <w:r>
              <w:t>tudent</w:t>
            </w:r>
            <w:r>
              <w:rPr>
                <w:rFonts w:hint="eastAsia"/>
              </w:rPr>
              <w:t>。（i）数据成员包括I</w:t>
            </w:r>
            <w:r>
              <w:t>D</w:t>
            </w:r>
            <w:r>
              <w:rPr>
                <w:rFonts w:hint="eastAsia"/>
              </w:rPr>
              <w:t>（学号）、n</w:t>
            </w:r>
            <w:r>
              <w:t>ame</w:t>
            </w:r>
            <w:r>
              <w:rPr>
                <w:rFonts w:hint="eastAsia"/>
              </w:rPr>
              <w:t>（姓名）以及3门课程math、programming、english；（ii）定义</w:t>
            </w:r>
            <w:r>
              <w:t>comSum()</w:t>
            </w:r>
            <w:r>
              <w:rPr>
                <w:rFonts w:hint="eastAsia"/>
              </w:rPr>
              <w:t>、</w:t>
            </w:r>
            <w:r>
              <w:t>comAvg()</w:t>
            </w:r>
            <w:r>
              <w:rPr>
                <w:rFonts w:hint="eastAsia"/>
              </w:rPr>
              <w:t>、</w:t>
            </w:r>
            <w:r>
              <w:t>comMax()</w:t>
            </w:r>
            <w:r>
              <w:rPr>
                <w:rFonts w:hint="eastAsia"/>
              </w:rPr>
              <w:t>计算3门课程的总分、平均分和最高分；（iii）在该类中实现对两个学生进行比较的方法（根据总分）。</w:t>
            </w:r>
            <w:r>
              <w:rPr>
                <w:rFonts w:hint="eastAsia" w:cs="宋体"/>
                <w:bCs/>
              </w:rPr>
              <w:t>对每一行语句加上注释。在报告中附上程序截图、</w:t>
            </w:r>
            <w:r>
              <w:rPr>
                <w:rFonts w:cs="宋体"/>
                <w:bCs/>
              </w:rPr>
              <w:t>运行结果</w:t>
            </w:r>
            <w:r>
              <w:rPr>
                <w:rFonts w:hint="eastAsia" w:cs="宋体"/>
                <w:bCs/>
              </w:rPr>
              <w:t>截图和简要的文字说明。（</w:t>
            </w:r>
            <w:r>
              <w:rPr>
                <w:rFonts w:cs="宋体"/>
                <w:bCs/>
              </w:rPr>
              <w:t>5</w:t>
            </w:r>
            <w:r>
              <w:rPr>
                <w:rFonts w:hint="eastAsia" w:cs="宋体"/>
                <w:bCs/>
              </w:rPr>
              <w:t>分）</w:t>
            </w:r>
          </w:p>
          <w:p w14:paraId="706FCAE2">
            <w:pPr>
              <w:ind w:firstLine="420" w:firstLineChars="200"/>
              <w:rPr>
                <w:rFonts w:cs="宋体"/>
                <w:bCs/>
              </w:rPr>
            </w:pPr>
            <w:r>
              <w:rPr>
                <w:rFonts w:hint="eastAsia" w:cs="宋体"/>
                <w:bCs/>
              </w:rPr>
              <w:t>（3.5）编写一个</w:t>
            </w:r>
            <w:r>
              <w:rPr>
                <w:rFonts w:cs="宋体"/>
                <w:bCs/>
              </w:rPr>
              <w:t>Teacher</w:t>
            </w:r>
            <w:r>
              <w:rPr>
                <w:rFonts w:hint="eastAsia" w:cs="宋体"/>
                <w:bCs/>
              </w:rPr>
              <w:t>类。类中包含以下成员变量：name（姓名）、t</w:t>
            </w:r>
            <w:r>
              <w:rPr>
                <w:rFonts w:cs="宋体"/>
                <w:bCs/>
              </w:rPr>
              <w:t>itle</w:t>
            </w:r>
            <w:r>
              <w:rPr>
                <w:rFonts w:hint="eastAsia" w:cs="宋体"/>
                <w:bCs/>
              </w:rPr>
              <w:t>（职位）、course（主讲的课程）、r</w:t>
            </w:r>
            <w:r>
              <w:rPr>
                <w:rFonts w:cs="宋体"/>
                <w:bCs/>
              </w:rPr>
              <w:t>esearch</w:t>
            </w:r>
            <w:r>
              <w:rPr>
                <w:rFonts w:hint="eastAsia" w:cs="宋体"/>
                <w:bCs/>
              </w:rPr>
              <w:t>（研究方向）和o</w:t>
            </w:r>
            <w:r>
              <w:rPr>
                <w:rFonts w:cs="宋体"/>
                <w:bCs/>
              </w:rPr>
              <w:t>ffice</w:t>
            </w:r>
            <w:r>
              <w:rPr>
                <w:rFonts w:hint="eastAsia" w:cs="宋体"/>
                <w:bCs/>
              </w:rPr>
              <w:t>（办公室）。定义对应的方法对这几个成员变量的值进行设置和读取。（i）在</w:t>
            </w:r>
            <w:r>
              <w:rPr>
                <w:rFonts w:cs="宋体"/>
                <w:bCs/>
              </w:rPr>
              <w:t>Teacher</w:t>
            </w:r>
            <w:r>
              <w:rPr>
                <w:rFonts w:hint="eastAsia" w:cs="宋体"/>
                <w:bCs/>
                <w:color w:val="000000"/>
              </w:rPr>
              <w:t>类外的main方法里面，创建该类的一个对象，并调用各个方法，展示相应的效果。（ii）在</w:t>
            </w:r>
            <w:r>
              <w:rPr>
                <w:rFonts w:cs="宋体"/>
                <w:bCs/>
                <w:color w:val="000000"/>
              </w:rPr>
              <w:t>Teacher</w:t>
            </w:r>
            <w:r>
              <w:rPr>
                <w:rFonts w:hint="eastAsia" w:cs="宋体"/>
                <w:bCs/>
                <w:color w:val="000000"/>
              </w:rPr>
              <w:t>类内的mai</w:t>
            </w:r>
            <w:r>
              <w:rPr>
                <w:rFonts w:hint="eastAsia" w:cs="宋体"/>
                <w:bCs/>
              </w:rPr>
              <w:t>n方法里面，创建该类的一个对象，并调用各个方法，展示相应的效果。在报告中附上程序截图、</w:t>
            </w:r>
            <w:r>
              <w:rPr>
                <w:rFonts w:cs="宋体"/>
                <w:bCs/>
              </w:rPr>
              <w:t>运行结果</w:t>
            </w:r>
            <w:r>
              <w:rPr>
                <w:rFonts w:hint="eastAsia" w:cs="宋体"/>
                <w:bCs/>
              </w:rPr>
              <w:t>截图和</w:t>
            </w:r>
            <w:r>
              <w:rPr>
                <w:rFonts w:hint="eastAsia" w:cs="宋体"/>
                <w:bCs/>
                <w:caps/>
              </w:rPr>
              <w:t>简要的</w:t>
            </w:r>
            <w:r>
              <w:rPr>
                <w:rFonts w:hint="eastAsia" w:cs="宋体"/>
                <w:bCs/>
              </w:rPr>
              <w:t>文字说明。（5分）</w:t>
            </w:r>
          </w:p>
          <w:p w14:paraId="7847A232">
            <w:pPr>
              <w:ind w:firstLine="420" w:firstLineChars="200"/>
              <w:rPr>
                <w:rFonts w:cs="宋体"/>
                <w:bCs/>
              </w:rPr>
            </w:pPr>
            <w:r>
              <w:t>(3.</w:t>
            </w:r>
            <w:r>
              <w:rPr>
                <w:rFonts w:hint="eastAsia"/>
              </w:rPr>
              <w:t>6</w:t>
            </w:r>
            <w:r>
              <w:t>).</w:t>
            </w:r>
            <w:r>
              <w:rPr>
                <w:rFonts w:hint="eastAsia"/>
              </w:rPr>
              <w:t>当设计一个类的时候，有哪些注意事项？</w:t>
            </w:r>
            <w:r>
              <w:rPr>
                <w:rFonts w:hint="eastAsia" w:cs="宋体"/>
                <w:bCs/>
              </w:rPr>
              <w:t>请用自己的话进行阐述（300-500字），要求重点突出、条理清楚，可读性强。（5分）</w:t>
            </w:r>
          </w:p>
          <w:p w14:paraId="10B14662">
            <w:pPr>
              <w:ind w:firstLine="420" w:firstLineChars="200"/>
              <w:rPr>
                <w:rFonts w:cs="宋体"/>
                <w:bCs/>
              </w:rPr>
            </w:pPr>
          </w:p>
          <w:p w14:paraId="459CF9D3">
            <w:pPr>
              <w:ind w:firstLine="420" w:firstLineChars="200"/>
              <w:rPr>
                <w:rFonts w:cs="宋体"/>
                <w:bCs/>
              </w:rPr>
            </w:pPr>
            <w:r>
              <w:rPr>
                <w:rFonts w:hint="eastAsia" w:cs="宋体"/>
                <w:bCs/>
              </w:rPr>
              <w:t>报告写作。要求：主要思路有明确的说明，重点代码有详细的注释，行文逻辑清晰可读性强，报告整体写作较为专业。（</w:t>
            </w:r>
            <w:r>
              <w:rPr>
                <w:rFonts w:cs="宋体"/>
                <w:bCs/>
              </w:rPr>
              <w:t>20</w:t>
            </w:r>
            <w:r>
              <w:rPr>
                <w:rFonts w:hint="eastAsia" w:cs="宋体"/>
                <w:bCs/>
              </w:rPr>
              <w:t>分）</w:t>
            </w:r>
          </w:p>
          <w:p w14:paraId="459CF9D4">
            <w:pPr>
              <w:rPr>
                <w:b/>
                <w:bCs/>
              </w:rPr>
            </w:pPr>
            <w:r>
              <w:rPr>
                <w:rFonts w:hint="eastAsia" w:cs="宋体"/>
                <w:b/>
                <w:bCs/>
              </w:rPr>
              <w:t>说明：</w:t>
            </w:r>
          </w:p>
          <w:p w14:paraId="459CF9D5">
            <w:pPr>
              <w:ind w:firstLine="315" w:firstLineChars="150"/>
            </w:pPr>
            <w:r>
              <w:rPr>
                <w:rFonts w:hint="eastAsia" w:cs="宋体"/>
              </w:rPr>
              <w:t>（</w:t>
            </w:r>
            <w:r>
              <w:t>1</w:t>
            </w:r>
            <w:r>
              <w:rPr>
                <w:rFonts w:hint="eastAsia" w:cs="宋体"/>
              </w:rPr>
              <w:t>）本次实验课作业满分为</w:t>
            </w:r>
            <w:r>
              <w:t>100</w:t>
            </w:r>
            <w:r>
              <w:rPr>
                <w:rFonts w:hint="eastAsia" w:cs="宋体"/>
              </w:rPr>
              <w:t>分，占总成绩的</w:t>
            </w:r>
            <w:r>
              <w:rPr>
                <w:rFonts w:hint="eastAsia"/>
              </w:rPr>
              <w:t>比例7%</w:t>
            </w:r>
            <w:r>
              <w:rPr>
                <w:rFonts w:hint="eastAsia" w:cs="宋体"/>
              </w:rPr>
              <w:t>。</w:t>
            </w:r>
          </w:p>
          <w:p w14:paraId="459CF9D6">
            <w:pPr>
              <w:ind w:firstLine="315" w:firstLineChars="150"/>
            </w:pPr>
            <w:r>
              <w:rPr>
                <w:rFonts w:hint="eastAsia" w:cs="宋体"/>
              </w:rPr>
              <w:t>（</w:t>
            </w:r>
            <w:r>
              <w:t>2</w:t>
            </w:r>
            <w:r>
              <w:rPr>
                <w:rFonts w:hint="eastAsia" w:cs="宋体"/>
              </w:rPr>
              <w:t>）本次实验课作业截至时间</w:t>
            </w:r>
            <w:r>
              <w:rPr>
                <w:rFonts w:hint="eastAsia"/>
              </w:rPr>
              <w:t>2024年9月25日（周三）</w:t>
            </w:r>
            <w:r>
              <w:t>21:59</w:t>
            </w:r>
            <w:r>
              <w:rPr>
                <w:rFonts w:hint="eastAsia" w:cs="宋体"/>
              </w:rPr>
              <w:t>。</w:t>
            </w:r>
          </w:p>
          <w:p w14:paraId="459CF9D7">
            <w:pPr>
              <w:ind w:firstLine="315" w:firstLineChars="150"/>
              <w:rPr>
                <w:rFonts w:cs="宋体"/>
              </w:rPr>
            </w:pPr>
            <w:r>
              <w:rPr>
                <w:rFonts w:hint="eastAsia" w:cs="宋体"/>
              </w:rPr>
              <w:t>（</w:t>
            </w:r>
            <w:r>
              <w:t>3</w:t>
            </w:r>
            <w:r>
              <w:rPr>
                <w:rFonts w:hint="eastAsia" w:cs="宋体"/>
              </w:rPr>
              <w:t>）报告正文：请在</w:t>
            </w:r>
            <w:r>
              <w:rPr>
                <w:rFonts w:hint="eastAsia" w:cs="宋体"/>
                <w:color w:val="FF0000"/>
              </w:rPr>
              <w:t>指定位置填写</w:t>
            </w:r>
            <w:r>
              <w:rPr>
                <w:rFonts w:hint="eastAsia" w:cs="宋体"/>
              </w:rPr>
              <w:t>，本次实验</w:t>
            </w:r>
            <w:r>
              <w:rPr>
                <w:rFonts w:hint="eastAsia" w:cs="宋体"/>
                <w:color w:val="FF0000"/>
              </w:rPr>
              <w:t>不需要单独提交源程序文件</w:t>
            </w:r>
            <w:r>
              <w:rPr>
                <w:rFonts w:hint="eastAsia" w:cs="宋体"/>
              </w:rPr>
              <w:t>。</w:t>
            </w:r>
          </w:p>
          <w:p w14:paraId="1C8EF8FA">
            <w:pPr>
              <w:ind w:firstLine="315" w:firstLineChars="150"/>
              <w:rPr>
                <w:rFonts w:cs="宋体"/>
              </w:rPr>
            </w:pPr>
            <w:r>
              <w:rPr>
                <w:rFonts w:hint="eastAsia" w:cs="宋体"/>
              </w:rPr>
              <w:t>（</w:t>
            </w:r>
            <w:r>
              <w:t>4</w:t>
            </w:r>
            <w:r>
              <w:rPr>
                <w:rFonts w:hint="eastAsia" w:cs="宋体"/>
              </w:rPr>
              <w:t>）个人信息：</w:t>
            </w:r>
            <w:r>
              <w:t>WORD</w:t>
            </w:r>
            <w:r>
              <w:rPr>
                <w:rFonts w:hint="eastAsia" w:cs="宋体"/>
              </w:rPr>
              <w:t>文件名中的“姓名”、“学号”，请改为你的</w:t>
            </w:r>
            <w:r>
              <w:rPr>
                <w:rFonts w:hint="eastAsia" w:cs="宋体"/>
                <w:color w:val="FF0000"/>
              </w:rPr>
              <w:t>姓名</w:t>
            </w:r>
            <w:r>
              <w:rPr>
                <w:rFonts w:hint="eastAsia" w:cs="宋体"/>
              </w:rPr>
              <w:t>和</w:t>
            </w:r>
            <w:r>
              <w:rPr>
                <w:rFonts w:hint="eastAsia" w:cs="宋体"/>
                <w:color w:val="FF0000"/>
              </w:rPr>
              <w:t>学号</w:t>
            </w:r>
            <w:r>
              <w:rPr>
                <w:rFonts w:hint="eastAsia" w:cs="宋体"/>
              </w:rPr>
              <w:t>；实验报告的首页，</w:t>
            </w:r>
            <w:r>
              <w:rPr>
                <w:rFonts w:hint="eastAsia" w:cs="宋体"/>
                <w:color w:val="FF0000"/>
              </w:rPr>
              <w:t>请准确填写“学院”、“专业”、“报告人”、“学号”、“班级”、“实验报告提交时间”等信息</w:t>
            </w:r>
            <w:r>
              <w:rPr>
                <w:rFonts w:hint="eastAsia" w:cs="宋体"/>
              </w:rPr>
              <w:t>。</w:t>
            </w:r>
          </w:p>
          <w:p w14:paraId="459CF9D9">
            <w:pPr>
              <w:ind w:firstLine="315" w:firstLineChars="150"/>
            </w:pPr>
            <w:r>
              <w:rPr>
                <w:rFonts w:hint="eastAsia" w:ascii="宋体" w:hAnsi="宋体"/>
              </w:rPr>
              <w:t>（</w:t>
            </w:r>
            <w:r>
              <w:t>5</w:t>
            </w:r>
            <w:r>
              <w:rPr>
                <w:rFonts w:hint="eastAsia" w:ascii="宋体" w:hAnsi="宋体"/>
              </w:rPr>
              <w:t>）提交方式：截至时间前，请在</w:t>
            </w:r>
            <w:r>
              <w:t>Blackboard</w:t>
            </w:r>
            <w:r>
              <w:rPr>
                <w:rFonts w:hint="eastAsia" w:ascii="宋体" w:hAnsi="宋体"/>
              </w:rPr>
              <w:t>平台中提交。</w:t>
            </w:r>
          </w:p>
          <w:p w14:paraId="459CF9DA">
            <w:pPr>
              <w:ind w:firstLine="315" w:firstLineChars="150"/>
              <w:rPr>
                <w:rFonts w:cs="宋体"/>
              </w:rPr>
            </w:pPr>
            <w:r>
              <w:rPr>
                <w:rFonts w:hint="eastAsia" w:ascii="宋体" w:hAnsi="宋体"/>
              </w:rPr>
              <w:t>（</w:t>
            </w:r>
            <w:r>
              <w:t>6</w:t>
            </w:r>
            <w:r>
              <w:rPr>
                <w:rFonts w:hint="eastAsia" w:ascii="宋体" w:hAnsi="宋体"/>
              </w:rPr>
              <w:t>）发现抄袭（包括复制</w:t>
            </w:r>
            <w:r>
              <w:t>&amp;</w:t>
            </w:r>
            <w:r>
              <w:rPr>
                <w:rFonts w:hint="eastAsia" w:ascii="宋体" w:hAnsi="宋体"/>
              </w:rPr>
              <w:t>粘贴整句话、</w:t>
            </w:r>
            <w:r>
              <w:rPr>
                <w:rFonts w:hint="eastAsia" w:ascii="宋体" w:hAnsi="宋体" w:cs="宋体"/>
              </w:rPr>
              <w:t>整张图</w:t>
            </w:r>
            <w:r>
              <w:rPr>
                <w:rFonts w:hint="eastAsia" w:ascii="宋体" w:hAnsi="宋体"/>
              </w:rPr>
              <w:t>），</w:t>
            </w:r>
            <w:r>
              <w:rPr>
                <w:rFonts w:hint="eastAsia" w:cs="宋体"/>
                <w:b/>
                <w:color w:val="FF0000"/>
                <w:highlight w:val="yellow"/>
              </w:rPr>
              <w:t>抄袭者</w:t>
            </w:r>
            <w:r>
              <w:rPr>
                <w:rFonts w:cs="宋体"/>
                <w:b/>
                <w:color w:val="FF0000"/>
                <w:highlight w:val="yellow"/>
              </w:rPr>
              <w:t>和被抄袭者</w:t>
            </w:r>
            <w:r>
              <w:rPr>
                <w:rFonts w:hint="eastAsia" w:cs="宋体"/>
                <w:b/>
                <w:color w:val="FF0000"/>
                <w:highlight w:val="yellow"/>
              </w:rPr>
              <w:t>的</w:t>
            </w:r>
            <w:r>
              <w:rPr>
                <w:rFonts w:cs="宋体"/>
                <w:b/>
                <w:color w:val="FF0000"/>
                <w:highlight w:val="yellow"/>
              </w:rPr>
              <w:t>成绩记零分</w:t>
            </w:r>
            <w:r>
              <w:rPr>
                <w:rFonts w:hint="eastAsia" w:cs="宋体"/>
                <w:b/>
              </w:rPr>
              <w:t>。</w:t>
            </w:r>
          </w:p>
          <w:p w14:paraId="49914CB3">
            <w:pPr>
              <w:ind w:firstLine="315" w:firstLineChars="150"/>
              <w:rPr>
                <w:rFonts w:cs="宋体"/>
              </w:rPr>
            </w:pPr>
            <w:r>
              <w:rPr>
                <w:rFonts w:hint="eastAsia" w:ascii="宋体" w:hAnsi="宋体"/>
              </w:rPr>
              <w:t>（7）延迟提交，不得分；如有特殊情况，请于截至日期之后的</w:t>
            </w:r>
            <w:r>
              <w:rPr>
                <w:rFonts w:hint="eastAsia" w:ascii="宋体" w:hAnsi="宋体"/>
                <w:color w:val="FF0000"/>
              </w:rPr>
              <w:t>48小时内</w:t>
            </w:r>
            <w:r>
              <w:rPr>
                <w:rFonts w:hint="eastAsia" w:ascii="宋体" w:hAnsi="宋体"/>
              </w:rPr>
              <w:t>发邮件到</w:t>
            </w:r>
            <w:r>
              <w:t>panweike@szu.edu.cn</w:t>
            </w:r>
            <w:r>
              <w:rPr>
                <w:rFonts w:hint="eastAsia" w:ascii="宋体" w:hAnsi="宋体"/>
              </w:rPr>
              <w:t>，并在邮件中注明课程名称、作业名称、姓名、学号等信息，以及特殊情况的说明，我收到后会及时回复。</w:t>
            </w:r>
          </w:p>
          <w:p w14:paraId="459CF9DC">
            <w:pPr>
              <w:ind w:firstLine="315" w:firstLineChars="150"/>
              <w:rPr>
                <w:sz w:val="24"/>
                <w:szCs w:val="24"/>
              </w:rPr>
            </w:pPr>
            <w:r>
              <w:rPr>
                <w:rFonts w:hint="eastAsia" w:ascii="宋体" w:hAnsi="宋体"/>
              </w:rPr>
              <w:t>（</w:t>
            </w:r>
            <w:r>
              <w:rPr>
                <w:rFonts w:cs="宋体"/>
              </w:rPr>
              <w:t>8</w:t>
            </w:r>
            <w:r>
              <w:rPr>
                <w:rFonts w:ascii="宋体" w:hAnsi="宋体" w:cs="宋体"/>
              </w:rPr>
              <w:t>）</w:t>
            </w:r>
            <w:r>
              <w:rPr>
                <w:rFonts w:hint="eastAsia" w:ascii="宋体" w:hAnsi="宋体"/>
              </w:rPr>
              <w:t>期末考试阶段补交无效。</w:t>
            </w:r>
          </w:p>
        </w:tc>
      </w:tr>
    </w:tbl>
    <w:p w14:paraId="459CF9DE">
      <w:r>
        <w:br w:type="page"/>
      </w:r>
    </w:p>
    <w:tbl>
      <w:tblPr>
        <w:tblStyle w:val="4"/>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14:paraId="459CF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5" w:hRule="atLeast"/>
        </w:trPr>
        <w:tc>
          <w:tcPr>
            <w:tcW w:w="8220" w:type="dxa"/>
          </w:tcPr>
          <w:p w14:paraId="0EEE338E">
            <w:pPr>
              <w:ind w:firstLine="422" w:firstLineChars="200"/>
              <w:rPr>
                <w:rFonts w:cs="宋体"/>
                <w:b/>
                <w:bCs/>
                <w:u w:val="single"/>
              </w:rPr>
            </w:pPr>
            <w:r>
              <w:rPr>
                <w:rFonts w:cs="宋体"/>
                <w:b/>
                <w:bCs/>
                <w:u w:val="single"/>
              </w:rPr>
              <w:t>P</w:t>
            </w:r>
            <w:r>
              <w:rPr>
                <w:rFonts w:hint="eastAsia" w:cs="宋体"/>
                <w:b/>
                <w:bCs/>
                <w:u w:val="single"/>
              </w:rPr>
              <w:t>art</w:t>
            </w:r>
            <w:r>
              <w:rPr>
                <w:rFonts w:cs="宋体"/>
                <w:b/>
                <w:bCs/>
                <w:u w:val="single"/>
              </w:rPr>
              <w:t xml:space="preserve"> 1</w:t>
            </w:r>
            <w:r>
              <w:rPr>
                <w:rFonts w:hint="eastAsia" w:cs="宋体"/>
                <w:b/>
                <w:bCs/>
                <w:u w:val="single"/>
              </w:rPr>
              <w:t>（25分）</w:t>
            </w:r>
          </w:p>
          <w:p w14:paraId="633C95FE">
            <w:pPr>
              <w:numPr>
                <w:ilvl w:val="1"/>
                <w:numId w:val="1"/>
              </w:numPr>
              <w:ind w:firstLine="420" w:firstLineChars="200"/>
              <w:rPr>
                <w:rFonts w:hint="eastAsia" w:cs="宋体"/>
                <w:bCs/>
              </w:rPr>
            </w:pPr>
            <w:r>
              <w:rPr>
                <w:rFonts w:hint="eastAsia" w:cs="宋体"/>
                <w:bCs/>
              </w:rPr>
              <w:t xml:space="preserve">.下载、安装"Java SE Development Kit </w:t>
            </w:r>
            <w:r>
              <w:rPr>
                <w:rFonts w:cs="宋体"/>
                <w:bCs/>
              </w:rPr>
              <w:t>22.0.2</w:t>
            </w:r>
            <w:r>
              <w:rPr>
                <w:rFonts w:hint="eastAsia" w:cs="宋体"/>
                <w:bCs/>
              </w:rPr>
              <w:t>"最新的版本，进行系统环境变量的设置（如需要），之后进行简单的测试以示安装成功。每一步操作请在报告中附上截图，应至少包含一个全屏截图（其他截图可以不用全屏）和详细的文字说明。（5分）</w:t>
            </w:r>
          </w:p>
          <w:p w14:paraId="2141FED5">
            <w:pPr>
              <w:numPr>
                <w:numId w:val="0"/>
              </w:numPr>
              <w:ind w:leftChars="200"/>
              <w:rPr>
                <w:rFonts w:hint="default" w:eastAsia="宋体" w:cs="宋体"/>
                <w:bCs/>
                <w:lang w:val="en-US" w:eastAsia="zh-CN"/>
              </w:rPr>
            </w:pPr>
            <w:r>
              <w:rPr>
                <w:rFonts w:hint="eastAsia" w:cs="宋体"/>
                <w:bCs/>
                <w:lang w:val="en-US" w:eastAsia="zh-CN"/>
              </w:rPr>
              <w:t>·在网上搜索Oracle官网，在产品部分选择Java。</w:t>
            </w:r>
          </w:p>
          <w:p w14:paraId="15AD6144">
            <w:pPr>
              <w:ind w:firstLine="420" w:firstLineChars="200"/>
            </w:pPr>
            <w:r>
              <w:pict>
                <v:shape id="_x0000_i1060" o:spt="75" type="#_x0000_t75" style="height:200.6pt;width:356.6pt;" filled="f" o:preferrelative="t" stroked="f" coordsize="21600,21600">
                  <v:path/>
                  <v:fill on="f" focussize="0,0"/>
                  <v:stroke on="f"/>
                  <v:imagedata r:id="rId4" o:title=""/>
                  <o:lock v:ext="edit" aspectratio="t"/>
                  <w10:wrap type="none"/>
                  <w10:anchorlock/>
                </v:shape>
              </w:pict>
            </w:r>
          </w:p>
          <w:p w14:paraId="4BD8FA6C">
            <w:pPr>
              <w:ind w:firstLine="420" w:firstLineChars="200"/>
              <w:rPr>
                <w:rFonts w:hint="default" w:eastAsia="宋体"/>
                <w:lang w:val="en-US" w:eastAsia="zh-CN"/>
              </w:rPr>
            </w:pPr>
            <w:r>
              <w:rPr>
                <w:rFonts w:hint="eastAsia"/>
                <w:lang w:val="en-US" w:eastAsia="zh-CN"/>
              </w:rPr>
              <w:t>·点击download选项。</w:t>
            </w:r>
          </w:p>
          <w:p w14:paraId="5E4144A6">
            <w:pPr>
              <w:ind w:firstLine="420" w:firstLineChars="200"/>
            </w:pPr>
            <w:r>
              <w:pict>
                <v:shape id="_x0000_i1052" o:spt="75" alt="" type="#_x0000_t75" style="height:173.7pt;width:358.65pt;" filled="f" o:preferrelative="t" stroked="f" coordsize="21600,21600">
                  <v:path/>
                  <v:fill on="f" focussize="0,0"/>
                  <v:stroke on="f"/>
                  <v:imagedata r:id="rId5" o:title=""/>
                  <o:lock v:ext="edit" aspectratio="t"/>
                  <w10:wrap type="none"/>
                  <w10:anchorlock/>
                </v:shape>
              </w:pict>
            </w:r>
          </w:p>
          <w:p w14:paraId="3A9329FA">
            <w:pPr>
              <w:ind w:firstLine="420" w:firstLineChars="200"/>
              <w:rPr>
                <w:rFonts w:hint="default" w:eastAsia="宋体"/>
                <w:lang w:val="en-US" w:eastAsia="zh-CN"/>
              </w:rPr>
            </w:pPr>
            <w:r>
              <w:rPr>
                <w:rFonts w:hint="eastAsia"/>
                <w:lang w:val="en-US" w:eastAsia="zh-CN"/>
              </w:rPr>
              <w:t>·打开电脑环境变量。</w:t>
            </w:r>
          </w:p>
          <w:p w14:paraId="7E6B9D40">
            <w:pPr>
              <w:ind w:firstLine="420" w:firstLineChars="200"/>
            </w:pPr>
          </w:p>
          <w:p w14:paraId="08F38F7E">
            <w:pPr>
              <w:ind w:firstLine="420" w:firstLineChars="200"/>
            </w:pPr>
            <w:r>
              <w:pict>
                <v:shape id="_x0000_i1053" o:spt="75" alt="" type="#_x0000_t75" style="height:212.25pt;width:376.25pt;" filled="f" o:preferrelative="t" stroked="f" coordsize="21600,21600">
                  <v:path/>
                  <v:fill on="f" focussize="0,0"/>
                  <v:stroke on="f"/>
                  <v:imagedata r:id="rId6" o:title=""/>
                  <o:lock v:ext="edit" aspectratio="t"/>
                  <w10:wrap type="none"/>
                  <w10:anchorlock/>
                </v:shape>
              </w:pict>
            </w:r>
          </w:p>
          <w:p w14:paraId="38BD029A">
            <w:pPr>
              <w:ind w:firstLine="420" w:firstLineChars="200"/>
              <w:rPr>
                <w:rFonts w:hint="default" w:eastAsia="宋体"/>
                <w:lang w:val="en-US" w:eastAsia="zh-CN"/>
              </w:rPr>
            </w:pPr>
            <w:r>
              <w:rPr>
                <w:rFonts w:hint="eastAsia"/>
                <w:lang w:val="en-US" w:eastAsia="zh-CN"/>
              </w:rPr>
              <w:t>·配置环境。</w:t>
            </w:r>
          </w:p>
          <w:p w14:paraId="02D47991">
            <w:pPr>
              <w:ind w:firstLine="420" w:firstLineChars="200"/>
              <w:rPr>
                <w:rFonts w:hint="eastAsia" w:eastAsia="宋体" w:cs="宋体"/>
                <w:bCs/>
                <w:lang w:eastAsia="zh-CN"/>
              </w:rPr>
            </w:pPr>
            <w:r>
              <w:rPr>
                <w:rFonts w:hint="eastAsia" w:eastAsia="宋体" w:cs="宋体"/>
                <w:bCs/>
                <w:lang w:eastAsia="zh-CN"/>
              </w:rPr>
              <w:pict>
                <v:shape id="_x0000_i1055" o:spt="75" alt="1727104204954" type="#_x0000_t75" style="height:225.9pt;width:358.3pt;" filled="f" o:preferrelative="t" stroked="f" coordsize="21600,21600">
                  <v:path/>
                  <v:fill on="f" focussize="0,0"/>
                  <v:stroke on="f"/>
                  <v:imagedata r:id="rId7" o:title="1727104204954"/>
                  <o:lock v:ext="edit" aspectratio="t"/>
                  <w10:wrap type="none"/>
                  <w10:anchorlock/>
                </v:shape>
              </w:pict>
            </w:r>
          </w:p>
          <w:p w14:paraId="3BD5BAE6">
            <w:pPr>
              <w:rPr>
                <w:rFonts w:cs="宋体"/>
                <w:bCs/>
              </w:rPr>
            </w:pPr>
          </w:p>
          <w:p w14:paraId="26530F16">
            <w:pPr>
              <w:ind w:firstLine="420" w:firstLineChars="200"/>
              <w:rPr>
                <w:rFonts w:hint="eastAsia" w:cs="宋体"/>
                <w:bCs/>
              </w:rPr>
            </w:pPr>
            <w:r>
              <w:rPr>
                <w:rFonts w:hint="eastAsia" w:cs="宋体"/>
                <w:bCs/>
              </w:rPr>
              <w:t>(</w:t>
            </w:r>
            <w:r>
              <w:rPr>
                <w:rFonts w:cs="宋体"/>
                <w:bCs/>
              </w:rPr>
              <w:t>1.</w:t>
            </w:r>
            <w:r>
              <w:rPr>
                <w:rFonts w:hint="eastAsia" w:cs="宋体"/>
                <w:bCs/>
              </w:rPr>
              <w:t>2).下载、安装"Eclipse IDE for Java Developers"（2024-08版本），并进行JRE/</w:t>
            </w:r>
            <w:r>
              <w:rPr>
                <w:rFonts w:cs="宋体"/>
                <w:bCs/>
              </w:rPr>
              <w:t>JDK</w:t>
            </w:r>
            <w:r>
              <w:rPr>
                <w:rFonts w:hint="eastAsia" w:cs="宋体"/>
                <w:bCs/>
              </w:rPr>
              <w:t>的设置（如需要）。每一步操作请在报告中附上截图，应至少包含一个全屏截图（其他截图可以不用全屏）和详细的文字说明。（5分）</w:t>
            </w:r>
          </w:p>
          <w:p w14:paraId="29D35766">
            <w:pPr>
              <w:ind w:firstLine="420" w:firstLineChars="200"/>
              <w:rPr>
                <w:rFonts w:hint="eastAsia" w:eastAsia="宋体" w:cs="宋体"/>
                <w:bCs/>
                <w:lang w:val="en-US" w:eastAsia="zh-CN"/>
              </w:rPr>
            </w:pPr>
            <w:r>
              <w:rPr>
                <w:rFonts w:hint="eastAsia" w:cs="宋体"/>
                <w:bCs/>
                <w:lang w:val="en-US" w:eastAsia="zh-CN"/>
              </w:rPr>
              <w:t>·在官网搜索</w:t>
            </w:r>
            <w:r>
              <w:rPr>
                <w:rFonts w:hint="eastAsia" w:cs="宋体"/>
                <w:bCs/>
              </w:rPr>
              <w:t>Eclipse IDE for Java Developers</w:t>
            </w:r>
            <w:r>
              <w:rPr>
                <w:rFonts w:hint="eastAsia" w:cs="宋体"/>
                <w:bCs/>
                <w:lang w:eastAsia="zh-CN"/>
              </w:rPr>
              <w:t>。</w:t>
            </w:r>
          </w:p>
          <w:p w14:paraId="0C4F2C66">
            <w:pPr>
              <w:ind w:firstLine="420" w:firstLineChars="200"/>
            </w:pPr>
            <w:r>
              <w:pict>
                <v:shape id="_x0000_i1057" o:spt="75" alt="" type="#_x0000_t75" style="height:249.3pt;width:348.95pt;" filled="f" o:preferrelative="t" stroked="f" coordsize="21600,21600">
                  <v:path/>
                  <v:fill on="f" focussize="0,0"/>
                  <v:stroke on="f"/>
                  <v:imagedata r:id="rId8" o:title=""/>
                  <o:lock v:ext="edit" aspectratio="t"/>
                  <w10:wrap type="none"/>
                  <w10:anchorlock/>
                </v:shape>
              </w:pict>
            </w:r>
          </w:p>
          <w:p w14:paraId="5DC303DB">
            <w:pPr>
              <w:ind w:firstLine="420" w:firstLineChars="200"/>
              <w:rPr>
                <w:rFonts w:hint="default" w:eastAsia="宋体"/>
                <w:lang w:val="en-US" w:eastAsia="zh-CN"/>
              </w:rPr>
            </w:pPr>
            <w:r>
              <w:rPr>
                <w:rFonts w:hint="eastAsia"/>
                <w:lang w:val="en-US" w:eastAsia="zh-CN"/>
              </w:rPr>
              <w:t>·点击download。</w:t>
            </w:r>
          </w:p>
          <w:p w14:paraId="546703FE">
            <w:pPr>
              <w:ind w:firstLine="420" w:firstLineChars="200"/>
              <w:rPr>
                <w:rFonts w:cs="宋体"/>
                <w:bCs/>
              </w:rPr>
            </w:pPr>
          </w:p>
          <w:p w14:paraId="0F11174B">
            <w:pPr>
              <w:ind w:firstLine="420" w:firstLineChars="200"/>
              <w:rPr>
                <w:rFonts w:cs="宋体"/>
                <w:bCs/>
              </w:rPr>
            </w:pPr>
          </w:p>
          <w:p w14:paraId="1DB760EE">
            <w:pPr>
              <w:ind w:firstLine="420" w:firstLineChars="200"/>
            </w:pPr>
            <w:r>
              <w:pict>
                <v:shape id="_x0000_i1058" o:spt="75" alt="" type="#_x0000_t75" style="height:142.9pt;width:357.2pt;" filled="f" o:preferrelative="t" stroked="f" coordsize="21600,21600">
                  <v:path/>
                  <v:fill on="f" focussize="0,0"/>
                  <v:stroke on="f"/>
                  <v:imagedata r:id="rId9" o:title=""/>
                  <o:lock v:ext="edit" aspectratio="t"/>
                  <w10:wrap type="none"/>
                  <w10:anchorlock/>
                </v:shape>
              </w:pict>
            </w:r>
          </w:p>
          <w:p w14:paraId="5EAC209C">
            <w:pPr>
              <w:ind w:firstLine="420" w:firstLineChars="200"/>
              <w:rPr>
                <w:rFonts w:hint="default" w:eastAsia="宋体"/>
                <w:lang w:val="en-US" w:eastAsia="zh-CN"/>
              </w:rPr>
            </w:pPr>
            <w:r>
              <w:rPr>
                <w:rFonts w:hint="eastAsia"/>
                <w:lang w:val="en-US" w:eastAsia="zh-CN"/>
              </w:rPr>
              <w:t>·等待下载。</w:t>
            </w:r>
          </w:p>
          <w:p w14:paraId="48389515">
            <w:pPr>
              <w:ind w:firstLine="420" w:firstLineChars="200"/>
            </w:pPr>
            <w:r>
              <w:pict>
                <v:shape id="_x0000_i1059" o:spt="75" type="#_x0000_t75" style="height:56.4pt;width:349.8pt;" filled="f" stroked="f" coordsize="21600,21600">
                  <v:path/>
                  <v:fill on="f" focussize="0,0"/>
                  <v:stroke on="f"/>
                  <v:imagedata r:id="rId10" o:title=""/>
                  <o:lock v:ext="edit" aspectratio="t"/>
                  <w10:wrap type="none"/>
                  <w10:anchorlock/>
                </v:shape>
              </w:pict>
            </w:r>
          </w:p>
          <w:p w14:paraId="21DEA529">
            <w:pPr>
              <w:ind w:firstLine="420"/>
              <w:rPr>
                <w:rFonts w:hint="eastAsia" w:cs="宋体"/>
                <w:bCs/>
                <w:lang w:val="en-US" w:eastAsia="zh-CN"/>
              </w:rPr>
            </w:pPr>
            <w:r>
              <w:rPr>
                <w:rFonts w:hint="eastAsia" w:cs="宋体"/>
                <w:bCs/>
                <w:lang w:val="en-US" w:eastAsia="zh-CN"/>
              </w:rPr>
              <w:t>·下载完成。</w:t>
            </w:r>
          </w:p>
          <w:p w14:paraId="4EEBC811">
            <w:pPr>
              <w:ind w:firstLine="420"/>
              <w:rPr>
                <w:rFonts w:hint="default" w:cs="宋体"/>
                <w:bCs/>
                <w:lang w:val="en-US" w:eastAsia="zh-CN"/>
              </w:rPr>
            </w:pPr>
            <w:r>
              <w:pict>
                <v:shape id="_x0000_i1061" o:spt="75" type="#_x0000_t75" style="height:259.15pt;width:399.9pt;" filled="f" stroked="f" coordsize="21600,21600">
                  <v:path/>
                  <v:fill on="f" focussize="0,0"/>
                  <v:stroke on="f"/>
                  <v:imagedata r:id="rId11" o:title=""/>
                  <o:lock v:ext="edit" aspectratio="t"/>
                  <w10:wrap type="none"/>
                  <w10:anchorlock/>
                </v:shape>
              </w:pict>
            </w:r>
          </w:p>
          <w:p w14:paraId="7572ED42">
            <w:pPr>
              <w:ind w:firstLine="420" w:firstLineChars="200"/>
              <w:rPr>
                <w:rFonts w:cs="宋体"/>
                <w:bCs/>
              </w:rPr>
            </w:pPr>
          </w:p>
          <w:p w14:paraId="5B76825A">
            <w:pPr>
              <w:ind w:firstLine="420" w:firstLineChars="200"/>
              <w:rPr>
                <w:rFonts w:cs="宋体"/>
                <w:bCs/>
              </w:rPr>
            </w:pPr>
            <w:r>
              <w:rPr>
                <w:rFonts w:hint="eastAsia" w:cs="宋体"/>
                <w:bCs/>
              </w:rPr>
              <w:t xml:space="preserve"> (</w:t>
            </w:r>
            <w:r>
              <w:rPr>
                <w:rFonts w:cs="宋体"/>
                <w:bCs/>
              </w:rPr>
              <w:t>1.</w:t>
            </w:r>
            <w:r>
              <w:rPr>
                <w:rFonts w:hint="eastAsia" w:cs="宋体"/>
                <w:bCs/>
              </w:rPr>
              <w:t>3).将第一章讲义（</w:t>
            </w:r>
            <w:r>
              <w:rPr>
                <w:rFonts w:cs="宋体"/>
                <w:bCs/>
              </w:rPr>
              <w:t>JavaPD-Ch01</w:t>
            </w:r>
            <w:r>
              <w:rPr>
                <w:rFonts w:hint="eastAsia" w:cs="宋体"/>
                <w:bCs/>
              </w:rPr>
              <w:t>）中的三个应用程序在Eclipse中运行。每一步操作（例如，新建类、编写代码、运行程序等）请在报告中附上截图，应至少包含一个全屏截图（其他截图可以不用全屏）和详细的文字说明。（5分）</w:t>
            </w:r>
          </w:p>
          <w:p w14:paraId="3A40ED2B">
            <w:pPr>
              <w:ind w:firstLine="420" w:firstLineChars="200"/>
              <w:rPr>
                <w:rFonts w:cs="宋体"/>
                <w:bCs/>
              </w:rPr>
            </w:pPr>
            <w:r>
              <w:rPr>
                <w:rFonts w:hint="eastAsia" w:cs="宋体"/>
                <w:bCs/>
              </w:rPr>
              <w:t>程序1：</w:t>
            </w:r>
          </w:p>
          <w:p w14:paraId="67D75373">
            <w:pPr>
              <w:ind w:firstLine="420" w:firstLineChars="200"/>
            </w:pPr>
            <w:r>
              <w:pict>
                <v:shape id="_x0000_i1062" o:spt="75" alt="" type="#_x0000_t75" style="height:193.95pt;width:344.8pt;" filled="f" o:preferrelative="t" stroked="f" coordsize="21600,21600">
                  <v:path/>
                  <v:fill on="f" focussize="0,0"/>
                  <v:stroke on="f"/>
                  <v:imagedata r:id="rId12" o:title=""/>
                  <o:lock v:ext="edit" aspectratio="t"/>
                  <w10:wrap type="none"/>
                  <w10:anchorlock/>
                </v:shape>
              </w:pict>
            </w:r>
          </w:p>
          <w:p w14:paraId="023BAD7A">
            <w:pPr>
              <w:ind w:firstLine="420" w:firstLineChars="200"/>
            </w:pPr>
            <w:r>
              <w:rPr>
                <w:rFonts w:hint="eastAsia"/>
              </w:rPr>
              <w:t>这段Java代码定义了一个名为Welcome的公共类，其中包含一个main方法。main方法是程序的入口点。代码创建了一个字符串数组greeting，大小为3，存储了三条欢迎信息。随后，使用增强的for循环遍历数组中的每个字符串，并将其打印到控制台。最终的输出是三行欢迎信息。</w:t>
            </w:r>
          </w:p>
          <w:p w14:paraId="0C7543E1">
            <w:pPr>
              <w:rPr>
                <w:rFonts w:cs="宋体"/>
                <w:bCs/>
              </w:rPr>
            </w:pPr>
          </w:p>
          <w:p w14:paraId="6287935B">
            <w:pPr>
              <w:ind w:firstLine="420" w:firstLineChars="200"/>
              <w:rPr>
                <w:rFonts w:cs="宋体"/>
                <w:bCs/>
              </w:rPr>
            </w:pPr>
            <w:r>
              <w:rPr>
                <w:rFonts w:hint="eastAsia" w:cs="宋体"/>
                <w:bCs/>
              </w:rPr>
              <w:t>程序2：</w:t>
            </w:r>
          </w:p>
          <w:p w14:paraId="5A866C0E">
            <w:pPr>
              <w:ind w:firstLine="420" w:firstLineChars="200"/>
              <w:rPr>
                <w:rFonts w:hint="eastAsia"/>
              </w:rPr>
            </w:pPr>
            <w:r>
              <w:pict>
                <v:shape id="_x0000_i1065" o:spt="75" alt="" type="#_x0000_t75" style="height:206.65pt;width:367.35pt;" filled="f" o:preferrelative="t" stroked="f" coordsize="21600,21600">
                  <v:path/>
                  <v:fill on="f" focussize="0,0"/>
                  <v:stroke on="f"/>
                  <v:imagedata r:id="rId13" o:title=""/>
                  <o:lock v:ext="edit" aspectratio="t"/>
                  <w10:wrap type="none"/>
                  <w10:anchorlock/>
                </v:shape>
              </w:pict>
            </w:r>
          </w:p>
          <w:p w14:paraId="411F3678">
            <w:pPr>
              <w:ind w:firstLine="420" w:firstLineChars="200"/>
              <w:rPr>
                <w:rFonts w:hint="eastAsia"/>
              </w:rPr>
            </w:pPr>
            <w:r>
              <w:rPr>
                <w:rFonts w:hint="eastAsia"/>
                <w:lang w:val="en-US" w:eastAsia="zh-CN"/>
              </w:rPr>
              <w:t>·</w:t>
            </w:r>
            <w:r>
              <w:rPr>
                <w:rFonts w:hint="eastAsia"/>
              </w:rPr>
              <w:t>A类</w:t>
            </w:r>
          </w:p>
          <w:p w14:paraId="31862426">
            <w:pPr>
              <w:ind w:firstLine="420" w:firstLineChars="200"/>
              <w:rPr>
                <w:rFonts w:hint="eastAsia"/>
              </w:rPr>
            </w:pPr>
            <w:r>
              <w:rPr>
                <w:rFonts w:hint="eastAsia"/>
              </w:rPr>
              <w:t>- 方法：</w:t>
            </w:r>
          </w:p>
          <w:p w14:paraId="6A074161">
            <w:pPr>
              <w:ind w:firstLine="420" w:firstLineChars="200"/>
              <w:rPr>
                <w:rFonts w:hint="eastAsia"/>
              </w:rPr>
            </w:pPr>
            <w:r>
              <w:rPr>
                <w:rFonts w:hint="eastAsia"/>
              </w:rPr>
              <w:t xml:space="preserve">  - `void f()`：一个无返回值的方法，打印出“I am A”。</w:t>
            </w:r>
          </w:p>
          <w:p w14:paraId="4E8C9B73">
            <w:pPr>
              <w:ind w:firstLine="420" w:firstLineChars="200"/>
              <w:rPr>
                <w:rFonts w:hint="eastAsia"/>
              </w:rPr>
            </w:pPr>
            <w:r>
              <w:rPr>
                <w:rFonts w:hint="eastAsia"/>
                <w:lang w:val="en-US" w:eastAsia="zh-CN"/>
              </w:rPr>
              <w:t>·</w:t>
            </w:r>
            <w:r>
              <w:rPr>
                <w:rFonts w:hint="eastAsia"/>
              </w:rPr>
              <w:t>B类</w:t>
            </w:r>
          </w:p>
          <w:p w14:paraId="2A4FE983">
            <w:pPr>
              <w:ind w:firstLine="420" w:firstLineChars="200"/>
              <w:rPr>
                <w:rFonts w:hint="eastAsia"/>
              </w:rPr>
            </w:pPr>
            <w:r>
              <w:rPr>
                <w:rFonts w:hint="eastAsia"/>
              </w:rPr>
              <w:t>- 这个类是空的，没有任何字段或方法。</w:t>
            </w:r>
          </w:p>
          <w:p w14:paraId="100463FD">
            <w:pPr>
              <w:ind w:firstLine="420" w:firstLineChars="200"/>
              <w:rPr>
                <w:rFonts w:hint="eastAsia"/>
              </w:rPr>
            </w:pPr>
            <w:r>
              <w:rPr>
                <w:rFonts w:hint="eastAsia"/>
                <w:lang w:val="en-US" w:eastAsia="zh-CN"/>
              </w:rPr>
              <w:t>·</w:t>
            </w:r>
            <w:r>
              <w:rPr>
                <w:rFonts w:hint="eastAsia"/>
              </w:rPr>
              <w:t xml:space="preserve"> Hello类</w:t>
            </w:r>
          </w:p>
          <w:p w14:paraId="7FAF9308">
            <w:pPr>
              <w:ind w:firstLine="420" w:firstLineChars="200"/>
              <w:rPr>
                <w:rFonts w:hint="eastAsia"/>
              </w:rPr>
            </w:pPr>
            <w:r>
              <w:rPr>
                <w:rFonts w:hint="eastAsia"/>
              </w:rPr>
              <w:t>- 主方法 ：</w:t>
            </w:r>
          </w:p>
          <w:p w14:paraId="6AA054D9">
            <w:pPr>
              <w:ind w:firstLine="420" w:firstLineChars="200"/>
              <w:rPr>
                <w:rFonts w:hint="eastAsia"/>
              </w:rPr>
            </w:pPr>
            <w:r>
              <w:rPr>
                <w:rFonts w:hint="eastAsia"/>
              </w:rPr>
              <w:t xml:space="preserve">  - `System.out.println("你好，很高兴学习Java");`：输出一条欢迎信息。</w:t>
            </w:r>
          </w:p>
          <w:p w14:paraId="43928D8D">
            <w:pPr>
              <w:ind w:firstLine="420" w:firstLineChars="200"/>
              <w:rPr>
                <w:rFonts w:hint="eastAsia"/>
              </w:rPr>
            </w:pPr>
            <w:r>
              <w:rPr>
                <w:rFonts w:hint="eastAsia"/>
              </w:rPr>
              <w:t xml:space="preserve">  - `A a = new A();`：创建一个`A`类的实例，并将其赋值给变量`a`。</w:t>
            </w:r>
          </w:p>
          <w:p w14:paraId="40480B74">
            <w:pPr>
              <w:ind w:firstLine="420" w:firstLineChars="200"/>
              <w:rPr>
                <w:rFonts w:hint="eastAsia"/>
              </w:rPr>
            </w:pPr>
            <w:r>
              <w:rPr>
                <w:rFonts w:hint="eastAsia"/>
              </w:rPr>
              <w:t xml:space="preserve">  - `a.f();`：调用`a`的`f`方法，这将打印“I am A”。</w:t>
            </w:r>
          </w:p>
          <w:p w14:paraId="04D75488">
            <w:pPr>
              <w:ind w:firstLine="420" w:firstLineChars="200"/>
              <w:rPr>
                <w:rFonts w:hint="eastAsia"/>
              </w:rPr>
            </w:pPr>
            <w:r>
              <w:rPr>
                <w:rFonts w:hint="eastAsia"/>
              </w:rPr>
              <w:t>这段代码的功能是打印欢迎信息和类`A`的方法输出，展示了如何创建类的实例并调用其方法。最终输出会是两行文字。</w:t>
            </w:r>
          </w:p>
          <w:p w14:paraId="330D6E52">
            <w:pPr>
              <w:ind w:firstLine="420" w:firstLineChars="200"/>
              <w:rPr>
                <w:rFonts w:cs="宋体"/>
                <w:bCs/>
              </w:rPr>
            </w:pPr>
            <w:r>
              <w:rPr>
                <w:rFonts w:hint="eastAsia" w:cs="宋体"/>
                <w:bCs/>
              </w:rPr>
              <w:t>程序3：</w:t>
            </w:r>
          </w:p>
          <w:p w14:paraId="1EE78607">
            <w:pPr>
              <w:ind w:firstLine="420" w:firstLineChars="200"/>
              <w:rPr>
                <w:rFonts w:cs="宋体"/>
                <w:bCs/>
              </w:rPr>
            </w:pPr>
            <w:r>
              <w:pict>
                <v:shape id="_x0000_i1064" o:spt="75" alt="" type="#_x0000_t75" style="height:185.7pt;width:349.9pt;" filled="f" o:preferrelative="t" stroked="f" coordsize="21600,21600">
                  <v:path/>
                  <v:fill on="f" focussize="0,0"/>
                  <v:stroke on="f"/>
                  <v:imagedata r:id="rId14" o:title=""/>
                  <o:lock v:ext="edit" aspectratio="t"/>
                  <w10:wrap type="none"/>
                  <w10:anchorlock/>
                </v:shape>
              </w:pict>
            </w:r>
          </w:p>
          <w:p w14:paraId="055167B4">
            <w:pPr>
              <w:rPr>
                <w:rFonts w:hint="eastAsia" w:cs="宋体"/>
                <w:bCs/>
              </w:rPr>
            </w:pPr>
            <w:r>
              <w:rPr>
                <w:rFonts w:hint="eastAsia" w:cs="宋体"/>
                <w:bCs/>
                <w:lang w:val="en-US" w:eastAsia="zh-CN"/>
              </w:rPr>
              <w:t>·</w:t>
            </w:r>
            <w:r>
              <w:rPr>
                <w:rFonts w:hint="eastAsia" w:cs="宋体"/>
                <w:bCs/>
              </w:rPr>
              <w:t>Tom类</w:t>
            </w:r>
          </w:p>
          <w:p w14:paraId="1383330A">
            <w:pPr>
              <w:rPr>
                <w:rFonts w:hint="eastAsia" w:cs="宋体"/>
                <w:bCs/>
              </w:rPr>
            </w:pPr>
            <w:r>
              <w:rPr>
                <w:rFonts w:hint="eastAsia" w:cs="宋体"/>
                <w:bCs/>
              </w:rPr>
              <w:t>- 字段：</w:t>
            </w:r>
          </w:p>
          <w:p w14:paraId="04E3E530">
            <w:pPr>
              <w:rPr>
                <w:rFonts w:hint="eastAsia" w:cs="宋体"/>
                <w:bCs/>
              </w:rPr>
            </w:pPr>
            <w:r>
              <w:rPr>
                <w:rFonts w:hint="eastAsia" w:cs="宋体"/>
                <w:bCs/>
              </w:rPr>
              <w:t xml:space="preserve">  - `int leg;`：表示腿的数量。</w:t>
            </w:r>
          </w:p>
          <w:p w14:paraId="0C2EFE53">
            <w:pPr>
              <w:rPr>
                <w:rFonts w:hint="eastAsia" w:cs="宋体"/>
                <w:bCs/>
              </w:rPr>
            </w:pPr>
            <w:r>
              <w:rPr>
                <w:rFonts w:hint="eastAsia" w:cs="宋体"/>
                <w:bCs/>
              </w:rPr>
              <w:t xml:space="preserve">  - `String head;`：表示头的描述（例如“猫头”）。</w:t>
            </w:r>
          </w:p>
          <w:p w14:paraId="4E9E8BDB">
            <w:pPr>
              <w:rPr>
                <w:rFonts w:hint="eastAsia" w:cs="宋体"/>
                <w:bCs/>
              </w:rPr>
            </w:pPr>
            <w:r>
              <w:rPr>
                <w:rFonts w:hint="eastAsia" w:cs="宋体"/>
                <w:bCs/>
              </w:rPr>
              <w:t>- 方法：</w:t>
            </w:r>
          </w:p>
          <w:p w14:paraId="3437B0DF">
            <w:pPr>
              <w:rPr>
                <w:rFonts w:hint="eastAsia" w:cs="宋体"/>
                <w:bCs/>
              </w:rPr>
            </w:pPr>
            <w:r>
              <w:rPr>
                <w:rFonts w:hint="eastAsia" w:cs="宋体"/>
                <w:bCs/>
              </w:rPr>
              <w:t xml:space="preserve">  - `void cry(String s)`：接受一个字符串参数`s`并将其打印到控制台。</w:t>
            </w:r>
          </w:p>
          <w:p w14:paraId="476E4333">
            <w:pPr>
              <w:rPr>
                <w:rFonts w:hint="eastAsia" w:cs="宋体"/>
                <w:bCs/>
              </w:rPr>
            </w:pPr>
            <w:r>
              <w:rPr>
                <w:rFonts w:hint="eastAsia" w:cs="宋体"/>
                <w:bCs/>
                <w:lang w:val="en-US" w:eastAsia="zh-CN"/>
              </w:rPr>
              <w:t>·</w:t>
            </w:r>
            <w:r>
              <w:rPr>
                <w:rFonts w:hint="eastAsia" w:cs="宋体"/>
                <w:bCs/>
              </w:rPr>
              <w:t>Example类</w:t>
            </w:r>
          </w:p>
          <w:p w14:paraId="583D3555">
            <w:pPr>
              <w:rPr>
                <w:rFonts w:hint="eastAsia" w:cs="宋体"/>
                <w:bCs/>
              </w:rPr>
            </w:pPr>
            <w:r>
              <w:rPr>
                <w:rFonts w:hint="eastAsia" w:cs="宋体"/>
                <w:bCs/>
              </w:rPr>
              <w:t>- 主方法 ：</w:t>
            </w:r>
          </w:p>
          <w:p w14:paraId="054B2A28">
            <w:pPr>
              <w:rPr>
                <w:rFonts w:hint="eastAsia" w:cs="宋体"/>
                <w:bCs/>
              </w:rPr>
            </w:pPr>
            <w:r>
              <w:rPr>
                <w:rFonts w:hint="eastAsia" w:cs="宋体"/>
                <w:bCs/>
              </w:rPr>
              <w:t xml:space="preserve">  - `Tom cat;`：声明一个`Tom`类型的变量`cat`。</w:t>
            </w:r>
          </w:p>
          <w:p w14:paraId="30660EC9">
            <w:pPr>
              <w:rPr>
                <w:rFonts w:hint="eastAsia" w:cs="宋体"/>
                <w:bCs/>
              </w:rPr>
            </w:pPr>
            <w:r>
              <w:rPr>
                <w:rFonts w:hint="eastAsia" w:cs="宋体"/>
                <w:bCs/>
              </w:rPr>
              <w:t xml:space="preserve">  - `cat = new Tom();`：创建一个`Tom`类的实例并赋值给`cat`。</w:t>
            </w:r>
          </w:p>
          <w:p w14:paraId="165FA284">
            <w:pPr>
              <w:rPr>
                <w:rFonts w:hint="eastAsia" w:cs="宋体"/>
                <w:bCs/>
              </w:rPr>
            </w:pPr>
            <w:r>
              <w:rPr>
                <w:rFonts w:hint="eastAsia" w:cs="宋体"/>
                <w:bCs/>
              </w:rPr>
              <w:t xml:space="preserve">  - `cat.leg = 4;`：设置`cat`的`leg`字段为4。</w:t>
            </w:r>
          </w:p>
          <w:p w14:paraId="1F733554">
            <w:pPr>
              <w:rPr>
                <w:rFonts w:hint="eastAsia" w:cs="宋体"/>
                <w:bCs/>
              </w:rPr>
            </w:pPr>
            <w:r>
              <w:rPr>
                <w:rFonts w:hint="eastAsia" w:cs="宋体"/>
                <w:bCs/>
              </w:rPr>
              <w:t xml:space="preserve">  - `cat.head = "猫头";`：设置`cat`的`head`字段为“猫头”。</w:t>
            </w:r>
          </w:p>
          <w:p w14:paraId="4B8AD8D9">
            <w:pPr>
              <w:rPr>
                <w:rFonts w:hint="eastAsia" w:cs="宋体"/>
                <w:bCs/>
              </w:rPr>
            </w:pPr>
            <w:r>
              <w:rPr>
                <w:rFonts w:hint="eastAsia" w:cs="宋体"/>
                <w:bCs/>
                <w:lang w:val="en-US" w:eastAsia="zh-CN"/>
              </w:rPr>
              <w:t xml:space="preserve">- </w:t>
            </w:r>
            <w:r>
              <w:rPr>
                <w:rFonts w:hint="eastAsia" w:cs="宋体"/>
                <w:bCs/>
              </w:rPr>
              <w:t>输出：</w:t>
            </w:r>
          </w:p>
          <w:p w14:paraId="678EFE9F">
            <w:pPr>
              <w:rPr>
                <w:rFonts w:hint="eastAsia" w:cs="宋体"/>
                <w:bCs/>
              </w:rPr>
            </w:pPr>
            <w:r>
              <w:rPr>
                <w:rFonts w:hint="eastAsia" w:cs="宋体"/>
                <w:bCs/>
              </w:rPr>
              <w:t xml:space="preserve">  - `System.out.println("腿:" + cat.leg + "条");`：打印出`cat`的腿的数量。</w:t>
            </w:r>
          </w:p>
          <w:p w14:paraId="53CD371F">
            <w:pPr>
              <w:rPr>
                <w:rFonts w:hint="eastAsia" w:cs="宋体"/>
                <w:bCs/>
              </w:rPr>
            </w:pPr>
            <w:r>
              <w:rPr>
                <w:rFonts w:hint="eastAsia" w:cs="宋体"/>
                <w:bCs/>
              </w:rPr>
              <w:t xml:space="preserve">  - `System.out.println("头:" + cat.head);`：打印出`cat`的头的描述。</w:t>
            </w:r>
          </w:p>
          <w:p w14:paraId="60F77C48">
            <w:pPr>
              <w:rPr>
                <w:rFonts w:hint="eastAsia" w:cs="宋体"/>
                <w:bCs/>
              </w:rPr>
            </w:pPr>
            <w:r>
              <w:rPr>
                <w:rFonts w:hint="eastAsia" w:cs="宋体"/>
                <w:bCs/>
              </w:rPr>
              <w:t xml:space="preserve">  - `cat.cry("我今天要和Jerry拼了");`：调用`cry`方法，打印出指定的字符串。</w:t>
            </w:r>
          </w:p>
          <w:p w14:paraId="3164C451">
            <w:pPr>
              <w:rPr>
                <w:rFonts w:cs="宋体"/>
                <w:bCs/>
              </w:rPr>
            </w:pPr>
            <w:r>
              <w:rPr>
                <w:rFonts w:hint="eastAsia" w:cs="宋体"/>
                <w:bCs/>
              </w:rPr>
              <w:t>这段代码的功能是创建一个`Tom`对象（代表一只猫），设置它的腿和头的属性，并打印出相关信息和一条信息。最终的输出会展示猫的腿的数量、头的描述，以及它的叫声。</w:t>
            </w:r>
          </w:p>
          <w:p w14:paraId="5D8F34B5">
            <w:pPr>
              <w:ind w:firstLine="420" w:firstLineChars="200"/>
              <w:rPr>
                <w:rFonts w:cs="宋体"/>
                <w:bCs/>
              </w:rPr>
            </w:pPr>
          </w:p>
          <w:p w14:paraId="0B328142">
            <w:pPr>
              <w:ind w:firstLine="420" w:firstLineChars="200"/>
              <w:rPr>
                <w:rFonts w:cs="宋体"/>
                <w:bCs/>
              </w:rPr>
            </w:pPr>
          </w:p>
          <w:p w14:paraId="68B57F8A">
            <w:pPr>
              <w:ind w:firstLine="420" w:firstLineChars="200"/>
              <w:rPr>
                <w:rFonts w:cs="宋体"/>
                <w:bCs/>
              </w:rPr>
            </w:pPr>
          </w:p>
          <w:p w14:paraId="6C739BD9">
            <w:pPr>
              <w:ind w:firstLine="420" w:firstLineChars="200"/>
              <w:rPr>
                <w:rFonts w:cs="宋体"/>
                <w:bCs/>
              </w:rPr>
            </w:pPr>
            <w:r>
              <w:rPr>
                <w:rFonts w:hint="eastAsia" w:cs="宋体"/>
                <w:bCs/>
              </w:rPr>
              <w:t xml:space="preserve"> (</w:t>
            </w:r>
            <w:r>
              <w:rPr>
                <w:rFonts w:cs="宋体"/>
                <w:bCs/>
              </w:rPr>
              <w:t>1.4</w:t>
            </w:r>
            <w:r>
              <w:rPr>
                <w:rFonts w:hint="eastAsia" w:cs="宋体"/>
                <w:bCs/>
              </w:rPr>
              <w:t>).浏览</w:t>
            </w:r>
            <w:r>
              <w:fldChar w:fldCharType="begin"/>
            </w:r>
            <w:r>
              <w:instrText xml:space="preserve"> HYPERLINK "https://docs.oracle.com/en/java/javase/22/" </w:instrText>
            </w:r>
            <w:r>
              <w:fldChar w:fldCharType="separate"/>
            </w:r>
            <w:r>
              <w:rPr>
                <w:rStyle w:val="7"/>
              </w:rPr>
              <w:t>https://docs.oracle.com/en/java/javase/22/</w:t>
            </w:r>
            <w:r>
              <w:rPr>
                <w:rStyle w:val="7"/>
              </w:rPr>
              <w:fldChar w:fldCharType="end"/>
            </w:r>
            <w:r>
              <w:rPr>
                <w:rFonts w:hint="eastAsia" w:cs="宋体"/>
                <w:bCs/>
              </w:rPr>
              <w:t>，阅读“</w:t>
            </w:r>
            <w:r>
              <w:rPr>
                <w:rFonts w:cs="宋体"/>
                <w:bCs/>
              </w:rPr>
              <w:t>Security</w:t>
            </w:r>
            <w:r>
              <w:rPr>
                <w:rFonts w:hint="eastAsia" w:cs="宋体"/>
                <w:bCs/>
              </w:rPr>
              <w:t>”板块的内容，并用自己的话进行介绍（500-800字），要求重点突出、条理清楚，可读性强。（10分）</w:t>
            </w:r>
          </w:p>
          <w:p w14:paraId="3738F07C">
            <w:pPr>
              <w:rPr>
                <w:rFonts w:hint="eastAsia" w:cs="宋体"/>
                <w:bCs/>
              </w:rPr>
            </w:pPr>
            <w:r>
              <w:rPr>
                <w:rFonts w:hint="eastAsia" w:cs="宋体"/>
                <w:bCs/>
              </w:rPr>
              <w:t>Java SE 22 的“安全性”模块提供了多个关键功能，旨在确保应用程序的安全性和数据保护。该安全架构涉及密码学、身份验证、安全通信等多个领域，并提供了强大的 API 和工具来帮助开发者实现安全功能。</w:t>
            </w:r>
          </w:p>
          <w:p w14:paraId="0DF27318">
            <w:pPr>
              <w:rPr>
                <w:rFonts w:hint="eastAsia" w:cs="宋体"/>
                <w:bCs/>
              </w:rPr>
            </w:pPr>
            <w:r>
              <w:rPr>
                <w:rFonts w:hint="eastAsia" w:cs="宋体"/>
                <w:bCs/>
              </w:rPr>
              <w:t>1. 密码学和密钥管理</w:t>
            </w:r>
          </w:p>
          <w:p w14:paraId="0AB5A314">
            <w:pPr>
              <w:ind w:firstLine="420" w:firstLineChars="200"/>
              <w:rPr>
                <w:rFonts w:hint="eastAsia" w:cs="宋体"/>
                <w:bCs/>
              </w:rPr>
            </w:pPr>
            <w:r>
              <w:rPr>
                <w:rFonts w:hint="eastAsia" w:cs="宋体"/>
                <w:bCs/>
              </w:rPr>
              <w:t>Java 提供了多种内置的加密算法和密钥管理功能。Java 的 `java.security` 和 `javax.crypto` 包支持常见的加密算法，如 AES、RSA、ChaCha20 等。通过这些 API，开发者可以执行对称加密、非对称加密和哈希运算。Java 还支持密钥存储，通过 `KeyStore` 和 `CertStore` 类来安全地保存密钥和证书。</w:t>
            </w:r>
          </w:p>
          <w:p w14:paraId="55361CBE">
            <w:pPr>
              <w:ind w:firstLine="420" w:firstLineChars="200"/>
              <w:rPr>
                <w:rFonts w:hint="eastAsia" w:cs="宋体"/>
                <w:bCs/>
              </w:rPr>
            </w:pPr>
            <w:r>
              <w:rPr>
                <w:rFonts w:hint="eastAsia" w:cs="宋体"/>
                <w:bCs/>
              </w:rPr>
              <w:t>Java 提供对 PKCS#11 和 PKCS#12 等行业标准的支持，确保开发者能够轻松与硬件安全模块（如智能卡）进行集成。Java 的 SunPKCS11 提供程序能够与 PKCS#11 设备进行无缝通信，允许在 Java 程序中使用硬件存储的密钥进行加密操作。</w:t>
            </w:r>
          </w:p>
          <w:p w14:paraId="15998483">
            <w:pPr>
              <w:rPr>
                <w:rFonts w:hint="eastAsia" w:cs="宋体"/>
                <w:bCs/>
              </w:rPr>
            </w:pPr>
            <w:r>
              <w:rPr>
                <w:rFonts w:hint="eastAsia" w:cs="宋体"/>
                <w:bCs/>
              </w:rPr>
              <w:t>2. 公钥基础设施 (PKI)</w:t>
            </w:r>
          </w:p>
          <w:p w14:paraId="1CFBFB52">
            <w:pPr>
              <w:ind w:firstLine="420" w:firstLineChars="200"/>
              <w:rPr>
                <w:rFonts w:hint="eastAsia" w:cs="宋体"/>
                <w:bCs/>
              </w:rPr>
            </w:pPr>
            <w:r>
              <w:rPr>
                <w:rFonts w:hint="eastAsia" w:cs="宋体"/>
                <w:bCs/>
              </w:rPr>
              <w:t>Java 的公钥基础设施 (PKI) 支持数字证书的管理和验证。通过 `java.security.cert` 包中的 API，开发者可以管理 X.509 证书、证书吊销列表 (CRL)，并使用 PKIX 兼容的证书路径验证机制。此类功能广泛应用于确保通信双方的身份验证和数据完整性【6†source】。</w:t>
            </w:r>
          </w:p>
          <w:p w14:paraId="77173EE2">
            <w:pPr>
              <w:rPr>
                <w:rFonts w:hint="eastAsia" w:cs="宋体"/>
                <w:bCs/>
              </w:rPr>
            </w:pPr>
            <w:r>
              <w:rPr>
                <w:rFonts w:hint="eastAsia" w:cs="宋体"/>
                <w:bCs/>
              </w:rPr>
              <w:t>3. 安全通信</w:t>
            </w:r>
          </w:p>
          <w:p w14:paraId="616F7793">
            <w:pPr>
              <w:rPr>
                <w:rFonts w:hint="eastAsia" w:cs="宋体"/>
                <w:bCs/>
              </w:rPr>
            </w:pPr>
            <w:r>
              <w:rPr>
                <w:rFonts w:hint="eastAsia" w:cs="宋体"/>
                <w:bCs/>
              </w:rPr>
              <w:t>在网络通信中，Java 支持多种安全通信协议，如 TLS（传输层安全协议）和 DTLS（数据报传输层安全协议），通过加密保障数据的机密性、完整性和通信双方的身份验证。Java 提供了 `javax.net.ssl` 包来实现 SSL/TLS 协议的支持，开发者可以使用这些 API 实现安全的客户端-服务器通信，防止数据在传输过程中被窃取或篡改【6†source】【8†source】。</w:t>
            </w:r>
          </w:p>
          <w:p w14:paraId="2BC60200">
            <w:pPr>
              <w:rPr>
                <w:rFonts w:hint="eastAsia" w:cs="宋体"/>
                <w:bCs/>
              </w:rPr>
            </w:pPr>
            <w:r>
              <w:rPr>
                <w:rFonts w:hint="eastAsia" w:cs="宋体"/>
                <w:bCs/>
              </w:rPr>
              <w:t>4. 身份验证</w:t>
            </w:r>
          </w:p>
          <w:p w14:paraId="31BC2FCC">
            <w:pPr>
              <w:rPr>
                <w:rFonts w:hint="eastAsia" w:cs="宋体"/>
                <w:bCs/>
              </w:rPr>
            </w:pPr>
            <w:r>
              <w:rPr>
                <w:rFonts w:hint="eastAsia" w:cs="宋体"/>
                <w:bCs/>
              </w:rPr>
              <w:t>身份验证是安全系统的重要组成部分，Java 提供了可插拔的身份验证模块（Pluggable Authentication Modules, PAM），通过 `LoginContext` 类，开发者可以指定不同的登录模块来验证用户身份。Java 内置了对 Kerberos 协议和 LDAP 的支持，帮助开发者在不同的环境中实现灵活的身份验证机制【6†source】。</w:t>
            </w:r>
          </w:p>
          <w:p w14:paraId="635DBE73">
            <w:pPr>
              <w:rPr>
                <w:rFonts w:hint="eastAsia" w:cs="宋体"/>
                <w:bCs/>
              </w:rPr>
            </w:pPr>
            <w:r>
              <w:rPr>
                <w:rFonts w:hint="eastAsia" w:cs="宋体"/>
                <w:bCs/>
              </w:rPr>
              <w:t>5. 安全编码指南</w:t>
            </w:r>
          </w:p>
          <w:p w14:paraId="2C20BB52">
            <w:pPr>
              <w:rPr>
                <w:rFonts w:hint="eastAsia" w:cs="宋体"/>
                <w:bCs/>
              </w:rPr>
            </w:pPr>
            <w:r>
              <w:rPr>
                <w:rFonts w:hint="eastAsia" w:cs="宋体"/>
                <w:bCs/>
              </w:rPr>
              <w:t>Java 的安全模块还包括一系列安全编码指南，帮助开发者避免常见的安全漏洞。这些指南涵盖了减少权限检查、正确管理资源、使用可靠的第三方库等多个方面。通过遵循这些最佳实践，开发者可以有效地减少代码中的安全风险。例如，使用 `try-with-resources` 模式来确保资源的正确释放，避免因资源泄漏导致的系统崩溃。</w:t>
            </w:r>
          </w:p>
          <w:p w14:paraId="5FD07B3C">
            <w:pPr>
              <w:numPr>
                <w:ilvl w:val="0"/>
                <w:numId w:val="2"/>
              </w:numPr>
              <w:rPr>
                <w:rFonts w:hint="eastAsia" w:cs="宋体"/>
                <w:bCs/>
              </w:rPr>
            </w:pPr>
            <w:r>
              <w:rPr>
                <w:rFonts w:hint="eastAsia" w:cs="宋体"/>
                <w:bCs/>
              </w:rPr>
              <w:t>总结</w:t>
            </w:r>
          </w:p>
          <w:p w14:paraId="25DF94D8">
            <w:pPr>
              <w:rPr>
                <w:rFonts w:cs="宋体"/>
                <w:bCs/>
              </w:rPr>
            </w:pPr>
            <w:r>
              <w:rPr>
                <w:rFonts w:hint="eastAsia" w:cs="宋体"/>
                <w:bCs/>
              </w:rPr>
              <w:t>Java SE 22 的安全架构提供了全面的解决方案来应对密码学、身份验证和安全通信等方面的挑战。通过提供多种标准算法、密钥管理和证书管理 API，Java 确保了应用程序能够安全地处理敏感信息，并防止潜在的安全威胁。配合强大的安全编码指南，开发者可以构建出更加健壮和安全的 Java 应用。</w:t>
            </w:r>
          </w:p>
          <w:p w14:paraId="0D5DDF64">
            <w:pPr>
              <w:ind w:firstLine="420" w:firstLineChars="200"/>
              <w:rPr>
                <w:rFonts w:cs="宋体"/>
                <w:bCs/>
              </w:rPr>
            </w:pPr>
          </w:p>
          <w:p w14:paraId="654FA64A">
            <w:pPr>
              <w:ind w:firstLine="420" w:firstLineChars="200"/>
              <w:rPr>
                <w:rFonts w:cs="宋体"/>
                <w:bCs/>
              </w:rPr>
            </w:pPr>
          </w:p>
          <w:p w14:paraId="3BAB501B">
            <w:pPr>
              <w:ind w:firstLine="420" w:firstLineChars="200"/>
              <w:rPr>
                <w:rFonts w:cs="宋体"/>
                <w:bCs/>
              </w:rPr>
            </w:pPr>
          </w:p>
          <w:p w14:paraId="362CF2E0">
            <w:pPr>
              <w:ind w:firstLine="420" w:firstLineChars="200"/>
              <w:rPr>
                <w:rFonts w:cs="宋体"/>
                <w:bCs/>
              </w:rPr>
            </w:pPr>
          </w:p>
          <w:p w14:paraId="699C225F">
            <w:pPr>
              <w:rPr>
                <w:rFonts w:cs="宋体"/>
                <w:bCs/>
              </w:rPr>
            </w:pPr>
          </w:p>
          <w:p w14:paraId="2A2EB5EA">
            <w:pPr>
              <w:ind w:firstLine="422" w:firstLineChars="200"/>
              <w:rPr>
                <w:rFonts w:cs="宋体"/>
                <w:b/>
                <w:bCs/>
                <w:u w:val="single"/>
              </w:rPr>
            </w:pPr>
            <w:r>
              <w:rPr>
                <w:rFonts w:cs="宋体"/>
                <w:b/>
                <w:bCs/>
                <w:u w:val="single"/>
              </w:rPr>
              <w:t>Part 2</w:t>
            </w:r>
            <w:r>
              <w:rPr>
                <w:rFonts w:hint="eastAsia" w:cs="宋体"/>
                <w:b/>
                <w:bCs/>
                <w:u w:val="single"/>
              </w:rPr>
              <w:t>（25分）</w:t>
            </w:r>
          </w:p>
          <w:p w14:paraId="5D05A301">
            <w:pPr>
              <w:ind w:firstLine="420" w:firstLineChars="200"/>
              <w:rPr>
                <w:rFonts w:cs="宋体"/>
                <w:bCs/>
              </w:rPr>
            </w:pPr>
            <w:r>
              <w:rPr>
                <w:rFonts w:hint="eastAsia" w:cs="宋体"/>
                <w:bCs/>
              </w:rPr>
              <w:t>(</w:t>
            </w:r>
            <w:r>
              <w:rPr>
                <w:rFonts w:cs="宋体"/>
                <w:bCs/>
              </w:rPr>
              <w:t>2.</w:t>
            </w:r>
            <w:r>
              <w:rPr>
                <w:rFonts w:hint="eastAsia" w:cs="宋体"/>
                <w:bCs/>
              </w:rPr>
              <w:t>1) 编写Java程序：创建一个</w:t>
            </w:r>
            <w:r>
              <w:rPr>
                <w:rFonts w:cs="宋体"/>
                <w:bCs/>
              </w:rPr>
              <w:t>1000</w:t>
            </w:r>
            <w:r>
              <w:rPr>
                <w:rFonts w:hint="eastAsia" w:cs="宋体"/>
                <w:bCs/>
              </w:rPr>
              <w:t>×1000×1</w:t>
            </w:r>
            <w:r>
              <w:rPr>
                <w:rFonts w:cs="宋体"/>
                <w:bCs/>
              </w:rPr>
              <w:t>00</w:t>
            </w:r>
            <w:r>
              <w:rPr>
                <w:rFonts w:hint="eastAsia" w:cs="宋体"/>
                <w:bCs/>
              </w:rPr>
              <w:t>三维的float数组，对数组中的元素进行随机赋值（要求使用</w:t>
            </w:r>
            <w:r>
              <w:rPr>
                <w:rFonts w:cs="宋体"/>
                <w:bCs/>
              </w:rPr>
              <w:t>Math.random()</w:t>
            </w:r>
            <w:r>
              <w:rPr>
                <w:rFonts w:hint="eastAsia" w:cs="宋体"/>
                <w:bCs/>
              </w:rPr>
              <w:t>生成0-1之间的数）。通过算法找到该数组中最小的</w:t>
            </w:r>
            <w:r>
              <w:rPr>
                <w:rFonts w:cs="宋体"/>
                <w:bCs/>
              </w:rPr>
              <w:t>15</w:t>
            </w:r>
            <w:r>
              <w:rPr>
                <w:rFonts w:hint="eastAsia" w:cs="宋体"/>
                <w:bCs/>
              </w:rPr>
              <w:t>个数，要求从小到大输出，同时计算整个程序所耗费的时间，并分析算法的复杂度。对每一行语句加上注释。要求不能使用PriorityQueue，可以使用Stack或Array。时间复杂度O(nk)即可，其中n是1000×1000×100，k是15。在报告中附上程序截图、</w:t>
            </w:r>
            <w:r>
              <w:rPr>
                <w:rFonts w:cs="宋体"/>
                <w:bCs/>
              </w:rPr>
              <w:t>运行结果</w:t>
            </w:r>
            <w:r>
              <w:rPr>
                <w:rFonts w:hint="eastAsia" w:cs="宋体"/>
                <w:bCs/>
              </w:rPr>
              <w:t>截图和详细的文字说明。（</w:t>
            </w:r>
            <w:r>
              <w:rPr>
                <w:rFonts w:cs="宋体"/>
                <w:bCs/>
              </w:rPr>
              <w:t>5分</w:t>
            </w:r>
            <w:r>
              <w:rPr>
                <w:rFonts w:hint="eastAsia" w:cs="宋体"/>
                <w:bCs/>
              </w:rPr>
              <w:t>）</w:t>
            </w:r>
          </w:p>
          <w:p w14:paraId="1B0C1FBF">
            <w:pPr>
              <w:numPr>
                <w:ilvl w:val="0"/>
                <w:numId w:val="3"/>
              </w:numPr>
              <w:ind w:left="420" w:leftChars="0" w:hanging="420" w:firstLineChars="0"/>
              <w:rPr>
                <w:rFonts w:cs="宋体"/>
                <w:bCs/>
              </w:rPr>
            </w:pPr>
            <w:r>
              <w:rPr>
                <w:rFonts w:hint="eastAsia" w:cs="宋体"/>
                <w:bCs/>
                <w:lang w:val="en-US" w:eastAsia="zh-CN"/>
              </w:rPr>
              <w:t>代码呈现：</w:t>
            </w:r>
          </w:p>
          <w:p w14:paraId="666DEA8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FindMinValues</w:t>
            </w:r>
            <w:r>
              <w:rPr>
                <w:rFonts w:hint="default" w:ascii="Consolas" w:hAnsi="Consolas" w:eastAsia="Consolas" w:cs="Consolas"/>
                <w:i w:val="0"/>
                <w:iCs w:val="0"/>
                <w:caps w:val="0"/>
                <w:color w:val="5C5C5C"/>
                <w:spacing w:val="0"/>
                <w:sz w:val="21"/>
                <w:szCs w:val="21"/>
                <w:shd w:val="clear" w:fill="F8F8F8"/>
              </w:rPr>
              <w:t> {</w:t>
            </w:r>
          </w:p>
          <w:p w14:paraId="32168E2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5672744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dim1 = </w:t>
            </w:r>
            <w:r>
              <w:rPr>
                <w:rFonts w:hint="default" w:ascii="Consolas" w:hAnsi="Consolas" w:eastAsia="Consolas" w:cs="Consolas"/>
                <w:i w:val="0"/>
                <w:iCs w:val="0"/>
                <w:caps w:val="0"/>
                <w:color w:val="986801"/>
                <w:spacing w:val="0"/>
                <w:sz w:val="21"/>
                <w:szCs w:val="21"/>
                <w:shd w:val="clear" w:fill="F8F8F8"/>
              </w:rPr>
              <w:t>1000</w:t>
            </w:r>
            <w:r>
              <w:rPr>
                <w:rFonts w:hint="default" w:ascii="Consolas" w:hAnsi="Consolas" w:eastAsia="Consolas" w:cs="Consolas"/>
                <w:i w:val="0"/>
                <w:iCs w:val="0"/>
                <w:caps w:val="0"/>
                <w:color w:val="5C5C5C"/>
                <w:spacing w:val="0"/>
                <w:sz w:val="21"/>
                <w:szCs w:val="21"/>
                <w:shd w:val="clear" w:fill="F8F8F8"/>
              </w:rPr>
              <w:t>;</w:t>
            </w:r>
          </w:p>
          <w:p w14:paraId="3007C22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dim2 = </w:t>
            </w:r>
            <w:r>
              <w:rPr>
                <w:rFonts w:hint="default" w:ascii="Consolas" w:hAnsi="Consolas" w:eastAsia="Consolas" w:cs="Consolas"/>
                <w:i w:val="0"/>
                <w:iCs w:val="0"/>
                <w:caps w:val="0"/>
                <w:color w:val="986801"/>
                <w:spacing w:val="0"/>
                <w:sz w:val="21"/>
                <w:szCs w:val="21"/>
                <w:shd w:val="clear" w:fill="FFFFFF"/>
              </w:rPr>
              <w:t>1000</w:t>
            </w:r>
            <w:r>
              <w:rPr>
                <w:rFonts w:hint="default" w:ascii="Consolas" w:hAnsi="Consolas" w:eastAsia="Consolas" w:cs="Consolas"/>
                <w:i w:val="0"/>
                <w:iCs w:val="0"/>
                <w:caps w:val="0"/>
                <w:color w:val="5C5C5C"/>
                <w:spacing w:val="0"/>
                <w:sz w:val="21"/>
                <w:szCs w:val="21"/>
                <w:shd w:val="clear" w:fill="FFFFFF"/>
              </w:rPr>
              <w:t>;</w:t>
            </w:r>
          </w:p>
          <w:p w14:paraId="348787F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dim3 = </w:t>
            </w:r>
            <w:r>
              <w:rPr>
                <w:rFonts w:hint="default" w:ascii="Consolas" w:hAnsi="Consolas" w:eastAsia="Consolas" w:cs="Consolas"/>
                <w:i w:val="0"/>
                <w:iCs w:val="0"/>
                <w:caps w:val="0"/>
                <w:color w:val="986801"/>
                <w:spacing w:val="0"/>
                <w:sz w:val="21"/>
                <w:szCs w:val="21"/>
                <w:shd w:val="clear" w:fill="F8F8F8"/>
              </w:rPr>
              <w:t>100</w:t>
            </w:r>
            <w:r>
              <w:rPr>
                <w:rFonts w:hint="default" w:ascii="Consolas" w:hAnsi="Consolas" w:eastAsia="Consolas" w:cs="Consolas"/>
                <w:i w:val="0"/>
                <w:iCs w:val="0"/>
                <w:caps w:val="0"/>
                <w:color w:val="5C5C5C"/>
                <w:spacing w:val="0"/>
                <w:sz w:val="21"/>
                <w:szCs w:val="21"/>
                <w:shd w:val="clear" w:fill="F8F8F8"/>
              </w:rPr>
              <w:t>;</w:t>
            </w:r>
          </w:p>
          <w:p w14:paraId="07269A1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5FE448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创建并填充三维数组</w:t>
            </w:r>
          </w:p>
          <w:p w14:paraId="190FA2B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array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[dim1][dim2][dim3];</w:t>
            </w:r>
          </w:p>
          <w:p w14:paraId="1E50B02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i &lt; dim1; i++) {</w:t>
            </w:r>
          </w:p>
          <w:p w14:paraId="25810B2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j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j &lt; dim2; j++) {</w:t>
            </w:r>
          </w:p>
          <w:p w14:paraId="59A28F3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k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k &lt; dim3; k++) {</w:t>
            </w:r>
          </w:p>
          <w:p w14:paraId="759C181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array[i][j][k] = (</w:t>
            </w:r>
            <w:r>
              <w:rPr>
                <w:rFonts w:hint="default" w:ascii="Consolas" w:hAnsi="Consolas" w:eastAsia="Consolas" w:cs="Consolas"/>
                <w:i w:val="0"/>
                <w:iCs w:val="0"/>
                <w:caps w:val="0"/>
                <w:color w:val="A626A4"/>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Math.random(); </w:t>
            </w:r>
            <w:r>
              <w:rPr>
                <w:rFonts w:hint="default" w:ascii="Consolas" w:hAnsi="Consolas" w:eastAsia="Consolas" w:cs="Consolas"/>
                <w:i/>
                <w:iCs/>
                <w:caps w:val="0"/>
                <w:color w:val="A0A1A7"/>
                <w:spacing w:val="0"/>
                <w:sz w:val="21"/>
                <w:szCs w:val="21"/>
                <w:shd w:val="clear" w:fill="FFFFFF"/>
              </w:rPr>
              <w:t>// 生成0到1之间的随机数</w:t>
            </w:r>
          </w:p>
          <w:p w14:paraId="197677B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A1AD0A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3C1107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F5FD2B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F06FCC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记录开始时间</w:t>
            </w:r>
          </w:p>
          <w:p w14:paraId="4E5FAC4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long</w:t>
            </w:r>
            <w:r>
              <w:rPr>
                <w:rFonts w:hint="default" w:ascii="Consolas" w:hAnsi="Consolas" w:eastAsia="Consolas" w:cs="Consolas"/>
                <w:i w:val="0"/>
                <w:iCs w:val="0"/>
                <w:caps w:val="0"/>
                <w:color w:val="5C5C5C"/>
                <w:spacing w:val="0"/>
                <w:sz w:val="21"/>
                <w:szCs w:val="21"/>
                <w:shd w:val="clear" w:fill="FFFFFF"/>
              </w:rPr>
              <w:t> startTime = System.currentTimeMillis();</w:t>
            </w:r>
          </w:p>
          <w:p w14:paraId="19A9C93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2E8952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将三维数组中的元素提取到一维数组中</w:t>
            </w:r>
          </w:p>
          <w:p w14:paraId="1686FC4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allElements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[dim1 * dim2 * dim3];</w:t>
            </w:r>
          </w:p>
          <w:p w14:paraId="2541731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index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14:paraId="28772BD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i &lt; dim1; i++) {</w:t>
            </w:r>
          </w:p>
          <w:p w14:paraId="4A293B3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j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j &lt; dim2; j++) {</w:t>
            </w:r>
          </w:p>
          <w:p w14:paraId="0EAFD4D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k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k &lt; dim3; k++) {</w:t>
            </w:r>
          </w:p>
          <w:p w14:paraId="15FE5CD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allElements[index++] = array[i][j][k];</w:t>
            </w:r>
          </w:p>
          <w:p w14:paraId="45F8317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1342E6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A5B611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ED1342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10A4FE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找到最小的15个数</w:t>
            </w:r>
          </w:p>
          <w:p w14:paraId="639D40E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findMinValues(allElements, </w:t>
            </w:r>
            <w:r>
              <w:rPr>
                <w:rFonts w:hint="default" w:ascii="Consolas" w:hAnsi="Consolas" w:eastAsia="Consolas" w:cs="Consolas"/>
                <w:i w:val="0"/>
                <w:iCs w:val="0"/>
                <w:caps w:val="0"/>
                <w:color w:val="986801"/>
                <w:spacing w:val="0"/>
                <w:sz w:val="21"/>
                <w:szCs w:val="21"/>
                <w:shd w:val="clear" w:fill="FFFFFF"/>
              </w:rPr>
              <w:t>15</w:t>
            </w:r>
            <w:r>
              <w:rPr>
                <w:rFonts w:hint="default" w:ascii="Consolas" w:hAnsi="Consolas" w:eastAsia="Consolas" w:cs="Consolas"/>
                <w:i w:val="0"/>
                <w:iCs w:val="0"/>
                <w:caps w:val="0"/>
                <w:color w:val="5C5C5C"/>
                <w:spacing w:val="0"/>
                <w:sz w:val="21"/>
                <w:szCs w:val="21"/>
                <w:shd w:val="clear" w:fill="FFFFFF"/>
              </w:rPr>
              <w:t>);</w:t>
            </w:r>
          </w:p>
          <w:p w14:paraId="5020017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2FF38B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记录结束时间</w:t>
            </w:r>
          </w:p>
          <w:p w14:paraId="38F0F11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long</w:t>
            </w:r>
            <w:r>
              <w:rPr>
                <w:rFonts w:hint="default" w:ascii="Consolas" w:hAnsi="Consolas" w:eastAsia="Consolas" w:cs="Consolas"/>
                <w:i w:val="0"/>
                <w:iCs w:val="0"/>
                <w:caps w:val="0"/>
                <w:color w:val="5C5C5C"/>
                <w:spacing w:val="0"/>
                <w:sz w:val="21"/>
                <w:szCs w:val="21"/>
                <w:shd w:val="clear" w:fill="F8F8F8"/>
              </w:rPr>
              <w:t> endTime = System.currentTimeMillis();</w:t>
            </w:r>
          </w:p>
          <w:p w14:paraId="315D733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long</w:t>
            </w:r>
            <w:r>
              <w:rPr>
                <w:rFonts w:hint="default" w:ascii="Consolas" w:hAnsi="Consolas" w:eastAsia="Consolas" w:cs="Consolas"/>
                <w:i w:val="0"/>
                <w:iCs w:val="0"/>
                <w:caps w:val="0"/>
                <w:color w:val="5C5C5C"/>
                <w:spacing w:val="0"/>
                <w:sz w:val="21"/>
                <w:szCs w:val="21"/>
                <w:shd w:val="clear" w:fill="FFFFFF"/>
              </w:rPr>
              <w:t> elapsedTime = endTime - startTime;</w:t>
            </w:r>
          </w:p>
          <w:p w14:paraId="0694376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D2A207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输出程序执行时间</w:t>
            </w:r>
          </w:p>
          <w:p w14:paraId="6AD8B49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"程序执行时间: "</w:t>
            </w:r>
            <w:r>
              <w:rPr>
                <w:rFonts w:hint="default" w:ascii="Consolas" w:hAnsi="Consolas" w:eastAsia="Consolas" w:cs="Consolas"/>
                <w:i w:val="0"/>
                <w:iCs w:val="0"/>
                <w:caps w:val="0"/>
                <w:color w:val="5C5C5C"/>
                <w:spacing w:val="0"/>
                <w:sz w:val="21"/>
                <w:szCs w:val="21"/>
                <w:shd w:val="clear" w:fill="F8F8F8"/>
              </w:rPr>
              <w:t> + elapsedTime + </w:t>
            </w:r>
            <w:r>
              <w:rPr>
                <w:rFonts w:hint="default" w:ascii="Consolas" w:hAnsi="Consolas" w:eastAsia="Consolas" w:cs="Consolas"/>
                <w:i w:val="0"/>
                <w:iCs w:val="0"/>
                <w:caps w:val="0"/>
                <w:color w:val="50A14F"/>
                <w:spacing w:val="0"/>
                <w:sz w:val="21"/>
                <w:szCs w:val="21"/>
                <w:shd w:val="clear" w:fill="F8F8F8"/>
              </w:rPr>
              <w:t>" 毫秒"</w:t>
            </w:r>
            <w:r>
              <w:rPr>
                <w:rFonts w:hint="default" w:ascii="Consolas" w:hAnsi="Consolas" w:eastAsia="Consolas" w:cs="Consolas"/>
                <w:i w:val="0"/>
                <w:iCs w:val="0"/>
                <w:caps w:val="0"/>
                <w:color w:val="5C5C5C"/>
                <w:spacing w:val="0"/>
                <w:sz w:val="21"/>
                <w:szCs w:val="21"/>
                <w:shd w:val="clear" w:fill="F8F8F8"/>
              </w:rPr>
              <w:t>);</w:t>
            </w:r>
          </w:p>
          <w:p w14:paraId="460D27D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EA95E7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1B1D67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findMinValues</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array,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k) {</w:t>
            </w:r>
          </w:p>
          <w:p w14:paraId="33A8F28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(k &lt;=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p>
          <w:p w14:paraId="3627188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"无效的k值"</w:t>
            </w:r>
            <w:r>
              <w:rPr>
                <w:rFonts w:hint="default" w:ascii="Consolas" w:hAnsi="Consolas" w:eastAsia="Consolas" w:cs="Consolas"/>
                <w:i w:val="0"/>
                <w:iCs w:val="0"/>
                <w:caps w:val="0"/>
                <w:color w:val="5C5C5C"/>
                <w:spacing w:val="0"/>
                <w:sz w:val="21"/>
                <w:szCs w:val="21"/>
                <w:shd w:val="clear" w:fill="FFFFFF"/>
              </w:rPr>
              <w:t>);</w:t>
            </w:r>
          </w:p>
          <w:p w14:paraId="51645B6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w:t>
            </w:r>
          </w:p>
          <w:p w14:paraId="1A60F8F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D73194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724C85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使用快速排序对数组进行排序</w:t>
            </w:r>
          </w:p>
          <w:p w14:paraId="6C9F9C7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quickSort(array,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array.length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4CFA274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F04B67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输出最小的k个数</w:t>
            </w:r>
          </w:p>
          <w:p w14:paraId="2CE7378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"最小的 "</w:t>
            </w:r>
            <w:r>
              <w:rPr>
                <w:rFonts w:hint="default" w:ascii="Consolas" w:hAnsi="Consolas" w:eastAsia="Consolas" w:cs="Consolas"/>
                <w:i w:val="0"/>
                <w:iCs w:val="0"/>
                <w:caps w:val="0"/>
                <w:color w:val="5C5C5C"/>
                <w:spacing w:val="0"/>
                <w:sz w:val="21"/>
                <w:szCs w:val="21"/>
                <w:shd w:val="clear" w:fill="FFFFFF"/>
              </w:rPr>
              <w:t> + k + </w:t>
            </w:r>
            <w:r>
              <w:rPr>
                <w:rFonts w:hint="default" w:ascii="Consolas" w:hAnsi="Consolas" w:eastAsia="Consolas" w:cs="Consolas"/>
                <w:i w:val="0"/>
                <w:iCs w:val="0"/>
                <w:caps w:val="0"/>
                <w:color w:val="50A14F"/>
                <w:spacing w:val="0"/>
                <w:sz w:val="21"/>
                <w:szCs w:val="21"/>
                <w:shd w:val="clear" w:fill="FFFFFF"/>
              </w:rPr>
              <w:t>" 个数是: "</w:t>
            </w:r>
            <w:r>
              <w:rPr>
                <w:rFonts w:hint="default" w:ascii="Consolas" w:hAnsi="Consolas" w:eastAsia="Consolas" w:cs="Consolas"/>
                <w:i w:val="0"/>
                <w:iCs w:val="0"/>
                <w:caps w:val="0"/>
                <w:color w:val="5C5C5C"/>
                <w:spacing w:val="0"/>
                <w:sz w:val="21"/>
                <w:szCs w:val="21"/>
                <w:shd w:val="clear" w:fill="FFFFFF"/>
              </w:rPr>
              <w:t>);</w:t>
            </w:r>
          </w:p>
          <w:p w14:paraId="481806A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i &lt; k &amp;&amp; i &lt; array.length; i++) {</w:t>
            </w:r>
          </w:p>
          <w:p w14:paraId="2C2E2A9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System.out.println(array[i]);</w:t>
            </w:r>
          </w:p>
          <w:p w14:paraId="0815F08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D0CFA5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598FB4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BFE425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快速排序的实现</w:t>
            </w:r>
          </w:p>
          <w:p w14:paraId="647E5DB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quickSort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array,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low,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high) {</w:t>
            </w:r>
          </w:p>
          <w:p w14:paraId="7E07FC7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(low &lt; high) {</w:t>
            </w:r>
          </w:p>
          <w:p w14:paraId="552D84A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pi = partition(array, low, high);</w:t>
            </w:r>
          </w:p>
          <w:p w14:paraId="2835228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quickSort(array, low, pi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14:paraId="00EB743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quickSort(array, pi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high);</w:t>
            </w:r>
          </w:p>
          <w:p w14:paraId="1659E57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E2EE7E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2E7D0C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65D6E5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partition</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array,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low,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high) {</w:t>
            </w:r>
          </w:p>
          <w:p w14:paraId="079FD97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pivot = array[high];</w:t>
            </w:r>
          </w:p>
          <w:p w14:paraId="3A9BBC6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 = low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3FE147C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j = low; j &lt; high; j++) {</w:t>
            </w:r>
          </w:p>
          <w:p w14:paraId="6F73F4F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(array[j] &lt; pivot) {</w:t>
            </w:r>
          </w:p>
          <w:p w14:paraId="4D2BCBF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w:t>
            </w:r>
          </w:p>
          <w:p w14:paraId="0DC2AFE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swap(array, i, j);</w:t>
            </w:r>
          </w:p>
          <w:p w14:paraId="430C4AC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DF8AE1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E81D4C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swap(array, i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high);</w:t>
            </w:r>
          </w:p>
          <w:p w14:paraId="39188E1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1139AB4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5C3EE28">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3F604D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swap</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array,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i,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j) {</w:t>
            </w:r>
          </w:p>
          <w:p w14:paraId="6BE1A65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temp = array[i];</w:t>
            </w:r>
          </w:p>
          <w:p w14:paraId="4E9E9BB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array[i] = array[j];</w:t>
            </w:r>
          </w:p>
          <w:p w14:paraId="6C6ED78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array[j] = temp;</w:t>
            </w:r>
          </w:p>
          <w:p w14:paraId="67DDFA0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7D26D5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cs="宋体"/>
                <w:bCs/>
                <w:sz w:val="21"/>
                <w:szCs w:val="21"/>
              </w:rPr>
            </w:pPr>
            <w:r>
              <w:rPr>
                <w:rFonts w:hint="default" w:ascii="Consolas" w:hAnsi="Consolas" w:eastAsia="Consolas" w:cs="Consolas"/>
                <w:i w:val="0"/>
                <w:iCs w:val="0"/>
                <w:caps w:val="0"/>
                <w:color w:val="5C5C5C"/>
                <w:spacing w:val="0"/>
                <w:sz w:val="21"/>
                <w:szCs w:val="21"/>
                <w:shd w:val="clear" w:fill="F8F8F8"/>
              </w:rPr>
              <w:t>}</w:t>
            </w:r>
          </w:p>
          <w:p w14:paraId="098A65AB">
            <w:pPr>
              <w:numPr>
                <w:ilvl w:val="0"/>
                <w:numId w:val="5"/>
              </w:numPr>
              <w:ind w:left="420" w:leftChars="0" w:hanging="420" w:firstLineChars="0"/>
              <w:rPr>
                <w:rFonts w:cs="宋体"/>
                <w:bCs/>
              </w:rPr>
            </w:pPr>
            <w:r>
              <w:rPr>
                <w:rFonts w:hint="eastAsia" w:cs="宋体"/>
                <w:bCs/>
                <w:lang w:val="en-US" w:eastAsia="zh-CN"/>
              </w:rPr>
              <w:t>程序截图：</w:t>
            </w:r>
          </w:p>
          <w:p w14:paraId="37D880CF">
            <w:pPr>
              <w:numPr>
                <w:ilvl w:val="0"/>
                <w:numId w:val="0"/>
              </w:numPr>
              <w:ind w:leftChars="0"/>
              <w:rPr>
                <w:rFonts w:hint="eastAsia" w:cs="宋体"/>
                <w:bCs/>
                <w:lang w:val="en-US" w:eastAsia="zh-CN"/>
              </w:rPr>
            </w:pPr>
            <w:r>
              <w:pict>
                <v:shape id="_x0000_i1025" o:spt="75" type="#_x0000_t75" style="height:212.35pt;width:399.75pt;" filled="f" stroked="f" coordsize="21600,21600">
                  <v:path/>
                  <v:fill on="f" focussize="0,0"/>
                  <v:stroke on="f"/>
                  <v:imagedata r:id="rId15" o:title=""/>
                  <o:lock v:ext="edit" aspectratio="t"/>
                  <w10:wrap type="none"/>
                  <w10:anchorlock/>
                </v:shape>
              </w:pict>
            </w:r>
          </w:p>
          <w:p w14:paraId="3343950E">
            <w:pPr>
              <w:numPr>
                <w:ilvl w:val="0"/>
                <w:numId w:val="5"/>
              </w:numPr>
              <w:ind w:left="420" w:leftChars="0" w:hanging="420" w:firstLineChars="0"/>
              <w:rPr>
                <w:rFonts w:cs="宋体"/>
                <w:bCs/>
              </w:rPr>
            </w:pPr>
            <w:r>
              <w:rPr>
                <w:rFonts w:hint="eastAsia" w:cs="宋体"/>
                <w:bCs/>
                <w:lang w:val="en-US" w:eastAsia="zh-CN"/>
              </w:rPr>
              <w:t>运行结果：</w:t>
            </w:r>
          </w:p>
          <w:p w14:paraId="67836287">
            <w:pPr>
              <w:numPr>
                <w:ilvl w:val="0"/>
                <w:numId w:val="0"/>
              </w:numPr>
              <w:ind w:leftChars="0"/>
              <w:rPr>
                <w:rFonts w:cs="宋体"/>
                <w:bCs/>
              </w:rPr>
            </w:pPr>
            <w:r>
              <w:pict>
                <v:shape id="_x0000_i1026" o:spt="75" type="#_x0000_t75" style="height:117.05pt;width:400.15pt;" filled="f" stroked="f" coordsize="21600,21600">
                  <v:path/>
                  <v:fill on="f" focussize="0,0"/>
                  <v:stroke on="f"/>
                  <v:imagedata r:id="rId16" o:title=""/>
                  <o:lock v:ext="edit" aspectratio="t"/>
                  <w10:wrap type="none"/>
                  <w10:anchorlock/>
                </v:shape>
              </w:pict>
            </w:r>
          </w:p>
          <w:p w14:paraId="625F15EC">
            <w:pPr>
              <w:numPr>
                <w:ilvl w:val="0"/>
                <w:numId w:val="5"/>
              </w:numPr>
              <w:ind w:left="420" w:leftChars="0" w:hanging="420" w:firstLineChars="0"/>
              <w:rPr>
                <w:rFonts w:hint="eastAsia" w:cs="宋体"/>
                <w:bCs/>
              </w:rPr>
            </w:pPr>
            <w:r>
              <w:rPr>
                <w:rFonts w:hint="eastAsia" w:cs="宋体"/>
                <w:bCs/>
                <w:lang w:val="en-US" w:eastAsia="zh-CN"/>
              </w:rPr>
              <w:t>详细的文字说明：</w:t>
            </w:r>
          </w:p>
          <w:p w14:paraId="32C66BA9">
            <w:pPr>
              <w:rPr>
                <w:rFonts w:hint="eastAsia" w:cs="宋体"/>
                <w:bCs/>
              </w:rPr>
            </w:pPr>
            <w:r>
              <w:rPr>
                <w:rFonts w:hint="eastAsia" w:cs="宋体"/>
                <w:bCs/>
              </w:rPr>
              <w:t>1. 数组初始化：</w:t>
            </w:r>
          </w:p>
          <w:p w14:paraId="5E3B6A42">
            <w:pPr>
              <w:rPr>
                <w:rFonts w:hint="eastAsia" w:cs="宋体"/>
                <w:bCs/>
              </w:rPr>
            </w:pPr>
            <w:r>
              <w:rPr>
                <w:rFonts w:hint="eastAsia" w:cs="宋体"/>
                <w:bCs/>
              </w:rPr>
              <w:t xml:space="preserve">   </w:t>
            </w:r>
            <w:r>
              <w:rPr>
                <w:rFonts w:hint="eastAsia" w:cs="宋体"/>
                <w:bCs/>
                <w:lang w:val="en-US" w:eastAsia="zh-CN"/>
              </w:rPr>
              <w:t>1）</w:t>
            </w:r>
            <w:r>
              <w:rPr>
                <w:rFonts w:hint="eastAsia" w:cs="宋体"/>
                <w:bCs/>
              </w:rPr>
              <w:t xml:space="preserve"> `dim1`, `dim2`, 和 `dim3` 定义了三维数组的维度。此处三维数组的尺寸为 `1000 x 1000 x 100`。</w:t>
            </w:r>
          </w:p>
          <w:p w14:paraId="7B83FE59">
            <w:pPr>
              <w:rPr>
                <w:rFonts w:hint="eastAsia" w:cs="宋体"/>
                <w:bCs/>
              </w:rPr>
            </w:pPr>
            <w:r>
              <w:rPr>
                <w:rFonts w:hint="eastAsia" w:cs="宋体"/>
                <w:bCs/>
              </w:rPr>
              <w:t xml:space="preserve">   </w:t>
            </w:r>
            <w:r>
              <w:rPr>
                <w:rFonts w:hint="eastAsia" w:cs="宋体"/>
                <w:bCs/>
                <w:lang w:val="en-US" w:eastAsia="zh-CN"/>
              </w:rPr>
              <w:t>2）</w:t>
            </w:r>
            <w:r>
              <w:rPr>
                <w:rFonts w:hint="eastAsia" w:cs="宋体"/>
                <w:bCs/>
              </w:rPr>
              <w:t>`array` 是一个 `float` 类型的三维数组，初始化为指定的维度。</w:t>
            </w:r>
          </w:p>
          <w:p w14:paraId="42FD9E63">
            <w:pPr>
              <w:rPr>
                <w:rFonts w:hint="eastAsia" w:cs="宋体"/>
                <w:bCs/>
              </w:rPr>
            </w:pPr>
            <w:r>
              <w:rPr>
                <w:rFonts w:hint="eastAsia" w:cs="宋体"/>
                <w:bCs/>
              </w:rPr>
              <w:t xml:space="preserve">   </w:t>
            </w:r>
            <w:r>
              <w:rPr>
                <w:rFonts w:hint="eastAsia" w:cs="宋体"/>
                <w:bCs/>
                <w:lang w:val="en-US" w:eastAsia="zh-CN"/>
              </w:rPr>
              <w:t>3）</w:t>
            </w:r>
            <w:r>
              <w:rPr>
                <w:rFonts w:hint="eastAsia" w:cs="宋体"/>
                <w:bCs/>
              </w:rPr>
              <w:t xml:space="preserve"> 使用三重循环填充 `array` 中的每个元素，赋值为 `0` 到 `1` 之间的随机浮点数。</w:t>
            </w:r>
          </w:p>
          <w:p w14:paraId="27DDFA39">
            <w:pPr>
              <w:rPr>
                <w:rFonts w:hint="eastAsia" w:cs="宋体"/>
                <w:bCs/>
              </w:rPr>
            </w:pPr>
          </w:p>
          <w:p w14:paraId="0E1AA912">
            <w:pPr>
              <w:rPr>
                <w:rFonts w:hint="eastAsia" w:cs="宋体"/>
                <w:bCs/>
              </w:rPr>
            </w:pPr>
            <w:r>
              <w:rPr>
                <w:rFonts w:hint="eastAsia" w:cs="宋体"/>
                <w:bCs/>
              </w:rPr>
              <w:t>2. 提取元素到一维数组：</w:t>
            </w:r>
          </w:p>
          <w:p w14:paraId="0BA38F8B">
            <w:pPr>
              <w:rPr>
                <w:rFonts w:hint="eastAsia" w:cs="宋体"/>
                <w:bCs/>
              </w:rPr>
            </w:pPr>
            <w:r>
              <w:rPr>
                <w:rFonts w:hint="eastAsia" w:cs="宋体"/>
                <w:bCs/>
              </w:rPr>
              <w:t xml:space="preserve">   </w:t>
            </w:r>
            <w:r>
              <w:rPr>
                <w:rFonts w:hint="eastAsia" w:cs="宋体"/>
                <w:bCs/>
                <w:lang w:val="en-US" w:eastAsia="zh-CN"/>
              </w:rPr>
              <w:t>1）</w:t>
            </w:r>
            <w:r>
              <w:rPr>
                <w:rFonts w:hint="eastAsia" w:cs="宋体"/>
                <w:bCs/>
              </w:rPr>
              <w:t xml:space="preserve"> 创建一个一维数组 `allElements`，其大小是三维数组所有元素的总数。</w:t>
            </w:r>
          </w:p>
          <w:p w14:paraId="1954B9FC">
            <w:pPr>
              <w:rPr>
                <w:rFonts w:hint="eastAsia" w:cs="宋体"/>
                <w:bCs/>
              </w:rPr>
            </w:pPr>
            <w:r>
              <w:rPr>
                <w:rFonts w:hint="eastAsia" w:cs="宋体"/>
                <w:bCs/>
              </w:rPr>
              <w:t xml:space="preserve">   </w:t>
            </w:r>
            <w:r>
              <w:rPr>
                <w:rFonts w:hint="eastAsia" w:cs="宋体"/>
                <w:bCs/>
                <w:lang w:val="en-US" w:eastAsia="zh-CN"/>
              </w:rPr>
              <w:t>2）</w:t>
            </w:r>
            <w:r>
              <w:rPr>
                <w:rFonts w:hint="eastAsia" w:cs="宋体"/>
                <w:bCs/>
              </w:rPr>
              <w:t xml:space="preserve"> 通过三重循环将三维数组的所有元素依次存储到 `allElements` 中。</w:t>
            </w:r>
          </w:p>
          <w:p w14:paraId="680EDB11">
            <w:pPr>
              <w:rPr>
                <w:rFonts w:hint="eastAsia" w:cs="宋体"/>
                <w:bCs/>
              </w:rPr>
            </w:pPr>
          </w:p>
          <w:p w14:paraId="1B08AB17">
            <w:pPr>
              <w:rPr>
                <w:rFonts w:hint="eastAsia" w:cs="宋体"/>
                <w:bCs/>
              </w:rPr>
            </w:pPr>
            <w:r>
              <w:rPr>
                <w:rFonts w:hint="eastAsia" w:cs="宋体"/>
                <w:bCs/>
              </w:rPr>
              <w:t>3. 寻找最小的15个数：</w:t>
            </w:r>
          </w:p>
          <w:p w14:paraId="2A585CFD">
            <w:pPr>
              <w:rPr>
                <w:rFonts w:hint="eastAsia" w:cs="宋体"/>
                <w:bCs/>
              </w:rPr>
            </w:pPr>
            <w:r>
              <w:rPr>
                <w:rFonts w:hint="eastAsia" w:cs="宋体"/>
                <w:bCs/>
              </w:rPr>
              <w:t xml:space="preserve">   </w:t>
            </w:r>
            <w:r>
              <w:rPr>
                <w:rFonts w:hint="eastAsia" w:cs="宋体"/>
                <w:bCs/>
                <w:lang w:val="en-US" w:eastAsia="zh-CN"/>
              </w:rPr>
              <w:t>1）</w:t>
            </w:r>
            <w:r>
              <w:rPr>
                <w:rFonts w:hint="eastAsia" w:cs="宋体"/>
                <w:bCs/>
              </w:rPr>
              <w:t xml:space="preserve"> 记录程序开始时间 `startTime` 和结束时间 `endTime`，计算程序执行时间 `elapsedTime`。</w:t>
            </w:r>
          </w:p>
          <w:p w14:paraId="21FED25B">
            <w:pPr>
              <w:rPr>
                <w:rFonts w:hint="eastAsia" w:cs="宋体"/>
                <w:bCs/>
              </w:rPr>
            </w:pPr>
            <w:r>
              <w:rPr>
                <w:rFonts w:hint="eastAsia" w:cs="宋体"/>
                <w:bCs/>
              </w:rPr>
              <w:t xml:space="preserve">   </w:t>
            </w:r>
            <w:r>
              <w:rPr>
                <w:rFonts w:hint="eastAsia" w:cs="宋体"/>
                <w:bCs/>
                <w:lang w:val="en-US" w:eastAsia="zh-CN"/>
              </w:rPr>
              <w:t>2）</w:t>
            </w:r>
            <w:r>
              <w:rPr>
                <w:rFonts w:hint="eastAsia" w:cs="宋体"/>
                <w:bCs/>
              </w:rPr>
              <w:t xml:space="preserve"> 调用 `findMinValues` 方法找到并输出最小的15个数。</w:t>
            </w:r>
          </w:p>
          <w:p w14:paraId="29AB0A21">
            <w:pPr>
              <w:rPr>
                <w:rFonts w:hint="eastAsia" w:cs="宋体"/>
                <w:bCs/>
              </w:rPr>
            </w:pPr>
          </w:p>
          <w:p w14:paraId="51FF3D6C">
            <w:pPr>
              <w:rPr>
                <w:rFonts w:hint="eastAsia" w:cs="宋体"/>
                <w:bCs/>
              </w:rPr>
            </w:pPr>
            <w:r>
              <w:rPr>
                <w:rFonts w:hint="eastAsia" w:cs="宋体"/>
                <w:bCs/>
              </w:rPr>
              <w:t>4. `findMinValues` 方法：</w:t>
            </w:r>
          </w:p>
          <w:p w14:paraId="6D1972EC">
            <w:pPr>
              <w:rPr>
                <w:rFonts w:hint="eastAsia" w:cs="宋体"/>
                <w:bCs/>
              </w:rPr>
            </w:pPr>
            <w:r>
              <w:rPr>
                <w:rFonts w:hint="eastAsia" w:cs="宋体"/>
                <w:bCs/>
              </w:rPr>
              <w:t xml:space="preserve">   </w:t>
            </w:r>
            <w:r>
              <w:rPr>
                <w:rFonts w:hint="eastAsia" w:cs="宋体"/>
                <w:bCs/>
                <w:lang w:val="en-US" w:eastAsia="zh-CN"/>
              </w:rPr>
              <w:t>1）</w:t>
            </w:r>
            <w:r>
              <w:rPr>
                <w:rFonts w:hint="eastAsia" w:cs="宋体"/>
                <w:bCs/>
              </w:rPr>
              <w:t xml:space="preserve"> 这个方法首先检查 `k` 是否有效（大于0）。如果无效，输出错误信息。</w:t>
            </w:r>
          </w:p>
          <w:p w14:paraId="4F91C404">
            <w:pPr>
              <w:rPr>
                <w:rFonts w:hint="eastAsia" w:cs="宋体"/>
                <w:bCs/>
              </w:rPr>
            </w:pPr>
            <w:r>
              <w:rPr>
                <w:rFonts w:hint="eastAsia" w:cs="宋体"/>
                <w:bCs/>
              </w:rPr>
              <w:t xml:space="preserve">   </w:t>
            </w:r>
            <w:r>
              <w:rPr>
                <w:rFonts w:hint="eastAsia" w:cs="宋体"/>
                <w:bCs/>
                <w:lang w:val="en-US" w:eastAsia="zh-CN"/>
              </w:rPr>
              <w:t>2）</w:t>
            </w:r>
            <w:r>
              <w:rPr>
                <w:rFonts w:hint="eastAsia" w:cs="宋体"/>
                <w:bCs/>
              </w:rPr>
              <w:t xml:space="preserve"> 使用 `quickSort` 对 `allElements` 数组进行排序。`quickSort` 方法是一个经典的排序算法，采用分治策略。</w:t>
            </w:r>
          </w:p>
          <w:p w14:paraId="0F93BAE3">
            <w:pPr>
              <w:rPr>
                <w:rFonts w:hint="eastAsia" w:cs="宋体"/>
                <w:bCs/>
              </w:rPr>
            </w:pPr>
            <w:r>
              <w:rPr>
                <w:rFonts w:hint="eastAsia" w:cs="宋体"/>
                <w:bCs/>
              </w:rPr>
              <w:t xml:space="preserve">   </w:t>
            </w:r>
            <w:r>
              <w:rPr>
                <w:rFonts w:hint="eastAsia" w:cs="宋体"/>
                <w:bCs/>
                <w:lang w:val="en-US" w:eastAsia="zh-CN"/>
              </w:rPr>
              <w:t>3）</w:t>
            </w:r>
            <w:r>
              <w:rPr>
                <w:rFonts w:hint="eastAsia" w:cs="宋体"/>
                <w:bCs/>
              </w:rPr>
              <w:t xml:space="preserve"> 排序完成后，输出数组中前 `k` 个元素，即最小的15个数。</w:t>
            </w:r>
          </w:p>
          <w:p w14:paraId="4D367FF3">
            <w:pPr>
              <w:rPr>
                <w:rFonts w:hint="eastAsia" w:cs="宋体"/>
                <w:bCs/>
              </w:rPr>
            </w:pPr>
          </w:p>
          <w:p w14:paraId="08B95D64">
            <w:pPr>
              <w:rPr>
                <w:rFonts w:hint="eastAsia" w:cs="宋体"/>
                <w:bCs/>
              </w:rPr>
            </w:pPr>
            <w:r>
              <w:rPr>
                <w:rFonts w:hint="eastAsia" w:cs="宋体"/>
                <w:bCs/>
              </w:rPr>
              <w:t>5. `quickSort` 实现：</w:t>
            </w:r>
          </w:p>
          <w:p w14:paraId="0284FEF9">
            <w:pPr>
              <w:rPr>
                <w:rFonts w:hint="eastAsia" w:cs="宋体"/>
                <w:bCs/>
              </w:rPr>
            </w:pPr>
            <w:r>
              <w:rPr>
                <w:rFonts w:hint="eastAsia" w:cs="宋体"/>
                <w:bCs/>
              </w:rPr>
              <w:t xml:space="preserve">   </w:t>
            </w:r>
            <w:r>
              <w:rPr>
                <w:rFonts w:hint="eastAsia" w:cs="宋体"/>
                <w:bCs/>
                <w:lang w:val="en-US" w:eastAsia="zh-CN"/>
              </w:rPr>
              <w:t>1）</w:t>
            </w:r>
            <w:r>
              <w:rPr>
                <w:rFonts w:hint="eastAsia" w:cs="宋体"/>
                <w:bCs/>
              </w:rPr>
              <w:t xml:space="preserve"> `quickSort` 是递归的排序方法，通过 `partition` 方法将数组分为两部分，并对这两部分进行排序。</w:t>
            </w:r>
          </w:p>
          <w:p w14:paraId="73363768">
            <w:pPr>
              <w:rPr>
                <w:rFonts w:hint="eastAsia" w:cs="宋体"/>
                <w:bCs/>
              </w:rPr>
            </w:pPr>
            <w:r>
              <w:rPr>
                <w:rFonts w:hint="eastAsia" w:cs="宋体"/>
                <w:bCs/>
              </w:rPr>
              <w:t xml:space="preserve">   </w:t>
            </w:r>
            <w:r>
              <w:rPr>
                <w:rFonts w:hint="eastAsia" w:cs="宋体"/>
                <w:bCs/>
                <w:lang w:val="en-US" w:eastAsia="zh-CN"/>
              </w:rPr>
              <w:t>2）</w:t>
            </w:r>
            <w:r>
              <w:rPr>
                <w:rFonts w:hint="eastAsia" w:cs="宋体"/>
                <w:bCs/>
              </w:rPr>
              <w:t xml:space="preserve"> `partition` 方法选择数组的最后一个元素作为基准（pivot），并重新排列数组，使得基准左边的元素都小于基准，右边的元素都大于基准。</w:t>
            </w:r>
          </w:p>
          <w:p w14:paraId="2F6D9C26">
            <w:pPr>
              <w:rPr>
                <w:rFonts w:cs="宋体"/>
                <w:bCs/>
              </w:rPr>
            </w:pPr>
            <w:r>
              <w:rPr>
                <w:rFonts w:hint="eastAsia" w:cs="宋体"/>
                <w:bCs/>
              </w:rPr>
              <w:t xml:space="preserve">   </w:t>
            </w:r>
            <w:r>
              <w:rPr>
                <w:rFonts w:hint="eastAsia" w:cs="宋体"/>
                <w:bCs/>
                <w:lang w:val="en-US" w:eastAsia="zh-CN"/>
              </w:rPr>
              <w:t>3）</w:t>
            </w:r>
            <w:r>
              <w:rPr>
                <w:rFonts w:hint="eastAsia" w:cs="宋体"/>
                <w:bCs/>
              </w:rPr>
              <w:t xml:space="preserve"> `swap` 方法用于交换数组中的两个元素的位置。</w:t>
            </w:r>
          </w:p>
          <w:p w14:paraId="3C4B44C4">
            <w:pPr>
              <w:ind w:firstLine="420" w:firstLineChars="200"/>
              <w:rPr>
                <w:rFonts w:cs="宋体"/>
                <w:bCs/>
              </w:rPr>
            </w:pPr>
            <w:r>
              <w:rPr>
                <w:rFonts w:hint="eastAsia" w:cs="宋体"/>
                <w:bCs/>
              </w:rPr>
              <w:t>(</w:t>
            </w:r>
            <w:r>
              <w:rPr>
                <w:rFonts w:cs="宋体"/>
                <w:bCs/>
              </w:rPr>
              <w:t>2.2</w:t>
            </w:r>
            <w:r>
              <w:rPr>
                <w:rFonts w:hint="eastAsia" w:cs="宋体"/>
                <w:bCs/>
              </w:rPr>
              <w:t>)</w:t>
            </w:r>
            <w:r>
              <w:rPr>
                <w:rFonts w:cs="宋体"/>
                <w:bCs/>
              </w:rPr>
              <w:t xml:space="preserve"> </w:t>
            </w:r>
            <w:r>
              <w:rPr>
                <w:rFonts w:hint="eastAsia" w:cs="宋体"/>
                <w:bCs/>
              </w:rPr>
              <w:t>编写Java程序：从键盘输入21个浮点数，放入一个一维数组，然后将前5个元素与后</w:t>
            </w:r>
            <w:r>
              <w:rPr>
                <w:rFonts w:cs="宋体"/>
                <w:bCs/>
              </w:rPr>
              <w:t>5</w:t>
            </w:r>
            <w:r>
              <w:rPr>
                <w:rFonts w:hint="eastAsia" w:cs="宋体"/>
                <w:bCs/>
              </w:rPr>
              <w:t>个元素对换，即将第1个元素与第21个元素互换，将第2个元素与第20个元素互换，依次类推。对每一行语句加上注释。在报告中附上程序截图、</w:t>
            </w:r>
            <w:r>
              <w:rPr>
                <w:rFonts w:cs="宋体"/>
                <w:bCs/>
              </w:rPr>
              <w:t>运行结果</w:t>
            </w:r>
            <w:r>
              <w:rPr>
                <w:rFonts w:hint="eastAsia" w:cs="宋体"/>
                <w:bCs/>
              </w:rPr>
              <w:t>截图和详细的文字说明。（</w:t>
            </w:r>
            <w:r>
              <w:rPr>
                <w:rFonts w:cs="宋体"/>
                <w:bCs/>
              </w:rPr>
              <w:t>5分</w:t>
            </w:r>
            <w:r>
              <w:rPr>
                <w:rFonts w:hint="eastAsia" w:cs="宋体"/>
                <w:bCs/>
              </w:rPr>
              <w:t>）</w:t>
            </w:r>
          </w:p>
          <w:p w14:paraId="2C8893B6">
            <w:pPr>
              <w:numPr>
                <w:ilvl w:val="0"/>
                <w:numId w:val="5"/>
              </w:numPr>
              <w:ind w:left="420" w:leftChars="0" w:hanging="420" w:firstLineChars="0"/>
              <w:rPr>
                <w:rFonts w:cs="宋体"/>
                <w:bCs/>
              </w:rPr>
            </w:pPr>
            <w:r>
              <w:rPr>
                <w:rFonts w:hint="eastAsia" w:cs="宋体"/>
                <w:bCs/>
                <w:lang w:val="en-US" w:eastAsia="zh-CN"/>
              </w:rPr>
              <w:t>代码：</w:t>
            </w:r>
          </w:p>
          <w:p w14:paraId="7843D8A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java.util.Scanner;</w:t>
            </w:r>
          </w:p>
          <w:p w14:paraId="61AB102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18814A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SwapArrayElements</w:t>
            </w:r>
            <w:r>
              <w:rPr>
                <w:rFonts w:hint="default" w:ascii="Consolas" w:hAnsi="Consolas" w:eastAsia="Consolas" w:cs="Consolas"/>
                <w:i w:val="0"/>
                <w:iCs w:val="0"/>
                <w:caps w:val="0"/>
                <w:color w:val="5C5C5C"/>
                <w:spacing w:val="0"/>
                <w:sz w:val="21"/>
                <w:szCs w:val="21"/>
                <w:shd w:val="clear" w:fill="F8F8F8"/>
              </w:rPr>
              <w:t> {</w:t>
            </w:r>
          </w:p>
          <w:p w14:paraId="7AC48F0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7514A6F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创建一个 Scanner 对象用于从键盘读取输入</w:t>
            </w:r>
          </w:p>
          <w:p w14:paraId="1031672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Scanner scanner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Scanner(System.in);</w:t>
            </w:r>
          </w:p>
          <w:p w14:paraId="60B15F8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350F09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创建一个长度为21的浮点型数组</w:t>
            </w:r>
          </w:p>
          <w:p w14:paraId="218C84A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numbers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21</w:t>
            </w:r>
            <w:r>
              <w:rPr>
                <w:rFonts w:hint="default" w:ascii="Consolas" w:hAnsi="Consolas" w:eastAsia="Consolas" w:cs="Consolas"/>
                <w:i w:val="0"/>
                <w:iCs w:val="0"/>
                <w:caps w:val="0"/>
                <w:color w:val="5C5C5C"/>
                <w:spacing w:val="0"/>
                <w:sz w:val="21"/>
                <w:szCs w:val="21"/>
                <w:shd w:val="clear" w:fill="F8F8F8"/>
              </w:rPr>
              <w:t>];</w:t>
            </w:r>
          </w:p>
          <w:p w14:paraId="7CA6F75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F1772F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从键盘读取21个浮点数，并存储到数组中</w:t>
            </w:r>
          </w:p>
          <w:p w14:paraId="5D71F8C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"请输入21个浮点数："</w:t>
            </w:r>
            <w:r>
              <w:rPr>
                <w:rFonts w:hint="default" w:ascii="Consolas" w:hAnsi="Consolas" w:eastAsia="Consolas" w:cs="Consolas"/>
                <w:i w:val="0"/>
                <w:iCs w:val="0"/>
                <w:caps w:val="0"/>
                <w:color w:val="5C5C5C"/>
                <w:spacing w:val="0"/>
                <w:sz w:val="21"/>
                <w:szCs w:val="21"/>
                <w:shd w:val="clear" w:fill="FFFFFF"/>
              </w:rPr>
              <w:t>);</w:t>
            </w:r>
          </w:p>
          <w:p w14:paraId="57DF557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i &lt; </w:t>
            </w:r>
            <w:r>
              <w:rPr>
                <w:rFonts w:hint="default" w:ascii="Consolas" w:hAnsi="Consolas" w:eastAsia="Consolas" w:cs="Consolas"/>
                <w:i w:val="0"/>
                <w:iCs w:val="0"/>
                <w:caps w:val="0"/>
                <w:color w:val="986801"/>
                <w:spacing w:val="0"/>
                <w:sz w:val="21"/>
                <w:szCs w:val="21"/>
                <w:shd w:val="clear" w:fill="F8F8F8"/>
              </w:rPr>
              <w:t>21</w:t>
            </w:r>
            <w:r>
              <w:rPr>
                <w:rFonts w:hint="default" w:ascii="Consolas" w:hAnsi="Consolas" w:eastAsia="Consolas" w:cs="Consolas"/>
                <w:i w:val="0"/>
                <w:iCs w:val="0"/>
                <w:caps w:val="0"/>
                <w:color w:val="5C5C5C"/>
                <w:spacing w:val="0"/>
                <w:sz w:val="21"/>
                <w:szCs w:val="21"/>
                <w:shd w:val="clear" w:fill="F8F8F8"/>
              </w:rPr>
              <w:t>; i++) {</w:t>
            </w:r>
          </w:p>
          <w:p w14:paraId="6260A3A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numbers[i] = scanner.nextFloat(); </w:t>
            </w:r>
            <w:r>
              <w:rPr>
                <w:rFonts w:hint="default" w:ascii="Consolas" w:hAnsi="Consolas" w:eastAsia="Consolas" w:cs="Consolas"/>
                <w:i/>
                <w:iCs/>
                <w:caps w:val="0"/>
                <w:color w:val="A0A1A7"/>
                <w:spacing w:val="0"/>
                <w:sz w:val="21"/>
                <w:szCs w:val="21"/>
                <w:shd w:val="clear" w:fill="FFFFFF"/>
              </w:rPr>
              <w:t>// 读取浮点数并存储到数组中</w:t>
            </w:r>
          </w:p>
          <w:p w14:paraId="1D83E1A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EF1ECB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632016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输出原始数组</w:t>
            </w:r>
          </w:p>
          <w:p w14:paraId="62CEBD8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"原始数组："</w:t>
            </w:r>
            <w:r>
              <w:rPr>
                <w:rFonts w:hint="default" w:ascii="Consolas" w:hAnsi="Consolas" w:eastAsia="Consolas" w:cs="Consolas"/>
                <w:i w:val="0"/>
                <w:iCs w:val="0"/>
                <w:caps w:val="0"/>
                <w:color w:val="5C5C5C"/>
                <w:spacing w:val="0"/>
                <w:sz w:val="21"/>
                <w:szCs w:val="21"/>
                <w:shd w:val="clear" w:fill="FFFFFF"/>
              </w:rPr>
              <w:t>);</w:t>
            </w:r>
          </w:p>
          <w:p w14:paraId="28AAE9A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printArray(numbers);</w:t>
            </w:r>
          </w:p>
          <w:p w14:paraId="0C7B59A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963E14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交换前5个元素与后5个元素</w:t>
            </w:r>
          </w:p>
          <w:p w14:paraId="748A0E9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i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i &lt; </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 i++) {</w:t>
            </w:r>
          </w:p>
          <w:p w14:paraId="42D7338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计算对应的对换位置</w:t>
            </w:r>
          </w:p>
          <w:p w14:paraId="317E7CB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frontIndex = i; </w:t>
            </w:r>
            <w:r>
              <w:rPr>
                <w:rFonts w:hint="default" w:ascii="Consolas" w:hAnsi="Consolas" w:eastAsia="Consolas" w:cs="Consolas"/>
                <w:i/>
                <w:iCs/>
                <w:caps w:val="0"/>
                <w:color w:val="A0A1A7"/>
                <w:spacing w:val="0"/>
                <w:sz w:val="21"/>
                <w:szCs w:val="21"/>
                <w:shd w:val="clear" w:fill="FFFFFF"/>
              </w:rPr>
              <w:t>// 前5个元素的索引</w:t>
            </w:r>
          </w:p>
          <w:p w14:paraId="3287536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backIndex = </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 - i; </w:t>
            </w:r>
            <w:r>
              <w:rPr>
                <w:rFonts w:hint="default" w:ascii="Consolas" w:hAnsi="Consolas" w:eastAsia="Consolas" w:cs="Consolas"/>
                <w:i/>
                <w:iCs/>
                <w:caps w:val="0"/>
                <w:color w:val="A0A1A7"/>
                <w:spacing w:val="0"/>
                <w:sz w:val="21"/>
                <w:szCs w:val="21"/>
                <w:shd w:val="clear" w:fill="F8F8F8"/>
              </w:rPr>
              <w:t>// 后5个元素的索引</w:t>
            </w:r>
          </w:p>
          <w:p w14:paraId="5F9E36D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8E06E7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交换前5个元素与后5个元素</w:t>
            </w:r>
          </w:p>
          <w:p w14:paraId="42A2D11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temp = numbers[frontIndex]; </w:t>
            </w:r>
            <w:r>
              <w:rPr>
                <w:rFonts w:hint="default" w:ascii="Consolas" w:hAnsi="Consolas" w:eastAsia="Consolas" w:cs="Consolas"/>
                <w:i/>
                <w:iCs/>
                <w:caps w:val="0"/>
                <w:color w:val="A0A1A7"/>
                <w:spacing w:val="0"/>
                <w:sz w:val="21"/>
                <w:szCs w:val="21"/>
                <w:shd w:val="clear" w:fill="FFFFFF"/>
              </w:rPr>
              <w:t>// 临时变量存储前5个元素的值</w:t>
            </w:r>
          </w:p>
          <w:p w14:paraId="49FBE7E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numbers[frontIndex] = numbers[backIndex]; </w:t>
            </w:r>
            <w:r>
              <w:rPr>
                <w:rFonts w:hint="default" w:ascii="Consolas" w:hAnsi="Consolas" w:eastAsia="Consolas" w:cs="Consolas"/>
                <w:i/>
                <w:iCs/>
                <w:caps w:val="0"/>
                <w:color w:val="A0A1A7"/>
                <w:spacing w:val="0"/>
                <w:sz w:val="21"/>
                <w:szCs w:val="21"/>
                <w:shd w:val="clear" w:fill="F8F8F8"/>
              </w:rPr>
              <w:t>// 后5个元素的值赋给前5个元素</w:t>
            </w:r>
          </w:p>
          <w:p w14:paraId="57CFA6A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numbers[backIndex] = temp; </w:t>
            </w:r>
            <w:r>
              <w:rPr>
                <w:rFonts w:hint="default" w:ascii="Consolas" w:hAnsi="Consolas" w:eastAsia="Consolas" w:cs="Consolas"/>
                <w:i/>
                <w:iCs/>
                <w:caps w:val="0"/>
                <w:color w:val="A0A1A7"/>
                <w:spacing w:val="0"/>
                <w:sz w:val="21"/>
                <w:szCs w:val="21"/>
                <w:shd w:val="clear" w:fill="FFFFFF"/>
              </w:rPr>
              <w:t>// 临时变量的值赋给后5个元素</w:t>
            </w:r>
          </w:p>
          <w:p w14:paraId="7B328BA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9A9535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8A9350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输出交换后的数组</w:t>
            </w:r>
          </w:p>
          <w:p w14:paraId="06CB9B3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"交换后的数组："</w:t>
            </w:r>
            <w:r>
              <w:rPr>
                <w:rFonts w:hint="default" w:ascii="Consolas" w:hAnsi="Consolas" w:eastAsia="Consolas" w:cs="Consolas"/>
                <w:i w:val="0"/>
                <w:iCs w:val="0"/>
                <w:caps w:val="0"/>
                <w:color w:val="5C5C5C"/>
                <w:spacing w:val="0"/>
                <w:sz w:val="21"/>
                <w:szCs w:val="21"/>
                <w:shd w:val="clear" w:fill="FFFFFF"/>
              </w:rPr>
              <w:t>);</w:t>
            </w:r>
          </w:p>
          <w:p w14:paraId="07F1B50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printArray(numbers);</w:t>
            </w:r>
          </w:p>
          <w:p w14:paraId="2A3EDB8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AD1DF8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关闭 Scanner 对象</w:t>
            </w:r>
          </w:p>
          <w:p w14:paraId="121FC38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scanner.close();</w:t>
            </w:r>
          </w:p>
          <w:p w14:paraId="2785E90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E99247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2771E9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辅助方法：打印数组</w:t>
            </w:r>
          </w:p>
          <w:p w14:paraId="168C8A9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printArray</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array) {</w:t>
            </w:r>
          </w:p>
          <w:p w14:paraId="5189009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num : array) {</w:t>
            </w:r>
          </w:p>
          <w:p w14:paraId="3EE9E5B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System.out.print(num + </w:t>
            </w:r>
            <w:r>
              <w:rPr>
                <w:rFonts w:hint="default" w:ascii="Consolas" w:hAnsi="Consolas" w:eastAsia="Consolas" w:cs="Consolas"/>
                <w:i w:val="0"/>
                <w:iCs w:val="0"/>
                <w:caps w:val="0"/>
                <w:color w:val="50A14F"/>
                <w:spacing w:val="0"/>
                <w:sz w:val="21"/>
                <w:szCs w:val="21"/>
                <w:shd w:val="clear" w:fill="FFFFFF"/>
              </w:rPr>
              <w:t>" "</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打印数组中的每个元素</w:t>
            </w:r>
          </w:p>
          <w:p w14:paraId="7D71077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D8E91E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 </w:t>
            </w:r>
            <w:r>
              <w:rPr>
                <w:rFonts w:hint="default" w:ascii="Consolas" w:hAnsi="Consolas" w:eastAsia="Consolas" w:cs="Consolas"/>
                <w:i/>
                <w:iCs/>
                <w:caps w:val="0"/>
                <w:color w:val="A0A1A7"/>
                <w:spacing w:val="0"/>
                <w:sz w:val="21"/>
                <w:szCs w:val="21"/>
                <w:shd w:val="clear" w:fill="FFFFFF"/>
              </w:rPr>
              <w:t>// 换行</w:t>
            </w:r>
          </w:p>
          <w:p w14:paraId="2095A70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33FDC4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0E2C4005">
            <w:pPr>
              <w:numPr>
                <w:ilvl w:val="0"/>
                <w:numId w:val="0"/>
              </w:numPr>
              <w:ind w:leftChars="0"/>
              <w:rPr>
                <w:rFonts w:cs="宋体"/>
                <w:bCs/>
              </w:rPr>
            </w:pPr>
          </w:p>
          <w:p w14:paraId="0B3F4867">
            <w:pPr>
              <w:numPr>
                <w:ilvl w:val="0"/>
                <w:numId w:val="5"/>
              </w:numPr>
              <w:ind w:left="420" w:leftChars="0" w:hanging="420" w:firstLineChars="0"/>
              <w:rPr>
                <w:rFonts w:cs="宋体"/>
                <w:bCs/>
              </w:rPr>
            </w:pPr>
            <w:r>
              <w:rPr>
                <w:rFonts w:hint="eastAsia" w:cs="宋体"/>
                <w:bCs/>
                <w:lang w:val="en-US" w:eastAsia="zh-CN"/>
              </w:rPr>
              <w:t>运行截图：</w:t>
            </w:r>
          </w:p>
          <w:p w14:paraId="09F03E0C">
            <w:pPr>
              <w:numPr>
                <w:ilvl w:val="0"/>
                <w:numId w:val="0"/>
              </w:numPr>
              <w:ind w:leftChars="0"/>
              <w:rPr>
                <w:rFonts w:cs="宋体"/>
                <w:bCs/>
              </w:rPr>
            </w:pPr>
            <w:r>
              <w:pict>
                <v:shape id="_x0000_i1027" o:spt="75" type="#_x0000_t75" style="height:212.35pt;width:399.75pt;" filled="f" stroked="f" coordsize="21600,21600">
                  <v:path/>
                  <v:fill on="f" focussize="0,0"/>
                  <v:stroke on="f"/>
                  <v:imagedata r:id="rId17" o:title=""/>
                  <o:lock v:ext="edit" aspectratio="t"/>
                  <w10:wrap type="none"/>
                  <w10:anchorlock/>
                </v:shape>
              </w:pict>
            </w:r>
          </w:p>
          <w:p w14:paraId="0851B65C">
            <w:pPr>
              <w:numPr>
                <w:ilvl w:val="0"/>
                <w:numId w:val="5"/>
              </w:numPr>
              <w:ind w:left="420" w:leftChars="0" w:hanging="420" w:firstLineChars="0"/>
              <w:rPr>
                <w:rFonts w:cs="宋体"/>
                <w:bCs/>
              </w:rPr>
            </w:pPr>
            <w:r>
              <w:rPr>
                <w:rFonts w:hint="eastAsia" w:cs="宋体"/>
                <w:bCs/>
                <w:lang w:val="en-US" w:eastAsia="zh-CN"/>
              </w:rPr>
              <w:t>结果：</w:t>
            </w:r>
          </w:p>
          <w:p w14:paraId="41593232">
            <w:pPr>
              <w:numPr>
                <w:ilvl w:val="0"/>
                <w:numId w:val="0"/>
              </w:numPr>
              <w:ind w:leftChars="0"/>
              <w:rPr>
                <w:rFonts w:cs="宋体"/>
                <w:bCs/>
              </w:rPr>
            </w:pPr>
            <w:r>
              <w:pict>
                <v:shape id="_x0000_i1028" o:spt="75" type="#_x0000_t75" style="height:111.1pt;width:399.85pt;" filled="f" stroked="f" coordsize="21600,21600">
                  <v:path/>
                  <v:fill on="f" focussize="0,0"/>
                  <v:stroke on="f"/>
                  <v:imagedata r:id="rId18" o:title=""/>
                  <o:lock v:ext="edit" aspectratio="t"/>
                  <w10:wrap type="none"/>
                  <w10:anchorlock/>
                </v:shape>
              </w:pict>
            </w:r>
          </w:p>
          <w:p w14:paraId="33095973">
            <w:pPr>
              <w:numPr>
                <w:ilvl w:val="0"/>
                <w:numId w:val="5"/>
              </w:numPr>
              <w:ind w:left="420" w:leftChars="0" w:hanging="420" w:firstLineChars="0"/>
              <w:rPr>
                <w:rFonts w:cs="宋体"/>
                <w:bCs/>
              </w:rPr>
            </w:pPr>
            <w:r>
              <w:rPr>
                <w:rFonts w:hint="eastAsia" w:cs="宋体"/>
                <w:bCs/>
                <w:lang w:val="en-US" w:eastAsia="zh-CN"/>
              </w:rPr>
              <w:t>文字说明：</w:t>
            </w:r>
          </w:p>
          <w:p w14:paraId="12BD5703">
            <w:pPr>
              <w:numPr>
                <w:ilvl w:val="0"/>
                <w:numId w:val="0"/>
              </w:numPr>
              <w:ind w:leftChars="0"/>
              <w:rPr>
                <w:rFonts w:hint="eastAsia" w:cs="宋体"/>
                <w:bCs/>
              </w:rPr>
            </w:pPr>
            <w:r>
              <w:rPr>
                <w:rFonts w:hint="eastAsia" w:cs="宋体"/>
                <w:bCs/>
                <w:lang w:val="en-US" w:eastAsia="zh-CN"/>
              </w:rPr>
              <w:t>1.</w:t>
            </w:r>
            <w:r>
              <w:rPr>
                <w:rFonts w:hint="eastAsia" w:cs="宋体"/>
                <w:bCs/>
              </w:rPr>
              <w:t>导入 Scanner 类：</w:t>
            </w:r>
          </w:p>
          <w:p w14:paraId="5E7F0C64">
            <w:pPr>
              <w:numPr>
                <w:ilvl w:val="0"/>
                <w:numId w:val="0"/>
              </w:numPr>
              <w:ind w:leftChars="0"/>
              <w:rPr>
                <w:rFonts w:hint="eastAsia" w:cs="宋体"/>
                <w:bCs/>
              </w:rPr>
            </w:pPr>
            <w:r>
              <w:rPr>
                <w:rFonts w:hint="eastAsia" w:cs="宋体"/>
                <w:bCs/>
              </w:rPr>
              <w:t>import java.util.Scanner; 用于导入 Java 的 Scanner 类，用于从控制台读取用户输入。</w:t>
            </w:r>
          </w:p>
          <w:p w14:paraId="7136ACD4">
            <w:pPr>
              <w:numPr>
                <w:ilvl w:val="0"/>
                <w:numId w:val="0"/>
              </w:numPr>
              <w:ind w:leftChars="0"/>
              <w:rPr>
                <w:rFonts w:hint="eastAsia" w:cs="宋体"/>
                <w:bCs/>
              </w:rPr>
            </w:pPr>
            <w:r>
              <w:rPr>
                <w:rFonts w:hint="eastAsia" w:cs="宋体"/>
                <w:bCs/>
                <w:lang w:val="en-US" w:eastAsia="zh-CN"/>
              </w:rPr>
              <w:t>2.</w:t>
            </w:r>
            <w:r>
              <w:rPr>
                <w:rFonts w:hint="eastAsia" w:cs="宋体"/>
                <w:bCs/>
              </w:rPr>
              <w:t>创建 Scanner 对象：</w:t>
            </w:r>
          </w:p>
          <w:p w14:paraId="50A244F4">
            <w:pPr>
              <w:numPr>
                <w:ilvl w:val="0"/>
                <w:numId w:val="0"/>
              </w:numPr>
              <w:ind w:leftChars="0"/>
              <w:rPr>
                <w:rFonts w:hint="eastAsia" w:cs="宋体"/>
                <w:bCs/>
              </w:rPr>
            </w:pPr>
            <w:r>
              <w:rPr>
                <w:rFonts w:hint="eastAsia" w:cs="宋体"/>
                <w:bCs/>
              </w:rPr>
              <w:t>Scanner scanner = new Scanner(System.in); 创建一个 Scanner 对象以从标准输入读取数据。</w:t>
            </w:r>
          </w:p>
          <w:p w14:paraId="0E3810ED">
            <w:pPr>
              <w:numPr>
                <w:ilvl w:val="0"/>
                <w:numId w:val="0"/>
              </w:numPr>
              <w:ind w:leftChars="0"/>
              <w:rPr>
                <w:rFonts w:hint="eastAsia" w:cs="宋体"/>
                <w:bCs/>
              </w:rPr>
            </w:pPr>
            <w:r>
              <w:rPr>
                <w:rFonts w:hint="eastAsia" w:cs="宋体"/>
                <w:bCs/>
                <w:lang w:val="en-US" w:eastAsia="zh-CN"/>
              </w:rPr>
              <w:t>3.</w:t>
            </w:r>
            <w:r>
              <w:rPr>
                <w:rFonts w:hint="eastAsia" w:cs="宋体"/>
                <w:bCs/>
              </w:rPr>
              <w:t>定义和初始化数组：</w:t>
            </w:r>
          </w:p>
          <w:p w14:paraId="7B7A2B1E">
            <w:pPr>
              <w:numPr>
                <w:ilvl w:val="0"/>
                <w:numId w:val="0"/>
              </w:numPr>
              <w:ind w:leftChars="0"/>
              <w:rPr>
                <w:rFonts w:hint="eastAsia" w:cs="宋体"/>
                <w:bCs/>
              </w:rPr>
            </w:pPr>
            <w:r>
              <w:rPr>
                <w:rFonts w:hint="eastAsia" w:cs="宋体"/>
                <w:bCs/>
              </w:rPr>
              <w:t>float[] numbers = new float[21]; 创建一个长度为21的浮点型数组。</w:t>
            </w:r>
          </w:p>
          <w:p w14:paraId="0CCFC2B3">
            <w:pPr>
              <w:numPr>
                <w:ilvl w:val="0"/>
                <w:numId w:val="0"/>
              </w:numPr>
              <w:ind w:leftChars="0"/>
              <w:rPr>
                <w:rFonts w:hint="eastAsia" w:cs="宋体"/>
                <w:bCs/>
              </w:rPr>
            </w:pPr>
            <w:r>
              <w:rPr>
                <w:rFonts w:hint="eastAsia" w:cs="宋体"/>
                <w:bCs/>
                <w:lang w:val="en-US" w:eastAsia="zh-CN"/>
              </w:rPr>
              <w:t>4.</w:t>
            </w:r>
            <w:r>
              <w:rPr>
                <w:rFonts w:hint="eastAsia" w:cs="宋体"/>
                <w:bCs/>
              </w:rPr>
              <w:t>读取用户输入：</w:t>
            </w:r>
          </w:p>
          <w:p w14:paraId="23B8A869">
            <w:pPr>
              <w:numPr>
                <w:ilvl w:val="0"/>
                <w:numId w:val="0"/>
              </w:numPr>
              <w:ind w:leftChars="0"/>
              <w:rPr>
                <w:rFonts w:hint="eastAsia" w:cs="宋体"/>
                <w:bCs/>
              </w:rPr>
            </w:pPr>
            <w:r>
              <w:rPr>
                <w:rFonts w:hint="eastAsia" w:cs="宋体"/>
                <w:bCs/>
                <w:lang w:val="en-US" w:eastAsia="zh-CN"/>
              </w:rPr>
              <w:t>·</w:t>
            </w:r>
            <w:r>
              <w:rPr>
                <w:rFonts w:hint="eastAsia" w:cs="宋体"/>
                <w:bCs/>
              </w:rPr>
              <w:t>System.out.println("请输入21个浮点数："); 提示用户输入浮点数。</w:t>
            </w:r>
          </w:p>
          <w:p w14:paraId="53FBF36A">
            <w:pPr>
              <w:numPr>
                <w:ilvl w:val="0"/>
                <w:numId w:val="0"/>
              </w:numPr>
              <w:ind w:leftChars="0"/>
              <w:rPr>
                <w:rFonts w:hint="eastAsia" w:cs="宋体"/>
                <w:bCs/>
              </w:rPr>
            </w:pPr>
            <w:r>
              <w:rPr>
                <w:rFonts w:hint="eastAsia" w:cs="宋体"/>
                <w:bCs/>
              </w:rPr>
              <w:t>使用 for 循环从键盘读取21个浮点数，并将其存储到 numbers 数组中。</w:t>
            </w:r>
          </w:p>
          <w:p w14:paraId="6328DA51">
            <w:pPr>
              <w:numPr>
                <w:ilvl w:val="0"/>
                <w:numId w:val="0"/>
              </w:numPr>
              <w:ind w:leftChars="0"/>
              <w:rPr>
                <w:rFonts w:hint="eastAsia" w:cs="宋体"/>
                <w:bCs/>
              </w:rPr>
            </w:pPr>
            <w:r>
              <w:rPr>
                <w:rFonts w:hint="eastAsia" w:cs="宋体"/>
                <w:bCs/>
                <w:lang w:val="en-US" w:eastAsia="zh-CN"/>
              </w:rPr>
              <w:t>5.</w:t>
            </w:r>
            <w:r>
              <w:rPr>
                <w:rFonts w:hint="eastAsia" w:cs="宋体"/>
                <w:bCs/>
              </w:rPr>
              <w:t>输出原始数组：</w:t>
            </w:r>
          </w:p>
          <w:p w14:paraId="498930D6">
            <w:pPr>
              <w:numPr>
                <w:ilvl w:val="0"/>
                <w:numId w:val="0"/>
              </w:numPr>
              <w:ind w:leftChars="0"/>
              <w:rPr>
                <w:rFonts w:hint="eastAsia" w:cs="宋体"/>
                <w:bCs/>
              </w:rPr>
            </w:pPr>
            <w:r>
              <w:rPr>
                <w:rFonts w:hint="eastAsia" w:cs="宋体"/>
                <w:bCs/>
              </w:rPr>
              <w:t>printArray(numbers); 调用 printArray 方法输出数组的当前状态。</w:t>
            </w:r>
          </w:p>
          <w:p w14:paraId="37BC37AF">
            <w:pPr>
              <w:numPr>
                <w:ilvl w:val="0"/>
                <w:numId w:val="0"/>
              </w:numPr>
              <w:ind w:leftChars="0"/>
              <w:rPr>
                <w:rFonts w:hint="eastAsia" w:cs="宋体"/>
                <w:bCs/>
              </w:rPr>
            </w:pPr>
            <w:r>
              <w:rPr>
                <w:rFonts w:hint="eastAsia" w:cs="宋体"/>
                <w:bCs/>
                <w:lang w:val="en-US" w:eastAsia="zh-CN"/>
              </w:rPr>
              <w:t>6.</w:t>
            </w:r>
            <w:r>
              <w:rPr>
                <w:rFonts w:hint="eastAsia" w:cs="宋体"/>
                <w:bCs/>
              </w:rPr>
              <w:t>交换前5个和后5个元素：</w:t>
            </w:r>
          </w:p>
          <w:p w14:paraId="44914AA0">
            <w:pPr>
              <w:numPr>
                <w:ilvl w:val="0"/>
                <w:numId w:val="0"/>
              </w:numPr>
              <w:ind w:leftChars="0"/>
              <w:rPr>
                <w:rFonts w:hint="eastAsia" w:cs="宋体"/>
                <w:bCs/>
              </w:rPr>
            </w:pPr>
            <w:r>
              <w:rPr>
                <w:rFonts w:hint="eastAsia" w:cs="宋体"/>
                <w:bCs/>
                <w:lang w:val="en-US" w:eastAsia="zh-CN"/>
              </w:rPr>
              <w:t>·</w:t>
            </w:r>
            <w:r>
              <w:rPr>
                <w:rFonts w:hint="eastAsia" w:cs="宋体"/>
                <w:bCs/>
              </w:rPr>
              <w:t>for (int i = 0; i &lt; 5; i++) 循环处理前5个元素。</w:t>
            </w:r>
          </w:p>
          <w:p w14:paraId="4A43AEBF">
            <w:pPr>
              <w:numPr>
                <w:ilvl w:val="0"/>
                <w:numId w:val="0"/>
              </w:numPr>
              <w:ind w:leftChars="0"/>
              <w:rPr>
                <w:rFonts w:hint="eastAsia" w:cs="宋体"/>
                <w:bCs/>
              </w:rPr>
            </w:pPr>
            <w:r>
              <w:rPr>
                <w:rFonts w:hint="eastAsia" w:cs="宋体"/>
                <w:bCs/>
                <w:lang w:val="en-US" w:eastAsia="zh-CN"/>
              </w:rPr>
              <w:t>·</w:t>
            </w:r>
            <w:r>
              <w:rPr>
                <w:rFonts w:hint="eastAsia" w:cs="宋体"/>
                <w:bCs/>
              </w:rPr>
              <w:t>int frontIndex = i; 和 int backIndex = 20 - i; 确定要交换的元素索引。</w:t>
            </w:r>
          </w:p>
          <w:p w14:paraId="2B4041D9">
            <w:pPr>
              <w:numPr>
                <w:ilvl w:val="0"/>
                <w:numId w:val="0"/>
              </w:numPr>
              <w:ind w:leftChars="0"/>
              <w:rPr>
                <w:rFonts w:hint="eastAsia" w:cs="宋体"/>
                <w:bCs/>
              </w:rPr>
            </w:pPr>
            <w:r>
              <w:rPr>
                <w:rFonts w:hint="eastAsia" w:cs="宋体"/>
                <w:bCs/>
                <w:lang w:val="en-US" w:eastAsia="zh-CN"/>
              </w:rPr>
              <w:t>·</w:t>
            </w:r>
            <w:r>
              <w:rPr>
                <w:rFonts w:hint="eastAsia" w:cs="宋体"/>
                <w:bCs/>
              </w:rPr>
              <w:t>使用临时变量 temp 交换 frontIndex 和 backIndex 位置的元素。</w:t>
            </w:r>
          </w:p>
          <w:p w14:paraId="105D1CB4">
            <w:pPr>
              <w:numPr>
                <w:ilvl w:val="0"/>
                <w:numId w:val="0"/>
              </w:numPr>
              <w:ind w:leftChars="0"/>
              <w:rPr>
                <w:rFonts w:hint="eastAsia" w:cs="宋体"/>
                <w:bCs/>
              </w:rPr>
            </w:pPr>
            <w:r>
              <w:rPr>
                <w:rFonts w:hint="eastAsia" w:cs="宋体"/>
                <w:bCs/>
                <w:lang w:val="en-US" w:eastAsia="zh-CN"/>
              </w:rPr>
              <w:t>7.</w:t>
            </w:r>
            <w:r>
              <w:rPr>
                <w:rFonts w:hint="eastAsia" w:cs="宋体"/>
                <w:bCs/>
              </w:rPr>
              <w:t>输出交换后的数组：</w:t>
            </w:r>
          </w:p>
          <w:p w14:paraId="701D8132">
            <w:pPr>
              <w:numPr>
                <w:ilvl w:val="0"/>
                <w:numId w:val="0"/>
              </w:numPr>
              <w:ind w:leftChars="0"/>
              <w:rPr>
                <w:rFonts w:hint="eastAsia" w:cs="宋体"/>
                <w:bCs/>
              </w:rPr>
            </w:pPr>
            <w:r>
              <w:rPr>
                <w:rFonts w:hint="eastAsia" w:cs="宋体"/>
                <w:bCs/>
              </w:rPr>
              <w:t>再次调用 printArray(numbers); 输出经过交换后的数组状态。</w:t>
            </w:r>
          </w:p>
          <w:p w14:paraId="27A75267">
            <w:pPr>
              <w:numPr>
                <w:ilvl w:val="0"/>
                <w:numId w:val="0"/>
              </w:numPr>
              <w:ind w:leftChars="0"/>
              <w:rPr>
                <w:rFonts w:hint="eastAsia" w:cs="宋体"/>
                <w:bCs/>
              </w:rPr>
            </w:pPr>
            <w:r>
              <w:rPr>
                <w:rFonts w:hint="eastAsia" w:cs="宋体"/>
                <w:bCs/>
                <w:lang w:val="en-US" w:eastAsia="zh-CN"/>
              </w:rPr>
              <w:t>8.</w:t>
            </w:r>
            <w:r>
              <w:rPr>
                <w:rFonts w:hint="eastAsia" w:cs="宋体"/>
                <w:bCs/>
              </w:rPr>
              <w:t>关闭 Scanner 对象：</w:t>
            </w:r>
          </w:p>
          <w:p w14:paraId="5C229924">
            <w:pPr>
              <w:numPr>
                <w:ilvl w:val="0"/>
                <w:numId w:val="0"/>
              </w:numPr>
              <w:ind w:leftChars="0"/>
              <w:rPr>
                <w:rFonts w:hint="eastAsia" w:cs="宋体"/>
                <w:bCs/>
              </w:rPr>
            </w:pPr>
            <w:r>
              <w:rPr>
                <w:rFonts w:hint="eastAsia" w:cs="宋体"/>
                <w:bCs/>
              </w:rPr>
              <w:t>scanner.close(); 关闭 Scanner 对象以释放资源。</w:t>
            </w:r>
          </w:p>
          <w:p w14:paraId="74399524">
            <w:pPr>
              <w:numPr>
                <w:ilvl w:val="0"/>
                <w:numId w:val="0"/>
              </w:numPr>
              <w:ind w:leftChars="0"/>
              <w:rPr>
                <w:rFonts w:hint="eastAsia" w:cs="宋体"/>
                <w:bCs/>
              </w:rPr>
            </w:pPr>
            <w:r>
              <w:rPr>
                <w:rFonts w:hint="eastAsia" w:cs="宋体"/>
                <w:bCs/>
                <w:lang w:val="en-US" w:eastAsia="zh-CN"/>
              </w:rPr>
              <w:t>9.</w:t>
            </w:r>
            <w:r>
              <w:rPr>
                <w:rFonts w:hint="eastAsia" w:cs="宋体"/>
                <w:bCs/>
              </w:rPr>
              <w:t>辅助方法 printArray：</w:t>
            </w:r>
          </w:p>
          <w:p w14:paraId="1A78EF7F">
            <w:pPr>
              <w:numPr>
                <w:ilvl w:val="0"/>
                <w:numId w:val="0"/>
              </w:numPr>
              <w:ind w:leftChars="0"/>
              <w:rPr>
                <w:rFonts w:cs="宋体"/>
                <w:bCs/>
              </w:rPr>
            </w:pPr>
            <w:r>
              <w:rPr>
                <w:rFonts w:hint="eastAsia" w:cs="宋体"/>
                <w:bCs/>
              </w:rPr>
              <w:t>printArray 方法用于打印数组中的所有元素。</w:t>
            </w:r>
          </w:p>
          <w:p w14:paraId="2E99E028">
            <w:pPr>
              <w:ind w:firstLine="420" w:firstLineChars="200"/>
              <w:rPr>
                <w:rFonts w:cs="宋体"/>
                <w:bCs/>
              </w:rPr>
            </w:pPr>
            <w:r>
              <w:rPr>
                <w:rFonts w:cs="宋体"/>
                <w:bCs/>
              </w:rPr>
              <w:t>(2</w:t>
            </w:r>
            <w:r>
              <w:rPr>
                <w:rFonts w:hint="eastAsia" w:cs="宋体"/>
                <w:bCs/>
              </w:rPr>
              <w:t>.</w:t>
            </w:r>
            <w:r>
              <w:rPr>
                <w:rFonts w:cs="宋体"/>
                <w:bCs/>
              </w:rPr>
              <w:t xml:space="preserve">3) </w:t>
            </w:r>
            <w:r>
              <w:rPr>
                <w:rFonts w:hint="eastAsia" w:cs="宋体"/>
                <w:bCs/>
              </w:rPr>
              <w:t>编写Java程序：计算10-10000之间有多少个素数，并输出所有素数。在报告中附上程序截图、</w:t>
            </w:r>
            <w:r>
              <w:rPr>
                <w:rFonts w:cs="宋体"/>
                <w:bCs/>
              </w:rPr>
              <w:t>运行结果</w:t>
            </w:r>
            <w:r>
              <w:rPr>
                <w:rFonts w:hint="eastAsia" w:cs="宋体"/>
                <w:bCs/>
              </w:rPr>
              <w:t>截图和详细的文字说明。（</w:t>
            </w:r>
            <w:r>
              <w:rPr>
                <w:rFonts w:cs="宋体"/>
                <w:bCs/>
              </w:rPr>
              <w:t>5分</w:t>
            </w:r>
            <w:r>
              <w:rPr>
                <w:rFonts w:hint="eastAsia" w:cs="宋体"/>
                <w:bCs/>
              </w:rPr>
              <w:t>）</w:t>
            </w:r>
          </w:p>
          <w:p w14:paraId="11E074A7">
            <w:pPr>
              <w:widowControl w:val="0"/>
              <w:numPr>
                <w:ilvl w:val="0"/>
                <w:numId w:val="5"/>
              </w:numPr>
              <w:ind w:left="420" w:leftChars="0" w:hanging="420" w:firstLineChars="0"/>
              <w:jc w:val="both"/>
              <w:rPr>
                <w:rFonts w:cs="宋体"/>
                <w:bCs/>
              </w:rPr>
            </w:pPr>
            <w:r>
              <w:rPr>
                <w:rFonts w:hint="eastAsia" w:cs="宋体"/>
                <w:bCs/>
                <w:lang w:val="en-US" w:eastAsia="zh-CN"/>
              </w:rPr>
              <w:t>代码</w:t>
            </w:r>
          </w:p>
          <w:p w14:paraId="4C352EC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PrimeNumbers</w:t>
            </w:r>
            <w:r>
              <w:rPr>
                <w:rFonts w:hint="default" w:ascii="Consolas" w:hAnsi="Consolas" w:eastAsia="Consolas" w:cs="Consolas"/>
                <w:i w:val="0"/>
                <w:iCs w:val="0"/>
                <w:caps w:val="0"/>
                <w:color w:val="5C5C5C"/>
                <w:spacing w:val="0"/>
                <w:sz w:val="21"/>
                <w:szCs w:val="21"/>
                <w:shd w:val="clear" w:fill="F8F8F8"/>
              </w:rPr>
              <w:t> {</w:t>
            </w:r>
          </w:p>
          <w:p w14:paraId="510184D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1865369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设置范围的起始值和结束值</w:t>
            </w:r>
          </w:p>
          <w:p w14:paraId="49A2C8E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start = </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w:t>
            </w:r>
          </w:p>
          <w:p w14:paraId="7984998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end = </w:t>
            </w:r>
            <w:r>
              <w:rPr>
                <w:rFonts w:hint="default" w:ascii="Consolas" w:hAnsi="Consolas" w:eastAsia="Consolas" w:cs="Consolas"/>
                <w:i w:val="0"/>
                <w:iCs w:val="0"/>
                <w:caps w:val="0"/>
                <w:color w:val="986801"/>
                <w:spacing w:val="0"/>
                <w:sz w:val="21"/>
                <w:szCs w:val="21"/>
                <w:shd w:val="clear" w:fill="F8F8F8"/>
              </w:rPr>
              <w:t>10000</w:t>
            </w:r>
            <w:r>
              <w:rPr>
                <w:rFonts w:hint="default" w:ascii="Consolas" w:hAnsi="Consolas" w:eastAsia="Consolas" w:cs="Consolas"/>
                <w:i w:val="0"/>
                <w:iCs w:val="0"/>
                <w:caps w:val="0"/>
                <w:color w:val="5C5C5C"/>
                <w:spacing w:val="0"/>
                <w:sz w:val="21"/>
                <w:szCs w:val="21"/>
                <w:shd w:val="clear" w:fill="F8F8F8"/>
              </w:rPr>
              <w:t>;</w:t>
            </w:r>
          </w:p>
          <w:p w14:paraId="6195BCB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DE8666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计算范围内的素数并输出</w:t>
            </w:r>
          </w:p>
          <w:p w14:paraId="5A74F56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"10到10000之间的素数有："</w:t>
            </w:r>
            <w:r>
              <w:rPr>
                <w:rFonts w:hint="default" w:ascii="Consolas" w:hAnsi="Consolas" w:eastAsia="Consolas" w:cs="Consolas"/>
                <w:i w:val="0"/>
                <w:iCs w:val="0"/>
                <w:caps w:val="0"/>
                <w:color w:val="5C5C5C"/>
                <w:spacing w:val="0"/>
                <w:sz w:val="21"/>
                <w:szCs w:val="21"/>
                <w:shd w:val="clear" w:fill="FFFFFF"/>
              </w:rPr>
              <w:t>);</w:t>
            </w:r>
          </w:p>
          <w:p w14:paraId="1FFAA7E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count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629B001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num = start; num &lt;= end; num++) {</w:t>
            </w:r>
          </w:p>
          <w:p w14:paraId="0869ECF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(isPrime(num)) {</w:t>
            </w:r>
          </w:p>
          <w:p w14:paraId="2B112EF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System.out.print(num + </w:t>
            </w:r>
            <w:r>
              <w:rPr>
                <w:rFonts w:hint="default" w:ascii="Consolas" w:hAnsi="Consolas" w:eastAsia="Consolas" w:cs="Consolas"/>
                <w:i w:val="0"/>
                <w:iCs w:val="0"/>
                <w:caps w:val="0"/>
                <w:color w:val="50A14F"/>
                <w:spacing w:val="0"/>
                <w:sz w:val="21"/>
                <w:szCs w:val="21"/>
                <w:shd w:val="clear" w:fill="FFFFFF"/>
              </w:rPr>
              <w:t>" "</w:t>
            </w:r>
            <w:r>
              <w:rPr>
                <w:rFonts w:hint="default" w:ascii="Consolas" w:hAnsi="Consolas" w:eastAsia="Consolas" w:cs="Consolas"/>
                <w:i w:val="0"/>
                <w:iCs w:val="0"/>
                <w:caps w:val="0"/>
                <w:color w:val="5C5C5C"/>
                <w:spacing w:val="0"/>
                <w:sz w:val="21"/>
                <w:szCs w:val="21"/>
                <w:shd w:val="clear" w:fill="FFFFFF"/>
              </w:rPr>
              <w:t>);</w:t>
            </w:r>
          </w:p>
          <w:p w14:paraId="7A8AD75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w:t>
            </w:r>
          </w:p>
          <w:p w14:paraId="62EB8C7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12C0B6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D97BC2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FDE782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输出素数的总数</w:t>
            </w:r>
          </w:p>
          <w:p w14:paraId="0795391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"\n总共找到 "</w:t>
            </w:r>
            <w:r>
              <w:rPr>
                <w:rFonts w:hint="default" w:ascii="Consolas" w:hAnsi="Consolas" w:eastAsia="Consolas" w:cs="Consolas"/>
                <w:i w:val="0"/>
                <w:iCs w:val="0"/>
                <w:caps w:val="0"/>
                <w:color w:val="5C5C5C"/>
                <w:spacing w:val="0"/>
                <w:sz w:val="21"/>
                <w:szCs w:val="21"/>
                <w:shd w:val="clear" w:fill="FFFFFF"/>
              </w:rPr>
              <w:t> + count + </w:t>
            </w:r>
            <w:r>
              <w:rPr>
                <w:rFonts w:hint="default" w:ascii="Consolas" w:hAnsi="Consolas" w:eastAsia="Consolas" w:cs="Consolas"/>
                <w:i w:val="0"/>
                <w:iCs w:val="0"/>
                <w:caps w:val="0"/>
                <w:color w:val="50A14F"/>
                <w:spacing w:val="0"/>
                <w:sz w:val="21"/>
                <w:szCs w:val="21"/>
                <w:shd w:val="clear" w:fill="FFFFFF"/>
              </w:rPr>
              <w:t>" 个素数。"</w:t>
            </w:r>
            <w:r>
              <w:rPr>
                <w:rFonts w:hint="default" w:ascii="Consolas" w:hAnsi="Consolas" w:eastAsia="Consolas" w:cs="Consolas"/>
                <w:i w:val="0"/>
                <w:iCs w:val="0"/>
                <w:caps w:val="0"/>
                <w:color w:val="5C5C5C"/>
                <w:spacing w:val="0"/>
                <w:sz w:val="21"/>
                <w:szCs w:val="21"/>
                <w:shd w:val="clear" w:fill="FFFFFF"/>
              </w:rPr>
              <w:t>);</w:t>
            </w:r>
          </w:p>
          <w:p w14:paraId="3D01DF0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49FDDD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A88C06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判断一个数是否为素数的辅助方法</w:t>
            </w:r>
          </w:p>
          <w:p w14:paraId="5E785A7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boolean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isPrime</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number) {</w:t>
            </w:r>
          </w:p>
          <w:p w14:paraId="7A45686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(number &lt;=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p>
          <w:p w14:paraId="00C4023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false</w:t>
            </w:r>
            <w:r>
              <w:rPr>
                <w:rFonts w:hint="default" w:ascii="Consolas" w:hAnsi="Consolas" w:eastAsia="Consolas" w:cs="Consolas"/>
                <w:i w:val="0"/>
                <w:iCs w:val="0"/>
                <w:caps w:val="0"/>
                <w:color w:val="5C5C5C"/>
                <w:spacing w:val="0"/>
                <w:sz w:val="21"/>
                <w:szCs w:val="21"/>
                <w:shd w:val="clear" w:fill="FFFFFF"/>
              </w:rPr>
              <w:t>;</w:t>
            </w:r>
          </w:p>
          <w:p w14:paraId="3BA8DE7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0CBF7E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(number == </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p>
          <w:p w14:paraId="081684A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2 是唯一的偶数素数</w:t>
            </w:r>
          </w:p>
          <w:p w14:paraId="76A834B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F8905B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(number %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p>
          <w:p w14:paraId="70A5DF0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false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排除其他偶数</w:t>
            </w:r>
          </w:p>
          <w:p w14:paraId="05B15AF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E2B0FB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只检查到平方根即可</w:t>
            </w:r>
          </w:p>
          <w:p w14:paraId="7E03A25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i &lt;= Math.sqrt(number); i +=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p>
          <w:p w14:paraId="6D59C19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(number % i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p>
          <w:p w14:paraId="06B9CC9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14:paraId="20D293B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D02B7E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C6EA47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true</w:t>
            </w:r>
            <w:r>
              <w:rPr>
                <w:rFonts w:hint="default" w:ascii="Consolas" w:hAnsi="Consolas" w:eastAsia="Consolas" w:cs="Consolas"/>
                <w:i w:val="0"/>
                <w:iCs w:val="0"/>
                <w:caps w:val="0"/>
                <w:color w:val="5C5C5C"/>
                <w:spacing w:val="0"/>
                <w:sz w:val="21"/>
                <w:szCs w:val="21"/>
                <w:shd w:val="clear" w:fill="FFFFFF"/>
              </w:rPr>
              <w:t>;</w:t>
            </w:r>
          </w:p>
          <w:p w14:paraId="5E25F4A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69835D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1A8E632D">
            <w:pPr>
              <w:widowControl w:val="0"/>
              <w:numPr>
                <w:ilvl w:val="0"/>
                <w:numId w:val="0"/>
              </w:numPr>
              <w:ind w:leftChars="0"/>
              <w:jc w:val="both"/>
              <w:rPr>
                <w:rFonts w:cs="宋体"/>
                <w:bCs/>
              </w:rPr>
            </w:pPr>
          </w:p>
          <w:p w14:paraId="535EAF0E">
            <w:pPr>
              <w:widowControl w:val="0"/>
              <w:numPr>
                <w:ilvl w:val="0"/>
                <w:numId w:val="5"/>
              </w:numPr>
              <w:ind w:left="420" w:leftChars="0" w:hanging="420" w:firstLineChars="0"/>
              <w:jc w:val="both"/>
              <w:rPr>
                <w:rFonts w:cs="宋体"/>
                <w:bCs/>
              </w:rPr>
            </w:pPr>
            <w:r>
              <w:rPr>
                <w:rFonts w:hint="eastAsia" w:cs="宋体"/>
                <w:bCs/>
                <w:lang w:val="en-US" w:eastAsia="zh-CN"/>
              </w:rPr>
              <w:t>程序截图</w:t>
            </w:r>
          </w:p>
          <w:p w14:paraId="7A1F0A5D">
            <w:pPr>
              <w:widowControl w:val="0"/>
              <w:numPr>
                <w:ilvl w:val="0"/>
                <w:numId w:val="0"/>
              </w:numPr>
              <w:ind w:leftChars="0"/>
              <w:jc w:val="both"/>
              <w:rPr>
                <w:rFonts w:cs="宋体"/>
                <w:bCs/>
              </w:rPr>
            </w:pPr>
            <w:r>
              <w:pict>
                <v:shape id="_x0000_i1029" o:spt="75" type="#_x0000_t75" style="height:212.35pt;width:399.75pt;" filled="f" stroked="f" coordsize="21600,21600">
                  <v:path/>
                  <v:fill on="f" focussize="0,0"/>
                  <v:stroke on="f"/>
                  <v:imagedata r:id="rId19" o:title=""/>
                  <o:lock v:ext="edit" aspectratio="t"/>
                  <w10:wrap type="none"/>
                  <w10:anchorlock/>
                </v:shape>
              </w:pict>
            </w:r>
          </w:p>
          <w:p w14:paraId="190A114B">
            <w:pPr>
              <w:widowControl w:val="0"/>
              <w:numPr>
                <w:ilvl w:val="0"/>
                <w:numId w:val="5"/>
              </w:numPr>
              <w:ind w:left="420" w:leftChars="0" w:hanging="420" w:firstLineChars="0"/>
              <w:jc w:val="both"/>
              <w:rPr>
                <w:rFonts w:cs="宋体"/>
                <w:bCs/>
              </w:rPr>
            </w:pPr>
            <w:r>
              <w:rPr>
                <w:rFonts w:hint="eastAsia" w:cs="宋体"/>
                <w:bCs/>
                <w:lang w:val="en-US" w:eastAsia="zh-CN"/>
              </w:rPr>
              <w:t>结果</w:t>
            </w:r>
          </w:p>
          <w:p w14:paraId="2332FE5E">
            <w:pPr>
              <w:widowControl w:val="0"/>
              <w:numPr>
                <w:ilvl w:val="0"/>
                <w:numId w:val="0"/>
              </w:numPr>
              <w:ind w:leftChars="0"/>
              <w:jc w:val="both"/>
              <w:rPr>
                <w:rFonts w:cs="宋体"/>
                <w:bCs/>
              </w:rPr>
            </w:pPr>
            <w:r>
              <w:pict>
                <v:shape id="_x0000_i1030" o:spt="75" type="#_x0000_t75" style="height:73.7pt;width:399.75pt;" filled="f" stroked="f" coordsize="21600,21600">
                  <v:path/>
                  <v:fill on="f" focussize="0,0"/>
                  <v:stroke on="f"/>
                  <v:imagedata r:id="rId20" o:title=""/>
                  <o:lock v:ext="edit" aspectratio="t"/>
                  <w10:wrap type="none"/>
                  <w10:anchorlock/>
                </v:shape>
              </w:pict>
            </w:r>
          </w:p>
          <w:p w14:paraId="35DA857B">
            <w:pPr>
              <w:widowControl w:val="0"/>
              <w:numPr>
                <w:ilvl w:val="0"/>
                <w:numId w:val="5"/>
              </w:numPr>
              <w:ind w:left="420" w:leftChars="0" w:hanging="420" w:firstLineChars="0"/>
              <w:jc w:val="both"/>
              <w:rPr>
                <w:rFonts w:cs="宋体"/>
                <w:bCs/>
              </w:rPr>
            </w:pPr>
            <w:r>
              <w:rPr>
                <w:rFonts w:hint="eastAsia" w:cs="宋体"/>
                <w:bCs/>
                <w:lang w:val="en-US" w:eastAsia="zh-CN"/>
              </w:rPr>
              <w:t>文字说明</w:t>
            </w:r>
          </w:p>
          <w:p w14:paraId="1E3ED59C">
            <w:pPr>
              <w:rPr>
                <w:rFonts w:hint="eastAsia" w:cs="宋体"/>
                <w:bCs/>
              </w:rPr>
            </w:pPr>
            <w:r>
              <w:rPr>
                <w:rFonts w:hint="eastAsia" w:cs="宋体"/>
                <w:bCs/>
                <w:lang w:val="en-US" w:eastAsia="zh-CN"/>
              </w:rPr>
              <w:t>1.</w:t>
            </w:r>
            <w:r>
              <w:rPr>
                <w:rFonts w:hint="eastAsia" w:cs="宋体"/>
                <w:bCs/>
              </w:rPr>
              <w:t>定义范围：</w:t>
            </w:r>
          </w:p>
          <w:p w14:paraId="7C5AFC1D">
            <w:pPr>
              <w:rPr>
                <w:rFonts w:hint="eastAsia" w:cs="宋体"/>
                <w:bCs/>
              </w:rPr>
            </w:pPr>
            <w:r>
              <w:rPr>
                <w:rFonts w:hint="eastAsia" w:cs="宋体"/>
                <w:bCs/>
              </w:rPr>
              <w:t>int start = 10; 和 int end = 10000; 设置素数搜索的范围。</w:t>
            </w:r>
          </w:p>
          <w:p w14:paraId="628DB963">
            <w:pPr>
              <w:rPr>
                <w:rFonts w:hint="eastAsia" w:cs="宋体"/>
                <w:bCs/>
              </w:rPr>
            </w:pPr>
            <w:r>
              <w:rPr>
                <w:rFonts w:hint="eastAsia" w:cs="宋体"/>
                <w:bCs/>
                <w:lang w:val="en-US" w:eastAsia="zh-CN"/>
              </w:rPr>
              <w:t>2.</w:t>
            </w:r>
            <w:r>
              <w:rPr>
                <w:rFonts w:hint="eastAsia" w:cs="宋体"/>
                <w:bCs/>
              </w:rPr>
              <w:t>计算素数：</w:t>
            </w:r>
          </w:p>
          <w:p w14:paraId="580ACAE1">
            <w:pPr>
              <w:rPr>
                <w:rFonts w:hint="eastAsia" w:cs="宋体"/>
                <w:bCs/>
              </w:rPr>
            </w:pPr>
            <w:r>
              <w:rPr>
                <w:rFonts w:hint="eastAsia" w:cs="宋体"/>
                <w:bCs/>
                <w:lang w:val="en-US" w:eastAsia="zh-CN"/>
              </w:rPr>
              <w:t>·</w:t>
            </w:r>
            <w:r>
              <w:rPr>
                <w:rFonts w:hint="eastAsia" w:cs="宋体"/>
                <w:bCs/>
              </w:rPr>
              <w:t>使用 for 循环遍历范围内的所有整数。</w:t>
            </w:r>
          </w:p>
          <w:p w14:paraId="51DD3CF1">
            <w:pPr>
              <w:rPr>
                <w:rFonts w:hint="eastAsia" w:cs="宋体"/>
                <w:bCs/>
              </w:rPr>
            </w:pPr>
            <w:r>
              <w:rPr>
                <w:rFonts w:hint="eastAsia" w:cs="宋体"/>
                <w:bCs/>
                <w:lang w:val="en-US" w:eastAsia="zh-CN"/>
              </w:rPr>
              <w:t>·</w:t>
            </w:r>
            <w:r>
              <w:rPr>
                <w:rFonts w:hint="eastAsia" w:cs="宋体"/>
                <w:bCs/>
              </w:rPr>
              <w:t>调用 isPrime(num) 方法判断每个整数是否为素数。</w:t>
            </w:r>
          </w:p>
          <w:p w14:paraId="442F87FE">
            <w:pPr>
              <w:rPr>
                <w:rFonts w:hint="eastAsia" w:cs="宋体"/>
                <w:bCs/>
              </w:rPr>
            </w:pPr>
            <w:r>
              <w:rPr>
                <w:rFonts w:hint="eastAsia" w:cs="宋体"/>
                <w:bCs/>
                <w:lang w:val="en-US" w:eastAsia="zh-CN"/>
              </w:rPr>
              <w:t>3.</w:t>
            </w:r>
            <w:r>
              <w:rPr>
                <w:rFonts w:hint="eastAsia" w:cs="宋体"/>
                <w:bCs/>
              </w:rPr>
              <w:t>判断素数：</w:t>
            </w:r>
          </w:p>
          <w:p w14:paraId="57094FB0">
            <w:pPr>
              <w:rPr>
                <w:rFonts w:hint="eastAsia" w:cs="宋体"/>
                <w:bCs/>
              </w:rPr>
            </w:pPr>
            <w:r>
              <w:rPr>
                <w:rFonts w:hint="eastAsia" w:cs="宋体"/>
                <w:bCs/>
              </w:rPr>
              <w:t>isPrime 方法判断一个数是否为素数：</w:t>
            </w:r>
          </w:p>
          <w:p w14:paraId="70C047FA">
            <w:pPr>
              <w:rPr>
                <w:rFonts w:hint="eastAsia" w:cs="宋体"/>
                <w:bCs/>
              </w:rPr>
            </w:pPr>
            <w:r>
              <w:rPr>
                <w:rFonts w:hint="eastAsia" w:cs="宋体"/>
                <w:bCs/>
                <w:lang w:val="en-US" w:eastAsia="zh-CN"/>
              </w:rPr>
              <w:t>·</w:t>
            </w:r>
            <w:r>
              <w:rPr>
                <w:rFonts w:hint="eastAsia" w:cs="宋体"/>
                <w:bCs/>
              </w:rPr>
              <w:t>小于等于1的数不是素数。</w:t>
            </w:r>
          </w:p>
          <w:p w14:paraId="27CCE1C7">
            <w:pPr>
              <w:rPr>
                <w:rFonts w:hint="eastAsia" w:cs="宋体"/>
                <w:bCs/>
              </w:rPr>
            </w:pPr>
            <w:r>
              <w:rPr>
                <w:rFonts w:hint="eastAsia" w:cs="宋体"/>
                <w:bCs/>
                <w:lang w:val="en-US" w:eastAsia="zh-CN"/>
              </w:rPr>
              <w:t>·</w:t>
            </w:r>
            <w:r>
              <w:rPr>
                <w:rFonts w:hint="eastAsia" w:cs="宋体"/>
                <w:bCs/>
              </w:rPr>
              <w:t>2 是唯一的偶数素数。</w:t>
            </w:r>
          </w:p>
          <w:p w14:paraId="7CD6BACF">
            <w:pPr>
              <w:rPr>
                <w:rFonts w:hint="eastAsia" w:cs="宋体"/>
                <w:bCs/>
              </w:rPr>
            </w:pPr>
            <w:r>
              <w:rPr>
                <w:rFonts w:hint="eastAsia" w:cs="宋体"/>
                <w:bCs/>
                <w:lang w:val="en-US" w:eastAsia="zh-CN"/>
              </w:rPr>
              <w:t>·</w:t>
            </w:r>
            <w:r>
              <w:rPr>
                <w:rFonts w:hint="eastAsia" w:cs="宋体"/>
                <w:bCs/>
              </w:rPr>
              <w:t>排除其他偶数。</w:t>
            </w:r>
          </w:p>
          <w:p w14:paraId="74F79F3E">
            <w:pPr>
              <w:rPr>
                <w:rFonts w:hint="eastAsia" w:cs="宋体"/>
                <w:bCs/>
              </w:rPr>
            </w:pPr>
            <w:r>
              <w:rPr>
                <w:rFonts w:hint="eastAsia" w:cs="宋体"/>
                <w:bCs/>
                <w:lang w:val="en-US" w:eastAsia="zh-CN"/>
              </w:rPr>
              <w:t>·</w:t>
            </w:r>
            <w:r>
              <w:rPr>
                <w:rFonts w:hint="eastAsia" w:cs="宋体"/>
                <w:bCs/>
              </w:rPr>
              <w:t>只需检查到平方根即可提高效率。</w:t>
            </w:r>
          </w:p>
          <w:p w14:paraId="6E33ED50">
            <w:pPr>
              <w:rPr>
                <w:rFonts w:hint="eastAsia" w:cs="宋体"/>
                <w:bCs/>
              </w:rPr>
            </w:pPr>
            <w:r>
              <w:rPr>
                <w:rFonts w:hint="eastAsia" w:cs="宋体"/>
                <w:bCs/>
                <w:lang w:val="en-US" w:eastAsia="zh-CN"/>
              </w:rPr>
              <w:t>4.</w:t>
            </w:r>
            <w:r>
              <w:rPr>
                <w:rFonts w:hint="eastAsia" w:cs="宋体"/>
                <w:bCs/>
              </w:rPr>
              <w:t>输出结果：</w:t>
            </w:r>
          </w:p>
          <w:p w14:paraId="135A7FAB">
            <w:pPr>
              <w:rPr>
                <w:rFonts w:cs="宋体"/>
                <w:bCs/>
              </w:rPr>
            </w:pPr>
            <w:r>
              <w:rPr>
                <w:rFonts w:hint="eastAsia" w:cs="宋体"/>
                <w:bCs/>
              </w:rPr>
              <w:t>打印所有找到的素数，并统计素数的数量。</w:t>
            </w:r>
          </w:p>
          <w:p w14:paraId="603926E9">
            <w:pPr>
              <w:ind w:firstLine="420" w:firstLineChars="200"/>
              <w:rPr>
                <w:rFonts w:cs="宋体"/>
                <w:bCs/>
              </w:rPr>
            </w:pPr>
            <w:r>
              <w:rPr>
                <w:rFonts w:hint="eastAsia" w:cs="宋体"/>
                <w:bCs/>
              </w:rPr>
              <w:t>(</w:t>
            </w:r>
            <w:r>
              <w:rPr>
                <w:rFonts w:cs="宋体"/>
                <w:bCs/>
              </w:rPr>
              <w:t xml:space="preserve">2.4) </w:t>
            </w:r>
            <w:r>
              <w:rPr>
                <w:rFonts w:hint="eastAsia" w:cs="宋体"/>
                <w:bCs/>
              </w:rPr>
              <w:t>编写Java程序：随机生成5个21位数（整数），并判断它是不是回文。要求对每个生成的随机数输出三个信息：随机数、逆序数、是否是回文。所谓“回文”是指一种从前向后读和从后向前读都一样的数字，例如，1</w:t>
            </w:r>
            <w:r>
              <w:rPr>
                <w:rFonts w:cs="宋体"/>
                <w:bCs/>
              </w:rPr>
              <w:t>234321</w:t>
            </w:r>
            <w:r>
              <w:rPr>
                <w:rFonts w:hint="eastAsia" w:cs="宋体"/>
                <w:bCs/>
              </w:rPr>
              <w:t>、3</w:t>
            </w:r>
            <w:r>
              <w:rPr>
                <w:rFonts w:cs="宋体"/>
                <w:bCs/>
              </w:rPr>
              <w:t>22223</w:t>
            </w:r>
            <w:r>
              <w:rPr>
                <w:rFonts w:hint="eastAsia" w:cs="宋体"/>
                <w:bCs/>
              </w:rPr>
              <w:t>。对每一行语句加上注释。在报告中附上程序截图、</w:t>
            </w:r>
            <w:r>
              <w:rPr>
                <w:rFonts w:cs="宋体"/>
                <w:bCs/>
              </w:rPr>
              <w:t>运行结果</w:t>
            </w:r>
            <w:r>
              <w:rPr>
                <w:rFonts w:hint="eastAsia" w:cs="宋体"/>
                <w:bCs/>
              </w:rPr>
              <w:t>截图和详细的文字说明。（</w:t>
            </w:r>
            <w:r>
              <w:rPr>
                <w:rFonts w:cs="宋体"/>
                <w:bCs/>
              </w:rPr>
              <w:t>10分</w:t>
            </w:r>
            <w:r>
              <w:rPr>
                <w:rFonts w:hint="eastAsia" w:cs="宋体"/>
                <w:bCs/>
              </w:rPr>
              <w:t>）</w:t>
            </w:r>
          </w:p>
          <w:p w14:paraId="5BF7CD5A">
            <w:pPr>
              <w:numPr>
                <w:ilvl w:val="0"/>
                <w:numId w:val="5"/>
              </w:numPr>
              <w:ind w:left="420" w:leftChars="0" w:hanging="420" w:firstLineChars="0"/>
              <w:rPr>
                <w:rFonts w:cs="宋体"/>
                <w:bCs/>
              </w:rPr>
            </w:pPr>
            <w:r>
              <w:rPr>
                <w:rFonts w:hint="eastAsia" w:cs="宋体"/>
                <w:bCs/>
                <w:lang w:val="en-US" w:eastAsia="zh-CN"/>
              </w:rPr>
              <w:t>代码</w:t>
            </w:r>
          </w:p>
          <w:p w14:paraId="2DB08B6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java.math.BigInteger;</w:t>
            </w:r>
          </w:p>
          <w:p w14:paraId="0D9950BE">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java.security.SecureRandom;</w:t>
            </w:r>
          </w:p>
          <w:p w14:paraId="10D3E58B">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8150A5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PalindromeChecker</w:t>
            </w:r>
            <w:r>
              <w:rPr>
                <w:rFonts w:hint="default" w:ascii="Consolas" w:hAnsi="Consolas" w:eastAsia="Consolas" w:cs="Consolas"/>
                <w:i w:val="0"/>
                <w:iCs w:val="0"/>
                <w:caps w:val="0"/>
                <w:color w:val="5C5C5C"/>
                <w:spacing w:val="0"/>
                <w:sz w:val="21"/>
                <w:szCs w:val="21"/>
                <w:shd w:val="clear" w:fill="FFFFFF"/>
              </w:rPr>
              <w:t> {</w:t>
            </w:r>
          </w:p>
          <w:p w14:paraId="2AA05B1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(String[] args) {</w:t>
            </w:r>
          </w:p>
          <w:p w14:paraId="26EFAEE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创建一个SecureRandom对象，用于生成随机数</w:t>
            </w:r>
          </w:p>
          <w:p w14:paraId="1833D9A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SecureRandom random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SecureRandom();</w:t>
            </w:r>
          </w:p>
          <w:p w14:paraId="20B5C5B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F4EA8B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生成并检查5个21位的随机整数</w:t>
            </w:r>
          </w:p>
          <w:p w14:paraId="5976B3F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i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i &lt; </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 i++) {</w:t>
            </w:r>
          </w:p>
          <w:p w14:paraId="7CC98B6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生成一个21位的随机数</w:t>
            </w:r>
          </w:p>
          <w:p w14:paraId="370754D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BigInteger randomNumber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BigInteger(</w:t>
            </w:r>
            <w:r>
              <w:rPr>
                <w:rFonts w:hint="default" w:ascii="Consolas" w:hAnsi="Consolas" w:eastAsia="Consolas" w:cs="Consolas"/>
                <w:i w:val="0"/>
                <w:iCs w:val="0"/>
                <w:caps w:val="0"/>
                <w:color w:val="986801"/>
                <w:spacing w:val="0"/>
                <w:sz w:val="21"/>
                <w:szCs w:val="21"/>
                <w:shd w:val="clear" w:fill="FFFFFF"/>
              </w:rPr>
              <w:t>21</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986801"/>
                <w:spacing w:val="0"/>
                <w:sz w:val="21"/>
                <w:szCs w:val="21"/>
                <w:shd w:val="clear" w:fill="FFFFFF"/>
              </w:rPr>
              <w:t>4</w:t>
            </w:r>
            <w:r>
              <w:rPr>
                <w:rFonts w:hint="default" w:ascii="Consolas" w:hAnsi="Consolas" w:eastAsia="Consolas" w:cs="Consolas"/>
                <w:i w:val="0"/>
                <w:iCs w:val="0"/>
                <w:caps w:val="0"/>
                <w:color w:val="5C5C5C"/>
                <w:spacing w:val="0"/>
                <w:sz w:val="21"/>
                <w:szCs w:val="21"/>
                <w:shd w:val="clear" w:fill="FFFFFF"/>
              </w:rPr>
              <w:t>, random).abs();</w:t>
            </w:r>
          </w:p>
          <w:p w14:paraId="39DC973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randomNumber = randomNumber.add(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BigInteger(</w:t>
            </w:r>
            <w:r>
              <w:rPr>
                <w:rFonts w:hint="default" w:ascii="Consolas" w:hAnsi="Consolas" w:eastAsia="Consolas" w:cs="Consolas"/>
                <w:i w:val="0"/>
                <w:iCs w:val="0"/>
                <w:caps w:val="0"/>
                <w:color w:val="50A14F"/>
                <w:spacing w:val="0"/>
                <w:sz w:val="21"/>
                <w:szCs w:val="21"/>
                <w:shd w:val="clear" w:fill="F8F8F8"/>
              </w:rPr>
              <w:t>"100000000000000000000"</w:t>
            </w:r>
            <w:r>
              <w:rPr>
                <w:rFonts w:hint="default" w:ascii="Consolas" w:hAnsi="Consolas" w:eastAsia="Consolas" w:cs="Consolas"/>
                <w:i w:val="0"/>
                <w:iCs w:val="0"/>
                <w:caps w:val="0"/>
                <w:color w:val="5C5C5C"/>
                <w:spacing w:val="0"/>
                <w:sz w:val="21"/>
                <w:szCs w:val="21"/>
                <w:shd w:val="clear" w:fill="F8F8F8"/>
              </w:rPr>
              <w:t>));</w:t>
            </w:r>
          </w:p>
          <w:p w14:paraId="0945F28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AF371D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将随机数转换为字符串</w:t>
            </w:r>
          </w:p>
          <w:p w14:paraId="5ADA285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String numberStr = randomNumber.toString();</w:t>
            </w:r>
          </w:p>
          <w:p w14:paraId="56553C6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F5F2A3E">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判断是否是回文</w:t>
            </w:r>
          </w:p>
          <w:p w14:paraId="1600F28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boolean</w:t>
            </w:r>
            <w:r>
              <w:rPr>
                <w:rFonts w:hint="default" w:ascii="Consolas" w:hAnsi="Consolas" w:eastAsia="Consolas" w:cs="Consolas"/>
                <w:i w:val="0"/>
                <w:iCs w:val="0"/>
                <w:caps w:val="0"/>
                <w:color w:val="5C5C5C"/>
                <w:spacing w:val="0"/>
                <w:sz w:val="21"/>
                <w:szCs w:val="21"/>
                <w:shd w:val="clear" w:fill="F8F8F8"/>
              </w:rPr>
              <w:t> isPalindrome = isPalindrome(numberStr);</w:t>
            </w:r>
          </w:p>
          <w:p w14:paraId="4E38CE9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F1A98BE">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打印随机数、逆序数以及是否是回文</w:t>
            </w:r>
          </w:p>
          <w:p w14:paraId="0B88331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"随机数: "</w:t>
            </w:r>
            <w:r>
              <w:rPr>
                <w:rFonts w:hint="default" w:ascii="Consolas" w:hAnsi="Consolas" w:eastAsia="Consolas" w:cs="Consolas"/>
                <w:i w:val="0"/>
                <w:iCs w:val="0"/>
                <w:caps w:val="0"/>
                <w:color w:val="5C5C5C"/>
                <w:spacing w:val="0"/>
                <w:sz w:val="21"/>
                <w:szCs w:val="21"/>
                <w:shd w:val="clear" w:fill="FFFFFF"/>
              </w:rPr>
              <w:t> + numberStr);</w:t>
            </w:r>
          </w:p>
          <w:p w14:paraId="68DB161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"是否是回文: "</w:t>
            </w:r>
            <w:r>
              <w:rPr>
                <w:rFonts w:hint="default" w:ascii="Consolas" w:hAnsi="Consolas" w:eastAsia="Consolas" w:cs="Consolas"/>
                <w:i w:val="0"/>
                <w:iCs w:val="0"/>
                <w:caps w:val="0"/>
                <w:color w:val="5C5C5C"/>
                <w:spacing w:val="0"/>
                <w:sz w:val="21"/>
                <w:szCs w:val="21"/>
                <w:shd w:val="clear" w:fill="F8F8F8"/>
              </w:rPr>
              <w:t> + (isPalindrome ? </w:t>
            </w:r>
            <w:r>
              <w:rPr>
                <w:rFonts w:hint="default" w:ascii="Consolas" w:hAnsi="Consolas" w:eastAsia="Consolas" w:cs="Consolas"/>
                <w:i w:val="0"/>
                <w:iCs w:val="0"/>
                <w:caps w:val="0"/>
                <w:color w:val="50A14F"/>
                <w:spacing w:val="0"/>
                <w:sz w:val="21"/>
                <w:szCs w:val="21"/>
                <w:shd w:val="clear" w:fill="F8F8F8"/>
              </w:rPr>
              <w:t>"是"</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"否"</w:t>
            </w:r>
            <w:r>
              <w:rPr>
                <w:rFonts w:hint="default" w:ascii="Consolas" w:hAnsi="Consolas" w:eastAsia="Consolas" w:cs="Consolas"/>
                <w:i w:val="0"/>
                <w:iCs w:val="0"/>
                <w:caps w:val="0"/>
                <w:color w:val="5C5C5C"/>
                <w:spacing w:val="0"/>
                <w:sz w:val="21"/>
                <w:szCs w:val="21"/>
                <w:shd w:val="clear" w:fill="F8F8F8"/>
              </w:rPr>
              <w:t>));</w:t>
            </w:r>
          </w:p>
          <w:p w14:paraId="238246B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 </w:t>
            </w:r>
            <w:r>
              <w:rPr>
                <w:rFonts w:hint="default" w:ascii="Consolas" w:hAnsi="Consolas" w:eastAsia="Consolas" w:cs="Consolas"/>
                <w:i/>
                <w:iCs/>
                <w:caps w:val="0"/>
                <w:color w:val="A0A1A7"/>
                <w:spacing w:val="0"/>
                <w:sz w:val="21"/>
                <w:szCs w:val="21"/>
                <w:shd w:val="clear" w:fill="FFFFFF"/>
              </w:rPr>
              <w:t>// 输出一个空行以分隔每个随机数的结果</w:t>
            </w:r>
          </w:p>
          <w:p w14:paraId="4E2C7965">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EE307E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98953D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6FE0DE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自定义判断字符串是否是回文的函数</w:t>
            </w:r>
          </w:p>
          <w:p w14:paraId="53211CC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boolean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isPalindrome</w:t>
            </w:r>
            <w:r>
              <w:rPr>
                <w:rFonts w:hint="default" w:ascii="Consolas" w:hAnsi="Consolas" w:eastAsia="Consolas" w:cs="Consolas"/>
                <w:i w:val="0"/>
                <w:iCs w:val="0"/>
                <w:caps w:val="0"/>
                <w:color w:val="5C5C5C"/>
                <w:spacing w:val="0"/>
                <w:sz w:val="21"/>
                <w:szCs w:val="21"/>
                <w:shd w:val="clear" w:fill="F8F8F8"/>
              </w:rPr>
              <w:t>(String str) {</w:t>
            </w:r>
          </w:p>
          <w:p w14:paraId="5CE5BB1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left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14:paraId="718CF25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right = str.length()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1424A8A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22E741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比较左右字符</w:t>
            </w:r>
          </w:p>
          <w:p w14:paraId="4DC9298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(left &lt; right) {</w:t>
            </w:r>
          </w:p>
          <w:p w14:paraId="494E645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(str.charAt(left) != str.charAt(right)) {</w:t>
            </w:r>
          </w:p>
          <w:p w14:paraId="7F87B58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false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发现不同字符，返回false</w:t>
            </w:r>
          </w:p>
          <w:p w14:paraId="3B4BFEA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7E5874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left++;</w:t>
            </w:r>
          </w:p>
          <w:p w14:paraId="7318153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right--;</w:t>
            </w:r>
          </w:p>
          <w:p w14:paraId="7A40FEB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4C1C93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所有字符匹配，返回true</w:t>
            </w:r>
          </w:p>
          <w:p w14:paraId="3BAE07A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5C6F23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cs="宋体"/>
                <w:bCs/>
              </w:rPr>
            </w:pPr>
            <w:r>
              <w:rPr>
                <w:rFonts w:hint="default" w:ascii="Consolas" w:hAnsi="Consolas" w:eastAsia="Consolas" w:cs="Consolas"/>
                <w:i w:val="0"/>
                <w:iCs w:val="0"/>
                <w:caps w:val="0"/>
                <w:color w:val="5C5C5C"/>
                <w:spacing w:val="0"/>
                <w:sz w:val="21"/>
                <w:szCs w:val="21"/>
                <w:shd w:val="clear" w:fill="F8F8F8"/>
              </w:rPr>
              <w:t>}</w:t>
            </w:r>
          </w:p>
          <w:p w14:paraId="664A2DB1">
            <w:pPr>
              <w:numPr>
                <w:ilvl w:val="0"/>
                <w:numId w:val="5"/>
              </w:numPr>
              <w:ind w:left="420" w:leftChars="0" w:hanging="420" w:firstLineChars="0"/>
              <w:rPr>
                <w:rFonts w:cs="宋体"/>
                <w:bCs/>
              </w:rPr>
            </w:pPr>
            <w:r>
              <w:rPr>
                <w:rFonts w:hint="eastAsia" w:cs="宋体"/>
                <w:bCs/>
                <w:lang w:val="en-US" w:eastAsia="zh-CN"/>
              </w:rPr>
              <w:t>程序截图</w:t>
            </w:r>
          </w:p>
          <w:p w14:paraId="514C69EF">
            <w:pPr>
              <w:numPr>
                <w:ilvl w:val="0"/>
                <w:numId w:val="0"/>
              </w:numPr>
              <w:ind w:leftChars="0"/>
              <w:rPr>
                <w:rFonts w:cs="宋体"/>
                <w:bCs/>
              </w:rPr>
            </w:pPr>
            <w:r>
              <w:pict>
                <v:shape id="_x0000_i1031" o:spt="75" type="#_x0000_t75" style="height:212.35pt;width:399.75pt;" filled="f" stroked="f" coordsize="21600,21600">
                  <v:path/>
                  <v:fill on="f" focussize="0,0"/>
                  <v:stroke on="f"/>
                  <v:imagedata r:id="rId21" o:title=""/>
                  <o:lock v:ext="edit" aspectratio="t"/>
                  <w10:wrap type="none"/>
                  <w10:anchorlock/>
                </v:shape>
              </w:pict>
            </w:r>
          </w:p>
          <w:p w14:paraId="7B075EE9">
            <w:pPr>
              <w:numPr>
                <w:ilvl w:val="0"/>
                <w:numId w:val="5"/>
              </w:numPr>
              <w:ind w:left="420" w:leftChars="0" w:hanging="420" w:firstLineChars="0"/>
              <w:rPr>
                <w:rFonts w:cs="宋体"/>
                <w:bCs/>
              </w:rPr>
            </w:pPr>
            <w:r>
              <w:rPr>
                <w:rFonts w:hint="eastAsia" w:cs="宋体"/>
                <w:bCs/>
                <w:lang w:val="en-US" w:eastAsia="zh-CN"/>
              </w:rPr>
              <w:t>结果</w:t>
            </w:r>
          </w:p>
          <w:p w14:paraId="66946A16">
            <w:pPr>
              <w:widowControl w:val="0"/>
              <w:numPr>
                <w:ilvl w:val="0"/>
                <w:numId w:val="0"/>
              </w:numPr>
              <w:jc w:val="both"/>
              <w:rPr>
                <w:rFonts w:cs="宋体"/>
                <w:bCs/>
              </w:rPr>
            </w:pPr>
            <w:r>
              <w:pict>
                <v:shape id="_x0000_i1032" o:spt="75" type="#_x0000_t75" style="height:402.9pt;width:400pt;" filled="f" stroked="f" coordsize="21600,21600">
                  <v:path/>
                  <v:fill on="f" focussize="0,0"/>
                  <v:stroke on="f"/>
                  <v:imagedata r:id="rId22" o:title=""/>
                  <o:lock v:ext="edit" aspectratio="t"/>
                  <w10:wrap type="none"/>
                  <w10:anchorlock/>
                </v:shape>
              </w:pict>
            </w:r>
          </w:p>
          <w:p w14:paraId="6CDE0FF8">
            <w:pPr>
              <w:numPr>
                <w:ilvl w:val="0"/>
                <w:numId w:val="5"/>
              </w:numPr>
              <w:ind w:left="420" w:leftChars="0" w:hanging="420" w:firstLineChars="0"/>
              <w:rPr>
                <w:rFonts w:hint="eastAsia" w:cs="宋体"/>
                <w:bCs/>
              </w:rPr>
            </w:pPr>
            <w:r>
              <w:rPr>
                <w:rFonts w:hint="eastAsia" w:cs="宋体"/>
                <w:bCs/>
                <w:lang w:val="en-US" w:eastAsia="zh-CN"/>
              </w:rPr>
              <w:t>文字说明</w:t>
            </w:r>
          </w:p>
          <w:p w14:paraId="1F8DA976">
            <w:pPr>
              <w:ind w:firstLine="420" w:firstLineChars="200"/>
              <w:rPr>
                <w:rFonts w:hint="eastAsia" w:cs="宋体"/>
                <w:bCs/>
              </w:rPr>
            </w:pPr>
            <w:r>
              <w:rPr>
                <w:rFonts w:hint="eastAsia" w:cs="宋体"/>
                <w:bCs/>
              </w:rPr>
              <w:t>1. 导入必要的类：</w:t>
            </w:r>
          </w:p>
          <w:p w14:paraId="6D9F3950">
            <w:pPr>
              <w:ind w:firstLine="420" w:firstLineChars="200"/>
              <w:rPr>
                <w:rFonts w:hint="eastAsia" w:cs="宋体"/>
                <w:bCs/>
              </w:rPr>
            </w:pPr>
            <w:r>
              <w:rPr>
                <w:rFonts w:hint="eastAsia" w:cs="宋体"/>
                <w:bCs/>
              </w:rPr>
              <w:t xml:space="preserve">   import java.math.BigInteger;</w:t>
            </w:r>
          </w:p>
          <w:p w14:paraId="74D193D7">
            <w:pPr>
              <w:ind w:firstLine="420" w:firstLineChars="200"/>
              <w:rPr>
                <w:rFonts w:hint="eastAsia" w:cs="宋体"/>
                <w:bCs/>
              </w:rPr>
            </w:pPr>
            <w:r>
              <w:rPr>
                <w:rFonts w:hint="eastAsia" w:cs="宋体"/>
                <w:bCs/>
              </w:rPr>
              <w:t xml:space="preserve">   import java.security.SecureRandom;</w:t>
            </w:r>
          </w:p>
          <w:p w14:paraId="021434AD">
            <w:pPr>
              <w:ind w:firstLine="420" w:firstLineChars="200"/>
              <w:rPr>
                <w:rFonts w:hint="eastAsia" w:cs="宋体"/>
                <w:bCs/>
              </w:rPr>
            </w:pPr>
            <w:r>
              <w:rPr>
                <w:rFonts w:hint="eastAsia" w:cs="宋体"/>
                <w:bCs/>
              </w:rPr>
              <w:t xml:space="preserve">   - `BigInteger` 类用于处理大整数。</w:t>
            </w:r>
          </w:p>
          <w:p w14:paraId="54450CF1">
            <w:pPr>
              <w:ind w:firstLine="420" w:firstLineChars="200"/>
              <w:rPr>
                <w:rFonts w:hint="eastAsia" w:cs="宋体"/>
                <w:bCs/>
              </w:rPr>
            </w:pPr>
            <w:r>
              <w:rPr>
                <w:rFonts w:hint="eastAsia" w:cs="宋体"/>
                <w:bCs/>
              </w:rPr>
              <w:t xml:space="preserve">   - `SecureRandom` 类用于生成安全的随机数。</w:t>
            </w:r>
          </w:p>
          <w:p w14:paraId="688DB433">
            <w:pPr>
              <w:ind w:firstLine="420" w:firstLineChars="200"/>
              <w:rPr>
                <w:rFonts w:hint="eastAsia" w:cs="宋体"/>
                <w:bCs/>
              </w:rPr>
            </w:pPr>
            <w:r>
              <w:rPr>
                <w:rFonts w:hint="eastAsia" w:cs="宋体"/>
                <w:bCs/>
              </w:rPr>
              <w:t>2. 主方法：</w:t>
            </w:r>
          </w:p>
          <w:p w14:paraId="2A10638E">
            <w:pPr>
              <w:ind w:firstLine="420" w:firstLineChars="200"/>
              <w:rPr>
                <w:rFonts w:hint="eastAsia" w:cs="宋体"/>
                <w:bCs/>
              </w:rPr>
            </w:pPr>
            <w:r>
              <w:rPr>
                <w:rFonts w:hint="eastAsia" w:cs="宋体"/>
                <w:bCs/>
              </w:rPr>
              <w:t xml:space="preserve">   public static void main(String[] args) {</w:t>
            </w:r>
          </w:p>
          <w:p w14:paraId="190F675C">
            <w:pPr>
              <w:ind w:firstLine="420" w:firstLineChars="200"/>
              <w:rPr>
                <w:rFonts w:hint="eastAsia" w:cs="宋体"/>
                <w:bCs/>
              </w:rPr>
            </w:pPr>
            <w:r>
              <w:rPr>
                <w:rFonts w:hint="eastAsia" w:cs="宋体"/>
                <w:bCs/>
              </w:rPr>
              <w:t xml:space="preserve">   - 程序的入口点。</w:t>
            </w:r>
          </w:p>
          <w:p w14:paraId="1E61FCA0">
            <w:pPr>
              <w:ind w:firstLine="420" w:firstLineChars="200"/>
              <w:rPr>
                <w:rFonts w:hint="eastAsia" w:cs="宋体"/>
                <w:bCs/>
              </w:rPr>
            </w:pPr>
            <w:r>
              <w:rPr>
                <w:rFonts w:hint="eastAsia" w:cs="宋体"/>
                <w:bCs/>
              </w:rPr>
              <w:t>3. 创建 `SecureRandom` 对象：</w:t>
            </w:r>
          </w:p>
          <w:p w14:paraId="227A689B">
            <w:pPr>
              <w:ind w:firstLine="420" w:firstLineChars="200"/>
              <w:rPr>
                <w:rFonts w:hint="eastAsia" w:cs="宋体"/>
                <w:bCs/>
              </w:rPr>
            </w:pPr>
            <w:r>
              <w:rPr>
                <w:rFonts w:hint="eastAsia" w:cs="宋体"/>
                <w:bCs/>
              </w:rPr>
              <w:t xml:space="preserve">   SecureRandom random = new SecureRandom();</w:t>
            </w:r>
          </w:p>
          <w:p w14:paraId="11206FBA">
            <w:pPr>
              <w:ind w:firstLine="420" w:firstLineChars="200"/>
              <w:rPr>
                <w:rFonts w:hint="eastAsia" w:cs="宋体"/>
                <w:bCs/>
              </w:rPr>
            </w:pPr>
            <w:r>
              <w:rPr>
                <w:rFonts w:hint="eastAsia" w:cs="宋体"/>
                <w:bCs/>
              </w:rPr>
              <w:t xml:space="preserve">   - 用于生成高质量的随机数。</w:t>
            </w:r>
          </w:p>
          <w:p w14:paraId="584ED641">
            <w:pPr>
              <w:ind w:firstLine="420" w:firstLineChars="200"/>
              <w:rPr>
                <w:rFonts w:hint="eastAsia" w:eastAsia="宋体" w:cs="宋体"/>
                <w:bCs/>
                <w:lang w:eastAsia="zh-CN"/>
              </w:rPr>
            </w:pPr>
            <w:r>
              <w:rPr>
                <w:rFonts w:hint="eastAsia" w:cs="宋体"/>
                <w:bCs/>
              </w:rPr>
              <w:t>4. 生成并检查5个21位的随机整数</w:t>
            </w:r>
            <w:r>
              <w:rPr>
                <w:rFonts w:hint="eastAsia" w:cs="宋体"/>
                <w:bCs/>
                <w:lang w:eastAsia="zh-CN"/>
              </w:rPr>
              <w:t>：</w:t>
            </w:r>
          </w:p>
          <w:p w14:paraId="7B51B843">
            <w:pPr>
              <w:ind w:firstLine="420" w:firstLineChars="200"/>
              <w:rPr>
                <w:rFonts w:hint="eastAsia" w:cs="宋体"/>
                <w:bCs/>
              </w:rPr>
            </w:pPr>
            <w:r>
              <w:rPr>
                <w:rFonts w:hint="eastAsia" w:cs="宋体"/>
                <w:bCs/>
              </w:rPr>
              <w:t xml:space="preserve">   for (int i = 0; i &lt; 5; i++) {</w:t>
            </w:r>
          </w:p>
          <w:p w14:paraId="6DE4FA2C">
            <w:pPr>
              <w:ind w:firstLine="420" w:firstLineChars="200"/>
              <w:rPr>
                <w:rFonts w:hint="eastAsia" w:cs="宋体"/>
                <w:bCs/>
              </w:rPr>
            </w:pPr>
            <w:r>
              <w:rPr>
                <w:rFonts w:hint="eastAsia" w:cs="宋体"/>
                <w:bCs/>
              </w:rPr>
              <w:t xml:space="preserve">   - 循环5次，每次生成一个21位的随机整数并检查是否是回文。</w:t>
            </w:r>
          </w:p>
          <w:p w14:paraId="70866C1D">
            <w:pPr>
              <w:ind w:firstLine="420" w:firstLineChars="200"/>
              <w:rPr>
                <w:rFonts w:hint="eastAsia" w:cs="宋体"/>
                <w:bCs/>
              </w:rPr>
            </w:pPr>
            <w:r>
              <w:rPr>
                <w:rFonts w:hint="eastAsia" w:cs="宋体"/>
                <w:bCs/>
              </w:rPr>
              <w:t>5. 生成21位的随机整数：</w:t>
            </w:r>
          </w:p>
          <w:p w14:paraId="60433532">
            <w:pPr>
              <w:ind w:firstLine="420" w:firstLineChars="200"/>
              <w:rPr>
                <w:rFonts w:hint="eastAsia" w:cs="宋体"/>
                <w:bCs/>
              </w:rPr>
            </w:pPr>
            <w:r>
              <w:rPr>
                <w:rFonts w:hint="eastAsia" w:cs="宋体"/>
                <w:bCs/>
              </w:rPr>
              <w:t xml:space="preserve">   BigInteger randomNumber = new BigInteger(21 * 4, random).abs();</w:t>
            </w:r>
          </w:p>
          <w:p w14:paraId="75C2102C">
            <w:pPr>
              <w:ind w:firstLine="420" w:firstLineChars="200"/>
              <w:rPr>
                <w:rFonts w:hint="eastAsia" w:cs="宋体"/>
                <w:bCs/>
              </w:rPr>
            </w:pPr>
            <w:r>
              <w:rPr>
                <w:rFonts w:hint="eastAsia" w:cs="宋体"/>
                <w:bCs/>
              </w:rPr>
              <w:t xml:space="preserve">   randomNumber = randomNumber.add(new BigInteger("100000000000000000000"));</w:t>
            </w:r>
          </w:p>
          <w:p w14:paraId="1E259A48">
            <w:pPr>
              <w:ind w:firstLine="420" w:firstLineChars="200"/>
              <w:rPr>
                <w:rFonts w:hint="eastAsia" w:cs="宋体"/>
                <w:bCs/>
              </w:rPr>
            </w:pPr>
            <w:r>
              <w:rPr>
                <w:rFonts w:hint="eastAsia" w:cs="宋体"/>
                <w:bCs/>
              </w:rPr>
              <w:t xml:space="preserve">   - `new BigInteger(21 * 4, random)`：生成一个具有84位二进制的随机数。21位十进制数大约需要63位二进制，因此生成更大的位数确保随机数足够大。</w:t>
            </w:r>
          </w:p>
          <w:p w14:paraId="467249F2">
            <w:pPr>
              <w:ind w:firstLine="420" w:firstLineChars="200"/>
              <w:rPr>
                <w:rFonts w:hint="eastAsia" w:cs="宋体"/>
                <w:bCs/>
              </w:rPr>
            </w:pPr>
            <w:r>
              <w:rPr>
                <w:rFonts w:hint="eastAsia" w:cs="宋体"/>
                <w:bCs/>
              </w:rPr>
              <w:t xml:space="preserve">   - `.abs()`：取绝对值以确保随机数为非负。</w:t>
            </w:r>
          </w:p>
          <w:p w14:paraId="7F0B7BF1">
            <w:pPr>
              <w:ind w:firstLine="420" w:firstLineChars="200"/>
              <w:rPr>
                <w:rFonts w:hint="eastAsia" w:cs="宋体"/>
                <w:bCs/>
              </w:rPr>
            </w:pPr>
            <w:r>
              <w:rPr>
                <w:rFonts w:hint="eastAsia" w:cs="宋体"/>
                <w:bCs/>
              </w:rPr>
              <w:t xml:space="preserve">   - `randomNumber.add(new BigInteger("100000000000000000000"))`：确保随机数至少是21位。通过加上一个21位的最小值来实现。</w:t>
            </w:r>
          </w:p>
          <w:p w14:paraId="7287608D">
            <w:pPr>
              <w:ind w:firstLine="420" w:firstLineChars="200"/>
              <w:rPr>
                <w:rFonts w:hint="eastAsia" w:cs="宋体"/>
                <w:bCs/>
              </w:rPr>
            </w:pPr>
            <w:r>
              <w:rPr>
                <w:rFonts w:hint="eastAsia" w:cs="宋体"/>
                <w:bCs/>
              </w:rPr>
              <w:t>6. 将随机数转换为字符串：</w:t>
            </w:r>
          </w:p>
          <w:p w14:paraId="4F66D9DA">
            <w:pPr>
              <w:ind w:firstLine="420" w:firstLineChars="200"/>
              <w:rPr>
                <w:rFonts w:hint="eastAsia" w:cs="宋体"/>
                <w:bCs/>
              </w:rPr>
            </w:pPr>
            <w:r>
              <w:rPr>
                <w:rFonts w:hint="eastAsia" w:cs="宋体"/>
                <w:bCs/>
              </w:rPr>
              <w:t xml:space="preserve">   String numberStr = randomNumber.toString();</w:t>
            </w:r>
          </w:p>
          <w:p w14:paraId="2940A0C9">
            <w:pPr>
              <w:ind w:firstLine="420" w:firstLineChars="200"/>
              <w:rPr>
                <w:rFonts w:hint="eastAsia" w:cs="宋体"/>
                <w:bCs/>
              </w:rPr>
            </w:pPr>
            <w:r>
              <w:rPr>
                <w:rFonts w:hint="eastAsia" w:cs="宋体"/>
                <w:bCs/>
              </w:rPr>
              <w:t>7. 判断是否是回文：</w:t>
            </w:r>
          </w:p>
          <w:p w14:paraId="183D6171">
            <w:pPr>
              <w:ind w:firstLine="420" w:firstLineChars="200"/>
              <w:rPr>
                <w:rFonts w:hint="eastAsia" w:cs="宋体"/>
                <w:bCs/>
              </w:rPr>
            </w:pPr>
            <w:r>
              <w:rPr>
                <w:rFonts w:hint="eastAsia" w:cs="宋体"/>
                <w:bCs/>
              </w:rPr>
              <w:t xml:space="preserve">   boolean isPalindrome = isPalindrome(numberStr);</w:t>
            </w:r>
          </w:p>
          <w:p w14:paraId="12FD8DBC">
            <w:pPr>
              <w:ind w:firstLine="420" w:firstLineChars="200"/>
              <w:rPr>
                <w:rFonts w:hint="eastAsia" w:cs="宋体"/>
                <w:bCs/>
              </w:rPr>
            </w:pPr>
            <w:r>
              <w:rPr>
                <w:rFonts w:hint="eastAsia" w:cs="宋体"/>
                <w:bCs/>
              </w:rPr>
              <w:t xml:space="preserve">   - 调用自定义的 `isPalindrome` 方法来判断字符串是否是回文。</w:t>
            </w:r>
          </w:p>
          <w:p w14:paraId="6A005DF1">
            <w:pPr>
              <w:ind w:firstLine="420" w:firstLineChars="200"/>
              <w:rPr>
                <w:rFonts w:hint="eastAsia" w:cs="宋体"/>
                <w:bCs/>
              </w:rPr>
            </w:pPr>
            <w:r>
              <w:rPr>
                <w:rFonts w:hint="eastAsia" w:cs="宋体"/>
                <w:bCs/>
              </w:rPr>
              <w:t>8. 打印结果：</w:t>
            </w:r>
          </w:p>
          <w:p w14:paraId="05B1CAB4">
            <w:pPr>
              <w:ind w:firstLine="420" w:firstLineChars="200"/>
              <w:rPr>
                <w:rFonts w:hint="eastAsia" w:cs="宋体"/>
                <w:bCs/>
              </w:rPr>
            </w:pPr>
            <w:r>
              <w:rPr>
                <w:rFonts w:hint="eastAsia" w:cs="宋体"/>
                <w:bCs/>
              </w:rPr>
              <w:t xml:space="preserve">   System.out.println("随机数: " + numberStr);</w:t>
            </w:r>
          </w:p>
          <w:p w14:paraId="5A666502">
            <w:pPr>
              <w:ind w:firstLine="420" w:firstLineChars="200"/>
              <w:rPr>
                <w:rFonts w:hint="eastAsia" w:cs="宋体"/>
                <w:bCs/>
              </w:rPr>
            </w:pPr>
            <w:r>
              <w:rPr>
                <w:rFonts w:hint="eastAsia" w:cs="宋体"/>
                <w:bCs/>
              </w:rPr>
              <w:t xml:space="preserve">   System.out.println("是否是回文: " + (isPalindrome ? "是" : "否"));</w:t>
            </w:r>
          </w:p>
          <w:p w14:paraId="0CCAE7CC">
            <w:pPr>
              <w:ind w:firstLine="420" w:firstLineChars="200"/>
              <w:rPr>
                <w:rFonts w:hint="eastAsia" w:cs="宋体"/>
                <w:bCs/>
              </w:rPr>
            </w:pPr>
            <w:r>
              <w:rPr>
                <w:rFonts w:hint="eastAsia" w:cs="宋体"/>
                <w:bCs/>
              </w:rPr>
              <w:t xml:space="preserve">   System.out.println();</w:t>
            </w:r>
          </w:p>
          <w:p w14:paraId="0989D4BC">
            <w:pPr>
              <w:ind w:firstLine="420" w:firstLineChars="200"/>
              <w:rPr>
                <w:rFonts w:hint="eastAsia" w:cs="宋体"/>
                <w:bCs/>
              </w:rPr>
            </w:pPr>
            <w:r>
              <w:rPr>
                <w:rFonts w:hint="eastAsia" w:cs="宋体"/>
                <w:bCs/>
              </w:rPr>
              <w:t xml:space="preserve">   - 打印每个随机数和它是否是回文的结果。</w:t>
            </w:r>
          </w:p>
          <w:p w14:paraId="2A3EFA8D">
            <w:pPr>
              <w:ind w:firstLine="420" w:firstLineChars="200"/>
              <w:rPr>
                <w:rFonts w:hint="eastAsia" w:cs="宋体"/>
                <w:bCs/>
              </w:rPr>
            </w:pPr>
            <w:r>
              <w:rPr>
                <w:rFonts w:hint="eastAsia" w:cs="宋体"/>
                <w:bCs/>
              </w:rPr>
              <w:t xml:space="preserve">   - 通过条件运算符 `? :` 来简洁地输出 "是" 或 "否"。</w:t>
            </w:r>
          </w:p>
          <w:p w14:paraId="7C48D230">
            <w:pPr>
              <w:ind w:firstLine="420" w:firstLineChars="200"/>
              <w:rPr>
                <w:rFonts w:hint="eastAsia" w:cs="宋体"/>
                <w:bCs/>
              </w:rPr>
            </w:pPr>
            <w:r>
              <w:rPr>
                <w:rFonts w:hint="eastAsia" w:cs="宋体"/>
                <w:bCs/>
              </w:rPr>
              <w:t>9. 自定义的回文判断方法：</w:t>
            </w:r>
          </w:p>
          <w:p w14:paraId="624DDA50">
            <w:pPr>
              <w:ind w:firstLine="420" w:firstLineChars="200"/>
              <w:rPr>
                <w:rFonts w:hint="eastAsia" w:cs="宋体"/>
                <w:bCs/>
              </w:rPr>
            </w:pPr>
            <w:r>
              <w:rPr>
                <w:rFonts w:hint="eastAsia" w:cs="宋体"/>
                <w:bCs/>
              </w:rPr>
              <w:t xml:space="preserve">   private static boolean isPalindrome(String str) {</w:t>
            </w:r>
          </w:p>
          <w:p w14:paraId="118C7719">
            <w:pPr>
              <w:ind w:firstLine="420" w:firstLineChars="200"/>
              <w:rPr>
                <w:rFonts w:hint="eastAsia" w:cs="宋体"/>
                <w:bCs/>
              </w:rPr>
            </w:pPr>
            <w:r>
              <w:rPr>
                <w:rFonts w:hint="eastAsia" w:cs="宋体"/>
                <w:bCs/>
              </w:rPr>
              <w:t xml:space="preserve">       int left = 0;</w:t>
            </w:r>
          </w:p>
          <w:p w14:paraId="580A9891">
            <w:pPr>
              <w:ind w:firstLine="420" w:firstLineChars="200"/>
              <w:rPr>
                <w:rFonts w:hint="eastAsia" w:cs="宋体"/>
                <w:bCs/>
              </w:rPr>
            </w:pPr>
            <w:r>
              <w:rPr>
                <w:rFonts w:hint="eastAsia" w:cs="宋体"/>
                <w:bCs/>
              </w:rPr>
              <w:t xml:space="preserve">       int right = str.length() - 1;</w:t>
            </w:r>
          </w:p>
          <w:p w14:paraId="2F414E24">
            <w:pPr>
              <w:ind w:firstLine="420" w:firstLineChars="200"/>
              <w:rPr>
                <w:rFonts w:hint="eastAsia" w:cs="宋体"/>
                <w:bCs/>
              </w:rPr>
            </w:pPr>
            <w:r>
              <w:rPr>
                <w:rFonts w:hint="eastAsia" w:cs="宋体"/>
                <w:bCs/>
              </w:rPr>
              <w:t xml:space="preserve">       </w:t>
            </w:r>
          </w:p>
          <w:p w14:paraId="333EA396">
            <w:pPr>
              <w:ind w:firstLine="420" w:firstLineChars="200"/>
              <w:rPr>
                <w:rFonts w:hint="eastAsia" w:cs="宋体"/>
                <w:bCs/>
              </w:rPr>
            </w:pPr>
            <w:r>
              <w:rPr>
                <w:rFonts w:hint="eastAsia" w:cs="宋体"/>
                <w:bCs/>
              </w:rPr>
              <w:t xml:space="preserve">       // 比较左右字符</w:t>
            </w:r>
          </w:p>
          <w:p w14:paraId="4FADB33F">
            <w:pPr>
              <w:ind w:firstLine="420" w:firstLineChars="200"/>
              <w:rPr>
                <w:rFonts w:hint="eastAsia" w:cs="宋体"/>
                <w:bCs/>
              </w:rPr>
            </w:pPr>
            <w:r>
              <w:rPr>
                <w:rFonts w:hint="eastAsia" w:cs="宋体"/>
                <w:bCs/>
              </w:rPr>
              <w:t xml:space="preserve">       while (left &lt; right) {</w:t>
            </w:r>
          </w:p>
          <w:p w14:paraId="1AEF2B1C">
            <w:pPr>
              <w:ind w:firstLine="420" w:firstLineChars="200"/>
              <w:rPr>
                <w:rFonts w:hint="eastAsia" w:cs="宋体"/>
                <w:bCs/>
              </w:rPr>
            </w:pPr>
            <w:r>
              <w:rPr>
                <w:rFonts w:hint="eastAsia" w:cs="宋体"/>
                <w:bCs/>
              </w:rPr>
              <w:t xml:space="preserve">           if (str.charAt(left) != str.charAt(right)) {</w:t>
            </w:r>
          </w:p>
          <w:p w14:paraId="37CCE2DC">
            <w:pPr>
              <w:ind w:firstLine="420" w:firstLineChars="200"/>
              <w:rPr>
                <w:rFonts w:hint="eastAsia" w:cs="宋体"/>
                <w:bCs/>
              </w:rPr>
            </w:pPr>
            <w:r>
              <w:rPr>
                <w:rFonts w:hint="eastAsia" w:cs="宋体"/>
                <w:bCs/>
              </w:rPr>
              <w:t xml:space="preserve">               return false; // 发现不同字符，返回false</w:t>
            </w:r>
          </w:p>
          <w:p w14:paraId="2B08ED0F">
            <w:pPr>
              <w:ind w:firstLine="420" w:firstLineChars="200"/>
              <w:rPr>
                <w:rFonts w:hint="eastAsia" w:cs="宋体"/>
                <w:bCs/>
              </w:rPr>
            </w:pPr>
            <w:r>
              <w:rPr>
                <w:rFonts w:hint="eastAsia" w:cs="宋体"/>
                <w:bCs/>
              </w:rPr>
              <w:t xml:space="preserve">           }</w:t>
            </w:r>
          </w:p>
          <w:p w14:paraId="2DA49276">
            <w:pPr>
              <w:ind w:firstLine="420" w:firstLineChars="200"/>
              <w:rPr>
                <w:rFonts w:hint="eastAsia" w:cs="宋体"/>
                <w:bCs/>
              </w:rPr>
            </w:pPr>
            <w:r>
              <w:rPr>
                <w:rFonts w:hint="eastAsia" w:cs="宋体"/>
                <w:bCs/>
              </w:rPr>
              <w:t xml:space="preserve">           left++;</w:t>
            </w:r>
          </w:p>
          <w:p w14:paraId="73FBC340">
            <w:pPr>
              <w:ind w:firstLine="420" w:firstLineChars="200"/>
              <w:rPr>
                <w:rFonts w:hint="eastAsia" w:cs="宋体"/>
                <w:bCs/>
              </w:rPr>
            </w:pPr>
            <w:r>
              <w:rPr>
                <w:rFonts w:hint="eastAsia" w:cs="宋体"/>
                <w:bCs/>
              </w:rPr>
              <w:t xml:space="preserve">           right--;</w:t>
            </w:r>
          </w:p>
          <w:p w14:paraId="41F38950">
            <w:pPr>
              <w:ind w:firstLine="420" w:firstLineChars="200"/>
              <w:rPr>
                <w:rFonts w:hint="eastAsia" w:cs="宋体"/>
                <w:bCs/>
              </w:rPr>
            </w:pPr>
            <w:r>
              <w:rPr>
                <w:rFonts w:hint="eastAsia" w:cs="宋体"/>
                <w:bCs/>
              </w:rPr>
              <w:t xml:space="preserve">       }</w:t>
            </w:r>
          </w:p>
          <w:p w14:paraId="4DD752D1">
            <w:pPr>
              <w:ind w:firstLine="420" w:firstLineChars="200"/>
              <w:rPr>
                <w:rFonts w:hint="eastAsia" w:cs="宋体"/>
                <w:bCs/>
              </w:rPr>
            </w:pPr>
            <w:r>
              <w:rPr>
                <w:rFonts w:hint="eastAsia" w:cs="宋体"/>
                <w:bCs/>
              </w:rPr>
              <w:t xml:space="preserve">       return true; // 所有字符匹配，返回true</w:t>
            </w:r>
          </w:p>
          <w:p w14:paraId="342F4449">
            <w:pPr>
              <w:ind w:firstLine="420" w:firstLineChars="200"/>
              <w:rPr>
                <w:rFonts w:hint="eastAsia" w:cs="宋体"/>
                <w:bCs/>
              </w:rPr>
            </w:pPr>
            <w:r>
              <w:rPr>
                <w:rFonts w:hint="eastAsia" w:cs="宋体"/>
                <w:bCs/>
              </w:rPr>
              <w:t xml:space="preserve">   }</w:t>
            </w:r>
          </w:p>
          <w:p w14:paraId="6956B681">
            <w:pPr>
              <w:ind w:firstLine="420" w:firstLineChars="200"/>
              <w:rPr>
                <w:rFonts w:hint="eastAsia" w:cs="宋体"/>
                <w:bCs/>
              </w:rPr>
            </w:pPr>
            <w:r>
              <w:rPr>
                <w:rFonts w:hint="eastAsia" w:cs="宋体"/>
                <w:bCs/>
              </w:rPr>
              <w:t xml:space="preserve">   - `left` 和 `right` 分别指向字符串的开头和结尾。</w:t>
            </w:r>
          </w:p>
          <w:p w14:paraId="53F14709">
            <w:pPr>
              <w:ind w:firstLine="420" w:firstLineChars="200"/>
              <w:rPr>
                <w:rFonts w:hint="eastAsia" w:cs="宋体"/>
                <w:bCs/>
              </w:rPr>
            </w:pPr>
            <w:r>
              <w:rPr>
                <w:rFonts w:hint="eastAsia" w:cs="宋体"/>
                <w:bCs/>
              </w:rPr>
              <w:t xml:space="preserve">   - 在 `while` 循环中逐一比较字符：</w:t>
            </w:r>
          </w:p>
          <w:p w14:paraId="093174AD">
            <w:pPr>
              <w:ind w:firstLine="420" w:firstLineChars="200"/>
              <w:rPr>
                <w:rFonts w:hint="eastAsia" w:cs="宋体"/>
                <w:bCs/>
              </w:rPr>
            </w:pPr>
            <w:r>
              <w:rPr>
                <w:rFonts w:hint="eastAsia" w:cs="宋体"/>
                <w:bCs/>
              </w:rPr>
              <w:t xml:space="preserve">     - 如果发现左右字符不相等，则不是回文，返回 `false`。</w:t>
            </w:r>
          </w:p>
          <w:p w14:paraId="173D7957">
            <w:pPr>
              <w:ind w:firstLine="420" w:firstLineChars="200"/>
              <w:rPr>
                <w:rFonts w:hint="eastAsia" w:cs="宋体"/>
                <w:bCs/>
              </w:rPr>
            </w:pPr>
            <w:r>
              <w:rPr>
                <w:rFonts w:hint="eastAsia" w:cs="宋体"/>
                <w:bCs/>
              </w:rPr>
              <w:t xml:space="preserve">     - 否则，继续向中间移动。</w:t>
            </w:r>
          </w:p>
          <w:p w14:paraId="34197219">
            <w:pPr>
              <w:ind w:firstLine="420" w:firstLineChars="200"/>
              <w:rPr>
                <w:rFonts w:hint="eastAsia" w:cs="宋体"/>
                <w:bCs/>
              </w:rPr>
            </w:pPr>
            <w:r>
              <w:rPr>
                <w:rFonts w:hint="eastAsia" w:cs="宋体"/>
                <w:bCs/>
              </w:rPr>
              <w:t xml:space="preserve">   - 如果所有字符都匹配，则返回 `true`，表示是回文。</w:t>
            </w:r>
          </w:p>
          <w:p w14:paraId="0B96A452">
            <w:pPr>
              <w:ind w:firstLine="422" w:firstLineChars="200"/>
              <w:rPr>
                <w:rFonts w:cs="宋体"/>
                <w:b/>
                <w:bCs/>
                <w:u w:val="single"/>
              </w:rPr>
            </w:pPr>
            <w:r>
              <w:rPr>
                <w:rFonts w:cs="宋体"/>
                <w:b/>
                <w:bCs/>
                <w:u w:val="single"/>
              </w:rPr>
              <w:t>Part 3（30</w:t>
            </w:r>
            <w:r>
              <w:rPr>
                <w:rFonts w:hint="eastAsia" w:cs="宋体"/>
                <w:b/>
                <w:bCs/>
                <w:u w:val="single"/>
              </w:rPr>
              <w:t>分</w:t>
            </w:r>
            <w:r>
              <w:rPr>
                <w:rFonts w:cs="宋体"/>
                <w:b/>
                <w:bCs/>
                <w:u w:val="single"/>
              </w:rPr>
              <w:t>）</w:t>
            </w:r>
          </w:p>
          <w:p w14:paraId="2D2A91F1">
            <w:pPr>
              <w:ind w:firstLine="420" w:firstLineChars="200"/>
              <w:rPr>
                <w:rFonts w:cs="宋体"/>
                <w:bCs/>
              </w:rPr>
            </w:pPr>
            <w:r>
              <w:rPr>
                <w:rFonts w:cs="宋体"/>
                <w:bCs/>
              </w:rPr>
              <w:t>(3.1)</w:t>
            </w:r>
            <w:r>
              <w:rPr>
                <w:rFonts w:hint="eastAsia" w:cs="宋体"/>
                <w:bCs/>
              </w:rPr>
              <w:t>.运行第4章课件中第4页、第24页、第32页和第34页中的四个程序，并对每一行语句加上注释。对每一行语句加上注释。在报告中附上程序截图、</w:t>
            </w:r>
            <w:r>
              <w:rPr>
                <w:rFonts w:cs="宋体"/>
                <w:bCs/>
              </w:rPr>
              <w:t>运行结果</w:t>
            </w:r>
            <w:r>
              <w:rPr>
                <w:rFonts w:hint="eastAsia" w:cs="宋体"/>
                <w:bCs/>
              </w:rPr>
              <w:t>截图和简要的文字说明。（</w:t>
            </w:r>
            <w:r>
              <w:rPr>
                <w:rFonts w:cs="宋体"/>
                <w:bCs/>
              </w:rPr>
              <w:t>5分）</w:t>
            </w:r>
          </w:p>
          <w:p w14:paraId="2C3D1483">
            <w:pPr>
              <w:ind w:firstLine="420" w:firstLineChars="200"/>
              <w:rPr>
                <w:rFonts w:cs="宋体"/>
                <w:bCs/>
              </w:rPr>
            </w:pPr>
            <w:r>
              <w:rPr>
                <w:rFonts w:hint="eastAsia" w:cs="宋体"/>
                <w:bCs/>
              </w:rPr>
              <w:t>程序1：</w:t>
            </w:r>
          </w:p>
          <w:p w14:paraId="3E48AF05">
            <w:pPr>
              <w:numPr>
                <w:ilvl w:val="0"/>
                <w:numId w:val="5"/>
              </w:numPr>
              <w:ind w:left="420" w:leftChars="0" w:hanging="420" w:firstLineChars="0"/>
              <w:rPr>
                <w:rFonts w:cs="宋体"/>
                <w:bCs/>
              </w:rPr>
            </w:pPr>
            <w:r>
              <w:rPr>
                <w:rFonts w:hint="eastAsia" w:cs="宋体"/>
                <w:bCs/>
                <w:lang w:val="en-US" w:eastAsia="zh-CN"/>
              </w:rPr>
              <w:t>程序截图</w:t>
            </w:r>
          </w:p>
          <w:p w14:paraId="1FF9F6E7">
            <w:pPr>
              <w:numPr>
                <w:ilvl w:val="0"/>
                <w:numId w:val="0"/>
              </w:numPr>
              <w:ind w:leftChars="0"/>
              <w:rPr>
                <w:rFonts w:cs="宋体"/>
                <w:bCs/>
              </w:rPr>
            </w:pPr>
            <w:r>
              <w:pict>
                <v:shape id="_x0000_i1033" o:spt="75" type="#_x0000_t75" style="height:384.85pt;width:400pt;" filled="f" stroked="f" coordsize="21600,21600">
                  <v:path/>
                  <v:fill on="f" focussize="0,0"/>
                  <v:stroke on="f"/>
                  <v:imagedata r:id="rId23" o:title=""/>
                  <o:lock v:ext="edit" aspectratio="t"/>
                  <w10:wrap type="none"/>
                  <w10:anchorlock/>
                </v:shape>
              </w:pict>
            </w:r>
          </w:p>
          <w:p w14:paraId="056F2CF6">
            <w:pPr>
              <w:numPr>
                <w:ilvl w:val="0"/>
                <w:numId w:val="5"/>
              </w:numPr>
              <w:ind w:left="420" w:leftChars="0" w:hanging="420" w:firstLineChars="0"/>
              <w:rPr>
                <w:rFonts w:cs="宋体"/>
                <w:bCs/>
              </w:rPr>
            </w:pPr>
            <w:r>
              <w:rPr>
                <w:rFonts w:hint="eastAsia" w:cs="宋体"/>
                <w:bCs/>
                <w:lang w:val="en-US" w:eastAsia="zh-CN"/>
              </w:rPr>
              <w:t>运行结果</w:t>
            </w:r>
          </w:p>
          <w:p w14:paraId="226D0833">
            <w:pPr>
              <w:numPr>
                <w:ilvl w:val="0"/>
                <w:numId w:val="0"/>
              </w:numPr>
              <w:ind w:leftChars="0"/>
              <w:rPr>
                <w:rFonts w:cs="宋体"/>
                <w:bCs/>
              </w:rPr>
            </w:pPr>
            <w:r>
              <w:pict>
                <v:shape id="_x0000_i1034" o:spt="75" type="#_x0000_t75" style="height:180.3pt;width:400pt;" filled="f" stroked="f" coordsize="21600,21600">
                  <v:path/>
                  <v:fill on="f" focussize="0,0"/>
                  <v:stroke on="f"/>
                  <v:imagedata r:id="rId24" o:title=""/>
                  <o:lock v:ext="edit" aspectratio="t"/>
                  <w10:wrap type="none"/>
                  <w10:anchorlock/>
                </v:shape>
              </w:pict>
            </w:r>
          </w:p>
          <w:p w14:paraId="4430038F">
            <w:pPr>
              <w:numPr>
                <w:ilvl w:val="0"/>
                <w:numId w:val="5"/>
              </w:numPr>
              <w:ind w:left="420" w:leftChars="0" w:hanging="420" w:firstLineChars="0"/>
              <w:rPr>
                <w:rFonts w:cs="宋体"/>
                <w:bCs/>
              </w:rPr>
            </w:pPr>
            <w:r>
              <w:rPr>
                <w:rFonts w:hint="eastAsia" w:cs="宋体"/>
                <w:bCs/>
                <w:lang w:val="en-US" w:eastAsia="zh-CN"/>
              </w:rPr>
              <w:t>完整代码</w:t>
            </w:r>
          </w:p>
          <w:p w14:paraId="04A1C6F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 定义一个 Circle 类</w:t>
            </w:r>
          </w:p>
          <w:p w14:paraId="18E80FA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Circle</w:t>
            </w:r>
          </w:p>
          <w:p w14:paraId="4987CC0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single" w:color="6CE26C" w:sz="12" w:space="0"/>
                <w:shd w:val="clear" w:fill="F8F8F8"/>
              </w:rPr>
              <w:t>{</w:t>
            </w:r>
          </w:p>
          <w:p w14:paraId="40184D5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声明一个 double 类型的变量 radius，用于存储圆的半径</w:t>
            </w:r>
          </w:p>
          <w:p w14:paraId="0669BB0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radius;</w:t>
            </w:r>
          </w:p>
          <w:p w14:paraId="6B091A2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A79C78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定义一个方法 getArea，用于计算圆的面积</w:t>
            </w:r>
          </w:p>
          <w:p w14:paraId="58063DA2">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getArea</w:t>
            </w:r>
            <w:r>
              <w:rPr>
                <w:rFonts w:hint="default" w:ascii="Consolas" w:hAnsi="Consolas" w:eastAsia="Consolas" w:cs="Consolas"/>
                <w:i w:val="0"/>
                <w:iCs w:val="0"/>
                <w:caps w:val="0"/>
                <w:color w:val="5C5C5C"/>
                <w:spacing w:val="0"/>
                <w:sz w:val="21"/>
                <w:szCs w:val="21"/>
                <w:shd w:val="clear" w:fill="FFFFFF"/>
              </w:rPr>
              <w:t>()</w:t>
            </w:r>
          </w:p>
          <w:p w14:paraId="08A1177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C5C5C"/>
                <w:spacing w:val="0"/>
                <w:sz w:val="21"/>
                <w:szCs w:val="21"/>
                <w:bdr w:val="single" w:color="6CE26C" w:sz="12" w:space="0"/>
                <w:shd w:val="clear" w:fill="F8F8F8"/>
              </w:rPr>
              <w:t>{</w:t>
            </w:r>
          </w:p>
          <w:p w14:paraId="7017A85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计算面积，使用公式 π * r * r，这里用 3.14 作为 π 的近似值</w:t>
            </w:r>
          </w:p>
          <w:p w14:paraId="3186714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area = </w:t>
            </w:r>
            <w:r>
              <w:rPr>
                <w:rFonts w:hint="default" w:ascii="Consolas" w:hAnsi="Consolas" w:eastAsia="Consolas" w:cs="Consolas"/>
                <w:i w:val="0"/>
                <w:iCs w:val="0"/>
                <w:caps w:val="0"/>
                <w:color w:val="986801"/>
                <w:spacing w:val="0"/>
                <w:sz w:val="21"/>
                <w:szCs w:val="21"/>
                <w:shd w:val="clear" w:fill="F8F8F8"/>
              </w:rPr>
              <w:t>3.14</w:t>
            </w:r>
            <w:r>
              <w:rPr>
                <w:rFonts w:hint="default" w:ascii="Consolas" w:hAnsi="Consolas" w:eastAsia="Consolas" w:cs="Consolas"/>
                <w:i w:val="0"/>
                <w:iCs w:val="0"/>
                <w:caps w:val="0"/>
                <w:color w:val="5C5C5C"/>
                <w:spacing w:val="0"/>
                <w:sz w:val="21"/>
                <w:szCs w:val="21"/>
                <w:shd w:val="clear" w:fill="F8F8F8"/>
              </w:rPr>
              <w:t> * radius * radius;</w:t>
            </w:r>
          </w:p>
          <w:p w14:paraId="7251C94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返回计算得到的面积</w:t>
            </w:r>
          </w:p>
          <w:p w14:paraId="7CDDFC3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area;</w:t>
            </w:r>
          </w:p>
          <w:p w14:paraId="381FDEB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B70EE7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09689FB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BEC412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定义一个公共类 Example4_2</w:t>
            </w:r>
          </w:p>
          <w:p w14:paraId="1EDFE5D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Example4_2</w:t>
            </w:r>
          </w:p>
          <w:p w14:paraId="185B784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single" w:color="6CE26C" w:sz="12" w:space="0"/>
                <w:shd w:val="clear" w:fill="F8F8F8"/>
              </w:rPr>
              <w:t>{</w:t>
            </w:r>
          </w:p>
          <w:p w14:paraId="271AD8F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主方法，程序的入口</w:t>
            </w:r>
          </w:p>
          <w:p w14:paraId="5782AAF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(String args[])</w:t>
            </w:r>
          </w:p>
          <w:p w14:paraId="29BDF77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C5C5C"/>
                <w:spacing w:val="0"/>
                <w:sz w:val="21"/>
                <w:szCs w:val="21"/>
                <w:bdr w:val="single" w:color="6CE26C" w:sz="12" w:space="0"/>
                <w:shd w:val="clear" w:fill="FFFFFF"/>
              </w:rPr>
              <w:t>{</w:t>
            </w:r>
          </w:p>
          <w:p w14:paraId="00B39A2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声明一个 Circle 类型的变量 circle</w:t>
            </w:r>
          </w:p>
          <w:p w14:paraId="3EC243F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Circle circle;</w:t>
            </w:r>
          </w:p>
          <w:p w14:paraId="08B9C79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实例化 Circle 对象</w:t>
            </w:r>
          </w:p>
          <w:p w14:paraId="6AECE1F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circle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Circle();</w:t>
            </w:r>
          </w:p>
          <w:p w14:paraId="14D0925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设置圆的半径为 1</w:t>
            </w:r>
          </w:p>
          <w:p w14:paraId="51ACE0B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circle.radius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14:paraId="54E56BF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调用 getArea 方法计算面积，并将结果存储在 area 变量中</w:t>
            </w:r>
          </w:p>
          <w:p w14:paraId="0D98807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area = circle.getArea();</w:t>
            </w:r>
          </w:p>
          <w:p w14:paraId="6331BF6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输出计算得到的面积</w:t>
            </w:r>
          </w:p>
          <w:p w14:paraId="0E99F7A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System.out.println(area);</w:t>
            </w:r>
          </w:p>
          <w:p w14:paraId="3438DC1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F27918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7E31E52C">
            <w:pPr>
              <w:numPr>
                <w:ilvl w:val="0"/>
                <w:numId w:val="10"/>
              </w:numPr>
              <w:ind w:left="420" w:leftChars="0" w:hanging="420" w:firstLineChars="0"/>
              <w:rPr>
                <w:rFonts w:cs="宋体"/>
                <w:bCs/>
              </w:rPr>
            </w:pPr>
            <w:r>
              <w:rPr>
                <w:rFonts w:hint="eastAsia" w:cs="宋体"/>
                <w:bCs/>
                <w:lang w:val="en-US" w:eastAsia="zh-CN"/>
              </w:rPr>
              <w:t>文字说明</w:t>
            </w:r>
          </w:p>
          <w:p w14:paraId="027C44E8">
            <w:pPr>
              <w:numPr>
                <w:ilvl w:val="0"/>
                <w:numId w:val="0"/>
              </w:numPr>
              <w:ind w:leftChars="0" w:firstLine="420" w:firstLineChars="200"/>
              <w:rPr>
                <w:rFonts w:hint="default" w:eastAsia="宋体" w:cs="宋体"/>
                <w:bCs/>
                <w:lang w:val="en-US" w:eastAsia="zh-CN"/>
              </w:rPr>
            </w:pPr>
            <w:r>
              <w:rPr>
                <w:rFonts w:hint="eastAsia" w:cs="宋体"/>
                <w:bCs/>
                <w:lang w:val="en-US" w:eastAsia="zh-CN"/>
              </w:rPr>
              <w:t>先定义一个圆的类，里面含有半径的变量和求得圆面积的方法。然后在公共类Example4_2中声明一个 Circle 类型的变量 circle，设置圆的半径为 1，再调用圆的求面积函数来求得该圆的面积。</w:t>
            </w:r>
          </w:p>
          <w:p w14:paraId="151C7A30">
            <w:pPr>
              <w:ind w:firstLine="420" w:firstLineChars="200"/>
              <w:rPr>
                <w:rFonts w:cs="宋体"/>
                <w:bCs/>
              </w:rPr>
            </w:pPr>
          </w:p>
          <w:p w14:paraId="00884C59">
            <w:pPr>
              <w:ind w:firstLine="420" w:firstLineChars="200"/>
              <w:rPr>
                <w:rFonts w:cs="宋体"/>
                <w:bCs/>
              </w:rPr>
            </w:pPr>
          </w:p>
          <w:p w14:paraId="1BF85672">
            <w:pPr>
              <w:ind w:firstLine="420" w:firstLineChars="200"/>
              <w:rPr>
                <w:rFonts w:cs="宋体"/>
                <w:bCs/>
              </w:rPr>
            </w:pPr>
            <w:r>
              <w:rPr>
                <w:rFonts w:hint="eastAsia" w:cs="宋体"/>
                <w:bCs/>
              </w:rPr>
              <w:t>程序2：</w:t>
            </w:r>
          </w:p>
          <w:p w14:paraId="07E59BB2">
            <w:pPr>
              <w:numPr>
                <w:ilvl w:val="0"/>
                <w:numId w:val="10"/>
              </w:numPr>
              <w:ind w:left="420" w:leftChars="0" w:hanging="420" w:firstLineChars="0"/>
              <w:rPr>
                <w:rFonts w:cs="宋体"/>
                <w:bCs/>
              </w:rPr>
            </w:pPr>
            <w:r>
              <w:rPr>
                <w:rFonts w:hint="eastAsia" w:cs="宋体"/>
                <w:bCs/>
                <w:lang w:val="en-US" w:eastAsia="zh-CN"/>
              </w:rPr>
              <w:t>程序截图</w:t>
            </w:r>
          </w:p>
          <w:p w14:paraId="4E9A8404">
            <w:pPr>
              <w:numPr>
                <w:ilvl w:val="0"/>
                <w:numId w:val="0"/>
              </w:numPr>
              <w:ind w:leftChars="0"/>
              <w:rPr>
                <w:rFonts w:cs="宋体"/>
                <w:bCs/>
              </w:rPr>
            </w:pPr>
            <w:r>
              <w:pict>
                <v:shape id="_x0000_i1035" o:spt="75" type="#_x0000_t75" style="height:310.5pt;width:400.05pt;" filled="f" stroked="f" coordsize="21600,21600">
                  <v:path/>
                  <v:fill on="f" focussize="0,0"/>
                  <v:stroke on="f"/>
                  <v:imagedata r:id="rId25" o:title=""/>
                  <o:lock v:ext="edit" aspectratio="t"/>
                  <w10:wrap type="none"/>
                  <w10:anchorlock/>
                </v:shape>
              </w:pict>
            </w:r>
          </w:p>
          <w:p w14:paraId="21798EB3">
            <w:pPr>
              <w:numPr>
                <w:ilvl w:val="0"/>
                <w:numId w:val="10"/>
              </w:numPr>
              <w:ind w:left="420" w:leftChars="0" w:hanging="420" w:firstLineChars="0"/>
              <w:rPr>
                <w:rFonts w:cs="宋体"/>
                <w:bCs/>
              </w:rPr>
            </w:pPr>
            <w:r>
              <w:rPr>
                <w:rFonts w:hint="eastAsia" w:cs="宋体"/>
                <w:bCs/>
                <w:lang w:val="en-US" w:eastAsia="zh-CN"/>
              </w:rPr>
              <w:t>运行结果</w:t>
            </w:r>
          </w:p>
          <w:p w14:paraId="512974CF">
            <w:pPr>
              <w:widowControl w:val="0"/>
              <w:numPr>
                <w:ilvl w:val="0"/>
                <w:numId w:val="0"/>
              </w:numPr>
              <w:jc w:val="both"/>
              <w:rPr>
                <w:rFonts w:cs="宋体"/>
                <w:bCs/>
              </w:rPr>
            </w:pPr>
            <w:r>
              <w:pict>
                <v:shape id="_x0000_i1036" o:spt="75" type="#_x0000_t75" style="height:133.5pt;width:400pt;" filled="f" stroked="f" coordsize="21600,21600">
                  <v:path/>
                  <v:fill on="f" focussize="0,0"/>
                  <v:stroke on="f"/>
                  <v:imagedata r:id="rId26" o:title=""/>
                  <o:lock v:ext="edit" aspectratio="t"/>
                  <w10:wrap type="none"/>
                  <w10:anchorlock/>
                </v:shape>
              </w:pict>
            </w:r>
          </w:p>
          <w:p w14:paraId="1A32042B">
            <w:pPr>
              <w:numPr>
                <w:ilvl w:val="0"/>
                <w:numId w:val="10"/>
              </w:numPr>
              <w:ind w:left="420" w:leftChars="0" w:hanging="420" w:firstLineChars="0"/>
              <w:rPr>
                <w:rFonts w:cs="宋体"/>
                <w:bCs/>
              </w:rPr>
            </w:pPr>
            <w:r>
              <w:rPr>
                <w:rFonts w:hint="eastAsia" w:cs="宋体"/>
                <w:bCs/>
                <w:lang w:val="en-US" w:eastAsia="zh-CN"/>
              </w:rPr>
              <w:t>完整代码</w:t>
            </w:r>
          </w:p>
          <w:p w14:paraId="0DAD5D8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 定义一个 Ladder 类</w:t>
            </w:r>
          </w:p>
          <w:p w14:paraId="14F7FBA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Ladder</w:t>
            </w:r>
          </w:p>
          <w:p w14:paraId="0B68308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single" w:color="6CE26C" w:sz="12" w:space="0"/>
                <w:shd w:val="clear" w:fill="F8F8F8"/>
              </w:rPr>
              <w:t>{</w:t>
            </w:r>
          </w:p>
          <w:p w14:paraId="07A47DF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声明三个 double 类型的变量，分别表示梯子的上边长、下边长和高度</w:t>
            </w:r>
          </w:p>
          <w:p w14:paraId="2DE9A0D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above, bottom, height;</w:t>
            </w:r>
          </w:p>
          <w:p w14:paraId="391716F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156B01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默认构造函数</w:t>
            </w:r>
          </w:p>
          <w:p w14:paraId="6F0FB12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Ladder() {}</w:t>
            </w:r>
          </w:p>
          <w:p w14:paraId="51D0CE8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AA6DDC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带参数的构造函数，用于初始化梯子的上边长、下边长和高度</w:t>
            </w:r>
          </w:p>
          <w:p w14:paraId="23065F3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Ladder(</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a,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b,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h)</w:t>
            </w:r>
          </w:p>
          <w:p w14:paraId="06980C8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EEC14F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above = a;   </w:t>
            </w:r>
            <w:r>
              <w:rPr>
                <w:rFonts w:hint="default" w:ascii="Consolas" w:hAnsi="Consolas" w:eastAsia="Consolas" w:cs="Consolas"/>
                <w:i/>
                <w:iCs/>
                <w:caps w:val="0"/>
                <w:color w:val="A0A1A7"/>
                <w:spacing w:val="0"/>
                <w:sz w:val="21"/>
                <w:szCs w:val="21"/>
                <w:shd w:val="clear" w:fill="F8F8F8"/>
              </w:rPr>
              <w:t>// 设置上边长</w:t>
            </w:r>
          </w:p>
          <w:p w14:paraId="648DE37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bottom = b;  </w:t>
            </w:r>
            <w:r>
              <w:rPr>
                <w:rFonts w:hint="default" w:ascii="Consolas" w:hAnsi="Consolas" w:eastAsia="Consolas" w:cs="Consolas"/>
                <w:i/>
                <w:iCs/>
                <w:caps w:val="0"/>
                <w:color w:val="A0A1A7"/>
                <w:spacing w:val="0"/>
                <w:sz w:val="21"/>
                <w:szCs w:val="21"/>
                <w:shd w:val="clear" w:fill="FFFFFF"/>
              </w:rPr>
              <w:t>// 设置下边长</w:t>
            </w:r>
          </w:p>
          <w:p w14:paraId="009C515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height = h;  </w:t>
            </w:r>
            <w:r>
              <w:rPr>
                <w:rFonts w:hint="default" w:ascii="Consolas" w:hAnsi="Consolas" w:eastAsia="Consolas" w:cs="Consolas"/>
                <w:i/>
                <w:iCs/>
                <w:caps w:val="0"/>
                <w:color w:val="A0A1A7"/>
                <w:spacing w:val="0"/>
                <w:sz w:val="21"/>
                <w:szCs w:val="21"/>
                <w:shd w:val="clear" w:fill="F8F8F8"/>
              </w:rPr>
              <w:t>// 设置高度</w:t>
            </w:r>
          </w:p>
          <w:p w14:paraId="7DD8A2E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EAD3F1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1672BC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设置上边长的方法</w:t>
            </w:r>
          </w:p>
          <w:p w14:paraId="4F3B8F7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setAbove</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a)</w:t>
            </w:r>
          </w:p>
          <w:p w14:paraId="5F58F82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C5C5C"/>
                <w:spacing w:val="0"/>
                <w:sz w:val="21"/>
                <w:szCs w:val="21"/>
                <w:bdr w:val="single" w:color="6CE26C" w:sz="12" w:space="0"/>
                <w:shd w:val="clear" w:fill="FFFFFF"/>
              </w:rPr>
              <w:t>{</w:t>
            </w:r>
          </w:p>
          <w:p w14:paraId="661866B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above = a;  </w:t>
            </w:r>
            <w:r>
              <w:rPr>
                <w:rFonts w:hint="default" w:ascii="Consolas" w:hAnsi="Consolas" w:eastAsia="Consolas" w:cs="Consolas"/>
                <w:i/>
                <w:iCs/>
                <w:caps w:val="0"/>
                <w:color w:val="A0A1A7"/>
                <w:spacing w:val="0"/>
                <w:sz w:val="21"/>
                <w:szCs w:val="21"/>
                <w:shd w:val="clear" w:fill="F8F8F8"/>
              </w:rPr>
              <w:t>// 将参数 a 赋值给上边长</w:t>
            </w:r>
          </w:p>
          <w:p w14:paraId="4CD26C6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E9FD0B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F7E1D7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设置下边长的方法</w:t>
            </w:r>
          </w:p>
          <w:p w14:paraId="0BAEE29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setBottom</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b)</w:t>
            </w:r>
          </w:p>
          <w:p w14:paraId="4583AF9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C5C5C"/>
                <w:spacing w:val="0"/>
                <w:sz w:val="21"/>
                <w:szCs w:val="21"/>
                <w:bdr w:val="single" w:color="6CE26C" w:sz="12" w:space="0"/>
                <w:shd w:val="clear" w:fill="FFFFFF"/>
              </w:rPr>
              <w:t>{</w:t>
            </w:r>
          </w:p>
          <w:p w14:paraId="1575381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bottom = b; </w:t>
            </w:r>
            <w:r>
              <w:rPr>
                <w:rFonts w:hint="default" w:ascii="Consolas" w:hAnsi="Consolas" w:eastAsia="Consolas" w:cs="Consolas"/>
                <w:i/>
                <w:iCs/>
                <w:caps w:val="0"/>
                <w:color w:val="A0A1A7"/>
                <w:spacing w:val="0"/>
                <w:sz w:val="21"/>
                <w:szCs w:val="21"/>
                <w:shd w:val="clear" w:fill="F8F8F8"/>
              </w:rPr>
              <w:t>// 将参数 b 赋值给下边长</w:t>
            </w:r>
          </w:p>
          <w:p w14:paraId="6CBE786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901B6C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3F75B2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设置高度的方法</w:t>
            </w:r>
          </w:p>
          <w:p w14:paraId="7E2D1A9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setHeight</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h)</w:t>
            </w:r>
          </w:p>
          <w:p w14:paraId="60E4601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C5C5C"/>
                <w:spacing w:val="0"/>
                <w:sz w:val="21"/>
                <w:szCs w:val="21"/>
                <w:bdr w:val="single" w:color="6CE26C" w:sz="12" w:space="0"/>
                <w:shd w:val="clear" w:fill="FFFFFF"/>
              </w:rPr>
              <w:t>{</w:t>
            </w:r>
          </w:p>
          <w:p w14:paraId="59CA5E0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height = h; </w:t>
            </w:r>
            <w:r>
              <w:rPr>
                <w:rFonts w:hint="default" w:ascii="Consolas" w:hAnsi="Consolas" w:eastAsia="Consolas" w:cs="Consolas"/>
                <w:i/>
                <w:iCs/>
                <w:caps w:val="0"/>
                <w:color w:val="A0A1A7"/>
                <w:spacing w:val="0"/>
                <w:sz w:val="21"/>
                <w:szCs w:val="21"/>
                <w:shd w:val="clear" w:fill="F8F8F8"/>
              </w:rPr>
              <w:t>// 将参数 h 赋值给高度</w:t>
            </w:r>
          </w:p>
          <w:p w14:paraId="08F30B0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3FB967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D2E5F5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计算梯子面积的方法</w:t>
            </w:r>
          </w:p>
          <w:p w14:paraId="630412A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computeArea</w:t>
            </w:r>
            <w:r>
              <w:rPr>
                <w:rFonts w:hint="default" w:ascii="Consolas" w:hAnsi="Consolas" w:eastAsia="Consolas" w:cs="Consolas"/>
                <w:i w:val="0"/>
                <w:iCs w:val="0"/>
                <w:caps w:val="0"/>
                <w:color w:val="5C5C5C"/>
                <w:spacing w:val="0"/>
                <w:sz w:val="21"/>
                <w:szCs w:val="21"/>
                <w:shd w:val="clear" w:fill="F8F8F8"/>
              </w:rPr>
              <w:t>()</w:t>
            </w:r>
          </w:p>
          <w:p w14:paraId="7692C55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C5C5C"/>
                <w:spacing w:val="0"/>
                <w:sz w:val="21"/>
                <w:szCs w:val="21"/>
                <w:bdr w:val="single" w:color="6CE26C" w:sz="12" w:space="0"/>
                <w:shd w:val="clear" w:fill="FFFFFF"/>
              </w:rPr>
              <w:t>{</w:t>
            </w:r>
          </w:p>
          <w:p w14:paraId="4BB0101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使用梯形面积公式 (上边长 + 下边长) * 高 / 2</w:t>
            </w:r>
          </w:p>
          <w:p w14:paraId="755AE40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(above + bottom) * height / </w:t>
            </w:r>
            <w:r>
              <w:rPr>
                <w:rFonts w:hint="default" w:ascii="Consolas" w:hAnsi="Consolas" w:eastAsia="Consolas" w:cs="Consolas"/>
                <w:i w:val="0"/>
                <w:iCs w:val="0"/>
                <w:caps w:val="0"/>
                <w:color w:val="986801"/>
                <w:spacing w:val="0"/>
                <w:sz w:val="21"/>
                <w:szCs w:val="21"/>
                <w:shd w:val="clear" w:fill="FFFFFF"/>
              </w:rPr>
              <w:t>2.0</w:t>
            </w:r>
            <w:r>
              <w:rPr>
                <w:rFonts w:hint="default" w:ascii="Consolas" w:hAnsi="Consolas" w:eastAsia="Consolas" w:cs="Consolas"/>
                <w:i w:val="0"/>
                <w:iCs w:val="0"/>
                <w:caps w:val="0"/>
                <w:color w:val="5C5C5C"/>
                <w:spacing w:val="0"/>
                <w:sz w:val="21"/>
                <w:szCs w:val="21"/>
                <w:shd w:val="clear" w:fill="FFFFFF"/>
              </w:rPr>
              <w:t>;</w:t>
            </w:r>
          </w:p>
          <w:p w14:paraId="3070A45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6E0EB4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053AA16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EF6B4A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定义一个公共类 Example4_1</w:t>
            </w:r>
          </w:p>
          <w:p w14:paraId="7B6D57F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Example4_1</w:t>
            </w:r>
          </w:p>
          <w:p w14:paraId="303343A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single" w:color="6CE26C" w:sz="12" w:space="0"/>
                <w:shd w:val="clear" w:fill="FFFFFF"/>
              </w:rPr>
              <w:t>{</w:t>
            </w:r>
          </w:p>
          <w:p w14:paraId="6F77B3F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主方法，程序的入口</w:t>
            </w:r>
          </w:p>
          <w:p w14:paraId="42D423A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w:t>
            </w:r>
          </w:p>
          <w:p w14:paraId="0304CF1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C5C5C"/>
                <w:spacing w:val="0"/>
                <w:sz w:val="21"/>
                <w:szCs w:val="21"/>
                <w:bdr w:val="single" w:color="6CE26C" w:sz="12" w:space="0"/>
                <w:shd w:val="clear" w:fill="F8F8F8"/>
              </w:rPr>
              <w:t>{</w:t>
            </w:r>
          </w:p>
          <w:p w14:paraId="11A1E5C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声明两个 double 类型的变量，用于存储梯子的面积</w:t>
            </w:r>
          </w:p>
          <w:p w14:paraId="12BAC1F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area1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area2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65BDF21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声明两个 Ladder 类型的变量</w:t>
            </w:r>
          </w:p>
          <w:p w14:paraId="36E4D4E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Ladder ladderOne, ladderTwo;</w:t>
            </w:r>
          </w:p>
          <w:p w14:paraId="75F0623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564F4D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实例化第一个 Ladder 对象，使用默认构造函数</w:t>
            </w:r>
          </w:p>
          <w:p w14:paraId="0A3E7AC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ladderOne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Ladder();</w:t>
            </w:r>
          </w:p>
          <w:p w14:paraId="5CF8632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实例化第二个 Ladder 对象，使用带参数的构造函数</w:t>
            </w:r>
          </w:p>
          <w:p w14:paraId="4DDE6BA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ladderTwo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Ladder(</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88</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20</w:t>
            </w:r>
            <w:r>
              <w:rPr>
                <w:rFonts w:hint="default" w:ascii="Consolas" w:hAnsi="Consolas" w:eastAsia="Consolas" w:cs="Consolas"/>
                <w:i w:val="0"/>
                <w:iCs w:val="0"/>
                <w:caps w:val="0"/>
                <w:color w:val="5C5C5C"/>
                <w:spacing w:val="0"/>
                <w:sz w:val="21"/>
                <w:szCs w:val="21"/>
                <w:shd w:val="clear" w:fill="FFFFFF"/>
              </w:rPr>
              <w:t>);</w:t>
            </w:r>
          </w:p>
          <w:p w14:paraId="595C49E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4F6AF1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设置第一个梯子的上边长</w:t>
            </w:r>
          </w:p>
          <w:p w14:paraId="17350CE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ladderOne.setAbove(</w:t>
            </w:r>
            <w:r>
              <w:rPr>
                <w:rFonts w:hint="default" w:ascii="Consolas" w:hAnsi="Consolas" w:eastAsia="Consolas" w:cs="Consolas"/>
                <w:i w:val="0"/>
                <w:iCs w:val="0"/>
                <w:caps w:val="0"/>
                <w:color w:val="986801"/>
                <w:spacing w:val="0"/>
                <w:sz w:val="21"/>
                <w:szCs w:val="21"/>
                <w:shd w:val="clear" w:fill="F8F8F8"/>
              </w:rPr>
              <w:t>16</w:t>
            </w:r>
            <w:r>
              <w:rPr>
                <w:rFonts w:hint="default" w:ascii="Consolas" w:hAnsi="Consolas" w:eastAsia="Consolas" w:cs="Consolas"/>
                <w:i w:val="0"/>
                <w:iCs w:val="0"/>
                <w:caps w:val="0"/>
                <w:color w:val="5C5C5C"/>
                <w:spacing w:val="0"/>
                <w:sz w:val="21"/>
                <w:szCs w:val="21"/>
                <w:shd w:val="clear" w:fill="F8F8F8"/>
              </w:rPr>
              <w:t>);</w:t>
            </w:r>
          </w:p>
          <w:p w14:paraId="17ACC6D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设置第一个梯子的下边长</w:t>
            </w:r>
          </w:p>
          <w:p w14:paraId="53DE36D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ladderOne.setBottom(</w:t>
            </w:r>
            <w:r>
              <w:rPr>
                <w:rFonts w:hint="default" w:ascii="Consolas" w:hAnsi="Consolas" w:eastAsia="Consolas" w:cs="Consolas"/>
                <w:i w:val="0"/>
                <w:iCs w:val="0"/>
                <w:caps w:val="0"/>
                <w:color w:val="986801"/>
                <w:spacing w:val="0"/>
                <w:sz w:val="21"/>
                <w:szCs w:val="21"/>
                <w:shd w:val="clear" w:fill="F8F8F8"/>
              </w:rPr>
              <w:t>26</w:t>
            </w:r>
            <w:r>
              <w:rPr>
                <w:rFonts w:hint="default" w:ascii="Consolas" w:hAnsi="Consolas" w:eastAsia="Consolas" w:cs="Consolas"/>
                <w:i w:val="0"/>
                <w:iCs w:val="0"/>
                <w:caps w:val="0"/>
                <w:color w:val="5C5C5C"/>
                <w:spacing w:val="0"/>
                <w:sz w:val="21"/>
                <w:szCs w:val="21"/>
                <w:shd w:val="clear" w:fill="F8F8F8"/>
              </w:rPr>
              <w:t>);</w:t>
            </w:r>
          </w:p>
          <w:p w14:paraId="26AFA94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设置第一个梯子的高度</w:t>
            </w:r>
          </w:p>
          <w:p w14:paraId="08B05BB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ladderOne.setHeight(</w:t>
            </w:r>
            <w:r>
              <w:rPr>
                <w:rFonts w:hint="default" w:ascii="Consolas" w:hAnsi="Consolas" w:eastAsia="Consolas" w:cs="Consolas"/>
                <w:i w:val="0"/>
                <w:iCs w:val="0"/>
                <w:caps w:val="0"/>
                <w:color w:val="986801"/>
                <w:spacing w:val="0"/>
                <w:sz w:val="21"/>
                <w:szCs w:val="21"/>
                <w:shd w:val="clear" w:fill="F8F8F8"/>
              </w:rPr>
              <w:t>100</w:t>
            </w:r>
            <w:r>
              <w:rPr>
                <w:rFonts w:hint="default" w:ascii="Consolas" w:hAnsi="Consolas" w:eastAsia="Consolas" w:cs="Consolas"/>
                <w:i w:val="0"/>
                <w:iCs w:val="0"/>
                <w:caps w:val="0"/>
                <w:color w:val="5C5C5C"/>
                <w:spacing w:val="0"/>
                <w:sz w:val="21"/>
                <w:szCs w:val="21"/>
                <w:shd w:val="clear" w:fill="F8F8F8"/>
              </w:rPr>
              <w:t>);</w:t>
            </w:r>
          </w:p>
          <w:p w14:paraId="6BA90C5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923466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设置第二个梯子的上边长</w:t>
            </w:r>
          </w:p>
          <w:p w14:paraId="3B3BFBC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ladderTwo.setAbove(</w:t>
            </w:r>
            <w:r>
              <w:rPr>
                <w:rFonts w:hint="default" w:ascii="Consolas" w:hAnsi="Consolas" w:eastAsia="Consolas" w:cs="Consolas"/>
                <w:i w:val="0"/>
                <w:iCs w:val="0"/>
                <w:caps w:val="0"/>
                <w:color w:val="986801"/>
                <w:spacing w:val="0"/>
                <w:sz w:val="21"/>
                <w:szCs w:val="21"/>
                <w:shd w:val="clear" w:fill="FFFFFF"/>
              </w:rPr>
              <w:t>300</w:t>
            </w:r>
            <w:r>
              <w:rPr>
                <w:rFonts w:hint="default" w:ascii="Consolas" w:hAnsi="Consolas" w:eastAsia="Consolas" w:cs="Consolas"/>
                <w:i w:val="0"/>
                <w:iCs w:val="0"/>
                <w:caps w:val="0"/>
                <w:color w:val="5C5C5C"/>
                <w:spacing w:val="0"/>
                <w:sz w:val="21"/>
                <w:szCs w:val="21"/>
                <w:shd w:val="clear" w:fill="FFFFFF"/>
              </w:rPr>
              <w:t>);</w:t>
            </w:r>
          </w:p>
          <w:p w14:paraId="3E3C54E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设置第二个梯子的下边长</w:t>
            </w:r>
          </w:p>
          <w:p w14:paraId="32A4481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ladderTwo.setBottom(</w:t>
            </w:r>
            <w:r>
              <w:rPr>
                <w:rFonts w:hint="default" w:ascii="Consolas" w:hAnsi="Consolas" w:eastAsia="Consolas" w:cs="Consolas"/>
                <w:i w:val="0"/>
                <w:iCs w:val="0"/>
                <w:caps w:val="0"/>
                <w:color w:val="986801"/>
                <w:spacing w:val="0"/>
                <w:sz w:val="21"/>
                <w:szCs w:val="21"/>
                <w:shd w:val="clear" w:fill="FFFFFF"/>
              </w:rPr>
              <w:t>500</w:t>
            </w:r>
            <w:r>
              <w:rPr>
                <w:rFonts w:hint="default" w:ascii="Consolas" w:hAnsi="Consolas" w:eastAsia="Consolas" w:cs="Consolas"/>
                <w:i w:val="0"/>
                <w:iCs w:val="0"/>
                <w:caps w:val="0"/>
                <w:color w:val="5C5C5C"/>
                <w:spacing w:val="0"/>
                <w:sz w:val="21"/>
                <w:szCs w:val="21"/>
                <w:shd w:val="clear" w:fill="FFFFFF"/>
              </w:rPr>
              <w:t>);</w:t>
            </w:r>
          </w:p>
          <w:p w14:paraId="0879EA0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AE1E33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计算第一个梯子的面积</w:t>
            </w:r>
          </w:p>
          <w:p w14:paraId="3674DBF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area1 = ladderOne.computeArea();</w:t>
            </w:r>
          </w:p>
          <w:p w14:paraId="3EB0F0A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计算第二个梯子的面积</w:t>
            </w:r>
          </w:p>
          <w:p w14:paraId="1843DBA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area2 = ladderTwo.computeArea();</w:t>
            </w:r>
          </w:p>
          <w:p w14:paraId="6379C91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6A44F1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输出第一个梯子的面积</w:t>
            </w:r>
          </w:p>
          <w:p w14:paraId="0F9409C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System.out.println(area1);</w:t>
            </w:r>
          </w:p>
          <w:p w14:paraId="4B333EC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输出第二个梯子的面积</w:t>
            </w:r>
          </w:p>
          <w:p w14:paraId="08DABBA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System.out.println(area2);</w:t>
            </w:r>
          </w:p>
          <w:p w14:paraId="3953777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68ACBD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452AE685">
            <w:pPr>
              <w:widowControl w:val="0"/>
              <w:numPr>
                <w:ilvl w:val="0"/>
                <w:numId w:val="0"/>
              </w:numPr>
              <w:jc w:val="both"/>
              <w:rPr>
                <w:rFonts w:cs="宋体"/>
                <w:bCs/>
              </w:rPr>
            </w:pPr>
          </w:p>
          <w:p w14:paraId="66BB44F9">
            <w:pPr>
              <w:numPr>
                <w:ilvl w:val="0"/>
                <w:numId w:val="10"/>
              </w:numPr>
              <w:ind w:left="420" w:leftChars="0" w:hanging="420" w:firstLineChars="0"/>
              <w:rPr>
                <w:rFonts w:cs="宋体"/>
                <w:bCs/>
              </w:rPr>
            </w:pPr>
            <w:r>
              <w:rPr>
                <w:rFonts w:hint="eastAsia" w:cs="宋体"/>
                <w:bCs/>
                <w:lang w:val="en-US" w:eastAsia="zh-CN"/>
              </w:rPr>
              <w:t>文字说明</w:t>
            </w:r>
          </w:p>
          <w:p w14:paraId="7B5913A1">
            <w:pPr>
              <w:ind w:firstLine="420" w:firstLineChars="200"/>
              <w:rPr>
                <w:rFonts w:hint="eastAsia" w:cs="宋体"/>
                <w:bCs/>
                <w:lang w:val="en-US" w:eastAsia="zh-CN"/>
              </w:rPr>
            </w:pPr>
            <w:r>
              <w:rPr>
                <w:rFonts w:hint="eastAsia" w:cs="宋体"/>
                <w:bCs/>
                <w:lang w:val="en-US" w:eastAsia="zh-CN"/>
              </w:rPr>
              <w:t>首先定义了一个梯形类，里面含有上边长、下边长、高度，里面的方法有默认构造函数ladder（）{}，带参构造函数，还有设置上、下边长，高度的方法以及计算梯形面积的方法。</w:t>
            </w:r>
          </w:p>
          <w:p w14:paraId="2D76A855">
            <w:pPr>
              <w:ind w:firstLine="420" w:firstLineChars="200"/>
              <w:rPr>
                <w:rFonts w:cs="宋体"/>
                <w:bCs/>
              </w:rPr>
            </w:pPr>
            <w:r>
              <w:rPr>
                <w:rFonts w:hint="eastAsia" w:cs="宋体"/>
                <w:bCs/>
                <w:lang w:val="en-US" w:eastAsia="zh-CN"/>
              </w:rPr>
              <w:t>接着定义了一个公共类Example4_1，初始化构造了第一个梯子，带参构造了第二个梯子。然后设置第一个梯子的上下边长和高度，以及第二个梯子的上下边长，在分别计算他们的面积后打印。</w:t>
            </w:r>
          </w:p>
          <w:p w14:paraId="607FF1D4">
            <w:pPr>
              <w:ind w:firstLine="420" w:firstLineChars="200"/>
              <w:rPr>
                <w:rFonts w:cs="宋体"/>
                <w:bCs/>
              </w:rPr>
            </w:pPr>
            <w:r>
              <w:rPr>
                <w:rFonts w:hint="eastAsia" w:cs="宋体"/>
                <w:bCs/>
              </w:rPr>
              <w:t>程序3：</w:t>
            </w:r>
          </w:p>
          <w:p w14:paraId="67E3A07C">
            <w:pPr>
              <w:numPr>
                <w:ilvl w:val="0"/>
                <w:numId w:val="10"/>
              </w:numPr>
              <w:ind w:left="420" w:leftChars="0" w:hanging="420" w:firstLineChars="0"/>
              <w:rPr>
                <w:rFonts w:cs="宋体"/>
                <w:bCs/>
              </w:rPr>
            </w:pPr>
            <w:r>
              <w:rPr>
                <w:rFonts w:hint="eastAsia" w:cs="宋体"/>
                <w:bCs/>
                <w:lang w:val="en-US" w:eastAsia="zh-CN"/>
              </w:rPr>
              <w:t>程序截图</w:t>
            </w:r>
          </w:p>
          <w:p w14:paraId="185AD577">
            <w:pPr>
              <w:widowControl w:val="0"/>
              <w:numPr>
                <w:ilvl w:val="0"/>
                <w:numId w:val="0"/>
              </w:numPr>
              <w:jc w:val="both"/>
              <w:rPr>
                <w:rFonts w:cs="宋体"/>
                <w:bCs/>
              </w:rPr>
            </w:pPr>
            <w:r>
              <w:pict>
                <v:shape id="_x0000_i1037" o:spt="75" type="#_x0000_t75" style="height:400.75pt;width:400.2pt;" filled="f" stroked="f" coordsize="21600,21600">
                  <v:path/>
                  <v:fill on="f" focussize="0,0"/>
                  <v:stroke on="f"/>
                  <v:imagedata r:id="rId27" o:title=""/>
                  <o:lock v:ext="edit" aspectratio="t"/>
                  <w10:wrap type="none"/>
                  <w10:anchorlock/>
                </v:shape>
              </w:pict>
            </w:r>
          </w:p>
          <w:p w14:paraId="0197E29C">
            <w:pPr>
              <w:numPr>
                <w:ilvl w:val="0"/>
                <w:numId w:val="10"/>
              </w:numPr>
              <w:ind w:left="420" w:leftChars="0" w:hanging="420" w:firstLineChars="0"/>
              <w:rPr>
                <w:rFonts w:cs="宋体"/>
                <w:bCs/>
              </w:rPr>
            </w:pPr>
            <w:r>
              <w:rPr>
                <w:rFonts w:hint="eastAsia" w:cs="宋体"/>
                <w:bCs/>
                <w:lang w:val="en-US" w:eastAsia="zh-CN"/>
              </w:rPr>
              <w:t>运行结果</w:t>
            </w:r>
          </w:p>
          <w:p w14:paraId="24544808">
            <w:pPr>
              <w:widowControl w:val="0"/>
              <w:numPr>
                <w:ilvl w:val="0"/>
                <w:numId w:val="0"/>
              </w:numPr>
              <w:jc w:val="both"/>
              <w:rPr>
                <w:rFonts w:cs="宋体"/>
                <w:bCs/>
              </w:rPr>
            </w:pPr>
            <w:r>
              <w:pict>
                <v:shape id="_x0000_i1038" o:spt="75" type="#_x0000_t75" style="height:201.9pt;width:399.8pt;" filled="f" stroked="f" coordsize="21600,21600">
                  <v:path/>
                  <v:fill on="f" focussize="0,0"/>
                  <v:stroke on="f"/>
                  <v:imagedata r:id="rId28" o:title=""/>
                  <o:lock v:ext="edit" aspectratio="t"/>
                  <w10:wrap type="none"/>
                  <w10:anchorlock/>
                </v:shape>
              </w:pict>
            </w:r>
          </w:p>
          <w:p w14:paraId="0CCC6F5E">
            <w:pPr>
              <w:numPr>
                <w:ilvl w:val="0"/>
                <w:numId w:val="10"/>
              </w:numPr>
              <w:ind w:left="420" w:leftChars="0" w:hanging="420" w:firstLineChars="0"/>
              <w:rPr>
                <w:rFonts w:cs="宋体"/>
                <w:bCs/>
              </w:rPr>
            </w:pPr>
            <w:r>
              <w:rPr>
                <w:rFonts w:hint="eastAsia" w:cs="宋体"/>
                <w:bCs/>
                <w:lang w:val="en-US" w:eastAsia="zh-CN"/>
              </w:rPr>
              <w:t>完整代码</w:t>
            </w:r>
          </w:p>
          <w:p w14:paraId="6AA84B0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 定义一个 Ladder1 类</w:t>
            </w:r>
          </w:p>
          <w:p w14:paraId="78D2817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Ladder1</w:t>
            </w:r>
          </w:p>
          <w:p w14:paraId="3720831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single" w:color="6CE26C" w:sz="12" w:space="0"/>
                <w:shd w:val="clear" w:fill="F8F8F8"/>
              </w:rPr>
              <w:t>{</w:t>
            </w:r>
          </w:p>
          <w:p w14:paraId="5AF0818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above, height; </w:t>
            </w:r>
            <w:r>
              <w:rPr>
                <w:rFonts w:hint="default" w:ascii="Consolas" w:hAnsi="Consolas" w:eastAsia="Consolas" w:cs="Consolas"/>
                <w:i/>
                <w:iCs/>
                <w:caps w:val="0"/>
                <w:color w:val="A0A1A7"/>
                <w:spacing w:val="0"/>
                <w:sz w:val="21"/>
                <w:szCs w:val="21"/>
                <w:shd w:val="clear" w:fill="FFFFFF"/>
              </w:rPr>
              <w:t>// 实例变量：上边长和高度</w:t>
            </w:r>
          </w:p>
          <w:p w14:paraId="0325245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bottom;  </w:t>
            </w:r>
            <w:r>
              <w:rPr>
                <w:rFonts w:hint="default" w:ascii="Consolas" w:hAnsi="Consolas" w:eastAsia="Consolas" w:cs="Consolas"/>
                <w:i/>
                <w:iCs/>
                <w:caps w:val="0"/>
                <w:color w:val="A0A1A7"/>
                <w:spacing w:val="0"/>
                <w:sz w:val="21"/>
                <w:szCs w:val="21"/>
                <w:shd w:val="clear" w:fill="F8F8F8"/>
              </w:rPr>
              <w:t>// 静态变量：下边长</w:t>
            </w:r>
          </w:p>
          <w:p w14:paraId="310F822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329620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设置上边长的方法</w:t>
            </w:r>
          </w:p>
          <w:p w14:paraId="4077A1E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setAbove</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a)</w:t>
            </w:r>
          </w:p>
          <w:p w14:paraId="032CE63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C5C5C"/>
                <w:spacing w:val="0"/>
                <w:sz w:val="21"/>
                <w:szCs w:val="21"/>
                <w:bdr w:val="single" w:color="6CE26C" w:sz="12" w:space="0"/>
                <w:shd w:val="clear" w:fill="F8F8F8"/>
              </w:rPr>
              <w:t>{</w:t>
            </w:r>
          </w:p>
          <w:p w14:paraId="3EE3742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above = a; </w:t>
            </w:r>
            <w:r>
              <w:rPr>
                <w:rFonts w:hint="default" w:ascii="Consolas" w:hAnsi="Consolas" w:eastAsia="Consolas" w:cs="Consolas"/>
                <w:i/>
                <w:iCs/>
                <w:caps w:val="0"/>
                <w:color w:val="A0A1A7"/>
                <w:spacing w:val="0"/>
                <w:sz w:val="21"/>
                <w:szCs w:val="21"/>
                <w:shd w:val="clear" w:fill="FFFFFF"/>
              </w:rPr>
              <w:t>// 将参数 a 赋值给上边长</w:t>
            </w:r>
          </w:p>
          <w:p w14:paraId="285AD49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017B5F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46A16B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设置下边长的方法</w:t>
            </w:r>
          </w:p>
          <w:p w14:paraId="43ECE96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setBottom</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b)</w:t>
            </w:r>
          </w:p>
          <w:p w14:paraId="238030E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C5C5C"/>
                <w:spacing w:val="0"/>
                <w:sz w:val="21"/>
                <w:szCs w:val="21"/>
                <w:bdr w:val="single" w:color="6CE26C" w:sz="12" w:space="0"/>
                <w:shd w:val="clear" w:fill="F8F8F8"/>
              </w:rPr>
              <w:t>{</w:t>
            </w:r>
          </w:p>
          <w:p w14:paraId="77988C1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bottom = b; </w:t>
            </w:r>
            <w:r>
              <w:rPr>
                <w:rFonts w:hint="default" w:ascii="Consolas" w:hAnsi="Consolas" w:eastAsia="Consolas" w:cs="Consolas"/>
                <w:i/>
                <w:iCs/>
                <w:caps w:val="0"/>
                <w:color w:val="A0A1A7"/>
                <w:spacing w:val="0"/>
                <w:sz w:val="21"/>
                <w:szCs w:val="21"/>
                <w:shd w:val="clear" w:fill="FFFFFF"/>
              </w:rPr>
              <w:t>// 将参数 b 赋值给静态下边长</w:t>
            </w:r>
          </w:p>
          <w:p w14:paraId="79BB6F2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D33800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74A17C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获取上边长的方法</w:t>
            </w:r>
          </w:p>
          <w:p w14:paraId="5CF4C99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getAbove</w:t>
            </w:r>
            <w:r>
              <w:rPr>
                <w:rFonts w:hint="default" w:ascii="Consolas" w:hAnsi="Consolas" w:eastAsia="Consolas" w:cs="Consolas"/>
                <w:i w:val="0"/>
                <w:iCs w:val="0"/>
                <w:caps w:val="0"/>
                <w:color w:val="5C5C5C"/>
                <w:spacing w:val="0"/>
                <w:sz w:val="21"/>
                <w:szCs w:val="21"/>
                <w:shd w:val="clear" w:fill="FFFFFF"/>
              </w:rPr>
              <w:t>()</w:t>
            </w:r>
          </w:p>
          <w:p w14:paraId="3BA7FBF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C5C5C"/>
                <w:spacing w:val="0"/>
                <w:sz w:val="21"/>
                <w:szCs w:val="21"/>
                <w:bdr w:val="single" w:color="6CE26C" w:sz="12" w:space="0"/>
                <w:shd w:val="clear" w:fill="F8F8F8"/>
              </w:rPr>
              <w:t>{</w:t>
            </w:r>
          </w:p>
          <w:p w14:paraId="2BD30F2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above; </w:t>
            </w:r>
            <w:r>
              <w:rPr>
                <w:rFonts w:hint="default" w:ascii="Consolas" w:hAnsi="Consolas" w:eastAsia="Consolas" w:cs="Consolas"/>
                <w:i/>
                <w:iCs/>
                <w:caps w:val="0"/>
                <w:color w:val="A0A1A7"/>
                <w:spacing w:val="0"/>
                <w:sz w:val="21"/>
                <w:szCs w:val="21"/>
                <w:shd w:val="clear" w:fill="FFFFFF"/>
              </w:rPr>
              <w:t>// 返回上边长</w:t>
            </w:r>
          </w:p>
          <w:p w14:paraId="6DAD991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E01ACA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D4F720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获取下边长的方法</w:t>
            </w:r>
          </w:p>
          <w:p w14:paraId="1B7CB0D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getBottom</w:t>
            </w:r>
            <w:r>
              <w:rPr>
                <w:rFonts w:hint="default" w:ascii="Consolas" w:hAnsi="Consolas" w:eastAsia="Consolas" w:cs="Consolas"/>
                <w:i w:val="0"/>
                <w:iCs w:val="0"/>
                <w:caps w:val="0"/>
                <w:color w:val="5C5C5C"/>
                <w:spacing w:val="0"/>
                <w:sz w:val="21"/>
                <w:szCs w:val="21"/>
                <w:shd w:val="clear" w:fill="FFFFFF"/>
              </w:rPr>
              <w:t>()</w:t>
            </w:r>
          </w:p>
          <w:p w14:paraId="2476753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C5C5C"/>
                <w:spacing w:val="0"/>
                <w:sz w:val="21"/>
                <w:szCs w:val="21"/>
                <w:bdr w:val="single" w:color="6CE26C" w:sz="12" w:space="0"/>
                <w:shd w:val="clear" w:fill="F8F8F8"/>
              </w:rPr>
              <w:t>{</w:t>
            </w:r>
          </w:p>
          <w:p w14:paraId="0FF8147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bottom; </w:t>
            </w:r>
            <w:r>
              <w:rPr>
                <w:rFonts w:hint="default" w:ascii="Consolas" w:hAnsi="Consolas" w:eastAsia="Consolas" w:cs="Consolas"/>
                <w:i/>
                <w:iCs/>
                <w:caps w:val="0"/>
                <w:color w:val="A0A1A7"/>
                <w:spacing w:val="0"/>
                <w:sz w:val="21"/>
                <w:szCs w:val="21"/>
                <w:shd w:val="clear" w:fill="FFFFFF"/>
              </w:rPr>
              <w:t>// 返回静态下边长</w:t>
            </w:r>
          </w:p>
          <w:p w14:paraId="5494C00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61C61C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7A1AE11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F78603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定义一个公共类 Example4_21</w:t>
            </w:r>
          </w:p>
          <w:p w14:paraId="5DFE224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Example4_21</w:t>
            </w:r>
          </w:p>
          <w:p w14:paraId="7C7C017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single" w:color="6CE26C" w:sz="12" w:space="0"/>
                <w:shd w:val="clear" w:fill="FFFFFF"/>
              </w:rPr>
              <w:t>{</w:t>
            </w:r>
          </w:p>
          <w:p w14:paraId="6857457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主方法，程序的入口</w:t>
            </w:r>
          </w:p>
          <w:p w14:paraId="172558C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w:t>
            </w:r>
          </w:p>
          <w:p w14:paraId="4945BF5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C5C5C"/>
                <w:spacing w:val="0"/>
                <w:sz w:val="21"/>
                <w:szCs w:val="21"/>
                <w:bdr w:val="single" w:color="6CE26C" w:sz="12" w:space="0"/>
                <w:shd w:val="clear" w:fill="F8F8F8"/>
              </w:rPr>
              <w:t>{</w:t>
            </w:r>
          </w:p>
          <w:p w14:paraId="5CFB814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Ladder1.bottom = </w:t>
            </w:r>
            <w:r>
              <w:rPr>
                <w:rFonts w:hint="default" w:ascii="Consolas" w:hAnsi="Consolas" w:eastAsia="Consolas" w:cs="Consolas"/>
                <w:i w:val="0"/>
                <w:iCs w:val="0"/>
                <w:caps w:val="0"/>
                <w:color w:val="986801"/>
                <w:spacing w:val="0"/>
                <w:sz w:val="21"/>
                <w:szCs w:val="21"/>
                <w:shd w:val="clear" w:fill="FFFFFF"/>
              </w:rPr>
              <w:t>60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设置静态下边长</w:t>
            </w:r>
          </w:p>
          <w:p w14:paraId="51E2CEC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Ladder1 ladderOne, ladderTwo; </w:t>
            </w:r>
            <w:r>
              <w:rPr>
                <w:rFonts w:hint="default" w:ascii="Consolas" w:hAnsi="Consolas" w:eastAsia="Consolas" w:cs="Consolas"/>
                <w:i/>
                <w:iCs/>
                <w:caps w:val="0"/>
                <w:color w:val="A0A1A7"/>
                <w:spacing w:val="0"/>
                <w:sz w:val="21"/>
                <w:szCs w:val="21"/>
                <w:shd w:val="clear" w:fill="F8F8F8"/>
              </w:rPr>
              <w:t>// 声明两个 Ladder1 对象</w:t>
            </w:r>
          </w:p>
          <w:p w14:paraId="73515C5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System.out.println(Ladder1.bottom); </w:t>
            </w:r>
            <w:r>
              <w:rPr>
                <w:rFonts w:hint="default" w:ascii="Consolas" w:hAnsi="Consolas" w:eastAsia="Consolas" w:cs="Consolas"/>
                <w:i/>
                <w:iCs/>
                <w:caps w:val="0"/>
                <w:color w:val="A0A1A7"/>
                <w:spacing w:val="0"/>
                <w:sz w:val="21"/>
                <w:szCs w:val="21"/>
                <w:shd w:val="clear" w:fill="FFFFFF"/>
              </w:rPr>
              <w:t>// 输出静态下边长</w:t>
            </w:r>
          </w:p>
          <w:p w14:paraId="250B5C0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F33771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ladderOne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Ladder1(); </w:t>
            </w:r>
            <w:r>
              <w:rPr>
                <w:rFonts w:hint="default" w:ascii="Consolas" w:hAnsi="Consolas" w:eastAsia="Consolas" w:cs="Consolas"/>
                <w:i/>
                <w:iCs/>
                <w:caps w:val="0"/>
                <w:color w:val="A0A1A7"/>
                <w:spacing w:val="0"/>
                <w:sz w:val="21"/>
                <w:szCs w:val="21"/>
                <w:shd w:val="clear" w:fill="FFFFFF"/>
              </w:rPr>
              <w:t>// 实例化第一个 Ladder1 对象</w:t>
            </w:r>
          </w:p>
          <w:p w14:paraId="1F74C01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ladderTwo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Ladder1(); </w:t>
            </w:r>
            <w:r>
              <w:rPr>
                <w:rFonts w:hint="default" w:ascii="Consolas" w:hAnsi="Consolas" w:eastAsia="Consolas" w:cs="Consolas"/>
                <w:i/>
                <w:iCs/>
                <w:caps w:val="0"/>
                <w:color w:val="A0A1A7"/>
                <w:spacing w:val="0"/>
                <w:sz w:val="21"/>
                <w:szCs w:val="21"/>
                <w:shd w:val="clear" w:fill="F8F8F8"/>
              </w:rPr>
              <w:t>// 实例化第二个 Ladder1 对象</w:t>
            </w:r>
          </w:p>
          <w:p w14:paraId="5548B51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1258E4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输出第一个和第二个对象的静态下边长</w:t>
            </w:r>
          </w:p>
          <w:p w14:paraId="7DC2A4F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System.out.println(ladderOne.getBottom());</w:t>
            </w:r>
          </w:p>
          <w:p w14:paraId="1111640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System.out.println(ladderTwo.getBottom());</w:t>
            </w:r>
          </w:p>
          <w:p w14:paraId="7FB2F46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450A3A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ladderOne.setAbove(</w:t>
            </w:r>
            <w:r>
              <w:rPr>
                <w:rFonts w:hint="default" w:ascii="Consolas" w:hAnsi="Consolas" w:eastAsia="Consolas" w:cs="Consolas"/>
                <w:i w:val="0"/>
                <w:iCs w:val="0"/>
                <w:caps w:val="0"/>
                <w:color w:val="986801"/>
                <w:spacing w:val="0"/>
                <w:sz w:val="21"/>
                <w:szCs w:val="21"/>
                <w:shd w:val="clear" w:fill="F8F8F8"/>
              </w:rPr>
              <w:t>11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设置第一个对象的上边长</w:t>
            </w:r>
          </w:p>
          <w:p w14:paraId="5F19530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ladderTwo.setAbove(</w:t>
            </w:r>
            <w:r>
              <w:rPr>
                <w:rFonts w:hint="default" w:ascii="Consolas" w:hAnsi="Consolas" w:eastAsia="Consolas" w:cs="Consolas"/>
                <w:i w:val="0"/>
                <w:iCs w:val="0"/>
                <w:caps w:val="0"/>
                <w:color w:val="986801"/>
                <w:spacing w:val="0"/>
                <w:sz w:val="21"/>
                <w:szCs w:val="21"/>
                <w:shd w:val="clear" w:fill="FFFFFF"/>
              </w:rPr>
              <w:t>22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设置第二个对象的上边长</w:t>
            </w:r>
          </w:p>
          <w:p w14:paraId="3F5D7AF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ladderTwo.setBottom(</w:t>
            </w:r>
            <w:r>
              <w:rPr>
                <w:rFonts w:hint="default" w:ascii="Consolas" w:hAnsi="Consolas" w:eastAsia="Consolas" w:cs="Consolas"/>
                <w:i w:val="0"/>
                <w:iCs w:val="0"/>
                <w:caps w:val="0"/>
                <w:color w:val="986801"/>
                <w:spacing w:val="0"/>
                <w:sz w:val="21"/>
                <w:szCs w:val="21"/>
                <w:shd w:val="clear" w:fill="F8F8F8"/>
              </w:rPr>
              <w:t>100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设置静态下边长</w:t>
            </w:r>
          </w:p>
          <w:p w14:paraId="652D90A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AE693E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输出更新后的静态下边长</w:t>
            </w:r>
          </w:p>
          <w:p w14:paraId="7C3204E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System.out.println(Ladder1.bottom);</w:t>
            </w:r>
          </w:p>
          <w:p w14:paraId="3DD7A3C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输出两个对象的上边长</w:t>
            </w:r>
          </w:p>
          <w:p w14:paraId="5EB4EAA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System.out.println(ladderOne.getAbove());</w:t>
            </w:r>
          </w:p>
          <w:p w14:paraId="3AE7231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System.out.println(ladderTwo.getAbove());</w:t>
            </w:r>
          </w:p>
          <w:p w14:paraId="26199B6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626CA8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cs="宋体"/>
                <w:bCs/>
              </w:rPr>
            </w:pPr>
            <w:r>
              <w:rPr>
                <w:rFonts w:hint="default" w:ascii="Consolas" w:hAnsi="Consolas" w:eastAsia="Consolas" w:cs="Consolas"/>
                <w:i w:val="0"/>
                <w:iCs w:val="0"/>
                <w:caps w:val="0"/>
                <w:color w:val="5C5C5C"/>
                <w:spacing w:val="0"/>
                <w:sz w:val="21"/>
                <w:szCs w:val="21"/>
                <w:shd w:val="clear" w:fill="F8F8F8"/>
              </w:rPr>
              <w:t>}</w:t>
            </w:r>
          </w:p>
          <w:p w14:paraId="1DEBE599">
            <w:pPr>
              <w:numPr>
                <w:ilvl w:val="0"/>
                <w:numId w:val="10"/>
              </w:numPr>
              <w:ind w:left="420" w:leftChars="0" w:hanging="420" w:firstLineChars="0"/>
              <w:rPr>
                <w:rFonts w:cs="宋体"/>
                <w:bCs/>
              </w:rPr>
            </w:pPr>
            <w:r>
              <w:rPr>
                <w:rFonts w:hint="eastAsia" w:cs="宋体"/>
                <w:bCs/>
                <w:lang w:val="en-US" w:eastAsia="zh-CN"/>
              </w:rPr>
              <w:t>文字说明</w:t>
            </w:r>
          </w:p>
          <w:p w14:paraId="36D1E8C8">
            <w:pPr>
              <w:ind w:firstLine="420" w:firstLineChars="200"/>
              <w:rPr>
                <w:rFonts w:hint="eastAsia" w:cs="宋体"/>
                <w:bCs/>
                <w:lang w:val="en-US" w:eastAsia="zh-CN"/>
              </w:rPr>
            </w:pPr>
            <w:r>
              <w:rPr>
                <w:rFonts w:hint="eastAsia" w:cs="宋体"/>
                <w:bCs/>
                <w:lang w:val="en-US" w:eastAsia="zh-CN"/>
              </w:rPr>
              <w:t>首先定义了一个梯形类，与程序3不同的是，里面含有上边长、下边长（静态变量）、高度，里面的方法有有设置上、下边长，高度的方法以及得到上下边长的方法。</w:t>
            </w:r>
          </w:p>
          <w:p w14:paraId="0F7291CB">
            <w:pPr>
              <w:ind w:firstLine="420" w:firstLineChars="200"/>
              <w:rPr>
                <w:rFonts w:cs="宋体"/>
                <w:bCs/>
              </w:rPr>
            </w:pPr>
            <w:r>
              <w:rPr>
                <w:rFonts w:hint="eastAsia" w:cs="宋体"/>
                <w:bCs/>
                <w:lang w:val="en-US" w:eastAsia="zh-CN"/>
              </w:rPr>
              <w:t>接着定义了一个公共类Example4_21，在主方法中，设置了Ladder1的下边长（静态），然后声明2个Ladder1对象，再输出Ladder1的下边长。接着将声明的两个对象进行实例化，从而输出两个对象的下边长，再设置他们的上边长，以及设置类的下边长，最后输出更新后的下边长，以及两个对象的上边长。</w:t>
            </w:r>
          </w:p>
          <w:p w14:paraId="474EA1E0">
            <w:pPr>
              <w:ind w:firstLine="420" w:firstLineChars="200"/>
              <w:rPr>
                <w:rFonts w:cs="宋体"/>
                <w:bCs/>
              </w:rPr>
            </w:pPr>
            <w:r>
              <w:rPr>
                <w:rFonts w:hint="eastAsia" w:cs="宋体"/>
                <w:bCs/>
              </w:rPr>
              <w:t>程序4：</w:t>
            </w:r>
          </w:p>
          <w:p w14:paraId="62B778CF">
            <w:pPr>
              <w:numPr>
                <w:ilvl w:val="0"/>
                <w:numId w:val="10"/>
              </w:numPr>
              <w:ind w:left="420" w:leftChars="0" w:hanging="420" w:firstLineChars="0"/>
              <w:rPr>
                <w:rFonts w:cs="宋体"/>
                <w:bCs/>
              </w:rPr>
            </w:pPr>
            <w:r>
              <w:rPr>
                <w:rFonts w:hint="eastAsia" w:cs="宋体"/>
                <w:bCs/>
                <w:lang w:val="en-US" w:eastAsia="zh-CN"/>
              </w:rPr>
              <w:t>程序截图</w:t>
            </w:r>
          </w:p>
          <w:p w14:paraId="13A536D9">
            <w:pPr>
              <w:widowControl w:val="0"/>
              <w:numPr>
                <w:ilvl w:val="0"/>
                <w:numId w:val="0"/>
              </w:numPr>
              <w:jc w:val="both"/>
              <w:rPr>
                <w:rFonts w:cs="宋体"/>
                <w:bCs/>
              </w:rPr>
            </w:pPr>
            <w:r>
              <w:pict>
                <v:shape id="_x0000_i1039" o:spt="75" type="#_x0000_t75" style="height:263.05pt;width:399.75pt;" filled="f" stroked="f" coordsize="21600,21600">
                  <v:path/>
                  <v:fill on="f" focussize="0,0"/>
                  <v:stroke on="f"/>
                  <v:imagedata r:id="rId29" o:title=""/>
                  <o:lock v:ext="edit" aspectratio="t"/>
                  <w10:wrap type="none"/>
                  <w10:anchorlock/>
                </v:shape>
              </w:pict>
            </w:r>
          </w:p>
          <w:p w14:paraId="15FFBA79">
            <w:pPr>
              <w:numPr>
                <w:ilvl w:val="0"/>
                <w:numId w:val="10"/>
              </w:numPr>
              <w:ind w:left="420" w:leftChars="0" w:hanging="420" w:firstLineChars="0"/>
              <w:rPr>
                <w:rFonts w:cs="宋体"/>
                <w:bCs/>
              </w:rPr>
            </w:pPr>
            <w:r>
              <w:rPr>
                <w:rFonts w:hint="eastAsia" w:cs="宋体"/>
                <w:bCs/>
                <w:lang w:val="en-US" w:eastAsia="zh-CN"/>
              </w:rPr>
              <w:t>运行结果</w:t>
            </w:r>
          </w:p>
          <w:p w14:paraId="4697F125">
            <w:pPr>
              <w:widowControl w:val="0"/>
              <w:numPr>
                <w:ilvl w:val="0"/>
                <w:numId w:val="0"/>
              </w:numPr>
              <w:jc w:val="both"/>
              <w:rPr>
                <w:rFonts w:cs="宋体"/>
                <w:bCs/>
              </w:rPr>
            </w:pPr>
            <w:r>
              <w:pict>
                <v:shape id="_x0000_i1040" o:spt="75" type="#_x0000_t75" style="height:238.6pt;width:400pt;" filled="f" stroked="f" coordsize="21600,21600">
                  <v:path/>
                  <v:fill on="f" focussize="0,0"/>
                  <v:stroke on="f"/>
                  <v:imagedata r:id="rId30" o:title=""/>
                  <o:lock v:ext="edit" aspectratio="t"/>
                  <w10:wrap type="none"/>
                  <w10:anchorlock/>
                </v:shape>
              </w:pict>
            </w:r>
          </w:p>
          <w:p w14:paraId="78696430">
            <w:pPr>
              <w:numPr>
                <w:ilvl w:val="0"/>
                <w:numId w:val="10"/>
              </w:numPr>
              <w:ind w:left="420" w:leftChars="0" w:hanging="420" w:firstLineChars="0"/>
              <w:rPr>
                <w:rFonts w:cs="宋体"/>
                <w:bCs/>
              </w:rPr>
            </w:pPr>
            <w:r>
              <w:rPr>
                <w:rFonts w:hint="eastAsia" w:cs="宋体"/>
                <w:bCs/>
                <w:lang w:val="en-US" w:eastAsia="zh-CN"/>
              </w:rPr>
              <w:t>完整代码</w:t>
            </w:r>
          </w:p>
          <w:p w14:paraId="35CE4B5E">
            <w:pPr>
              <w:widowControl w:val="0"/>
              <w:numPr>
                <w:ilvl w:val="0"/>
                <w:numId w:val="0"/>
              </w:numPr>
              <w:jc w:val="both"/>
              <w:rPr>
                <w:rFonts w:hint="default" w:cs="宋体"/>
                <w:bCs/>
                <w:lang w:val="en-US"/>
              </w:rPr>
            </w:pPr>
            <w:r>
              <w:rPr>
                <w:rFonts w:hint="eastAsia" w:cs="宋体"/>
                <w:bCs/>
                <w:lang w:val="en-US" w:eastAsia="zh-CN"/>
              </w:rPr>
              <w:t>由于截图完整，这里为了节省空间不呈现完整代码。</w:t>
            </w:r>
          </w:p>
          <w:p w14:paraId="4B25D088">
            <w:pPr>
              <w:numPr>
                <w:ilvl w:val="0"/>
                <w:numId w:val="10"/>
              </w:numPr>
              <w:ind w:left="420" w:leftChars="0" w:hanging="420" w:firstLineChars="0"/>
              <w:rPr>
                <w:rFonts w:cs="宋体"/>
                <w:bCs/>
              </w:rPr>
            </w:pPr>
            <w:r>
              <w:rPr>
                <w:rFonts w:hint="eastAsia" w:cs="宋体"/>
                <w:bCs/>
                <w:lang w:val="en-US" w:eastAsia="zh-CN"/>
              </w:rPr>
              <w:t>文字说明</w:t>
            </w:r>
          </w:p>
          <w:p w14:paraId="0A54E571">
            <w:pPr>
              <w:ind w:firstLine="420" w:firstLineChars="200"/>
              <w:rPr>
                <w:rFonts w:hint="default" w:eastAsia="宋体" w:cs="宋体"/>
                <w:bCs/>
                <w:lang w:val="en-US" w:eastAsia="zh-CN"/>
              </w:rPr>
            </w:pPr>
            <w:r>
              <w:rPr>
                <w:rFonts w:hint="eastAsia" w:cs="宋体"/>
                <w:bCs/>
                <w:lang w:val="en-US" w:eastAsia="zh-CN"/>
              </w:rPr>
              <w:t>首先定义了Tom类型，Tom类内有MAX实例常量（最大值）和静态常量（最小值），定义公共类Eample4_3，在主方法中，输出Tom的静态常量MIN，然后再定义一个Tom类，名为cat，再输出cat的最大值（MAX）。</w:t>
            </w:r>
          </w:p>
          <w:p w14:paraId="4EF51BEC">
            <w:pPr>
              <w:rPr>
                <w:rFonts w:cs="宋体"/>
                <w:bCs/>
              </w:rPr>
            </w:pPr>
          </w:p>
          <w:p w14:paraId="552D8E36">
            <w:pPr>
              <w:ind w:firstLine="420" w:firstLineChars="200"/>
              <w:rPr>
                <w:rFonts w:cs="宋体"/>
                <w:bCs/>
              </w:rPr>
            </w:pPr>
            <w:r>
              <w:rPr>
                <w:rFonts w:cs="宋体"/>
                <w:bCs/>
              </w:rPr>
              <w:t>(3.</w:t>
            </w:r>
            <w:r>
              <w:rPr>
                <w:rFonts w:hint="eastAsia" w:cs="宋体"/>
                <w:bCs/>
              </w:rPr>
              <w:t>2</w:t>
            </w:r>
            <w:r>
              <w:rPr>
                <w:rFonts w:cs="宋体"/>
                <w:bCs/>
              </w:rPr>
              <w:t>)</w:t>
            </w:r>
            <w:r>
              <w:rPr>
                <w:rFonts w:hint="eastAsia" w:cs="宋体"/>
                <w:bCs/>
              </w:rPr>
              <w:t>.设计并测试一个长方体类B</w:t>
            </w:r>
            <w:r>
              <w:rPr>
                <w:rFonts w:cs="宋体"/>
                <w:bCs/>
              </w:rPr>
              <w:t>ox</w:t>
            </w:r>
            <w:r>
              <w:rPr>
                <w:rFonts w:hint="eastAsia" w:cs="宋体"/>
                <w:bCs/>
              </w:rPr>
              <w:t>。（i）数据成员包括l</w:t>
            </w:r>
            <w:r>
              <w:rPr>
                <w:rFonts w:cs="宋体"/>
                <w:bCs/>
              </w:rPr>
              <w:t>ength</w:t>
            </w:r>
            <w:r>
              <w:rPr>
                <w:rFonts w:hint="eastAsia" w:cs="宋体"/>
                <w:bCs/>
              </w:rPr>
              <w:t>、w</w:t>
            </w:r>
            <w:r>
              <w:rPr>
                <w:rFonts w:cs="宋体"/>
                <w:bCs/>
              </w:rPr>
              <w:t>idth</w:t>
            </w:r>
            <w:r>
              <w:rPr>
                <w:rFonts w:hint="eastAsia" w:cs="宋体"/>
                <w:bCs/>
              </w:rPr>
              <w:t>和h</w:t>
            </w:r>
            <w:r>
              <w:rPr>
                <w:rFonts w:cs="宋体"/>
                <w:bCs/>
              </w:rPr>
              <w:t>eight</w:t>
            </w:r>
            <w:r>
              <w:rPr>
                <w:rFonts w:hint="eastAsia" w:cs="宋体"/>
                <w:bCs/>
              </w:rPr>
              <w:t>，分别表示长方体的长、宽和高；（ii）定义s</w:t>
            </w:r>
            <w:r>
              <w:rPr>
                <w:rFonts w:cs="宋体"/>
                <w:bCs/>
              </w:rPr>
              <w:t>etInfo(int,int,int)</w:t>
            </w:r>
            <w:r>
              <w:rPr>
                <w:rFonts w:hint="eastAsia" w:cs="宋体"/>
                <w:bCs/>
              </w:rPr>
              <w:t>方法设置这3个数据成员的值；（iii）定义v</w:t>
            </w:r>
            <w:r>
              <w:rPr>
                <w:rFonts w:cs="宋体"/>
                <w:bCs/>
              </w:rPr>
              <w:t>olume()</w:t>
            </w:r>
            <w:r>
              <w:rPr>
                <w:rFonts w:hint="eastAsia" w:cs="宋体"/>
                <w:bCs/>
              </w:rPr>
              <w:t>方法求长方体的体积；（iv）定义a</w:t>
            </w:r>
            <w:r>
              <w:rPr>
                <w:rFonts w:cs="宋体"/>
                <w:bCs/>
              </w:rPr>
              <w:t>rea()</w:t>
            </w:r>
            <w:r>
              <w:rPr>
                <w:rFonts w:hint="eastAsia" w:cs="宋体"/>
                <w:bCs/>
              </w:rPr>
              <w:t>方法求长方体的表面积；（v）定义t</w:t>
            </w:r>
            <w:r>
              <w:rPr>
                <w:rFonts w:cs="宋体"/>
                <w:bCs/>
              </w:rPr>
              <w:t>oString()</w:t>
            </w:r>
            <w:r>
              <w:rPr>
                <w:rFonts w:hint="eastAsia" w:cs="宋体"/>
                <w:bCs/>
              </w:rPr>
              <w:t>方法把长方体的长、宽、高以及长方体的体积和表面积转化为字符串并返回。对每一行语句加上注释。在报告中附上程序截图、</w:t>
            </w:r>
            <w:r>
              <w:rPr>
                <w:rFonts w:cs="宋体"/>
                <w:bCs/>
              </w:rPr>
              <w:t>运行结果</w:t>
            </w:r>
            <w:r>
              <w:rPr>
                <w:rFonts w:hint="eastAsia" w:cs="宋体"/>
                <w:bCs/>
              </w:rPr>
              <w:t>截图和简要的文字说明。（</w:t>
            </w:r>
            <w:r>
              <w:rPr>
                <w:rFonts w:cs="宋体"/>
                <w:bCs/>
              </w:rPr>
              <w:t>5</w:t>
            </w:r>
            <w:r>
              <w:rPr>
                <w:rFonts w:hint="eastAsia" w:cs="宋体"/>
                <w:bCs/>
              </w:rPr>
              <w:t>分）</w:t>
            </w:r>
          </w:p>
          <w:p w14:paraId="20C14866">
            <w:pPr>
              <w:numPr>
                <w:ilvl w:val="0"/>
                <w:numId w:val="5"/>
              </w:numPr>
              <w:ind w:left="420" w:leftChars="0" w:hanging="420" w:firstLineChars="0"/>
              <w:rPr>
                <w:rFonts w:cs="宋体"/>
                <w:bCs/>
              </w:rPr>
            </w:pPr>
            <w:r>
              <w:rPr>
                <w:rFonts w:hint="eastAsia" w:cs="宋体"/>
                <w:bCs/>
                <w:lang w:val="en-US" w:eastAsia="zh-CN"/>
              </w:rPr>
              <w:t>程序截图</w:t>
            </w:r>
          </w:p>
          <w:p w14:paraId="2CB0DC40">
            <w:pPr>
              <w:numPr>
                <w:ilvl w:val="0"/>
                <w:numId w:val="0"/>
              </w:numPr>
              <w:ind w:leftChars="0"/>
              <w:rPr>
                <w:rFonts w:cs="宋体"/>
                <w:bCs/>
              </w:rPr>
            </w:pPr>
            <w:r>
              <w:pict>
                <v:shape id="_x0000_i1041" o:spt="75" type="#_x0000_t75" style="height:203.75pt;width:399.45pt;" filled="f" stroked="f" coordsize="21600,21600">
                  <v:path/>
                  <v:fill on="f" focussize="0,0"/>
                  <v:stroke on="f"/>
                  <v:imagedata r:id="rId31" o:title=""/>
                  <o:lock v:ext="edit" aspectratio="t"/>
                  <w10:wrap type="none"/>
                  <w10:anchorlock/>
                </v:shape>
              </w:pict>
            </w:r>
          </w:p>
          <w:p w14:paraId="320337C0">
            <w:pPr>
              <w:numPr>
                <w:ilvl w:val="0"/>
                <w:numId w:val="5"/>
              </w:numPr>
              <w:ind w:left="420" w:leftChars="0" w:hanging="420" w:firstLineChars="0"/>
              <w:rPr>
                <w:rFonts w:cs="宋体"/>
                <w:bCs/>
              </w:rPr>
            </w:pPr>
            <w:r>
              <w:rPr>
                <w:rFonts w:hint="eastAsia" w:cs="宋体"/>
                <w:bCs/>
                <w:lang w:val="en-US" w:eastAsia="zh-CN"/>
              </w:rPr>
              <w:t>运行结果</w:t>
            </w:r>
          </w:p>
          <w:p w14:paraId="6B14C18A">
            <w:pPr>
              <w:widowControl w:val="0"/>
              <w:numPr>
                <w:ilvl w:val="0"/>
                <w:numId w:val="0"/>
              </w:numPr>
              <w:jc w:val="both"/>
              <w:rPr>
                <w:rFonts w:cs="宋体"/>
                <w:bCs/>
              </w:rPr>
            </w:pPr>
            <w:r>
              <w:pict>
                <v:shape id="_x0000_i1042" o:spt="75" type="#_x0000_t75" style="height:75.5pt;width:400.05pt;" filled="f" stroked="f" coordsize="21600,21600">
                  <v:path/>
                  <v:fill on="f" focussize="0,0"/>
                  <v:stroke on="f"/>
                  <v:imagedata r:id="rId32" o:title=""/>
                  <o:lock v:ext="edit" aspectratio="t"/>
                  <w10:wrap type="none"/>
                  <w10:anchorlock/>
                </v:shape>
              </w:pict>
            </w:r>
          </w:p>
          <w:p w14:paraId="05C44697">
            <w:pPr>
              <w:numPr>
                <w:ilvl w:val="0"/>
                <w:numId w:val="5"/>
              </w:numPr>
              <w:ind w:left="420" w:leftChars="0" w:hanging="420" w:firstLineChars="0"/>
              <w:rPr>
                <w:rFonts w:cs="宋体"/>
                <w:bCs/>
              </w:rPr>
            </w:pPr>
            <w:r>
              <w:rPr>
                <w:rFonts w:hint="eastAsia" w:cs="宋体"/>
                <w:bCs/>
                <w:lang w:val="en-US" w:eastAsia="zh-CN"/>
              </w:rPr>
              <w:t>完整代码</w:t>
            </w:r>
          </w:p>
          <w:p w14:paraId="286D0B6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 定义长方体类 Box</w:t>
            </w:r>
          </w:p>
          <w:p w14:paraId="7094D22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Box</w:t>
            </w:r>
            <w:r>
              <w:rPr>
                <w:rFonts w:hint="default" w:ascii="Consolas" w:hAnsi="Consolas" w:eastAsia="Consolas" w:cs="Consolas"/>
                <w:i w:val="0"/>
                <w:iCs w:val="0"/>
                <w:caps w:val="0"/>
                <w:color w:val="5C5C5C"/>
                <w:spacing w:val="0"/>
                <w:sz w:val="21"/>
                <w:szCs w:val="21"/>
                <w:shd w:val="clear" w:fill="FFFFFF"/>
              </w:rPr>
              <w:t> {</w:t>
            </w:r>
          </w:p>
          <w:p w14:paraId="3C16C61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定义数据成员，表示长、宽、高</w:t>
            </w:r>
          </w:p>
          <w:p w14:paraId="73CF798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length;</w:t>
            </w:r>
          </w:p>
          <w:p w14:paraId="08F5A4D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width;</w:t>
            </w:r>
          </w:p>
          <w:p w14:paraId="7F54F67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height;</w:t>
            </w:r>
          </w:p>
          <w:p w14:paraId="1BC216B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AF5D14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 setInfo 方法，用于设置长、宽、高</w:t>
            </w:r>
          </w:p>
          <w:p w14:paraId="6697630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setInfo</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length,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width,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height) {</w:t>
            </w:r>
          </w:p>
          <w:p w14:paraId="4BDCC28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.length = length;  </w:t>
            </w:r>
            <w:r>
              <w:rPr>
                <w:rFonts w:hint="default" w:ascii="Consolas" w:hAnsi="Consolas" w:eastAsia="Consolas" w:cs="Consolas"/>
                <w:i/>
                <w:iCs/>
                <w:caps w:val="0"/>
                <w:color w:val="A0A1A7"/>
                <w:spacing w:val="0"/>
                <w:sz w:val="21"/>
                <w:szCs w:val="21"/>
                <w:shd w:val="clear" w:fill="FFFFFF"/>
              </w:rPr>
              <w:t>// 设置长度</w:t>
            </w:r>
          </w:p>
          <w:p w14:paraId="56F4851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.width = width;    </w:t>
            </w:r>
            <w:r>
              <w:rPr>
                <w:rFonts w:hint="default" w:ascii="Consolas" w:hAnsi="Consolas" w:eastAsia="Consolas" w:cs="Consolas"/>
                <w:i/>
                <w:iCs/>
                <w:caps w:val="0"/>
                <w:color w:val="A0A1A7"/>
                <w:spacing w:val="0"/>
                <w:sz w:val="21"/>
                <w:szCs w:val="21"/>
                <w:shd w:val="clear" w:fill="F8F8F8"/>
              </w:rPr>
              <w:t>// 设置宽度</w:t>
            </w:r>
          </w:p>
          <w:p w14:paraId="14E7BD1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.height = height;  </w:t>
            </w:r>
            <w:r>
              <w:rPr>
                <w:rFonts w:hint="default" w:ascii="Consolas" w:hAnsi="Consolas" w:eastAsia="Consolas" w:cs="Consolas"/>
                <w:i/>
                <w:iCs/>
                <w:caps w:val="0"/>
                <w:color w:val="A0A1A7"/>
                <w:spacing w:val="0"/>
                <w:sz w:val="21"/>
                <w:szCs w:val="21"/>
                <w:shd w:val="clear" w:fill="FFFFFF"/>
              </w:rPr>
              <w:t>// 设置高度</w:t>
            </w:r>
          </w:p>
          <w:p w14:paraId="7620DE5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D89082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A837E7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volume 方法，计算长方体的体积</w:t>
            </w:r>
          </w:p>
          <w:p w14:paraId="07516AE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volume</w:t>
            </w:r>
            <w:r>
              <w:rPr>
                <w:rFonts w:hint="default" w:ascii="Consolas" w:hAnsi="Consolas" w:eastAsia="Consolas" w:cs="Consolas"/>
                <w:i w:val="0"/>
                <w:iCs w:val="0"/>
                <w:caps w:val="0"/>
                <w:color w:val="5C5C5C"/>
                <w:spacing w:val="0"/>
                <w:sz w:val="21"/>
                <w:szCs w:val="21"/>
                <w:shd w:val="clear" w:fill="FFFFFF"/>
              </w:rPr>
              <w:t>() {</w:t>
            </w:r>
          </w:p>
          <w:p w14:paraId="2A94E88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length * width * height;  </w:t>
            </w:r>
            <w:r>
              <w:rPr>
                <w:rFonts w:hint="default" w:ascii="Consolas" w:hAnsi="Consolas" w:eastAsia="Consolas" w:cs="Consolas"/>
                <w:i/>
                <w:iCs/>
                <w:caps w:val="0"/>
                <w:color w:val="A0A1A7"/>
                <w:spacing w:val="0"/>
                <w:sz w:val="21"/>
                <w:szCs w:val="21"/>
                <w:shd w:val="clear" w:fill="F8F8F8"/>
              </w:rPr>
              <w:t>// 体积 = 长 * 宽 * 高</w:t>
            </w:r>
          </w:p>
          <w:p w14:paraId="62A10ED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4F73D0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CC0EAF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 area 方法，计算长方体的表面积</w:t>
            </w:r>
          </w:p>
          <w:p w14:paraId="5FD8803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area</w:t>
            </w:r>
            <w:r>
              <w:rPr>
                <w:rFonts w:hint="default" w:ascii="Consolas" w:hAnsi="Consolas" w:eastAsia="Consolas" w:cs="Consolas"/>
                <w:i w:val="0"/>
                <w:iCs w:val="0"/>
                <w:caps w:val="0"/>
                <w:color w:val="5C5C5C"/>
                <w:spacing w:val="0"/>
                <w:sz w:val="21"/>
                <w:szCs w:val="21"/>
                <w:shd w:val="clear" w:fill="F8F8F8"/>
              </w:rPr>
              <w:t>() {</w:t>
            </w:r>
          </w:p>
          <w:p w14:paraId="3C6C8CF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表面积 = 2 * (长 * 宽 + 宽 * 高 + 长 * 高)</w:t>
            </w:r>
          </w:p>
          <w:p w14:paraId="577DF0E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 (length * width + width * height + length * height);</w:t>
            </w:r>
          </w:p>
          <w:p w14:paraId="77A25DB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523454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81B21B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 toString 方法，返回长方体的基本信息和计算结果</w:t>
            </w:r>
          </w:p>
          <w:p w14:paraId="3881961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56F5BE4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toString</w:t>
            </w:r>
            <w:r>
              <w:rPr>
                <w:rFonts w:hint="default" w:ascii="Consolas" w:hAnsi="Consolas" w:eastAsia="Consolas" w:cs="Consolas"/>
                <w:i w:val="0"/>
                <w:iCs w:val="0"/>
                <w:caps w:val="0"/>
                <w:color w:val="5C5C5C"/>
                <w:spacing w:val="0"/>
                <w:sz w:val="21"/>
                <w:szCs w:val="21"/>
                <w:shd w:val="clear" w:fill="FFFFFF"/>
              </w:rPr>
              <w:t>() {</w:t>
            </w:r>
          </w:p>
          <w:p w14:paraId="2D2CA0A5">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返回包含长、宽、高、体积、表面积的字符串</w:t>
            </w:r>
          </w:p>
          <w:p w14:paraId="194F535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"Box [length="</w:t>
            </w:r>
            <w:r>
              <w:rPr>
                <w:rFonts w:hint="default" w:ascii="Consolas" w:hAnsi="Consolas" w:eastAsia="Consolas" w:cs="Consolas"/>
                <w:i w:val="0"/>
                <w:iCs w:val="0"/>
                <w:caps w:val="0"/>
                <w:color w:val="5C5C5C"/>
                <w:spacing w:val="0"/>
                <w:sz w:val="21"/>
                <w:szCs w:val="21"/>
                <w:shd w:val="clear" w:fill="FFFFFF"/>
              </w:rPr>
              <w:t> + length + </w:t>
            </w:r>
            <w:r>
              <w:rPr>
                <w:rFonts w:hint="default" w:ascii="Consolas" w:hAnsi="Consolas" w:eastAsia="Consolas" w:cs="Consolas"/>
                <w:i w:val="0"/>
                <w:iCs w:val="0"/>
                <w:caps w:val="0"/>
                <w:color w:val="50A14F"/>
                <w:spacing w:val="0"/>
                <w:sz w:val="21"/>
                <w:szCs w:val="21"/>
                <w:shd w:val="clear" w:fill="FFFFFF"/>
              </w:rPr>
              <w:t>", width="</w:t>
            </w:r>
            <w:r>
              <w:rPr>
                <w:rFonts w:hint="default" w:ascii="Consolas" w:hAnsi="Consolas" w:eastAsia="Consolas" w:cs="Consolas"/>
                <w:i w:val="0"/>
                <w:iCs w:val="0"/>
                <w:caps w:val="0"/>
                <w:color w:val="5C5C5C"/>
                <w:spacing w:val="0"/>
                <w:sz w:val="21"/>
                <w:szCs w:val="21"/>
                <w:shd w:val="clear" w:fill="FFFFFF"/>
              </w:rPr>
              <w:t> + width + </w:t>
            </w:r>
            <w:r>
              <w:rPr>
                <w:rFonts w:hint="default" w:ascii="Consolas" w:hAnsi="Consolas" w:eastAsia="Consolas" w:cs="Consolas"/>
                <w:i w:val="0"/>
                <w:iCs w:val="0"/>
                <w:caps w:val="0"/>
                <w:color w:val="50A14F"/>
                <w:spacing w:val="0"/>
                <w:sz w:val="21"/>
                <w:szCs w:val="21"/>
                <w:shd w:val="clear" w:fill="FFFFFF"/>
              </w:rPr>
              <w:t>", height="</w:t>
            </w:r>
            <w:r>
              <w:rPr>
                <w:rFonts w:hint="default" w:ascii="Consolas" w:hAnsi="Consolas" w:eastAsia="Consolas" w:cs="Consolas"/>
                <w:i w:val="0"/>
                <w:iCs w:val="0"/>
                <w:caps w:val="0"/>
                <w:color w:val="5C5C5C"/>
                <w:spacing w:val="0"/>
                <w:sz w:val="21"/>
                <w:szCs w:val="21"/>
                <w:shd w:val="clear" w:fill="FFFFFF"/>
              </w:rPr>
              <w:t> + height</w:t>
            </w:r>
          </w:p>
          <w:p w14:paraId="526E5AF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 volume="</w:t>
            </w:r>
            <w:r>
              <w:rPr>
                <w:rFonts w:hint="default" w:ascii="Consolas" w:hAnsi="Consolas" w:eastAsia="Consolas" w:cs="Consolas"/>
                <w:i w:val="0"/>
                <w:iCs w:val="0"/>
                <w:caps w:val="0"/>
                <w:color w:val="5C5C5C"/>
                <w:spacing w:val="0"/>
                <w:sz w:val="21"/>
                <w:szCs w:val="21"/>
                <w:shd w:val="clear" w:fill="F8F8F8"/>
              </w:rPr>
              <w:t> + volume() + </w:t>
            </w:r>
            <w:r>
              <w:rPr>
                <w:rFonts w:hint="default" w:ascii="Consolas" w:hAnsi="Consolas" w:eastAsia="Consolas" w:cs="Consolas"/>
                <w:i w:val="0"/>
                <w:iCs w:val="0"/>
                <w:caps w:val="0"/>
                <w:color w:val="50A14F"/>
                <w:spacing w:val="0"/>
                <w:sz w:val="21"/>
                <w:szCs w:val="21"/>
                <w:shd w:val="clear" w:fill="F8F8F8"/>
              </w:rPr>
              <w:t>", area="</w:t>
            </w:r>
            <w:r>
              <w:rPr>
                <w:rFonts w:hint="default" w:ascii="Consolas" w:hAnsi="Consolas" w:eastAsia="Consolas" w:cs="Consolas"/>
                <w:i w:val="0"/>
                <w:iCs w:val="0"/>
                <w:caps w:val="0"/>
                <w:color w:val="5C5C5C"/>
                <w:spacing w:val="0"/>
                <w:sz w:val="21"/>
                <w:szCs w:val="21"/>
                <w:shd w:val="clear" w:fill="F8F8F8"/>
              </w:rPr>
              <w:t> + area() +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14:paraId="1DAAACD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B376DA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4288FD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主方法，用于测试 Box 类</w:t>
            </w:r>
          </w:p>
          <w:p w14:paraId="7B05D79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main</w:t>
            </w:r>
            <w:r>
              <w:rPr>
                <w:rFonts w:hint="default" w:ascii="Consolas" w:hAnsi="Consolas" w:eastAsia="Consolas" w:cs="Consolas"/>
                <w:i w:val="0"/>
                <w:iCs w:val="0"/>
                <w:caps w:val="0"/>
                <w:color w:val="5C5C5C"/>
                <w:spacing w:val="0"/>
                <w:sz w:val="21"/>
                <w:szCs w:val="21"/>
                <w:shd w:val="clear" w:fill="F8F8F8"/>
              </w:rPr>
              <w:t>(String[] args) {</w:t>
            </w:r>
          </w:p>
          <w:p w14:paraId="743AD86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创建一个 Box 对象</w:t>
            </w:r>
          </w:p>
          <w:p w14:paraId="7AF2E3E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Box box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Box();</w:t>
            </w:r>
          </w:p>
          <w:p w14:paraId="78FBF80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7B2BA7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设置长方体的长、宽、高</w:t>
            </w:r>
          </w:p>
          <w:p w14:paraId="17E9325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box.setInfo(</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4</w:t>
            </w:r>
            <w:r>
              <w:rPr>
                <w:rFonts w:hint="default" w:ascii="Consolas" w:hAnsi="Consolas" w:eastAsia="Consolas" w:cs="Consolas"/>
                <w:i w:val="0"/>
                <w:iCs w:val="0"/>
                <w:caps w:val="0"/>
                <w:color w:val="5C5C5C"/>
                <w:spacing w:val="0"/>
                <w:sz w:val="21"/>
                <w:szCs w:val="21"/>
                <w:shd w:val="clear" w:fill="FFFFFF"/>
              </w:rPr>
              <w:t>);</w:t>
            </w:r>
          </w:p>
          <w:p w14:paraId="64D112F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903B7C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打印长方体的基本信息</w:t>
            </w:r>
          </w:p>
          <w:p w14:paraId="577E61C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System.out.println(box.toString());</w:t>
            </w:r>
          </w:p>
          <w:p w14:paraId="2F3F6DF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E0E4475">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cs="宋体"/>
                <w:bCs/>
              </w:rPr>
            </w:pPr>
            <w:r>
              <w:rPr>
                <w:rFonts w:hint="default" w:ascii="Consolas" w:hAnsi="Consolas" w:eastAsia="Consolas" w:cs="Consolas"/>
                <w:i w:val="0"/>
                <w:iCs w:val="0"/>
                <w:caps w:val="0"/>
                <w:color w:val="5C5C5C"/>
                <w:spacing w:val="0"/>
                <w:sz w:val="21"/>
                <w:szCs w:val="21"/>
                <w:shd w:val="clear" w:fill="F8F8F8"/>
              </w:rPr>
              <w:t>}</w:t>
            </w:r>
          </w:p>
          <w:p w14:paraId="0F1030DA">
            <w:pPr>
              <w:numPr>
                <w:ilvl w:val="0"/>
                <w:numId w:val="5"/>
              </w:numPr>
              <w:ind w:left="420" w:leftChars="0" w:hanging="420" w:firstLineChars="0"/>
              <w:rPr>
                <w:rFonts w:cs="宋体"/>
                <w:bCs/>
              </w:rPr>
            </w:pPr>
            <w:r>
              <w:rPr>
                <w:rFonts w:hint="eastAsia" w:cs="宋体"/>
                <w:bCs/>
                <w:lang w:val="en-US" w:eastAsia="zh-CN"/>
              </w:rPr>
              <w:t>文字说明</w:t>
            </w:r>
          </w:p>
          <w:p w14:paraId="435410B9">
            <w:pPr>
              <w:ind w:firstLine="420" w:firstLineChars="200"/>
              <w:rPr>
                <w:rFonts w:hint="eastAsia" w:cs="宋体"/>
                <w:bCs/>
              </w:rPr>
            </w:pPr>
            <w:r>
              <w:rPr>
                <w:rFonts w:hint="eastAsia" w:cs="宋体"/>
                <w:bCs/>
              </w:rPr>
              <w:t>1. 类和成员变量的定义：</w:t>
            </w:r>
          </w:p>
          <w:p w14:paraId="66717108">
            <w:pPr>
              <w:ind w:firstLine="420" w:firstLineChars="200"/>
              <w:rPr>
                <w:rFonts w:hint="eastAsia" w:cs="宋体"/>
                <w:bCs/>
              </w:rPr>
            </w:pPr>
            <w:r>
              <w:rPr>
                <w:rFonts w:hint="eastAsia" w:cs="宋体"/>
                <w:bCs/>
              </w:rPr>
              <w:t xml:space="preserve">   - 定义了类 `Box`，其中包含三个私有数据成员 `length`、`width` 和 `height`，分别表示长方体的长、宽、高。</w:t>
            </w:r>
          </w:p>
          <w:p w14:paraId="0B4E24EC">
            <w:pPr>
              <w:ind w:firstLine="420" w:firstLineChars="200"/>
              <w:rPr>
                <w:rFonts w:hint="eastAsia" w:cs="宋体"/>
                <w:bCs/>
              </w:rPr>
            </w:pPr>
            <w:r>
              <w:rPr>
                <w:rFonts w:hint="eastAsia" w:cs="宋体"/>
                <w:bCs/>
              </w:rPr>
              <w:t>2. 方法 `setInfo(int, int, int)`：</w:t>
            </w:r>
          </w:p>
          <w:p w14:paraId="4C4AD55D">
            <w:pPr>
              <w:ind w:firstLine="420" w:firstLineChars="200"/>
              <w:rPr>
                <w:rFonts w:hint="eastAsia" w:cs="宋体"/>
                <w:bCs/>
              </w:rPr>
            </w:pPr>
            <w:r>
              <w:rPr>
                <w:rFonts w:hint="eastAsia" w:cs="宋体"/>
                <w:bCs/>
              </w:rPr>
              <w:t xml:space="preserve">   - 该方法用于设置长方体的长、宽和高，通过参数传入三个整数，分别赋值给 `length`、`width` 和 `height`。</w:t>
            </w:r>
          </w:p>
          <w:p w14:paraId="45FB3CAD">
            <w:pPr>
              <w:numPr>
                <w:ilvl w:val="0"/>
                <w:numId w:val="14"/>
              </w:numPr>
              <w:ind w:firstLine="420" w:firstLineChars="200"/>
              <w:rPr>
                <w:rFonts w:hint="eastAsia" w:cs="宋体"/>
                <w:bCs/>
              </w:rPr>
            </w:pPr>
            <w:r>
              <w:rPr>
                <w:rFonts w:hint="eastAsia" w:cs="宋体"/>
                <w:bCs/>
              </w:rPr>
              <w:t>方法 `volume()`：</w:t>
            </w:r>
          </w:p>
          <w:p w14:paraId="190FA65D">
            <w:pPr>
              <w:numPr>
                <w:ilvl w:val="0"/>
                <w:numId w:val="0"/>
              </w:numPr>
              <w:ind w:firstLine="420" w:firstLineChars="200"/>
              <w:rPr>
                <w:rFonts w:hint="eastAsia" w:cs="宋体"/>
                <w:bCs/>
              </w:rPr>
            </w:pPr>
            <w:r>
              <w:rPr>
                <w:rFonts w:hint="eastAsia" w:cs="宋体"/>
                <w:bCs/>
              </w:rPr>
              <w:t xml:space="preserve">   - 该方法用于计算长方体的体积，体积的计算公式为：长 $\times$ 宽 $\times$ 高。</w:t>
            </w:r>
          </w:p>
          <w:p w14:paraId="41D41645">
            <w:pPr>
              <w:ind w:firstLine="420" w:firstLineChars="200"/>
              <w:rPr>
                <w:rFonts w:hint="eastAsia" w:cs="宋体"/>
                <w:bCs/>
              </w:rPr>
            </w:pPr>
            <w:r>
              <w:rPr>
                <w:rFonts w:hint="eastAsia" w:cs="宋体"/>
                <w:bCs/>
              </w:rPr>
              <w:t>4. 方法 `area()`：</w:t>
            </w:r>
          </w:p>
          <w:p w14:paraId="47EDCED6">
            <w:pPr>
              <w:ind w:firstLine="420" w:firstLineChars="200"/>
              <w:rPr>
                <w:rFonts w:hint="eastAsia" w:cs="宋体"/>
                <w:bCs/>
              </w:rPr>
            </w:pPr>
            <w:r>
              <w:rPr>
                <w:rFonts w:hint="eastAsia" w:cs="宋体"/>
                <w:bCs/>
              </w:rPr>
              <w:t xml:space="preserve">   - 该方法用于计算长方体的表面积。</w:t>
            </w:r>
          </w:p>
          <w:p w14:paraId="71FD19E0">
            <w:pPr>
              <w:ind w:firstLine="420" w:firstLineChars="200"/>
              <w:rPr>
                <w:rFonts w:hint="eastAsia" w:cs="宋体"/>
                <w:bCs/>
              </w:rPr>
            </w:pPr>
            <w:r>
              <w:rPr>
                <w:rFonts w:hint="eastAsia" w:cs="宋体"/>
                <w:bCs/>
              </w:rPr>
              <w:t>5. 方法 `toString()`：</w:t>
            </w:r>
          </w:p>
          <w:p w14:paraId="34373B08">
            <w:pPr>
              <w:ind w:firstLine="420" w:firstLineChars="200"/>
              <w:rPr>
                <w:rFonts w:hint="eastAsia" w:cs="宋体"/>
                <w:bCs/>
              </w:rPr>
            </w:pPr>
            <w:r>
              <w:rPr>
                <w:rFonts w:hint="eastAsia" w:cs="宋体"/>
                <w:bCs/>
              </w:rPr>
              <w:t xml:space="preserve">   - 该方法返回一个描述长方体的字符串，包括长、宽、高以及体积和表面积。</w:t>
            </w:r>
          </w:p>
          <w:p w14:paraId="5475682A">
            <w:pPr>
              <w:ind w:firstLine="420" w:firstLineChars="200"/>
              <w:rPr>
                <w:rFonts w:hint="eastAsia" w:cs="宋体"/>
                <w:bCs/>
              </w:rPr>
            </w:pPr>
            <w:r>
              <w:rPr>
                <w:rFonts w:hint="eastAsia" w:cs="宋体"/>
                <w:bCs/>
              </w:rPr>
              <w:t>6. 测试代码：</w:t>
            </w:r>
          </w:p>
          <w:p w14:paraId="224DE119">
            <w:pPr>
              <w:ind w:firstLine="420" w:firstLineChars="200"/>
              <w:rPr>
                <w:rFonts w:cs="宋体"/>
                <w:bCs/>
              </w:rPr>
            </w:pPr>
            <w:r>
              <w:rPr>
                <w:rFonts w:hint="eastAsia" w:cs="宋体"/>
                <w:bCs/>
              </w:rPr>
              <w:t xml:space="preserve">   - 在 `main()` 方法中创建了一个 `Box` 对象，并通过 `setInfo()` 设置长、宽、高的值。然后调用 `toString()` 打印长方体的相关信息。</w:t>
            </w:r>
          </w:p>
          <w:p w14:paraId="4FB58848">
            <w:pPr>
              <w:ind w:firstLine="420" w:firstLineChars="200"/>
              <w:rPr>
                <w:rFonts w:cs="宋体"/>
                <w:bCs/>
              </w:rPr>
            </w:pPr>
            <w:r>
              <w:rPr>
                <w:rFonts w:hint="eastAsia" w:cs="宋体"/>
                <w:bCs/>
              </w:rPr>
              <w:t>(</w:t>
            </w:r>
            <w:r>
              <w:rPr>
                <w:rFonts w:cs="宋体"/>
                <w:bCs/>
              </w:rPr>
              <w:t>3</w:t>
            </w:r>
            <w:r>
              <w:rPr>
                <w:rFonts w:hint="eastAsia" w:cs="宋体"/>
                <w:bCs/>
              </w:rPr>
              <w:t>.3</w:t>
            </w:r>
            <w:r>
              <w:rPr>
                <w:rFonts w:cs="宋体"/>
                <w:bCs/>
              </w:rPr>
              <w:t>).</w:t>
            </w:r>
            <w:r>
              <w:rPr>
                <w:rFonts w:hint="eastAsia" w:cs="宋体"/>
                <w:bCs/>
              </w:rPr>
              <w:t>参照题(</w:t>
            </w:r>
            <w:r>
              <w:rPr>
                <w:rFonts w:cs="宋体"/>
                <w:bCs/>
              </w:rPr>
              <w:t>2)</w:t>
            </w:r>
            <w:r>
              <w:rPr>
                <w:rFonts w:hint="eastAsia" w:cs="宋体"/>
                <w:bCs/>
              </w:rPr>
              <w:t>设计并测试一个圆锥体</w:t>
            </w:r>
            <w:r>
              <w:rPr>
                <w:rFonts w:cs="宋体"/>
                <w:bCs/>
              </w:rPr>
              <w:t>C</w:t>
            </w:r>
            <w:r>
              <w:rPr>
                <w:rFonts w:hint="eastAsia" w:cs="宋体"/>
                <w:bCs/>
              </w:rPr>
              <w:t>one。对每一行语句加上注释。在报告中附上程序截图、</w:t>
            </w:r>
            <w:r>
              <w:rPr>
                <w:rFonts w:cs="宋体"/>
                <w:bCs/>
              </w:rPr>
              <w:t>运行结果</w:t>
            </w:r>
            <w:r>
              <w:rPr>
                <w:rFonts w:hint="eastAsia" w:cs="宋体"/>
                <w:bCs/>
              </w:rPr>
              <w:t>截图和简要的文字说明。（5分）</w:t>
            </w:r>
          </w:p>
          <w:p w14:paraId="25C0FB62">
            <w:pPr>
              <w:numPr>
                <w:ilvl w:val="0"/>
                <w:numId w:val="15"/>
              </w:numPr>
              <w:ind w:left="420" w:leftChars="0" w:hanging="420" w:firstLineChars="0"/>
              <w:rPr>
                <w:rFonts w:cs="宋体"/>
                <w:bCs/>
              </w:rPr>
            </w:pPr>
            <w:r>
              <w:rPr>
                <w:rFonts w:hint="eastAsia" w:cs="宋体"/>
                <w:bCs/>
                <w:lang w:val="en-US" w:eastAsia="zh-CN"/>
              </w:rPr>
              <w:t>程序截图</w:t>
            </w:r>
          </w:p>
          <w:p w14:paraId="0878BA1C">
            <w:pPr>
              <w:numPr>
                <w:ilvl w:val="0"/>
                <w:numId w:val="0"/>
              </w:numPr>
              <w:ind w:leftChars="0"/>
              <w:rPr>
                <w:rFonts w:cs="宋体"/>
                <w:bCs/>
              </w:rPr>
            </w:pPr>
            <w:r>
              <w:pict>
                <v:shape id="_x0000_i1043" o:spt="75" type="#_x0000_t75" style="height:140.65pt;width:399.15pt;" filled="f" stroked="f" coordsize="21600,21600">
                  <v:path/>
                  <v:fill on="f" focussize="0,0"/>
                  <v:stroke on="f"/>
                  <v:imagedata r:id="rId33" o:title=""/>
                  <o:lock v:ext="edit" aspectratio="t"/>
                  <w10:wrap type="none"/>
                  <w10:anchorlock/>
                </v:shape>
              </w:pict>
            </w:r>
          </w:p>
          <w:p w14:paraId="77789A64">
            <w:pPr>
              <w:numPr>
                <w:ilvl w:val="0"/>
                <w:numId w:val="15"/>
              </w:numPr>
              <w:ind w:left="420" w:leftChars="0" w:hanging="420" w:firstLineChars="0"/>
              <w:rPr>
                <w:rFonts w:cs="宋体"/>
                <w:bCs/>
              </w:rPr>
            </w:pPr>
            <w:r>
              <w:rPr>
                <w:rFonts w:hint="eastAsia" w:cs="宋体"/>
                <w:bCs/>
                <w:lang w:val="en-US" w:eastAsia="zh-CN"/>
              </w:rPr>
              <w:t>运行结果</w:t>
            </w:r>
          </w:p>
          <w:p w14:paraId="3EE21477">
            <w:pPr>
              <w:widowControl w:val="0"/>
              <w:numPr>
                <w:ilvl w:val="0"/>
                <w:numId w:val="0"/>
              </w:numPr>
              <w:jc w:val="both"/>
              <w:rPr>
                <w:rFonts w:cs="宋体"/>
                <w:bCs/>
              </w:rPr>
            </w:pPr>
            <w:r>
              <w:pict>
                <v:shape id="_x0000_i1044" o:spt="75" type="#_x0000_t75" style="height:100.55pt;width:399.65pt;" filled="f" stroked="f" coordsize="21600,21600">
                  <v:path/>
                  <v:fill on="f" focussize="0,0"/>
                  <v:stroke on="f"/>
                  <v:imagedata r:id="rId34" o:title=""/>
                  <o:lock v:ext="edit" aspectratio="t"/>
                  <w10:wrap type="none"/>
                  <w10:anchorlock/>
                </v:shape>
              </w:pict>
            </w:r>
          </w:p>
          <w:p w14:paraId="63601268">
            <w:pPr>
              <w:numPr>
                <w:ilvl w:val="0"/>
                <w:numId w:val="15"/>
              </w:numPr>
              <w:ind w:left="420" w:leftChars="0" w:hanging="420" w:firstLineChars="0"/>
              <w:rPr>
                <w:rFonts w:cs="宋体"/>
                <w:bCs/>
              </w:rPr>
            </w:pPr>
            <w:r>
              <w:rPr>
                <w:rFonts w:hint="eastAsia" w:cs="宋体"/>
                <w:bCs/>
                <w:lang w:val="en-US" w:eastAsia="zh-CN"/>
              </w:rPr>
              <w:t>完整代码</w:t>
            </w:r>
          </w:p>
          <w:p w14:paraId="0FAE8E6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 定义圆锥体类 Cone</w:t>
            </w:r>
          </w:p>
          <w:p w14:paraId="773421FE">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Cone</w:t>
            </w:r>
            <w:r>
              <w:rPr>
                <w:rFonts w:hint="default" w:ascii="Consolas" w:hAnsi="Consolas" w:eastAsia="Consolas" w:cs="Consolas"/>
                <w:i w:val="0"/>
                <w:iCs w:val="0"/>
                <w:caps w:val="0"/>
                <w:color w:val="5C5C5C"/>
                <w:spacing w:val="0"/>
                <w:sz w:val="21"/>
                <w:szCs w:val="21"/>
                <w:shd w:val="clear" w:fill="FFFFFF"/>
              </w:rPr>
              <w:t> {</w:t>
            </w:r>
          </w:p>
          <w:p w14:paraId="419F728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定义数据成员，表示圆锥体的半径和高</w:t>
            </w:r>
          </w:p>
          <w:p w14:paraId="60A7576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radius;</w:t>
            </w:r>
          </w:p>
          <w:p w14:paraId="44CB024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height;</w:t>
            </w:r>
          </w:p>
          <w:p w14:paraId="59A573AF">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7F464F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setInfo 方法，用于设置半径和高</w:t>
            </w:r>
          </w:p>
          <w:p w14:paraId="457E390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setInfo</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radius,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height) {</w:t>
            </w:r>
          </w:p>
          <w:p w14:paraId="7DB838B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.radius = radius;  </w:t>
            </w:r>
            <w:r>
              <w:rPr>
                <w:rFonts w:hint="default" w:ascii="Consolas" w:hAnsi="Consolas" w:eastAsia="Consolas" w:cs="Consolas"/>
                <w:i/>
                <w:iCs/>
                <w:caps w:val="0"/>
                <w:color w:val="A0A1A7"/>
                <w:spacing w:val="0"/>
                <w:sz w:val="21"/>
                <w:szCs w:val="21"/>
                <w:shd w:val="clear" w:fill="F8F8F8"/>
              </w:rPr>
              <w:t>// 设置圆锥体的半径</w:t>
            </w:r>
          </w:p>
          <w:p w14:paraId="0F2E34B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.height = height;  </w:t>
            </w:r>
            <w:r>
              <w:rPr>
                <w:rFonts w:hint="default" w:ascii="Consolas" w:hAnsi="Consolas" w:eastAsia="Consolas" w:cs="Consolas"/>
                <w:i/>
                <w:iCs/>
                <w:caps w:val="0"/>
                <w:color w:val="A0A1A7"/>
                <w:spacing w:val="0"/>
                <w:sz w:val="21"/>
                <w:szCs w:val="21"/>
                <w:shd w:val="clear" w:fill="FFFFFF"/>
              </w:rPr>
              <w:t>// 设置圆锥体的高</w:t>
            </w:r>
          </w:p>
          <w:p w14:paraId="144DD24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282935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4380E2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volume 方法，计算圆锥体的体积</w:t>
            </w:r>
          </w:p>
          <w:p w14:paraId="2A6E8EC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volume</w:t>
            </w:r>
            <w:r>
              <w:rPr>
                <w:rFonts w:hint="default" w:ascii="Consolas" w:hAnsi="Consolas" w:eastAsia="Consolas" w:cs="Consolas"/>
                <w:i w:val="0"/>
                <w:iCs w:val="0"/>
                <w:caps w:val="0"/>
                <w:color w:val="5C5C5C"/>
                <w:spacing w:val="0"/>
                <w:sz w:val="21"/>
                <w:szCs w:val="21"/>
                <w:shd w:val="clear" w:fill="FFFFFF"/>
              </w:rPr>
              <w:t>() {</w:t>
            </w:r>
          </w:p>
          <w:p w14:paraId="3CC1A1F9">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体积公式： (1/3) * π * r^2 * h</w:t>
            </w:r>
          </w:p>
          <w:p w14:paraId="6316D53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 Math.PI * Math.pow(radius, </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 height;</w:t>
            </w:r>
          </w:p>
          <w:p w14:paraId="40E37A5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9D0492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5C07BE8">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slantHeight 方法，计算圆锥体的斜高</w:t>
            </w:r>
          </w:p>
          <w:p w14:paraId="47D0636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slantHeight</w:t>
            </w:r>
            <w:r>
              <w:rPr>
                <w:rFonts w:hint="default" w:ascii="Consolas" w:hAnsi="Consolas" w:eastAsia="Consolas" w:cs="Consolas"/>
                <w:i w:val="0"/>
                <w:iCs w:val="0"/>
                <w:caps w:val="0"/>
                <w:color w:val="5C5C5C"/>
                <w:spacing w:val="0"/>
                <w:sz w:val="21"/>
                <w:szCs w:val="21"/>
                <w:shd w:val="clear" w:fill="FFFFFF"/>
              </w:rPr>
              <w:t>() {</w:t>
            </w:r>
          </w:p>
          <w:p w14:paraId="2F46AC8F">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斜高公式：sqrt(r^2 + h^2)</w:t>
            </w:r>
          </w:p>
          <w:p w14:paraId="16C45A5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Math.sqrt(Math.pow(radius, </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 Math.pow(height, </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14:paraId="2EE05A9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FF844C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71B0BE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area 方法，计算圆锥体的表面积</w:t>
            </w:r>
          </w:p>
          <w:p w14:paraId="7C13202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area</w:t>
            </w:r>
            <w:r>
              <w:rPr>
                <w:rFonts w:hint="default" w:ascii="Consolas" w:hAnsi="Consolas" w:eastAsia="Consolas" w:cs="Consolas"/>
                <w:i w:val="0"/>
                <w:iCs w:val="0"/>
                <w:caps w:val="0"/>
                <w:color w:val="5C5C5C"/>
                <w:spacing w:val="0"/>
                <w:sz w:val="21"/>
                <w:szCs w:val="21"/>
                <w:shd w:val="clear" w:fill="FFFFFF"/>
              </w:rPr>
              <w:t>() {</w:t>
            </w:r>
          </w:p>
          <w:p w14:paraId="2A28F5C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表面积公式： π * r * (r + 斜高)</w:t>
            </w:r>
          </w:p>
          <w:p w14:paraId="161AC7A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Math.PI * radius * (radius + slantHeight());</w:t>
            </w:r>
          </w:p>
          <w:p w14:paraId="1C39BCB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B682EF9">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070916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toString 方法，返回圆锥体的基本信息和计算结果</w:t>
            </w:r>
          </w:p>
          <w:p w14:paraId="17921625">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@Override</w:t>
            </w:r>
          </w:p>
          <w:p w14:paraId="0EFA945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toString</w:t>
            </w:r>
            <w:r>
              <w:rPr>
                <w:rFonts w:hint="default" w:ascii="Consolas" w:hAnsi="Consolas" w:eastAsia="Consolas" w:cs="Consolas"/>
                <w:i w:val="0"/>
                <w:iCs w:val="0"/>
                <w:caps w:val="0"/>
                <w:color w:val="5C5C5C"/>
                <w:spacing w:val="0"/>
                <w:sz w:val="21"/>
                <w:szCs w:val="21"/>
                <w:shd w:val="clear" w:fill="F8F8F8"/>
              </w:rPr>
              <w:t>() {</w:t>
            </w:r>
          </w:p>
          <w:p w14:paraId="5860B20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返回包含半径、高、体积、表面积的字符串，保留三位小数</w:t>
            </w:r>
          </w:p>
          <w:p w14:paraId="33772CE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String.format(</w:t>
            </w:r>
            <w:r>
              <w:rPr>
                <w:rFonts w:hint="default" w:ascii="Consolas" w:hAnsi="Consolas" w:eastAsia="Consolas" w:cs="Consolas"/>
                <w:i w:val="0"/>
                <w:iCs w:val="0"/>
                <w:caps w:val="0"/>
                <w:color w:val="50A14F"/>
                <w:spacing w:val="0"/>
                <w:sz w:val="21"/>
                <w:szCs w:val="21"/>
                <w:shd w:val="clear" w:fill="F8F8F8"/>
              </w:rPr>
              <w:t>"Cone [radius=%.3f, height=%.3f, volume=%.3f, area=%.3f]"</w:t>
            </w:r>
            <w:r>
              <w:rPr>
                <w:rFonts w:hint="default" w:ascii="Consolas" w:hAnsi="Consolas" w:eastAsia="Consolas" w:cs="Consolas"/>
                <w:i w:val="0"/>
                <w:iCs w:val="0"/>
                <w:caps w:val="0"/>
                <w:color w:val="5C5C5C"/>
                <w:spacing w:val="0"/>
                <w:sz w:val="21"/>
                <w:szCs w:val="21"/>
                <w:shd w:val="clear" w:fill="F8F8F8"/>
              </w:rPr>
              <w:t>,</w:t>
            </w:r>
          </w:p>
          <w:p w14:paraId="07F97CC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radius, height, volume(), area());</w:t>
            </w:r>
          </w:p>
          <w:p w14:paraId="567A00E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5E26D5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772B73D">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主方法，用于测试 Cone 类</w:t>
            </w:r>
          </w:p>
          <w:p w14:paraId="1A1C81C8">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220DF0F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创建一个 Cone 对象</w:t>
            </w:r>
          </w:p>
          <w:p w14:paraId="55411BEE">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Cone cone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Cone();</w:t>
            </w:r>
          </w:p>
          <w:p w14:paraId="11757B8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0FF5EF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设置圆锥体的半径和高度</w:t>
            </w:r>
          </w:p>
          <w:p w14:paraId="7D55712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cone.setInfo(</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p>
          <w:p w14:paraId="53A4EF5C">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768A1A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打印圆锥体的基本信息</w:t>
            </w:r>
          </w:p>
          <w:p w14:paraId="1739159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System.out.println(cone.toString());</w:t>
            </w:r>
          </w:p>
          <w:p w14:paraId="0A3F6CE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A0F061F">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cs="宋体"/>
                <w:bCs/>
              </w:rPr>
            </w:pPr>
            <w:r>
              <w:rPr>
                <w:rFonts w:hint="default" w:ascii="Consolas" w:hAnsi="Consolas" w:eastAsia="Consolas" w:cs="Consolas"/>
                <w:i w:val="0"/>
                <w:iCs w:val="0"/>
                <w:caps w:val="0"/>
                <w:color w:val="5C5C5C"/>
                <w:spacing w:val="0"/>
                <w:sz w:val="21"/>
                <w:szCs w:val="21"/>
                <w:shd w:val="clear" w:fill="FFFFFF"/>
              </w:rPr>
              <w:t>}</w:t>
            </w:r>
          </w:p>
          <w:p w14:paraId="4D490334">
            <w:pPr>
              <w:numPr>
                <w:ilvl w:val="0"/>
                <w:numId w:val="15"/>
              </w:numPr>
              <w:ind w:left="420" w:leftChars="0" w:hanging="420" w:firstLineChars="0"/>
              <w:rPr>
                <w:rFonts w:cs="宋体"/>
                <w:bCs/>
              </w:rPr>
            </w:pPr>
            <w:r>
              <w:rPr>
                <w:rFonts w:hint="eastAsia" w:cs="宋体"/>
                <w:bCs/>
                <w:lang w:val="en-US" w:eastAsia="zh-CN"/>
              </w:rPr>
              <w:t>文字说明</w:t>
            </w:r>
          </w:p>
          <w:p w14:paraId="4CDDB093">
            <w:pPr>
              <w:rPr>
                <w:rFonts w:hint="eastAsia" w:cs="宋体"/>
                <w:bCs/>
              </w:rPr>
            </w:pPr>
            <w:r>
              <w:rPr>
                <w:rFonts w:hint="eastAsia" w:cs="宋体"/>
                <w:bCs/>
              </w:rPr>
              <w:t>1. 类和成员变量的定义：</w:t>
            </w:r>
          </w:p>
          <w:p w14:paraId="22831DDE">
            <w:pPr>
              <w:rPr>
                <w:rFonts w:hint="eastAsia" w:cs="宋体"/>
                <w:bCs/>
              </w:rPr>
            </w:pPr>
            <w:r>
              <w:rPr>
                <w:rFonts w:hint="eastAsia" w:cs="宋体"/>
                <w:bCs/>
              </w:rPr>
              <w:t xml:space="preserve">   - 定义了类 `Cone`，其中包含两个私有数据成员 `radius` 和 `height`，分别表示圆锥体的半径和高。</w:t>
            </w:r>
          </w:p>
          <w:p w14:paraId="48EFBDA2">
            <w:pPr>
              <w:rPr>
                <w:rFonts w:hint="eastAsia" w:cs="宋体"/>
                <w:bCs/>
              </w:rPr>
            </w:pPr>
            <w:r>
              <w:rPr>
                <w:rFonts w:hint="eastAsia" w:cs="宋体"/>
                <w:bCs/>
              </w:rPr>
              <w:t>2. 方法 `setInfo(double, double)`：</w:t>
            </w:r>
          </w:p>
          <w:p w14:paraId="5ADDFF43">
            <w:pPr>
              <w:rPr>
                <w:rFonts w:hint="eastAsia" w:cs="宋体"/>
                <w:bCs/>
              </w:rPr>
            </w:pPr>
            <w:r>
              <w:rPr>
                <w:rFonts w:hint="eastAsia" w:cs="宋体"/>
                <w:bCs/>
              </w:rPr>
              <w:t xml:space="preserve">   - 该方法用于设置圆锥体的半径和高度，通过参数传入两个浮点数，分别赋值给 `radius` 和 `height`。</w:t>
            </w:r>
          </w:p>
          <w:p w14:paraId="5847A09E">
            <w:pPr>
              <w:rPr>
                <w:rFonts w:hint="eastAsia" w:cs="宋体"/>
                <w:bCs/>
              </w:rPr>
            </w:pPr>
            <w:r>
              <w:rPr>
                <w:rFonts w:hint="eastAsia" w:cs="宋体"/>
                <w:bCs/>
              </w:rPr>
              <w:t>3. 方法 `volume()`：</w:t>
            </w:r>
          </w:p>
          <w:p w14:paraId="4050D5D7">
            <w:pPr>
              <w:rPr>
                <w:rFonts w:hint="eastAsia" w:cs="宋体"/>
                <w:bCs/>
              </w:rPr>
            </w:pPr>
            <w:r>
              <w:rPr>
                <w:rFonts w:hint="eastAsia" w:cs="宋体"/>
                <w:bCs/>
              </w:rPr>
              <w:t xml:space="preserve">   - 该方法用于计算圆锥体的体积。</w:t>
            </w:r>
          </w:p>
          <w:p w14:paraId="724F1E16">
            <w:pPr>
              <w:rPr>
                <w:rFonts w:hint="eastAsia" w:cs="宋体"/>
                <w:bCs/>
              </w:rPr>
            </w:pPr>
            <w:r>
              <w:rPr>
                <w:rFonts w:hint="eastAsia" w:cs="宋体"/>
                <w:bCs/>
              </w:rPr>
              <w:t>4. 方法 `slantHeight()`：</w:t>
            </w:r>
          </w:p>
          <w:p w14:paraId="31E2D620">
            <w:pPr>
              <w:rPr>
                <w:rFonts w:hint="eastAsia" w:cs="宋体"/>
                <w:bCs/>
              </w:rPr>
            </w:pPr>
            <w:r>
              <w:rPr>
                <w:rFonts w:hint="eastAsia" w:cs="宋体"/>
                <w:bCs/>
              </w:rPr>
              <w:t xml:space="preserve">   - 该方法用于计算圆锥体的斜高。</w:t>
            </w:r>
          </w:p>
          <w:p w14:paraId="2980247B">
            <w:pPr>
              <w:rPr>
                <w:rFonts w:hint="eastAsia" w:cs="宋体"/>
                <w:bCs/>
              </w:rPr>
            </w:pPr>
            <w:r>
              <w:rPr>
                <w:rFonts w:hint="eastAsia" w:cs="宋体"/>
                <w:bCs/>
              </w:rPr>
              <w:t>5. 方法 `area()`：</w:t>
            </w:r>
          </w:p>
          <w:p w14:paraId="582C32D1">
            <w:pPr>
              <w:rPr>
                <w:rFonts w:hint="eastAsia" w:cs="宋体"/>
                <w:bCs/>
              </w:rPr>
            </w:pPr>
            <w:r>
              <w:rPr>
                <w:rFonts w:hint="eastAsia" w:cs="宋体"/>
                <w:bCs/>
              </w:rPr>
              <w:t xml:space="preserve">   - 该方法用于计算圆锥体的表面积。</w:t>
            </w:r>
          </w:p>
          <w:p w14:paraId="49618F1F">
            <w:pPr>
              <w:rPr>
                <w:rFonts w:hint="eastAsia" w:cs="宋体"/>
                <w:bCs/>
              </w:rPr>
            </w:pPr>
            <w:r>
              <w:rPr>
                <w:rFonts w:hint="eastAsia" w:cs="宋体"/>
                <w:bCs/>
              </w:rPr>
              <w:t>6. 方法 `toString()`：</w:t>
            </w:r>
          </w:p>
          <w:p w14:paraId="3B08A179">
            <w:pPr>
              <w:rPr>
                <w:rFonts w:hint="eastAsia" w:cs="宋体"/>
                <w:bCs/>
              </w:rPr>
            </w:pPr>
            <w:r>
              <w:rPr>
                <w:rFonts w:hint="eastAsia" w:cs="宋体"/>
                <w:bCs/>
              </w:rPr>
              <w:t xml:space="preserve">   - 该方法返回一个描述圆锥体的字符串，包括半径、高、体积和表面积。</w:t>
            </w:r>
          </w:p>
          <w:p w14:paraId="7FAC02AF">
            <w:pPr>
              <w:rPr>
                <w:rFonts w:hint="eastAsia" w:cs="宋体"/>
                <w:bCs/>
              </w:rPr>
            </w:pPr>
            <w:r>
              <w:rPr>
                <w:rFonts w:hint="eastAsia" w:cs="宋体"/>
                <w:bCs/>
              </w:rPr>
              <w:t>7. 测试代码：</w:t>
            </w:r>
          </w:p>
          <w:p w14:paraId="2FAD4872">
            <w:pPr>
              <w:rPr>
                <w:rFonts w:cs="宋体"/>
                <w:bCs/>
              </w:rPr>
            </w:pPr>
            <w:r>
              <w:rPr>
                <w:rFonts w:hint="eastAsia" w:cs="宋体"/>
                <w:bCs/>
              </w:rPr>
              <w:t xml:space="preserve">   - 在 `main()` 方法中创建了一个 `Cone` 对象，并通过 `setInfo()` 设置半径和高度的值。然后调用 `toString()` 打印圆锥体的相关信息。</w:t>
            </w:r>
          </w:p>
          <w:p w14:paraId="023A03C2">
            <w:pPr>
              <w:ind w:firstLine="420" w:firstLineChars="200"/>
              <w:rPr>
                <w:rFonts w:cs="宋体"/>
                <w:bCs/>
              </w:rPr>
            </w:pPr>
            <w:r>
              <w:t>(3.</w:t>
            </w:r>
            <w:r>
              <w:rPr>
                <w:rFonts w:hint="eastAsia"/>
              </w:rPr>
              <w:t>4</w:t>
            </w:r>
            <w:r>
              <w:t>).</w:t>
            </w:r>
            <w:r>
              <w:rPr>
                <w:rFonts w:hint="eastAsia"/>
              </w:rPr>
              <w:t>设计并测试一个研究生类PostGraduateS</w:t>
            </w:r>
            <w:r>
              <w:t>tudent</w:t>
            </w:r>
            <w:r>
              <w:rPr>
                <w:rFonts w:hint="eastAsia"/>
              </w:rPr>
              <w:t>。（i）数据成员包括I</w:t>
            </w:r>
            <w:r>
              <w:t>D</w:t>
            </w:r>
            <w:r>
              <w:rPr>
                <w:rFonts w:hint="eastAsia"/>
              </w:rPr>
              <w:t>（学号）、n</w:t>
            </w:r>
            <w:r>
              <w:t>ame</w:t>
            </w:r>
            <w:r>
              <w:rPr>
                <w:rFonts w:hint="eastAsia"/>
              </w:rPr>
              <w:t>（姓名）以及3门课程math、programming、english；（ii）定义</w:t>
            </w:r>
            <w:r>
              <w:t>comSum()</w:t>
            </w:r>
            <w:r>
              <w:rPr>
                <w:rFonts w:hint="eastAsia"/>
              </w:rPr>
              <w:t>、</w:t>
            </w:r>
            <w:r>
              <w:t>comAvg()</w:t>
            </w:r>
            <w:r>
              <w:rPr>
                <w:rFonts w:hint="eastAsia"/>
              </w:rPr>
              <w:t>、</w:t>
            </w:r>
            <w:r>
              <w:t>comMax()</w:t>
            </w:r>
            <w:r>
              <w:rPr>
                <w:rFonts w:hint="eastAsia"/>
              </w:rPr>
              <w:t>计算3门课程的总分、平均分和最高分；（iii）在该类中实现对两个学生进行比较的方法（根据总分）。</w:t>
            </w:r>
            <w:r>
              <w:rPr>
                <w:rFonts w:hint="eastAsia" w:cs="宋体"/>
                <w:bCs/>
              </w:rPr>
              <w:t>对每一行语句加上注释。在报告中附上程序截图、</w:t>
            </w:r>
            <w:r>
              <w:rPr>
                <w:rFonts w:cs="宋体"/>
                <w:bCs/>
              </w:rPr>
              <w:t>运行结果</w:t>
            </w:r>
            <w:r>
              <w:rPr>
                <w:rFonts w:hint="eastAsia" w:cs="宋体"/>
                <w:bCs/>
              </w:rPr>
              <w:t>截图和简要的文字说明。（</w:t>
            </w:r>
            <w:r>
              <w:rPr>
                <w:rFonts w:cs="宋体"/>
                <w:bCs/>
              </w:rPr>
              <w:t>5</w:t>
            </w:r>
            <w:r>
              <w:rPr>
                <w:rFonts w:hint="eastAsia" w:cs="宋体"/>
                <w:bCs/>
              </w:rPr>
              <w:t>分）</w:t>
            </w:r>
          </w:p>
          <w:p w14:paraId="6F438E63">
            <w:pPr>
              <w:numPr>
                <w:ilvl w:val="0"/>
                <w:numId w:val="15"/>
              </w:numPr>
              <w:ind w:left="420" w:leftChars="0" w:hanging="420" w:firstLineChars="0"/>
              <w:rPr>
                <w:rFonts w:cs="宋体"/>
                <w:bCs/>
              </w:rPr>
            </w:pPr>
            <w:r>
              <w:rPr>
                <w:rFonts w:hint="eastAsia" w:cs="宋体"/>
                <w:bCs/>
                <w:lang w:val="en-US" w:eastAsia="zh-CN"/>
              </w:rPr>
              <w:t>程序截图</w:t>
            </w:r>
          </w:p>
          <w:p w14:paraId="3691CDFE">
            <w:pPr>
              <w:numPr>
                <w:ilvl w:val="0"/>
                <w:numId w:val="0"/>
              </w:numPr>
              <w:ind w:leftChars="0"/>
              <w:rPr>
                <w:rFonts w:cs="宋体"/>
                <w:bCs/>
              </w:rPr>
            </w:pPr>
            <w:r>
              <w:pict>
                <v:shape id="_x0000_i1045" o:spt="75" type="#_x0000_t75" style="height:278.55pt;width:399.8pt;" filled="f" stroked="f" coordsize="21600,21600">
                  <v:path/>
                  <v:fill on="f" focussize="0,0"/>
                  <v:stroke on="f"/>
                  <v:imagedata r:id="rId35" o:title=""/>
                  <o:lock v:ext="edit" aspectratio="t"/>
                  <w10:wrap type="none"/>
                  <w10:anchorlock/>
                </v:shape>
              </w:pict>
            </w:r>
          </w:p>
          <w:p w14:paraId="0E5BA2E4">
            <w:pPr>
              <w:numPr>
                <w:ilvl w:val="0"/>
                <w:numId w:val="15"/>
              </w:numPr>
              <w:ind w:left="420" w:leftChars="0" w:hanging="420" w:firstLineChars="0"/>
              <w:rPr>
                <w:rFonts w:cs="宋体"/>
                <w:bCs/>
              </w:rPr>
            </w:pPr>
            <w:r>
              <w:rPr>
                <w:rFonts w:hint="eastAsia" w:cs="宋体"/>
                <w:bCs/>
                <w:lang w:val="en-US" w:eastAsia="zh-CN"/>
              </w:rPr>
              <w:t>运行结果</w:t>
            </w:r>
          </w:p>
          <w:p w14:paraId="6BB5BD74">
            <w:pPr>
              <w:widowControl w:val="0"/>
              <w:numPr>
                <w:ilvl w:val="0"/>
                <w:numId w:val="0"/>
              </w:numPr>
              <w:jc w:val="both"/>
              <w:rPr>
                <w:rFonts w:cs="宋体"/>
                <w:bCs/>
              </w:rPr>
            </w:pPr>
            <w:r>
              <w:pict>
                <v:shape id="_x0000_i1046" o:spt="75" type="#_x0000_t75" style="height:92.45pt;width:399.9pt;" filled="f" stroked="f" coordsize="21600,21600">
                  <v:path/>
                  <v:fill on="f" focussize="0,0"/>
                  <v:stroke on="f"/>
                  <v:imagedata r:id="rId36" o:title=""/>
                  <o:lock v:ext="edit" aspectratio="t"/>
                  <w10:wrap type="none"/>
                  <w10:anchorlock/>
                </v:shape>
              </w:pict>
            </w:r>
          </w:p>
          <w:p w14:paraId="6D3A54F6">
            <w:pPr>
              <w:numPr>
                <w:ilvl w:val="0"/>
                <w:numId w:val="15"/>
              </w:numPr>
              <w:ind w:left="420" w:leftChars="0" w:hanging="420" w:firstLineChars="0"/>
              <w:rPr>
                <w:rFonts w:cs="宋体"/>
                <w:bCs/>
              </w:rPr>
            </w:pPr>
            <w:r>
              <w:rPr>
                <w:rFonts w:hint="eastAsia" w:cs="宋体"/>
                <w:bCs/>
                <w:lang w:val="en-US" w:eastAsia="zh-CN"/>
              </w:rPr>
              <w:t>完整代码</w:t>
            </w:r>
          </w:p>
          <w:p w14:paraId="2765399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 定义研究生类 PostGraduateStudent</w:t>
            </w:r>
          </w:p>
          <w:p w14:paraId="17912DC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PostGraduateStudent</w:t>
            </w:r>
            <w:r>
              <w:rPr>
                <w:rFonts w:hint="default" w:ascii="Consolas" w:hAnsi="Consolas" w:eastAsia="Consolas" w:cs="Consolas"/>
                <w:i w:val="0"/>
                <w:iCs w:val="0"/>
                <w:caps w:val="0"/>
                <w:color w:val="5C5C5C"/>
                <w:spacing w:val="0"/>
                <w:sz w:val="21"/>
                <w:szCs w:val="21"/>
                <w:shd w:val="clear" w:fill="FFFFFF"/>
              </w:rPr>
              <w:t> {</w:t>
            </w:r>
          </w:p>
          <w:p w14:paraId="5D25BD3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定义数据成员：学号、姓名和3门课程的成绩</w:t>
            </w:r>
          </w:p>
          <w:p w14:paraId="57EAAC5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ID;</w:t>
            </w:r>
          </w:p>
          <w:p w14:paraId="694646B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w:t>
            </w:r>
          </w:p>
          <w:p w14:paraId="1F8ECFE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math;</w:t>
            </w:r>
          </w:p>
          <w:p w14:paraId="17FF08A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programming;</w:t>
            </w:r>
          </w:p>
          <w:p w14:paraId="17BA59F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english;</w:t>
            </w:r>
          </w:p>
          <w:p w14:paraId="23B4BBA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7359AB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定义构造方法，用于初始化学生的ID、姓名和3门课程成绩</w:t>
            </w:r>
          </w:p>
          <w:p w14:paraId="110F999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PostGraduateStudent</w:t>
            </w:r>
            <w:r>
              <w:rPr>
                <w:rFonts w:hint="default" w:ascii="Consolas" w:hAnsi="Consolas" w:eastAsia="Consolas" w:cs="Consolas"/>
                <w:i w:val="0"/>
                <w:iCs w:val="0"/>
                <w:caps w:val="0"/>
                <w:color w:val="5C5C5C"/>
                <w:spacing w:val="0"/>
                <w:sz w:val="21"/>
                <w:szCs w:val="21"/>
                <w:shd w:val="clear" w:fill="F8F8F8"/>
              </w:rPr>
              <w:t>(String ID, String name,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math,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programming, </w:t>
            </w:r>
            <w:r>
              <w:rPr>
                <w:rFonts w:hint="default" w:ascii="Consolas" w:hAnsi="Consolas" w:eastAsia="Consolas" w:cs="Consolas"/>
                <w:i w:val="0"/>
                <w:iCs w:val="0"/>
                <w:caps w:val="0"/>
                <w:color w:val="A626A4"/>
                <w:spacing w:val="0"/>
                <w:sz w:val="21"/>
                <w:szCs w:val="21"/>
                <w:shd w:val="clear" w:fill="F8F8F8"/>
              </w:rPr>
              <w:t>double</w:t>
            </w:r>
            <w:r>
              <w:rPr>
                <w:rFonts w:hint="default" w:ascii="Consolas" w:hAnsi="Consolas" w:eastAsia="Consolas" w:cs="Consolas"/>
                <w:i w:val="0"/>
                <w:iCs w:val="0"/>
                <w:caps w:val="0"/>
                <w:color w:val="5C5C5C"/>
                <w:spacing w:val="0"/>
                <w:sz w:val="21"/>
                <w:szCs w:val="21"/>
                <w:shd w:val="clear" w:fill="F8F8F8"/>
              </w:rPr>
              <w:t> english) {</w:t>
            </w:r>
          </w:p>
          <w:p w14:paraId="65DC75B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.ID = ID;              </w:t>
            </w:r>
            <w:r>
              <w:rPr>
                <w:rFonts w:hint="default" w:ascii="Consolas" w:hAnsi="Consolas" w:eastAsia="Consolas" w:cs="Consolas"/>
                <w:i/>
                <w:iCs/>
                <w:caps w:val="0"/>
                <w:color w:val="A0A1A7"/>
                <w:spacing w:val="0"/>
                <w:sz w:val="21"/>
                <w:szCs w:val="21"/>
                <w:shd w:val="clear" w:fill="FFFFFF"/>
              </w:rPr>
              <w:t>// 设置学号</w:t>
            </w:r>
          </w:p>
          <w:p w14:paraId="032BF8C3">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.name = name;          </w:t>
            </w:r>
            <w:r>
              <w:rPr>
                <w:rFonts w:hint="default" w:ascii="Consolas" w:hAnsi="Consolas" w:eastAsia="Consolas" w:cs="Consolas"/>
                <w:i/>
                <w:iCs/>
                <w:caps w:val="0"/>
                <w:color w:val="A0A1A7"/>
                <w:spacing w:val="0"/>
                <w:sz w:val="21"/>
                <w:szCs w:val="21"/>
                <w:shd w:val="clear" w:fill="F8F8F8"/>
              </w:rPr>
              <w:t>// 设置姓名</w:t>
            </w:r>
          </w:p>
          <w:p w14:paraId="0CB8EA5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.math = math;          </w:t>
            </w:r>
            <w:r>
              <w:rPr>
                <w:rFonts w:hint="default" w:ascii="Consolas" w:hAnsi="Consolas" w:eastAsia="Consolas" w:cs="Consolas"/>
                <w:i/>
                <w:iCs/>
                <w:caps w:val="0"/>
                <w:color w:val="A0A1A7"/>
                <w:spacing w:val="0"/>
                <w:sz w:val="21"/>
                <w:szCs w:val="21"/>
                <w:shd w:val="clear" w:fill="FFFFFF"/>
              </w:rPr>
              <w:t>// 设置数学成绩</w:t>
            </w:r>
          </w:p>
          <w:p w14:paraId="7636AD7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.programming = programming;  </w:t>
            </w:r>
            <w:r>
              <w:rPr>
                <w:rFonts w:hint="default" w:ascii="Consolas" w:hAnsi="Consolas" w:eastAsia="Consolas" w:cs="Consolas"/>
                <w:i/>
                <w:iCs/>
                <w:caps w:val="0"/>
                <w:color w:val="A0A1A7"/>
                <w:spacing w:val="0"/>
                <w:sz w:val="21"/>
                <w:szCs w:val="21"/>
                <w:shd w:val="clear" w:fill="F8F8F8"/>
              </w:rPr>
              <w:t>// 设置编程成绩</w:t>
            </w:r>
          </w:p>
          <w:p w14:paraId="70AB6B4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.english = english;    </w:t>
            </w:r>
            <w:r>
              <w:rPr>
                <w:rFonts w:hint="default" w:ascii="Consolas" w:hAnsi="Consolas" w:eastAsia="Consolas" w:cs="Consolas"/>
                <w:i/>
                <w:iCs/>
                <w:caps w:val="0"/>
                <w:color w:val="A0A1A7"/>
                <w:spacing w:val="0"/>
                <w:sz w:val="21"/>
                <w:szCs w:val="21"/>
                <w:shd w:val="clear" w:fill="FFFFFF"/>
              </w:rPr>
              <w:t>// 设置英语成绩</w:t>
            </w:r>
          </w:p>
          <w:p w14:paraId="411BCD4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79DDB1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836A0C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comSum 方法，计算3门课程的总分</w:t>
            </w:r>
          </w:p>
          <w:p w14:paraId="3F14996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comSum</w:t>
            </w:r>
            <w:r>
              <w:rPr>
                <w:rFonts w:hint="default" w:ascii="Consolas" w:hAnsi="Consolas" w:eastAsia="Consolas" w:cs="Consolas"/>
                <w:i w:val="0"/>
                <w:iCs w:val="0"/>
                <w:caps w:val="0"/>
                <w:color w:val="5C5C5C"/>
                <w:spacing w:val="0"/>
                <w:sz w:val="21"/>
                <w:szCs w:val="21"/>
                <w:shd w:val="clear" w:fill="FFFFFF"/>
              </w:rPr>
              <w:t>() {</w:t>
            </w:r>
          </w:p>
          <w:p w14:paraId="2AD3ED5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总分 = 数学成绩 + 编程成绩 + 英语成绩</w:t>
            </w:r>
          </w:p>
          <w:p w14:paraId="27EE3AD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math + programming + english;</w:t>
            </w:r>
          </w:p>
          <w:p w14:paraId="4EDB812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155129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42F792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comAvg 方法，计算3门课程的平均分</w:t>
            </w:r>
          </w:p>
          <w:p w14:paraId="21C7145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comAvg</w:t>
            </w:r>
            <w:r>
              <w:rPr>
                <w:rFonts w:hint="default" w:ascii="Consolas" w:hAnsi="Consolas" w:eastAsia="Consolas" w:cs="Consolas"/>
                <w:i w:val="0"/>
                <w:iCs w:val="0"/>
                <w:caps w:val="0"/>
                <w:color w:val="5C5C5C"/>
                <w:spacing w:val="0"/>
                <w:sz w:val="21"/>
                <w:szCs w:val="21"/>
                <w:shd w:val="clear" w:fill="FFFFFF"/>
              </w:rPr>
              <w:t>() {</w:t>
            </w:r>
          </w:p>
          <w:p w14:paraId="76AFC66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平均分 = 总分 / 3</w:t>
            </w:r>
          </w:p>
          <w:p w14:paraId="4C41566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comSum() / </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w:t>
            </w:r>
          </w:p>
          <w:p w14:paraId="7069FAD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9C72A3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47CFEA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comMax 方法，计算3门课程中的最高分</w:t>
            </w:r>
          </w:p>
          <w:p w14:paraId="435CB03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double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comMax</w:t>
            </w:r>
            <w:r>
              <w:rPr>
                <w:rFonts w:hint="default" w:ascii="Consolas" w:hAnsi="Consolas" w:eastAsia="Consolas" w:cs="Consolas"/>
                <w:i w:val="0"/>
                <w:iCs w:val="0"/>
                <w:caps w:val="0"/>
                <w:color w:val="5C5C5C"/>
                <w:spacing w:val="0"/>
                <w:sz w:val="21"/>
                <w:szCs w:val="21"/>
                <w:shd w:val="clear" w:fill="FFFFFF"/>
              </w:rPr>
              <w:t>() {</w:t>
            </w:r>
          </w:p>
          <w:p w14:paraId="3CF296D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最高分 = 取数学、编程、英语中的最大值</w:t>
            </w:r>
          </w:p>
          <w:p w14:paraId="131AE57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Math.max(math, Math.max(programming, english));</w:t>
            </w:r>
          </w:p>
          <w:p w14:paraId="7064D66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2BD54C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135B84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compare 方法，比较两个学生的总分</w:t>
            </w:r>
          </w:p>
          <w:p w14:paraId="6E0F652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PostGraduateStudent </w:t>
            </w:r>
            <w:r>
              <w:rPr>
                <w:rFonts w:hint="default" w:ascii="Consolas" w:hAnsi="Consolas" w:eastAsia="Consolas" w:cs="Consolas"/>
                <w:i w:val="0"/>
                <w:iCs w:val="0"/>
                <w:caps w:val="0"/>
                <w:color w:val="4078F2"/>
                <w:spacing w:val="0"/>
                <w:sz w:val="21"/>
                <w:szCs w:val="21"/>
                <w:shd w:val="clear" w:fill="FFFFFF"/>
              </w:rPr>
              <w:t>compare</w:t>
            </w:r>
            <w:r>
              <w:rPr>
                <w:rFonts w:hint="default" w:ascii="Consolas" w:hAnsi="Consolas" w:eastAsia="Consolas" w:cs="Consolas"/>
                <w:i w:val="0"/>
                <w:iCs w:val="0"/>
                <w:caps w:val="0"/>
                <w:color w:val="5C5C5C"/>
                <w:spacing w:val="0"/>
                <w:sz w:val="21"/>
                <w:szCs w:val="21"/>
                <w:shd w:val="clear" w:fill="FFFFFF"/>
              </w:rPr>
              <w:t>(PostGraduateStudent s1, PostGraduateStudent s2) {</w:t>
            </w:r>
          </w:p>
          <w:p w14:paraId="3BFBA80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比较两个学生的总分，返回总分较高的学生</w:t>
            </w:r>
          </w:p>
          <w:p w14:paraId="4709F4E3">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(s1.comSum() &gt; s2.comSum()) {</w:t>
            </w:r>
          </w:p>
          <w:p w14:paraId="28028EF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s1;  </w:t>
            </w:r>
            <w:r>
              <w:rPr>
                <w:rFonts w:hint="default" w:ascii="Consolas" w:hAnsi="Consolas" w:eastAsia="Consolas" w:cs="Consolas"/>
                <w:i/>
                <w:iCs/>
                <w:caps w:val="0"/>
                <w:color w:val="A0A1A7"/>
                <w:spacing w:val="0"/>
                <w:sz w:val="21"/>
                <w:szCs w:val="21"/>
                <w:shd w:val="clear" w:fill="F8F8F8"/>
              </w:rPr>
              <w:t>// 如果学生1的总分高，返回学生1</w:t>
            </w:r>
          </w:p>
          <w:p w14:paraId="2C466E1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 {</w:t>
            </w:r>
          </w:p>
          <w:p w14:paraId="41B3419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s2;  </w:t>
            </w:r>
            <w:r>
              <w:rPr>
                <w:rFonts w:hint="default" w:ascii="Consolas" w:hAnsi="Consolas" w:eastAsia="Consolas" w:cs="Consolas"/>
                <w:i/>
                <w:iCs/>
                <w:caps w:val="0"/>
                <w:color w:val="A0A1A7"/>
                <w:spacing w:val="0"/>
                <w:sz w:val="21"/>
                <w:szCs w:val="21"/>
                <w:shd w:val="clear" w:fill="F8F8F8"/>
              </w:rPr>
              <w:t>// 否则返回学生2</w:t>
            </w:r>
          </w:p>
          <w:p w14:paraId="549F808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7C53E5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A378DB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0FA880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toString 方法，返回学生的基本信息和成绩信息</w:t>
            </w:r>
          </w:p>
          <w:p w14:paraId="285147F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@Override</w:t>
            </w:r>
          </w:p>
          <w:p w14:paraId="119F5EC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w:t>
            </w:r>
            <w:r>
              <w:rPr>
                <w:rFonts w:hint="default" w:ascii="Consolas" w:hAnsi="Consolas" w:eastAsia="Consolas" w:cs="Consolas"/>
                <w:i w:val="0"/>
                <w:iCs w:val="0"/>
                <w:caps w:val="0"/>
                <w:color w:val="4078F2"/>
                <w:spacing w:val="0"/>
                <w:sz w:val="21"/>
                <w:szCs w:val="21"/>
                <w:shd w:val="clear" w:fill="F8F8F8"/>
              </w:rPr>
              <w:t>toString</w:t>
            </w:r>
            <w:r>
              <w:rPr>
                <w:rFonts w:hint="default" w:ascii="Consolas" w:hAnsi="Consolas" w:eastAsia="Consolas" w:cs="Consolas"/>
                <w:i w:val="0"/>
                <w:iCs w:val="0"/>
                <w:caps w:val="0"/>
                <w:color w:val="5C5C5C"/>
                <w:spacing w:val="0"/>
                <w:sz w:val="21"/>
                <w:szCs w:val="21"/>
                <w:shd w:val="clear" w:fill="F8F8F8"/>
              </w:rPr>
              <w:t>() {</w:t>
            </w:r>
          </w:p>
          <w:p w14:paraId="2D46DC1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返回学生的ID、姓名、总分、平均分和最高分的信息</w:t>
            </w:r>
          </w:p>
          <w:p w14:paraId="4C3AA5C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String.format(</w:t>
            </w:r>
            <w:r>
              <w:rPr>
                <w:rFonts w:hint="default" w:ascii="Consolas" w:hAnsi="Consolas" w:eastAsia="Consolas" w:cs="Consolas"/>
                <w:i w:val="0"/>
                <w:iCs w:val="0"/>
                <w:caps w:val="0"/>
                <w:color w:val="50A14F"/>
                <w:spacing w:val="0"/>
                <w:sz w:val="21"/>
                <w:szCs w:val="21"/>
                <w:shd w:val="clear" w:fill="F8F8F8"/>
              </w:rPr>
              <w:t>"PostGraduateStudent [ID=%s, name=%s, sum=%.2f, avg=%.2f, max=%.2f]"</w:t>
            </w:r>
            <w:r>
              <w:rPr>
                <w:rFonts w:hint="default" w:ascii="Consolas" w:hAnsi="Consolas" w:eastAsia="Consolas" w:cs="Consolas"/>
                <w:i w:val="0"/>
                <w:iCs w:val="0"/>
                <w:caps w:val="0"/>
                <w:color w:val="5C5C5C"/>
                <w:spacing w:val="0"/>
                <w:sz w:val="21"/>
                <w:szCs w:val="21"/>
                <w:shd w:val="clear" w:fill="F8F8F8"/>
              </w:rPr>
              <w:t>,</w:t>
            </w:r>
          </w:p>
          <w:p w14:paraId="47C075B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ID, name, comSum(), comAvg(), comMax());</w:t>
            </w:r>
          </w:p>
          <w:p w14:paraId="3178D33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BBA0CF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7EFF8D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主方法，用于测试 PostGraduateStudent 类</w:t>
            </w:r>
          </w:p>
          <w:p w14:paraId="603664C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4969289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创建两个 PostGraduateStudent 对象</w:t>
            </w:r>
          </w:p>
          <w:p w14:paraId="225586E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PostGraduateStudent student1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PostGraduateStudent(</w:t>
            </w:r>
            <w:r>
              <w:rPr>
                <w:rFonts w:hint="default" w:ascii="Consolas" w:hAnsi="Consolas" w:eastAsia="Consolas" w:cs="Consolas"/>
                <w:i w:val="0"/>
                <w:iCs w:val="0"/>
                <w:caps w:val="0"/>
                <w:color w:val="50A14F"/>
                <w:spacing w:val="0"/>
                <w:sz w:val="21"/>
                <w:szCs w:val="21"/>
                <w:shd w:val="clear" w:fill="FFFFFF"/>
              </w:rPr>
              <w:t>"1001"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"james"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85</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90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80</w:t>
            </w:r>
            <w:r>
              <w:rPr>
                <w:rFonts w:hint="default" w:ascii="Consolas" w:hAnsi="Consolas" w:eastAsia="Consolas" w:cs="Consolas"/>
                <w:i w:val="0"/>
                <w:iCs w:val="0"/>
                <w:caps w:val="0"/>
                <w:color w:val="5C5C5C"/>
                <w:spacing w:val="0"/>
                <w:sz w:val="21"/>
                <w:szCs w:val="21"/>
                <w:shd w:val="clear" w:fill="FFFFFF"/>
              </w:rPr>
              <w:t>);</w:t>
            </w:r>
          </w:p>
          <w:p w14:paraId="433D9C1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PostGraduateStudent student2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PostGraduateStudent(</w:t>
            </w:r>
            <w:r>
              <w:rPr>
                <w:rFonts w:hint="default" w:ascii="Consolas" w:hAnsi="Consolas" w:eastAsia="Consolas" w:cs="Consolas"/>
                <w:i w:val="0"/>
                <w:iCs w:val="0"/>
                <w:caps w:val="0"/>
                <w:color w:val="50A14F"/>
                <w:spacing w:val="0"/>
                <w:sz w:val="21"/>
                <w:szCs w:val="21"/>
                <w:shd w:val="clear" w:fill="F8F8F8"/>
              </w:rPr>
              <w:t>"1002"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"lebron"</w:t>
            </w:r>
            <w:r>
              <w:rPr>
                <w:rFonts w:hint="default" w:ascii="Consolas" w:hAnsi="Consolas" w:eastAsia="Consolas" w:cs="Consolas"/>
                <w:i w:val="0"/>
                <w:iCs w:val="0"/>
                <w:caps w:val="0"/>
                <w:color w:val="5C5C5C"/>
                <w:spacing w:val="0"/>
                <w:sz w:val="21"/>
                <w:szCs w:val="21"/>
                <w:shd w:val="clear" w:fill="F8F8F8"/>
              </w:rPr>
              <w:t> +</w:t>
            </w:r>
          </w:p>
          <w:p w14:paraId="14C8D84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78</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88</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92</w:t>
            </w:r>
            <w:r>
              <w:rPr>
                <w:rFonts w:hint="default" w:ascii="Consolas" w:hAnsi="Consolas" w:eastAsia="Consolas" w:cs="Consolas"/>
                <w:i w:val="0"/>
                <w:iCs w:val="0"/>
                <w:caps w:val="0"/>
                <w:color w:val="5C5C5C"/>
                <w:spacing w:val="0"/>
                <w:sz w:val="21"/>
                <w:szCs w:val="21"/>
                <w:shd w:val="clear" w:fill="FFFFFF"/>
              </w:rPr>
              <w:t>);</w:t>
            </w:r>
          </w:p>
          <w:p w14:paraId="3B7CD1B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995E5C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打印两个学生的成绩信息</w:t>
            </w:r>
          </w:p>
          <w:p w14:paraId="5FCE9DA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System.out.println(student1.toString());</w:t>
            </w:r>
          </w:p>
          <w:p w14:paraId="24E08C5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System.out.println(student2.toString());</w:t>
            </w:r>
          </w:p>
          <w:p w14:paraId="648F430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14F143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比较两个学生的总分，输出成绩较高的学生</w:t>
            </w:r>
          </w:p>
          <w:p w14:paraId="613F2D4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PostGraduateStudent topStudent = PostGraduateStudent.compare(student1, student2);</w:t>
            </w:r>
          </w:p>
          <w:p w14:paraId="307D99F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"The student with the higher score is: "</w:t>
            </w:r>
            <w:r>
              <w:rPr>
                <w:rFonts w:hint="default" w:ascii="Consolas" w:hAnsi="Consolas" w:eastAsia="Consolas" w:cs="Consolas"/>
                <w:i w:val="0"/>
                <w:iCs w:val="0"/>
                <w:caps w:val="0"/>
                <w:color w:val="5C5C5C"/>
                <w:spacing w:val="0"/>
                <w:sz w:val="21"/>
                <w:szCs w:val="21"/>
                <w:shd w:val="clear" w:fill="FFFFFF"/>
              </w:rPr>
              <w:t> + topStudent.name);</w:t>
            </w:r>
          </w:p>
          <w:p w14:paraId="3445358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4B2E66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cs="宋体"/>
                <w:bCs/>
              </w:rPr>
            </w:pPr>
            <w:r>
              <w:rPr>
                <w:rFonts w:hint="default" w:ascii="Consolas" w:hAnsi="Consolas" w:eastAsia="Consolas" w:cs="Consolas"/>
                <w:i w:val="0"/>
                <w:iCs w:val="0"/>
                <w:caps w:val="0"/>
                <w:color w:val="5C5C5C"/>
                <w:spacing w:val="0"/>
                <w:sz w:val="21"/>
                <w:szCs w:val="21"/>
                <w:shd w:val="clear" w:fill="FFFFFF"/>
              </w:rPr>
              <w:t>}</w:t>
            </w:r>
          </w:p>
          <w:p w14:paraId="74B5AE3C">
            <w:pPr>
              <w:numPr>
                <w:ilvl w:val="0"/>
                <w:numId w:val="15"/>
              </w:numPr>
              <w:ind w:left="420" w:leftChars="0" w:hanging="420" w:firstLineChars="0"/>
              <w:rPr>
                <w:rFonts w:cs="宋体"/>
                <w:bCs/>
              </w:rPr>
            </w:pPr>
            <w:r>
              <w:rPr>
                <w:rFonts w:hint="eastAsia" w:cs="宋体"/>
                <w:bCs/>
                <w:lang w:val="en-US" w:eastAsia="zh-CN"/>
              </w:rPr>
              <w:t>文字说明</w:t>
            </w:r>
          </w:p>
          <w:p w14:paraId="1F6A68DA">
            <w:pPr>
              <w:numPr>
                <w:ilvl w:val="0"/>
                <w:numId w:val="0"/>
              </w:numPr>
              <w:ind w:leftChars="0"/>
              <w:rPr>
                <w:rFonts w:hint="eastAsia" w:cs="宋体"/>
                <w:bCs/>
                <w:lang w:val="en-US" w:eastAsia="zh-CN"/>
              </w:rPr>
            </w:pPr>
            <w:r>
              <w:rPr>
                <w:rFonts w:hint="eastAsia" w:cs="宋体"/>
                <w:bCs/>
                <w:lang w:val="en-US" w:eastAsia="zh-CN"/>
              </w:rPr>
              <w:t>1. 类和成员变量的定义：</w:t>
            </w:r>
          </w:p>
          <w:p w14:paraId="0405C617">
            <w:pPr>
              <w:numPr>
                <w:ilvl w:val="0"/>
                <w:numId w:val="0"/>
              </w:numPr>
              <w:ind w:leftChars="0"/>
              <w:rPr>
                <w:rFonts w:hint="eastAsia" w:cs="宋体"/>
                <w:bCs/>
                <w:lang w:val="en-US" w:eastAsia="zh-CN"/>
              </w:rPr>
            </w:pPr>
            <w:r>
              <w:rPr>
                <w:rFonts w:hint="eastAsia" w:cs="宋体"/>
                <w:bCs/>
                <w:lang w:val="en-US" w:eastAsia="zh-CN"/>
              </w:rPr>
              <w:t xml:space="preserve">   - 定义了类 `PostGraduateStudent`，包含数据成员 `ID`（学号）、`name`（姓名）和3门课程的成绩 `math`（数学）、`programming`（编程）和 `english`（英语）。</w:t>
            </w:r>
          </w:p>
          <w:p w14:paraId="426215D8">
            <w:pPr>
              <w:numPr>
                <w:ilvl w:val="0"/>
                <w:numId w:val="0"/>
              </w:numPr>
              <w:ind w:leftChars="0"/>
              <w:rPr>
                <w:rFonts w:hint="eastAsia" w:cs="宋体"/>
                <w:bCs/>
                <w:lang w:val="en-US" w:eastAsia="zh-CN"/>
              </w:rPr>
            </w:pPr>
            <w:r>
              <w:rPr>
                <w:rFonts w:hint="eastAsia" w:cs="宋体"/>
                <w:bCs/>
                <w:lang w:val="en-US" w:eastAsia="zh-CN"/>
              </w:rPr>
              <w:t>2. 构造方法：</w:t>
            </w:r>
          </w:p>
          <w:p w14:paraId="5FEDF7F6">
            <w:pPr>
              <w:numPr>
                <w:ilvl w:val="0"/>
                <w:numId w:val="0"/>
              </w:numPr>
              <w:ind w:leftChars="0"/>
              <w:rPr>
                <w:rFonts w:hint="eastAsia" w:cs="宋体"/>
                <w:bCs/>
                <w:lang w:val="en-US" w:eastAsia="zh-CN"/>
              </w:rPr>
            </w:pPr>
            <w:r>
              <w:rPr>
                <w:rFonts w:hint="eastAsia" w:cs="宋体"/>
                <w:bCs/>
                <w:lang w:val="en-US" w:eastAsia="zh-CN"/>
              </w:rPr>
              <w:t xml:space="preserve">   - 用于初始化学生的学号、姓名和3门课程的成绩。</w:t>
            </w:r>
          </w:p>
          <w:p w14:paraId="153C8EA2">
            <w:pPr>
              <w:numPr>
                <w:ilvl w:val="0"/>
                <w:numId w:val="0"/>
              </w:numPr>
              <w:ind w:leftChars="0"/>
              <w:rPr>
                <w:rFonts w:hint="eastAsia" w:cs="宋体"/>
                <w:bCs/>
                <w:lang w:val="en-US" w:eastAsia="zh-CN"/>
              </w:rPr>
            </w:pPr>
            <w:r>
              <w:rPr>
                <w:rFonts w:hint="eastAsia" w:cs="宋体"/>
                <w:bCs/>
                <w:lang w:val="en-US" w:eastAsia="zh-CN"/>
              </w:rPr>
              <w:t>3. 方法 `comSum()`：</w:t>
            </w:r>
          </w:p>
          <w:p w14:paraId="3732C8B4">
            <w:pPr>
              <w:numPr>
                <w:ilvl w:val="0"/>
                <w:numId w:val="0"/>
              </w:numPr>
              <w:ind w:leftChars="0"/>
              <w:rPr>
                <w:rFonts w:hint="eastAsia" w:cs="宋体"/>
                <w:bCs/>
                <w:lang w:val="en-US" w:eastAsia="zh-CN"/>
              </w:rPr>
            </w:pPr>
            <w:r>
              <w:rPr>
                <w:rFonts w:hint="eastAsia" w:cs="宋体"/>
                <w:bCs/>
                <w:lang w:val="en-US" w:eastAsia="zh-CN"/>
              </w:rPr>
              <w:t xml:space="preserve">   - 该方法用于计算3门课程的总分。</w:t>
            </w:r>
          </w:p>
          <w:p w14:paraId="2DC19644">
            <w:pPr>
              <w:numPr>
                <w:ilvl w:val="0"/>
                <w:numId w:val="0"/>
              </w:numPr>
              <w:ind w:leftChars="0"/>
              <w:rPr>
                <w:rFonts w:hint="eastAsia" w:cs="宋体"/>
                <w:bCs/>
                <w:lang w:val="en-US" w:eastAsia="zh-CN"/>
              </w:rPr>
            </w:pPr>
            <w:r>
              <w:rPr>
                <w:rFonts w:hint="eastAsia" w:cs="宋体"/>
                <w:bCs/>
                <w:lang w:val="en-US" w:eastAsia="zh-CN"/>
              </w:rPr>
              <w:t>4. 方法 `comAvg()`：</w:t>
            </w:r>
          </w:p>
          <w:p w14:paraId="02E3CCFE">
            <w:pPr>
              <w:numPr>
                <w:ilvl w:val="0"/>
                <w:numId w:val="0"/>
              </w:numPr>
              <w:ind w:leftChars="0"/>
              <w:rPr>
                <w:rFonts w:hint="eastAsia" w:cs="宋体"/>
                <w:bCs/>
                <w:lang w:val="en-US" w:eastAsia="zh-CN"/>
              </w:rPr>
            </w:pPr>
            <w:r>
              <w:rPr>
                <w:rFonts w:hint="eastAsia" w:cs="宋体"/>
                <w:bCs/>
                <w:lang w:val="en-US" w:eastAsia="zh-CN"/>
              </w:rPr>
              <w:t xml:space="preserve">   - 该方法用于计算3门课程的平均分。</w:t>
            </w:r>
          </w:p>
          <w:p w14:paraId="4AC2A8CD">
            <w:pPr>
              <w:numPr>
                <w:ilvl w:val="0"/>
                <w:numId w:val="0"/>
              </w:numPr>
              <w:ind w:leftChars="0"/>
              <w:rPr>
                <w:rFonts w:hint="eastAsia" w:cs="宋体"/>
                <w:bCs/>
                <w:lang w:val="en-US" w:eastAsia="zh-CN"/>
              </w:rPr>
            </w:pPr>
            <w:r>
              <w:rPr>
                <w:rFonts w:hint="eastAsia" w:cs="宋体"/>
                <w:bCs/>
                <w:lang w:val="en-US" w:eastAsia="zh-CN"/>
              </w:rPr>
              <w:t>5. 方法 `comMax()`：</w:t>
            </w:r>
          </w:p>
          <w:p w14:paraId="15888096">
            <w:pPr>
              <w:numPr>
                <w:ilvl w:val="0"/>
                <w:numId w:val="0"/>
              </w:numPr>
              <w:ind w:leftChars="0"/>
              <w:rPr>
                <w:rFonts w:hint="eastAsia" w:cs="宋体"/>
                <w:bCs/>
                <w:lang w:val="en-US" w:eastAsia="zh-CN"/>
              </w:rPr>
            </w:pPr>
            <w:r>
              <w:rPr>
                <w:rFonts w:hint="eastAsia" w:cs="宋体"/>
                <w:bCs/>
                <w:lang w:val="en-US" w:eastAsia="zh-CN"/>
              </w:rPr>
              <w:t xml:space="preserve">   - 该方法用于计算3门课程中的最高分。</w:t>
            </w:r>
          </w:p>
          <w:p w14:paraId="3428F01B">
            <w:pPr>
              <w:numPr>
                <w:ilvl w:val="0"/>
                <w:numId w:val="0"/>
              </w:numPr>
              <w:ind w:leftChars="0"/>
              <w:rPr>
                <w:rFonts w:hint="eastAsia" w:cs="宋体"/>
                <w:bCs/>
                <w:lang w:val="en-US" w:eastAsia="zh-CN"/>
              </w:rPr>
            </w:pPr>
            <w:r>
              <w:rPr>
                <w:rFonts w:hint="eastAsia" w:cs="宋体"/>
                <w:bCs/>
                <w:lang w:val="en-US" w:eastAsia="zh-CN"/>
              </w:rPr>
              <w:t>6. 静态方法 `compare()`：</w:t>
            </w:r>
          </w:p>
          <w:p w14:paraId="000293B1">
            <w:pPr>
              <w:numPr>
                <w:ilvl w:val="0"/>
                <w:numId w:val="0"/>
              </w:numPr>
              <w:ind w:leftChars="0"/>
              <w:rPr>
                <w:rFonts w:hint="eastAsia" w:cs="宋体"/>
                <w:bCs/>
                <w:lang w:val="en-US" w:eastAsia="zh-CN"/>
              </w:rPr>
            </w:pPr>
            <w:r>
              <w:rPr>
                <w:rFonts w:hint="eastAsia" w:cs="宋体"/>
                <w:bCs/>
                <w:lang w:val="en-US" w:eastAsia="zh-CN"/>
              </w:rPr>
              <w:t xml:space="preserve">   - 该方法用于比较两个学生的总分，返回总分较高的学生对象。</w:t>
            </w:r>
          </w:p>
          <w:p w14:paraId="76C83ED5">
            <w:pPr>
              <w:numPr>
                <w:ilvl w:val="0"/>
                <w:numId w:val="0"/>
              </w:numPr>
              <w:ind w:leftChars="0"/>
              <w:rPr>
                <w:rFonts w:hint="eastAsia" w:cs="宋体"/>
                <w:bCs/>
                <w:lang w:val="en-US" w:eastAsia="zh-CN"/>
              </w:rPr>
            </w:pPr>
            <w:r>
              <w:rPr>
                <w:rFonts w:hint="eastAsia" w:cs="宋体"/>
                <w:bCs/>
                <w:lang w:val="en-US" w:eastAsia="zh-CN"/>
              </w:rPr>
              <w:t>7. 方法 `toString()`：</w:t>
            </w:r>
          </w:p>
          <w:p w14:paraId="2DF2073D">
            <w:pPr>
              <w:numPr>
                <w:ilvl w:val="0"/>
                <w:numId w:val="0"/>
              </w:numPr>
              <w:ind w:leftChars="0"/>
              <w:rPr>
                <w:rFonts w:hint="eastAsia" w:cs="宋体"/>
                <w:bCs/>
                <w:lang w:val="en-US" w:eastAsia="zh-CN"/>
              </w:rPr>
            </w:pPr>
            <w:r>
              <w:rPr>
                <w:rFonts w:hint="eastAsia" w:cs="宋体"/>
                <w:bCs/>
                <w:lang w:val="en-US" w:eastAsia="zh-CN"/>
              </w:rPr>
              <w:t xml:space="preserve">   - 该方法返回包含学生基本信息和成绩的字符串。</w:t>
            </w:r>
          </w:p>
          <w:p w14:paraId="31000ECC">
            <w:pPr>
              <w:numPr>
                <w:ilvl w:val="0"/>
                <w:numId w:val="0"/>
              </w:numPr>
              <w:ind w:leftChars="0"/>
              <w:rPr>
                <w:rFonts w:hint="eastAsia" w:cs="宋体"/>
                <w:bCs/>
                <w:lang w:val="en-US" w:eastAsia="zh-CN"/>
              </w:rPr>
            </w:pPr>
            <w:r>
              <w:rPr>
                <w:rFonts w:hint="eastAsia" w:cs="宋体"/>
                <w:bCs/>
                <w:lang w:val="en-US" w:eastAsia="zh-CN"/>
              </w:rPr>
              <w:t>8. 测试代码：</w:t>
            </w:r>
          </w:p>
          <w:p w14:paraId="0C6FE6B8">
            <w:pPr>
              <w:numPr>
                <w:ilvl w:val="0"/>
                <w:numId w:val="0"/>
              </w:numPr>
              <w:ind w:leftChars="0"/>
              <w:rPr>
                <w:rFonts w:cs="宋体"/>
                <w:bCs/>
              </w:rPr>
            </w:pPr>
            <w:r>
              <w:rPr>
                <w:rFonts w:hint="eastAsia" w:cs="宋体"/>
                <w:bCs/>
                <w:lang w:val="en-US" w:eastAsia="zh-CN"/>
              </w:rPr>
              <w:t xml:space="preserve">   - 在 `main()` 方法中，创建了两个学生对象，打印每个学生的基本信息，并比较两个学生的总分，输出总分较高的学生。</w:t>
            </w:r>
          </w:p>
          <w:p w14:paraId="06AED58A">
            <w:pPr>
              <w:ind w:firstLine="420" w:firstLineChars="200"/>
              <w:rPr>
                <w:rFonts w:cs="宋体"/>
                <w:bCs/>
              </w:rPr>
            </w:pPr>
            <w:r>
              <w:rPr>
                <w:rFonts w:hint="eastAsia" w:cs="宋体"/>
                <w:bCs/>
              </w:rPr>
              <w:t>（3.5）编写一个</w:t>
            </w:r>
            <w:r>
              <w:rPr>
                <w:rFonts w:cs="宋体"/>
                <w:bCs/>
              </w:rPr>
              <w:t>Teacher</w:t>
            </w:r>
            <w:r>
              <w:rPr>
                <w:rFonts w:hint="eastAsia" w:cs="宋体"/>
                <w:bCs/>
              </w:rPr>
              <w:t>类。类中包含以下成员变量：name（姓名）、t</w:t>
            </w:r>
            <w:r>
              <w:rPr>
                <w:rFonts w:cs="宋体"/>
                <w:bCs/>
              </w:rPr>
              <w:t>itle</w:t>
            </w:r>
            <w:r>
              <w:rPr>
                <w:rFonts w:hint="eastAsia" w:cs="宋体"/>
                <w:bCs/>
              </w:rPr>
              <w:t>（职位）、course（主讲的课程）、r</w:t>
            </w:r>
            <w:r>
              <w:rPr>
                <w:rFonts w:cs="宋体"/>
                <w:bCs/>
              </w:rPr>
              <w:t>esearch</w:t>
            </w:r>
            <w:r>
              <w:rPr>
                <w:rFonts w:hint="eastAsia" w:cs="宋体"/>
                <w:bCs/>
              </w:rPr>
              <w:t>（研究方向）和o</w:t>
            </w:r>
            <w:r>
              <w:rPr>
                <w:rFonts w:cs="宋体"/>
                <w:bCs/>
              </w:rPr>
              <w:t>ffice</w:t>
            </w:r>
            <w:r>
              <w:rPr>
                <w:rFonts w:hint="eastAsia" w:cs="宋体"/>
                <w:bCs/>
              </w:rPr>
              <w:t>（办公室）。定义对应的方法对这几个成员变量的值进行设置和读取。（i）在</w:t>
            </w:r>
            <w:r>
              <w:rPr>
                <w:rFonts w:cs="宋体"/>
                <w:bCs/>
              </w:rPr>
              <w:t>Teacher</w:t>
            </w:r>
            <w:r>
              <w:rPr>
                <w:rFonts w:hint="eastAsia" w:cs="宋体"/>
                <w:bCs/>
                <w:color w:val="000000"/>
              </w:rPr>
              <w:t>类外的main方法里面，创建该类的一个对象，并调用各个方法，展示相应的效果。（ii）在</w:t>
            </w:r>
            <w:r>
              <w:rPr>
                <w:rFonts w:cs="宋体"/>
                <w:bCs/>
                <w:color w:val="000000"/>
              </w:rPr>
              <w:t>Teacher</w:t>
            </w:r>
            <w:r>
              <w:rPr>
                <w:rFonts w:hint="eastAsia" w:cs="宋体"/>
                <w:bCs/>
                <w:color w:val="000000"/>
              </w:rPr>
              <w:t>类内的mai</w:t>
            </w:r>
            <w:r>
              <w:rPr>
                <w:rFonts w:hint="eastAsia" w:cs="宋体"/>
                <w:bCs/>
              </w:rPr>
              <w:t>n方法里面，创建该类的一个对象，并调用各个方法，展示相应的效果。在报告中附上程序截图、</w:t>
            </w:r>
            <w:r>
              <w:rPr>
                <w:rFonts w:cs="宋体"/>
                <w:bCs/>
              </w:rPr>
              <w:t>运行结果</w:t>
            </w:r>
            <w:r>
              <w:rPr>
                <w:rFonts w:hint="eastAsia" w:cs="宋体"/>
                <w:bCs/>
              </w:rPr>
              <w:t>截图和</w:t>
            </w:r>
            <w:r>
              <w:rPr>
                <w:rFonts w:hint="eastAsia" w:cs="宋体"/>
                <w:bCs/>
                <w:caps/>
              </w:rPr>
              <w:t>简要的</w:t>
            </w:r>
            <w:r>
              <w:rPr>
                <w:rFonts w:hint="eastAsia" w:cs="宋体"/>
                <w:bCs/>
              </w:rPr>
              <w:t>文字说明。（5分）</w:t>
            </w:r>
          </w:p>
          <w:p w14:paraId="11463219">
            <w:pPr>
              <w:numPr>
                <w:ilvl w:val="0"/>
                <w:numId w:val="15"/>
              </w:numPr>
              <w:ind w:left="420" w:leftChars="0" w:hanging="420" w:firstLineChars="0"/>
              <w:rPr>
                <w:rFonts w:cs="宋体"/>
                <w:bCs/>
              </w:rPr>
            </w:pPr>
            <w:r>
              <w:rPr>
                <w:rFonts w:hint="eastAsia" w:cs="宋体"/>
                <w:bCs/>
                <w:lang w:val="en-US" w:eastAsia="zh-CN"/>
              </w:rPr>
              <w:t>程序截图</w:t>
            </w:r>
          </w:p>
          <w:p w14:paraId="161F970C">
            <w:pPr>
              <w:numPr>
                <w:ilvl w:val="0"/>
                <w:numId w:val="0"/>
              </w:numPr>
              <w:ind w:leftChars="0"/>
            </w:pPr>
            <w:r>
              <w:pict>
                <v:shape id="_x0000_i1047" o:spt="75" type="#_x0000_t75" style="height:211.25pt;width:399.6pt;" filled="f" stroked="f" coordsize="21600,21600">
                  <v:path/>
                  <v:fill on="f" focussize="0,0"/>
                  <v:stroke on="f"/>
                  <v:imagedata r:id="rId37" o:title=""/>
                  <o:lock v:ext="edit" aspectratio="t"/>
                  <w10:wrap type="none"/>
                  <w10:anchorlock/>
                </v:shape>
              </w:pict>
            </w:r>
          </w:p>
          <w:p w14:paraId="16B2035D">
            <w:pPr>
              <w:numPr>
                <w:ilvl w:val="0"/>
                <w:numId w:val="0"/>
              </w:numPr>
              <w:ind w:leftChars="0"/>
            </w:pPr>
            <w:r>
              <w:pict>
                <v:shape id="_x0000_i1048" o:spt="75" type="#_x0000_t75" style="height:236.15pt;width:400pt;" filled="f" stroked="f" coordsize="21600,21600">
                  <v:path/>
                  <v:fill on="f" focussize="0,0"/>
                  <v:stroke on="f"/>
                  <v:imagedata r:id="rId38" o:title=""/>
                  <o:lock v:ext="edit" aspectratio="t"/>
                  <w10:wrap type="none"/>
                  <w10:anchorlock/>
                </v:shape>
              </w:pict>
            </w:r>
          </w:p>
          <w:p w14:paraId="02094CA3">
            <w:pPr>
              <w:numPr>
                <w:ilvl w:val="0"/>
                <w:numId w:val="15"/>
              </w:numPr>
              <w:ind w:left="420" w:leftChars="0" w:hanging="420" w:firstLineChars="0"/>
              <w:rPr>
                <w:rFonts w:cs="宋体"/>
                <w:bCs/>
              </w:rPr>
            </w:pPr>
            <w:r>
              <w:rPr>
                <w:rFonts w:hint="eastAsia" w:cs="宋体"/>
                <w:bCs/>
                <w:lang w:val="en-US" w:eastAsia="zh-CN"/>
              </w:rPr>
              <w:t>运行结果</w:t>
            </w:r>
          </w:p>
          <w:p w14:paraId="5C1A1F74">
            <w:pPr>
              <w:numPr>
                <w:ilvl w:val="0"/>
                <w:numId w:val="0"/>
              </w:numPr>
              <w:ind w:leftChars="0"/>
              <w:rPr>
                <w:rFonts w:hint="eastAsia" w:cs="宋体"/>
                <w:bCs/>
                <w:lang w:val="en-US" w:eastAsia="zh-CN"/>
              </w:rPr>
            </w:pPr>
            <w:r>
              <w:rPr>
                <w:rFonts w:hint="eastAsia" w:cs="宋体"/>
                <w:bCs/>
                <w:lang w:val="en-US" w:eastAsia="zh-CN"/>
              </w:rPr>
              <w:t>类内：</w:t>
            </w:r>
          </w:p>
          <w:p w14:paraId="3D0793D2">
            <w:pPr>
              <w:numPr>
                <w:ilvl w:val="0"/>
                <w:numId w:val="0"/>
              </w:numPr>
              <w:ind w:leftChars="0"/>
            </w:pPr>
            <w:r>
              <w:pict>
                <v:shape id="_x0000_i1049" o:spt="75" type="#_x0000_t75" style="height:54.6pt;width:399.85pt;" filled="f" stroked="f" coordsize="21600,21600">
                  <v:path/>
                  <v:fill on="f" focussize="0,0"/>
                  <v:stroke on="f"/>
                  <v:imagedata r:id="rId39" o:title=""/>
                  <o:lock v:ext="edit" aspectratio="t"/>
                  <w10:wrap type="none"/>
                  <w10:anchorlock/>
                </v:shape>
              </w:pict>
            </w:r>
          </w:p>
          <w:p w14:paraId="619F0856">
            <w:pPr>
              <w:numPr>
                <w:ilvl w:val="0"/>
                <w:numId w:val="0"/>
              </w:numPr>
              <w:ind w:leftChars="0"/>
              <w:rPr>
                <w:rFonts w:hint="eastAsia"/>
                <w:lang w:val="en-US" w:eastAsia="zh-CN"/>
              </w:rPr>
            </w:pPr>
            <w:r>
              <w:rPr>
                <w:rFonts w:hint="eastAsia"/>
                <w:lang w:val="en-US" w:eastAsia="zh-CN"/>
              </w:rPr>
              <w:t>类外：</w:t>
            </w:r>
          </w:p>
          <w:p w14:paraId="2B5C8E0C">
            <w:pPr>
              <w:numPr>
                <w:ilvl w:val="0"/>
                <w:numId w:val="0"/>
              </w:numPr>
              <w:ind w:leftChars="0"/>
              <w:rPr>
                <w:rFonts w:hint="eastAsia"/>
                <w:lang w:val="en-US" w:eastAsia="zh-CN"/>
              </w:rPr>
            </w:pPr>
            <w:r>
              <w:pict>
                <v:shape id="_x0000_i1050" o:spt="75" type="#_x0000_t75" style="height:172.85pt;width:400pt;" filled="f" stroked="f" coordsize="21600,21600">
                  <v:path/>
                  <v:fill on="f" focussize="0,0"/>
                  <v:stroke on="f"/>
                  <v:imagedata r:id="rId40" o:title=""/>
                  <o:lock v:ext="edit" aspectratio="t"/>
                  <w10:wrap type="none"/>
                  <w10:anchorlock/>
                </v:shape>
              </w:pict>
            </w:r>
          </w:p>
          <w:p w14:paraId="3B5C7EBF">
            <w:pPr>
              <w:numPr>
                <w:ilvl w:val="0"/>
                <w:numId w:val="15"/>
              </w:numPr>
              <w:ind w:left="420" w:leftChars="0" w:hanging="420" w:firstLineChars="0"/>
              <w:rPr>
                <w:rFonts w:cs="宋体"/>
                <w:bCs/>
              </w:rPr>
            </w:pPr>
            <w:r>
              <w:rPr>
                <w:rFonts w:hint="eastAsia" w:cs="宋体"/>
                <w:bCs/>
                <w:lang w:val="en-US" w:eastAsia="zh-CN"/>
              </w:rPr>
              <w:t>完整代码</w:t>
            </w:r>
          </w:p>
          <w:p w14:paraId="5E4362E2">
            <w:pPr>
              <w:numPr>
                <w:ilvl w:val="0"/>
                <w:numId w:val="0"/>
              </w:numPr>
              <w:ind w:leftChars="0"/>
              <w:rPr>
                <w:rFonts w:hint="eastAsia" w:cs="宋体"/>
                <w:bCs/>
                <w:lang w:val="en-US" w:eastAsia="zh-CN"/>
              </w:rPr>
            </w:pPr>
            <w:r>
              <w:rPr>
                <w:rFonts w:hint="eastAsia" w:cs="宋体"/>
                <w:bCs/>
                <w:lang w:val="en-US" w:eastAsia="zh-CN"/>
              </w:rPr>
              <w:t>由于类外已给出截图，这里呈现类内的。</w:t>
            </w:r>
          </w:p>
          <w:p w14:paraId="295FF49F">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 定义教师类 Teacher</w:t>
            </w:r>
          </w:p>
          <w:p w14:paraId="24E45757">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Teacher</w:t>
            </w:r>
            <w:r>
              <w:rPr>
                <w:rFonts w:hint="default" w:ascii="Consolas" w:hAnsi="Consolas" w:eastAsia="Consolas" w:cs="Consolas"/>
                <w:i w:val="0"/>
                <w:iCs w:val="0"/>
                <w:caps w:val="0"/>
                <w:color w:val="5C5C5C"/>
                <w:spacing w:val="0"/>
                <w:sz w:val="21"/>
                <w:szCs w:val="21"/>
                <w:shd w:val="clear" w:fill="FFFFFF"/>
              </w:rPr>
              <w:t> {</w:t>
            </w:r>
          </w:p>
          <w:p w14:paraId="1AD1CBDC">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定义数据成员：姓名、职位、主讲课程、研究方向、办公室</w:t>
            </w:r>
          </w:p>
          <w:p w14:paraId="011B351A">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name;</w:t>
            </w:r>
          </w:p>
          <w:p w14:paraId="533A7405">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title;</w:t>
            </w:r>
          </w:p>
          <w:p w14:paraId="3BE4D423">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course;</w:t>
            </w:r>
          </w:p>
          <w:p w14:paraId="27588F07">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research;</w:t>
            </w:r>
          </w:p>
          <w:p w14:paraId="0A3D94A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String office;</w:t>
            </w:r>
          </w:p>
          <w:p w14:paraId="4DC93B5B">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0D56CDB">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 setName 方法，用于设置姓名</w:t>
            </w:r>
          </w:p>
          <w:p w14:paraId="11C5BCC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setName</w:t>
            </w:r>
            <w:r>
              <w:rPr>
                <w:rFonts w:hint="default" w:ascii="Consolas" w:hAnsi="Consolas" w:eastAsia="Consolas" w:cs="Consolas"/>
                <w:i w:val="0"/>
                <w:iCs w:val="0"/>
                <w:caps w:val="0"/>
                <w:color w:val="5C5C5C"/>
                <w:spacing w:val="0"/>
                <w:sz w:val="21"/>
                <w:szCs w:val="21"/>
                <w:shd w:val="clear" w:fill="F8F8F8"/>
              </w:rPr>
              <w:t>(String name) {</w:t>
            </w:r>
          </w:p>
          <w:p w14:paraId="3D2478FE">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4E1B797D">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15100EF">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73213D1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getName 方法，用于获取姓名</w:t>
            </w:r>
          </w:p>
          <w:p w14:paraId="2036DB0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getName</w:t>
            </w:r>
            <w:r>
              <w:rPr>
                <w:rFonts w:hint="default" w:ascii="Consolas" w:hAnsi="Consolas" w:eastAsia="Consolas" w:cs="Consolas"/>
                <w:i w:val="0"/>
                <w:iCs w:val="0"/>
                <w:caps w:val="0"/>
                <w:color w:val="5C5C5C"/>
                <w:spacing w:val="0"/>
                <w:sz w:val="21"/>
                <w:szCs w:val="21"/>
                <w:shd w:val="clear" w:fill="FFFFFF"/>
              </w:rPr>
              <w:t>() {</w:t>
            </w:r>
          </w:p>
          <w:p w14:paraId="1DFF0A3D">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w:t>
            </w:r>
          </w:p>
          <w:p w14:paraId="4B2664AC">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E4A1647">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C978F67">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 setTitle 方法，用于设置职位</w:t>
            </w:r>
          </w:p>
          <w:p w14:paraId="02414B59">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setTitle</w:t>
            </w:r>
            <w:r>
              <w:rPr>
                <w:rFonts w:hint="default" w:ascii="Consolas" w:hAnsi="Consolas" w:eastAsia="Consolas" w:cs="Consolas"/>
                <w:i w:val="0"/>
                <w:iCs w:val="0"/>
                <w:caps w:val="0"/>
                <w:color w:val="5C5C5C"/>
                <w:spacing w:val="0"/>
                <w:sz w:val="21"/>
                <w:szCs w:val="21"/>
                <w:shd w:val="clear" w:fill="F8F8F8"/>
              </w:rPr>
              <w:t>(String title) {</w:t>
            </w:r>
          </w:p>
          <w:p w14:paraId="2D02DA4A">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.title = title;</w:t>
            </w:r>
          </w:p>
          <w:p w14:paraId="4C41F265">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952D2FF">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DF73E7A">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getTitle 方法，用于获取职位</w:t>
            </w:r>
          </w:p>
          <w:p w14:paraId="4A1D36B0">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getTitle</w:t>
            </w:r>
            <w:r>
              <w:rPr>
                <w:rFonts w:hint="default" w:ascii="Consolas" w:hAnsi="Consolas" w:eastAsia="Consolas" w:cs="Consolas"/>
                <w:i w:val="0"/>
                <w:iCs w:val="0"/>
                <w:caps w:val="0"/>
                <w:color w:val="5C5C5C"/>
                <w:spacing w:val="0"/>
                <w:sz w:val="21"/>
                <w:szCs w:val="21"/>
                <w:shd w:val="clear" w:fill="FFFFFF"/>
              </w:rPr>
              <w:t>() {</w:t>
            </w:r>
          </w:p>
          <w:p w14:paraId="14319A33">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title;</w:t>
            </w:r>
          </w:p>
          <w:p w14:paraId="2A436300">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5FBA65BB">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1DDDCB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 setCourse 方法，用于设置主讲课程</w:t>
            </w:r>
          </w:p>
          <w:p w14:paraId="4028E4C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setCourse</w:t>
            </w:r>
            <w:r>
              <w:rPr>
                <w:rFonts w:hint="default" w:ascii="Consolas" w:hAnsi="Consolas" w:eastAsia="Consolas" w:cs="Consolas"/>
                <w:i w:val="0"/>
                <w:iCs w:val="0"/>
                <w:caps w:val="0"/>
                <w:color w:val="5C5C5C"/>
                <w:spacing w:val="0"/>
                <w:sz w:val="21"/>
                <w:szCs w:val="21"/>
                <w:shd w:val="clear" w:fill="F8F8F8"/>
              </w:rPr>
              <w:t>(String course) {</w:t>
            </w:r>
          </w:p>
          <w:p w14:paraId="31C6631A">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.course = course;</w:t>
            </w:r>
          </w:p>
          <w:p w14:paraId="3C357F2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C383164">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721B0B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getCourse 方法，用于获取主讲课程</w:t>
            </w:r>
          </w:p>
          <w:p w14:paraId="1ECBAED5">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getCourse</w:t>
            </w:r>
            <w:r>
              <w:rPr>
                <w:rFonts w:hint="default" w:ascii="Consolas" w:hAnsi="Consolas" w:eastAsia="Consolas" w:cs="Consolas"/>
                <w:i w:val="0"/>
                <w:iCs w:val="0"/>
                <w:caps w:val="0"/>
                <w:color w:val="5C5C5C"/>
                <w:spacing w:val="0"/>
                <w:sz w:val="21"/>
                <w:szCs w:val="21"/>
                <w:shd w:val="clear" w:fill="FFFFFF"/>
              </w:rPr>
              <w:t>() {</w:t>
            </w:r>
          </w:p>
          <w:p w14:paraId="6496598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course;</w:t>
            </w:r>
          </w:p>
          <w:p w14:paraId="274A2F37">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DF120F9">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F4CB585">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 setResearch 方法，用于设置研究方向</w:t>
            </w:r>
          </w:p>
          <w:p w14:paraId="545319A2">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setResearch</w:t>
            </w:r>
            <w:r>
              <w:rPr>
                <w:rFonts w:hint="default" w:ascii="Consolas" w:hAnsi="Consolas" w:eastAsia="Consolas" w:cs="Consolas"/>
                <w:i w:val="0"/>
                <w:iCs w:val="0"/>
                <w:caps w:val="0"/>
                <w:color w:val="5C5C5C"/>
                <w:spacing w:val="0"/>
                <w:sz w:val="21"/>
                <w:szCs w:val="21"/>
                <w:shd w:val="clear" w:fill="F8F8F8"/>
              </w:rPr>
              <w:t>(String research) {</w:t>
            </w:r>
          </w:p>
          <w:p w14:paraId="719E8623">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.research = research;</w:t>
            </w:r>
          </w:p>
          <w:p w14:paraId="3D789CB7">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00D770F">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770D02D">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getResearch 方法，用于获取研究方向</w:t>
            </w:r>
          </w:p>
          <w:p w14:paraId="1491FEBB">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getResearch</w:t>
            </w:r>
            <w:r>
              <w:rPr>
                <w:rFonts w:hint="default" w:ascii="Consolas" w:hAnsi="Consolas" w:eastAsia="Consolas" w:cs="Consolas"/>
                <w:i w:val="0"/>
                <w:iCs w:val="0"/>
                <w:caps w:val="0"/>
                <w:color w:val="5C5C5C"/>
                <w:spacing w:val="0"/>
                <w:sz w:val="21"/>
                <w:szCs w:val="21"/>
                <w:shd w:val="clear" w:fill="FFFFFF"/>
              </w:rPr>
              <w:t>() {</w:t>
            </w:r>
          </w:p>
          <w:p w14:paraId="1A803D15">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research;</w:t>
            </w:r>
          </w:p>
          <w:p w14:paraId="2ED9D7AD">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66FB77E">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4E1935B">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 setOffice 方法，用于设置办公室</w:t>
            </w:r>
          </w:p>
          <w:p w14:paraId="00F8BF63">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setOffice</w:t>
            </w:r>
            <w:r>
              <w:rPr>
                <w:rFonts w:hint="default" w:ascii="Consolas" w:hAnsi="Consolas" w:eastAsia="Consolas" w:cs="Consolas"/>
                <w:i w:val="0"/>
                <w:iCs w:val="0"/>
                <w:caps w:val="0"/>
                <w:color w:val="5C5C5C"/>
                <w:spacing w:val="0"/>
                <w:sz w:val="21"/>
                <w:szCs w:val="21"/>
                <w:shd w:val="clear" w:fill="F8F8F8"/>
              </w:rPr>
              <w:t>(String office) {</w:t>
            </w:r>
          </w:p>
          <w:p w14:paraId="6D3C6955">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.office = office;</w:t>
            </w:r>
          </w:p>
          <w:p w14:paraId="3F213E1C">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7B5AA7E">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4F899FB0">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 getOffice 方法，用于获取办公室</w:t>
            </w:r>
          </w:p>
          <w:p w14:paraId="057FEE7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getOffice</w:t>
            </w:r>
            <w:r>
              <w:rPr>
                <w:rFonts w:hint="default" w:ascii="Consolas" w:hAnsi="Consolas" w:eastAsia="Consolas" w:cs="Consolas"/>
                <w:i w:val="0"/>
                <w:iCs w:val="0"/>
                <w:caps w:val="0"/>
                <w:color w:val="5C5C5C"/>
                <w:spacing w:val="0"/>
                <w:sz w:val="21"/>
                <w:szCs w:val="21"/>
                <w:shd w:val="clear" w:fill="FFFFFF"/>
              </w:rPr>
              <w:t>() {</w:t>
            </w:r>
          </w:p>
          <w:p w14:paraId="2DF708C9">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office;</w:t>
            </w:r>
          </w:p>
          <w:p w14:paraId="276CA4DC">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FF18E93">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A8D7954">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定义 toString 方法，返回教师的基本信息</w:t>
            </w:r>
          </w:p>
          <w:p w14:paraId="221C5BA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13145864">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String </w:t>
            </w:r>
            <w:r>
              <w:rPr>
                <w:rFonts w:hint="default" w:ascii="Consolas" w:hAnsi="Consolas" w:eastAsia="Consolas" w:cs="Consolas"/>
                <w:i w:val="0"/>
                <w:iCs w:val="0"/>
                <w:caps w:val="0"/>
                <w:color w:val="4078F2"/>
                <w:spacing w:val="0"/>
                <w:sz w:val="21"/>
                <w:szCs w:val="21"/>
                <w:shd w:val="clear" w:fill="FFFFFF"/>
              </w:rPr>
              <w:t>toString</w:t>
            </w:r>
            <w:r>
              <w:rPr>
                <w:rFonts w:hint="default" w:ascii="Consolas" w:hAnsi="Consolas" w:eastAsia="Consolas" w:cs="Consolas"/>
                <w:i w:val="0"/>
                <w:iCs w:val="0"/>
                <w:caps w:val="0"/>
                <w:color w:val="5C5C5C"/>
                <w:spacing w:val="0"/>
                <w:sz w:val="21"/>
                <w:szCs w:val="21"/>
                <w:shd w:val="clear" w:fill="FFFFFF"/>
              </w:rPr>
              <w:t>() {</w:t>
            </w:r>
          </w:p>
          <w:p w14:paraId="33E7583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String.format(</w:t>
            </w:r>
            <w:r>
              <w:rPr>
                <w:rFonts w:hint="default" w:ascii="Consolas" w:hAnsi="Consolas" w:eastAsia="Consolas" w:cs="Consolas"/>
                <w:i w:val="0"/>
                <w:iCs w:val="0"/>
                <w:caps w:val="0"/>
                <w:color w:val="50A14F"/>
                <w:spacing w:val="0"/>
                <w:sz w:val="21"/>
                <w:szCs w:val="21"/>
                <w:shd w:val="clear" w:fill="F8F8F8"/>
              </w:rPr>
              <w:t>"Teacher [name=%s, title=%s, course=%s, research=%s, office=%s]"</w:t>
            </w:r>
            <w:r>
              <w:rPr>
                <w:rFonts w:hint="default" w:ascii="Consolas" w:hAnsi="Consolas" w:eastAsia="Consolas" w:cs="Consolas"/>
                <w:i w:val="0"/>
                <w:iCs w:val="0"/>
                <w:caps w:val="0"/>
                <w:color w:val="5C5C5C"/>
                <w:spacing w:val="0"/>
                <w:sz w:val="21"/>
                <w:szCs w:val="21"/>
                <w:shd w:val="clear" w:fill="F8F8F8"/>
              </w:rPr>
              <w:t>,</w:t>
            </w:r>
          </w:p>
          <w:p w14:paraId="7276140A">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name, title, course, research, office);</w:t>
            </w:r>
          </w:p>
          <w:p w14:paraId="223CDA60">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355D86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94C885B">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在 Teacher 类内定义的 main 方法</w:t>
            </w:r>
          </w:p>
          <w:p w14:paraId="5630DCA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main</w:t>
            </w:r>
            <w:r>
              <w:rPr>
                <w:rFonts w:hint="default" w:ascii="Consolas" w:hAnsi="Consolas" w:eastAsia="Consolas" w:cs="Consolas"/>
                <w:i w:val="0"/>
                <w:iCs w:val="0"/>
                <w:caps w:val="0"/>
                <w:color w:val="5C5C5C"/>
                <w:spacing w:val="0"/>
                <w:sz w:val="21"/>
                <w:szCs w:val="21"/>
                <w:shd w:val="clear" w:fill="FFFFFF"/>
              </w:rPr>
              <w:t>(String[] args) {</w:t>
            </w:r>
          </w:p>
          <w:p w14:paraId="463B7E28">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在 Teacher 类内创建一个 Teacher 对象</w:t>
            </w:r>
          </w:p>
          <w:p w14:paraId="1D5A4A9C">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Teacher teacher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Teacher();</w:t>
            </w:r>
          </w:p>
          <w:p w14:paraId="46657F3D">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29CD9C7">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设置教师的姓名、职位、主讲课程、研究方向和办公室</w:t>
            </w:r>
          </w:p>
          <w:p w14:paraId="3ADBB587">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teacher.setName(</w:t>
            </w:r>
            <w:r>
              <w:rPr>
                <w:rFonts w:hint="default" w:ascii="Consolas" w:hAnsi="Consolas" w:eastAsia="Consolas" w:cs="Consolas"/>
                <w:i w:val="0"/>
                <w:iCs w:val="0"/>
                <w:caps w:val="0"/>
                <w:color w:val="50A14F"/>
                <w:spacing w:val="0"/>
                <w:sz w:val="21"/>
                <w:szCs w:val="21"/>
                <w:shd w:val="clear" w:fill="F8F8F8"/>
              </w:rPr>
              <w:t>"Dr. John"</w:t>
            </w:r>
            <w:r>
              <w:rPr>
                <w:rFonts w:hint="default" w:ascii="Consolas" w:hAnsi="Consolas" w:eastAsia="Consolas" w:cs="Consolas"/>
                <w:i w:val="0"/>
                <w:iCs w:val="0"/>
                <w:caps w:val="0"/>
                <w:color w:val="5C5C5C"/>
                <w:spacing w:val="0"/>
                <w:sz w:val="21"/>
                <w:szCs w:val="21"/>
                <w:shd w:val="clear" w:fill="F8F8F8"/>
              </w:rPr>
              <w:t>);</w:t>
            </w:r>
          </w:p>
          <w:p w14:paraId="2CD660B2">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teacher.setTitle(</w:t>
            </w:r>
            <w:r>
              <w:rPr>
                <w:rFonts w:hint="default" w:ascii="Consolas" w:hAnsi="Consolas" w:eastAsia="Consolas" w:cs="Consolas"/>
                <w:i w:val="0"/>
                <w:iCs w:val="0"/>
                <w:caps w:val="0"/>
                <w:color w:val="50A14F"/>
                <w:spacing w:val="0"/>
                <w:sz w:val="21"/>
                <w:szCs w:val="21"/>
                <w:shd w:val="clear" w:fill="FFFFFF"/>
              </w:rPr>
              <w:t>"Professor"</w:t>
            </w:r>
            <w:r>
              <w:rPr>
                <w:rFonts w:hint="default" w:ascii="Consolas" w:hAnsi="Consolas" w:eastAsia="Consolas" w:cs="Consolas"/>
                <w:i w:val="0"/>
                <w:iCs w:val="0"/>
                <w:caps w:val="0"/>
                <w:color w:val="5C5C5C"/>
                <w:spacing w:val="0"/>
                <w:sz w:val="21"/>
                <w:szCs w:val="21"/>
                <w:shd w:val="clear" w:fill="FFFFFF"/>
              </w:rPr>
              <w:t>);</w:t>
            </w:r>
          </w:p>
          <w:p w14:paraId="7B7FC92C">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teacher.setCourse(</w:t>
            </w:r>
            <w:r>
              <w:rPr>
                <w:rFonts w:hint="default" w:ascii="Consolas" w:hAnsi="Consolas" w:eastAsia="Consolas" w:cs="Consolas"/>
                <w:i w:val="0"/>
                <w:iCs w:val="0"/>
                <w:caps w:val="0"/>
                <w:color w:val="50A14F"/>
                <w:spacing w:val="0"/>
                <w:sz w:val="21"/>
                <w:szCs w:val="21"/>
                <w:shd w:val="clear" w:fill="F8F8F8"/>
              </w:rPr>
              <w:t>"Computer Science"</w:t>
            </w:r>
            <w:r>
              <w:rPr>
                <w:rFonts w:hint="default" w:ascii="Consolas" w:hAnsi="Consolas" w:eastAsia="Consolas" w:cs="Consolas"/>
                <w:i w:val="0"/>
                <w:iCs w:val="0"/>
                <w:caps w:val="0"/>
                <w:color w:val="5C5C5C"/>
                <w:spacing w:val="0"/>
                <w:sz w:val="21"/>
                <w:szCs w:val="21"/>
                <w:shd w:val="clear" w:fill="F8F8F8"/>
              </w:rPr>
              <w:t>);</w:t>
            </w:r>
          </w:p>
          <w:p w14:paraId="5DE10299">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teacher.setResearch(</w:t>
            </w:r>
            <w:r>
              <w:rPr>
                <w:rFonts w:hint="default" w:ascii="Consolas" w:hAnsi="Consolas" w:eastAsia="Consolas" w:cs="Consolas"/>
                <w:i w:val="0"/>
                <w:iCs w:val="0"/>
                <w:caps w:val="0"/>
                <w:color w:val="50A14F"/>
                <w:spacing w:val="0"/>
                <w:sz w:val="21"/>
                <w:szCs w:val="21"/>
                <w:shd w:val="clear" w:fill="FFFFFF"/>
              </w:rPr>
              <w:t>"Artificial Intelligence"</w:t>
            </w:r>
            <w:r>
              <w:rPr>
                <w:rFonts w:hint="default" w:ascii="Consolas" w:hAnsi="Consolas" w:eastAsia="Consolas" w:cs="Consolas"/>
                <w:i w:val="0"/>
                <w:iCs w:val="0"/>
                <w:caps w:val="0"/>
                <w:color w:val="5C5C5C"/>
                <w:spacing w:val="0"/>
                <w:sz w:val="21"/>
                <w:szCs w:val="21"/>
                <w:shd w:val="clear" w:fill="FFFFFF"/>
              </w:rPr>
              <w:t>);</w:t>
            </w:r>
          </w:p>
          <w:p w14:paraId="4E209133">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teacher.setOffice(</w:t>
            </w:r>
            <w:r>
              <w:rPr>
                <w:rFonts w:hint="default" w:ascii="Consolas" w:hAnsi="Consolas" w:eastAsia="Consolas" w:cs="Consolas"/>
                <w:i w:val="0"/>
                <w:iCs w:val="0"/>
                <w:caps w:val="0"/>
                <w:color w:val="50A14F"/>
                <w:spacing w:val="0"/>
                <w:sz w:val="21"/>
                <w:szCs w:val="21"/>
                <w:shd w:val="clear" w:fill="F8F8F8"/>
              </w:rPr>
              <w:t>"Room 203"</w:t>
            </w:r>
            <w:r>
              <w:rPr>
                <w:rFonts w:hint="default" w:ascii="Consolas" w:hAnsi="Consolas" w:eastAsia="Consolas" w:cs="Consolas"/>
                <w:i w:val="0"/>
                <w:iCs w:val="0"/>
                <w:caps w:val="0"/>
                <w:color w:val="5C5C5C"/>
                <w:spacing w:val="0"/>
                <w:sz w:val="21"/>
                <w:szCs w:val="21"/>
                <w:shd w:val="clear" w:fill="F8F8F8"/>
              </w:rPr>
              <w:t>);</w:t>
            </w:r>
          </w:p>
          <w:p w14:paraId="3596B5F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BBE5395">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打印教师的信息</w:t>
            </w:r>
          </w:p>
          <w:p w14:paraId="042DA33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System.out.println(teacher.toString());</w:t>
            </w:r>
          </w:p>
          <w:p w14:paraId="5E865980">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B697AA5">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cs="宋体"/>
                <w:bCs/>
                <w:lang w:val="en-US" w:eastAsia="zh-CN"/>
              </w:rPr>
            </w:pPr>
            <w:r>
              <w:rPr>
                <w:rFonts w:hint="default" w:ascii="Consolas" w:hAnsi="Consolas" w:eastAsia="Consolas" w:cs="Consolas"/>
                <w:i w:val="0"/>
                <w:iCs w:val="0"/>
                <w:caps w:val="0"/>
                <w:color w:val="5C5C5C"/>
                <w:spacing w:val="0"/>
                <w:sz w:val="21"/>
                <w:szCs w:val="21"/>
                <w:shd w:val="clear" w:fill="FFFFFF"/>
              </w:rPr>
              <w:t>}</w:t>
            </w:r>
          </w:p>
          <w:p w14:paraId="3664FF97">
            <w:pPr>
              <w:numPr>
                <w:ilvl w:val="0"/>
                <w:numId w:val="15"/>
              </w:numPr>
              <w:ind w:left="420" w:leftChars="0" w:hanging="420" w:firstLineChars="0"/>
              <w:rPr>
                <w:rFonts w:cs="宋体"/>
                <w:bCs/>
              </w:rPr>
            </w:pPr>
            <w:r>
              <w:rPr>
                <w:rFonts w:hint="eastAsia" w:cs="宋体"/>
                <w:bCs/>
                <w:lang w:val="en-US" w:eastAsia="zh-CN"/>
              </w:rPr>
              <w:t>文字说明</w:t>
            </w:r>
          </w:p>
          <w:p w14:paraId="320F8B58">
            <w:pPr>
              <w:numPr>
                <w:ilvl w:val="0"/>
                <w:numId w:val="0"/>
              </w:numPr>
              <w:ind w:leftChars="0"/>
              <w:rPr>
                <w:rFonts w:hint="eastAsia" w:cs="宋体"/>
                <w:bCs/>
              </w:rPr>
            </w:pPr>
            <w:r>
              <w:rPr>
                <w:rFonts w:hint="eastAsia" w:cs="宋体"/>
                <w:bCs/>
              </w:rPr>
              <w:t>1. 类和成员变量的定义：</w:t>
            </w:r>
          </w:p>
          <w:p w14:paraId="022E1006">
            <w:pPr>
              <w:numPr>
                <w:ilvl w:val="0"/>
                <w:numId w:val="0"/>
              </w:numPr>
              <w:ind w:leftChars="0"/>
              <w:rPr>
                <w:rFonts w:hint="eastAsia" w:cs="宋体"/>
                <w:bCs/>
              </w:rPr>
            </w:pPr>
            <w:r>
              <w:rPr>
                <w:rFonts w:hint="eastAsia" w:cs="宋体"/>
                <w:bCs/>
              </w:rPr>
              <w:t xml:space="preserve">   - `Teacher` 类包含5个成员变量：`name`（姓名）、`title`（职位）、`course`（主讲课程）、`research`（研究方向）和 `office`（办公室）。</w:t>
            </w:r>
          </w:p>
          <w:p w14:paraId="3EB59404">
            <w:pPr>
              <w:numPr>
                <w:ilvl w:val="0"/>
                <w:numId w:val="0"/>
              </w:numPr>
              <w:ind w:leftChars="0"/>
              <w:rPr>
                <w:rFonts w:hint="eastAsia" w:cs="宋体"/>
                <w:bCs/>
              </w:rPr>
            </w:pPr>
            <w:r>
              <w:rPr>
                <w:rFonts w:hint="eastAsia" w:cs="宋体"/>
                <w:bCs/>
              </w:rPr>
              <w:t>2. `set` 和 `get` 方法：</w:t>
            </w:r>
          </w:p>
          <w:p w14:paraId="009B5ED1">
            <w:pPr>
              <w:numPr>
                <w:ilvl w:val="0"/>
                <w:numId w:val="0"/>
              </w:numPr>
              <w:ind w:leftChars="0"/>
              <w:rPr>
                <w:rFonts w:hint="eastAsia" w:cs="宋体"/>
                <w:bCs/>
              </w:rPr>
            </w:pPr>
            <w:r>
              <w:rPr>
                <w:rFonts w:hint="eastAsia" w:cs="宋体"/>
                <w:bCs/>
              </w:rPr>
              <w:t xml:space="preserve">   - 为每个成员变量定义了 `set` 方法用于设置值，`get` 方法用于获取值。</w:t>
            </w:r>
          </w:p>
          <w:p w14:paraId="5BCE0074">
            <w:pPr>
              <w:numPr>
                <w:ilvl w:val="0"/>
                <w:numId w:val="0"/>
              </w:numPr>
              <w:ind w:leftChars="0"/>
              <w:rPr>
                <w:rFonts w:hint="eastAsia" w:cs="宋体"/>
                <w:bCs/>
              </w:rPr>
            </w:pPr>
            <w:r>
              <w:rPr>
                <w:rFonts w:hint="eastAsia" w:cs="宋体"/>
                <w:bCs/>
              </w:rPr>
              <w:t>3. `toString()` 方法：</w:t>
            </w:r>
          </w:p>
          <w:p w14:paraId="5EE518C1">
            <w:pPr>
              <w:numPr>
                <w:ilvl w:val="0"/>
                <w:numId w:val="0"/>
              </w:numPr>
              <w:ind w:leftChars="0"/>
              <w:rPr>
                <w:rFonts w:hint="eastAsia" w:cs="宋体"/>
                <w:bCs/>
              </w:rPr>
            </w:pPr>
            <w:r>
              <w:rPr>
                <w:rFonts w:hint="eastAsia" w:cs="宋体"/>
                <w:bCs/>
              </w:rPr>
              <w:t xml:space="preserve">   - 该方法返回包含教师基本信息的字符串格式，用于展示所有属性。</w:t>
            </w:r>
          </w:p>
          <w:p w14:paraId="48ABF907">
            <w:pPr>
              <w:numPr>
                <w:ilvl w:val="0"/>
                <w:numId w:val="0"/>
              </w:numPr>
              <w:ind w:leftChars="0"/>
              <w:rPr>
                <w:rFonts w:hint="eastAsia" w:cs="宋体"/>
                <w:bCs/>
              </w:rPr>
            </w:pPr>
            <w:r>
              <w:rPr>
                <w:rFonts w:hint="eastAsia" w:cs="宋体"/>
                <w:bCs/>
              </w:rPr>
              <w:t>4. 类内 `main()` 方法：</w:t>
            </w:r>
          </w:p>
          <w:p w14:paraId="385DFE3B">
            <w:pPr>
              <w:numPr>
                <w:ilvl w:val="0"/>
                <w:numId w:val="0"/>
              </w:numPr>
              <w:ind w:leftChars="0"/>
              <w:rPr>
                <w:rFonts w:hint="eastAsia" w:cs="宋体"/>
                <w:bCs/>
              </w:rPr>
            </w:pPr>
            <w:r>
              <w:rPr>
                <w:rFonts w:hint="eastAsia" w:cs="宋体"/>
                <w:bCs/>
              </w:rPr>
              <w:t xml:space="preserve">   - 在 `Teacher` 类内实现了 `main()` 方法，用于创建 `Teacher` 对象并调用相应的 `set` 和 `get` 方法展示效果。</w:t>
            </w:r>
          </w:p>
          <w:p w14:paraId="10D76E21">
            <w:pPr>
              <w:numPr>
                <w:ilvl w:val="0"/>
                <w:numId w:val="0"/>
              </w:numPr>
              <w:ind w:leftChars="0"/>
              <w:rPr>
                <w:rFonts w:hint="eastAsia" w:cs="宋体"/>
                <w:bCs/>
              </w:rPr>
            </w:pPr>
            <w:r>
              <w:rPr>
                <w:rFonts w:hint="eastAsia" w:cs="宋体"/>
                <w:bCs/>
              </w:rPr>
              <w:t>5. 类外 `main()` 方法：</w:t>
            </w:r>
          </w:p>
          <w:p w14:paraId="3933BF7F">
            <w:pPr>
              <w:numPr>
                <w:ilvl w:val="0"/>
                <w:numId w:val="0"/>
              </w:numPr>
              <w:ind w:leftChars="0"/>
              <w:rPr>
                <w:rFonts w:cs="宋体"/>
                <w:bCs/>
              </w:rPr>
            </w:pPr>
            <w:r>
              <w:rPr>
                <w:rFonts w:hint="eastAsia" w:cs="宋体"/>
                <w:bCs/>
              </w:rPr>
              <w:t xml:space="preserve">   - 在 `Main` 类中定义了 `main()` 方法，用于在 `Teacher` 类外创建 `Teacher` 对象并调用相关方法展示效果。</w:t>
            </w:r>
          </w:p>
          <w:p w14:paraId="7C42BB1D">
            <w:pPr>
              <w:ind w:firstLine="420" w:firstLineChars="200"/>
              <w:rPr>
                <w:rFonts w:cs="宋体"/>
                <w:bCs/>
              </w:rPr>
            </w:pPr>
            <w:r>
              <w:t>(3.</w:t>
            </w:r>
            <w:r>
              <w:rPr>
                <w:rFonts w:hint="eastAsia"/>
              </w:rPr>
              <w:t>6</w:t>
            </w:r>
            <w:r>
              <w:t>).</w:t>
            </w:r>
            <w:r>
              <w:rPr>
                <w:rFonts w:hint="eastAsia"/>
              </w:rPr>
              <w:t>当设计一个类的时候，有哪些注意事项？</w:t>
            </w:r>
            <w:r>
              <w:rPr>
                <w:rFonts w:hint="eastAsia" w:cs="宋体"/>
                <w:bCs/>
              </w:rPr>
              <w:t>请用自己的话进行阐述（300-500字），要求重点突出、条理清楚，可读性强。（5分）</w:t>
            </w:r>
          </w:p>
          <w:p w14:paraId="2C196066">
            <w:pPr>
              <w:rPr>
                <w:rFonts w:hint="eastAsia" w:cs="宋体"/>
                <w:bCs/>
              </w:rPr>
            </w:pPr>
            <w:r>
              <w:rPr>
                <w:rFonts w:hint="eastAsia" w:cs="宋体"/>
                <w:bCs/>
              </w:rPr>
              <w:t>1. 明确职责：每个类应该有一个清晰的职责（Single Responsibility Principle）。避免将过多的功能聚集在一个类中，这样不仅使类的理解变得困难，还会增加后期修改的风险。遵循单一职责原则，可以提高代码的可读性和可维护性。</w:t>
            </w:r>
          </w:p>
          <w:p w14:paraId="3C18A37D">
            <w:pPr>
              <w:rPr>
                <w:rFonts w:hint="eastAsia" w:cs="宋体"/>
                <w:bCs/>
              </w:rPr>
            </w:pPr>
            <w:r>
              <w:rPr>
                <w:rFonts w:hint="eastAsia" w:cs="宋体"/>
                <w:bCs/>
              </w:rPr>
              <w:t>2. 使用合适的命名：类名应清晰、简洁，并能够准确描述类的功能。通常使用名词或名词短语，例如 Customer 或 OrderProcessor。良好的命名有助于他人快速理解类的目的。</w:t>
            </w:r>
          </w:p>
          <w:p w14:paraId="36C94417">
            <w:pPr>
              <w:rPr>
                <w:rFonts w:hint="eastAsia" w:cs="宋体"/>
                <w:bCs/>
              </w:rPr>
            </w:pPr>
            <w:r>
              <w:rPr>
                <w:rFonts w:hint="eastAsia" w:cs="宋体"/>
                <w:bCs/>
              </w:rPr>
              <w:t>3. 封装：合理使用访问修饰符（如 private, protected, public）来隐藏类的内部实现细节。通过提供公共方法（getter和setter）来访问私有属性，增强数据的安全性和类的可维护性。</w:t>
            </w:r>
          </w:p>
          <w:p w14:paraId="646BE881">
            <w:pPr>
              <w:rPr>
                <w:rFonts w:hint="eastAsia" w:cs="宋体"/>
                <w:bCs/>
              </w:rPr>
            </w:pPr>
            <w:r>
              <w:rPr>
                <w:rFonts w:hint="eastAsia" w:cs="宋体"/>
                <w:bCs/>
              </w:rPr>
              <w:t>4. 设计构造函数：根据需要设计适当的构造函数，确保对象在创建时处于有效状态。可以考虑提供多个构造函数以支持不同的初始化方式，或者使用建造者模式（Builder Pattern）来处理复杂对象的创建。</w:t>
            </w:r>
          </w:p>
          <w:p w14:paraId="44D326DB">
            <w:pPr>
              <w:rPr>
                <w:rFonts w:hint="eastAsia" w:cs="宋体"/>
                <w:bCs/>
              </w:rPr>
            </w:pPr>
            <w:r>
              <w:rPr>
                <w:rFonts w:hint="eastAsia" w:cs="宋体"/>
                <w:bCs/>
              </w:rPr>
              <w:t>5. 考虑可扩展性：设计时要考虑将来可能的扩展。使用接口和抽象类可以帮助实现多态性，方便后续功能的扩展。此外，避免使用硬编码的值，使用常量或配置文件来提高灵活性。</w:t>
            </w:r>
          </w:p>
          <w:p w14:paraId="696317FA">
            <w:pPr>
              <w:rPr>
                <w:rFonts w:hint="eastAsia" w:cs="宋体"/>
                <w:bCs/>
              </w:rPr>
            </w:pPr>
            <w:r>
              <w:rPr>
                <w:rFonts w:hint="eastAsia" w:cs="宋体"/>
                <w:bCs/>
              </w:rPr>
              <w:t>6. 代码复用：通过继承和组合来实现代码复用。合理使用继承可以减少重复代码，但要避免过度使用，导致类层次结构复杂化。组合通常更灵活，可以更好地实现功能的组合。</w:t>
            </w:r>
          </w:p>
          <w:p w14:paraId="119A71AE">
            <w:pPr>
              <w:rPr>
                <w:rFonts w:hint="eastAsia" w:cs="宋体"/>
                <w:bCs/>
              </w:rPr>
            </w:pPr>
            <w:r>
              <w:rPr>
                <w:rFonts w:hint="eastAsia" w:cs="宋体"/>
                <w:bCs/>
              </w:rPr>
              <w:t>7. 编写文档：为类和方法添加适当的注释，描述它们的功能、参数和返回值。这不仅有助于自己在未来维护代码，也方便其他开发者理解你的代码。</w:t>
            </w:r>
          </w:p>
          <w:p w14:paraId="66432AF1">
            <w:pPr>
              <w:rPr>
                <w:rFonts w:cs="宋体"/>
                <w:bCs/>
              </w:rPr>
            </w:pPr>
            <w:r>
              <w:rPr>
                <w:rFonts w:hint="eastAsia" w:cs="宋体"/>
                <w:bCs/>
              </w:rPr>
              <w:t>8. 测试：设计时考虑单元测试，确保类的功能易于测试。编写清晰的接口和方法，使得测试变得简单。使用测试驱动开发（TDD）方法，可以帮助确保代码的质量和可靠性。</w:t>
            </w:r>
          </w:p>
          <w:p w14:paraId="39D345D4">
            <w:pPr>
              <w:ind w:firstLine="420" w:firstLineChars="200"/>
              <w:rPr>
                <w:rFonts w:cs="宋体"/>
                <w:bCs/>
              </w:rPr>
            </w:pPr>
          </w:p>
          <w:p w14:paraId="1E31D1CB"/>
          <w:p w14:paraId="459CFAB7">
            <w:r>
              <w:rPr>
                <w:rFonts w:hint="eastAsia"/>
              </w:rPr>
              <w:t>+</w:t>
            </w:r>
            <w:r>
              <w:t>+++++++++++++++++++++++++++++++++++++++++++++++++++++</w:t>
            </w:r>
          </w:p>
          <w:p w14:paraId="459CFAB8">
            <w:pPr>
              <w:rPr>
                <w:b/>
                <w:bCs/>
              </w:rPr>
            </w:pPr>
            <w:r>
              <w:rPr>
                <w:rFonts w:hint="eastAsia" w:cs="宋体"/>
                <w:b/>
                <w:bCs/>
              </w:rPr>
              <w:t>其他（例如感想、建议等等）。</w:t>
            </w:r>
          </w:p>
          <w:p w14:paraId="459CFAB9"/>
          <w:p w14:paraId="459CFABA">
            <w:pPr>
              <w:rPr>
                <w:rFonts w:hint="default" w:eastAsia="宋体"/>
                <w:lang w:val="en-US" w:eastAsia="zh-CN"/>
              </w:rPr>
            </w:pPr>
            <w:r>
              <w:rPr>
                <w:rFonts w:hint="default" w:eastAsia="宋体"/>
                <w:lang w:val="en-US" w:eastAsia="zh-CN"/>
              </w:rPr>
              <w:t>Java的多线程机制非常强大，能够有效地利用系统资源，提高程序的并发性。通过Thread类和Runnable接口，可以轻松创建和管理多个线程。线程间的同步和通信机制使得在共享资源时能避免数据不一致的问题。然而，多线程编程也带来了复杂性，需要谨慎处理死锁和竞争条件等问题。</w:t>
            </w:r>
            <w:r>
              <w:rPr>
                <w:rFonts w:hint="eastAsia"/>
                <w:lang w:val="en-US" w:eastAsia="zh-CN"/>
              </w:rPr>
              <w:t>因此</w:t>
            </w:r>
            <w:r>
              <w:rPr>
                <w:rFonts w:hint="default" w:eastAsia="宋体"/>
                <w:lang w:val="en-US" w:eastAsia="zh-CN"/>
              </w:rPr>
              <w:t>，掌握Java多线程是提高应用性能和响应能力的关键。</w:t>
            </w:r>
          </w:p>
          <w:p w14:paraId="459CFABB"/>
          <w:p w14:paraId="459CFABC"/>
          <w:p w14:paraId="459CFABD"/>
          <w:p w14:paraId="459CFABE">
            <w:bookmarkStart w:id="0" w:name="_GoBack"/>
            <w:bookmarkEnd w:id="0"/>
          </w:p>
          <w:p w14:paraId="459CFABF"/>
          <w:p w14:paraId="459CFAC0"/>
          <w:p w14:paraId="459CFAC1">
            <w:pPr>
              <w:rPr>
                <w:b/>
                <w:bCs/>
              </w:rPr>
            </w:pPr>
          </w:p>
        </w:tc>
      </w:tr>
    </w:tbl>
    <w:p w14:paraId="459CFAC3"/>
    <w:p w14:paraId="459CFAC4"/>
    <w:p w14:paraId="459CFAC5">
      <w:r>
        <w:rPr>
          <w:rFonts w:hint="eastAsia" w:cs="宋体"/>
        </w:rPr>
        <w:t>深圳大学学生实验报告用纸</w:t>
      </w:r>
    </w:p>
    <w:p w14:paraId="459CFAC6"/>
    <w:tbl>
      <w:tblPr>
        <w:tblStyle w:val="4"/>
        <w:tblW w:w="816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14:paraId="459CF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14:paraId="459CFAC7">
            <w:r>
              <w:rPr>
                <w:rFonts w:hint="eastAsia" w:cs="宋体"/>
              </w:rPr>
              <w:t>指导教师批阅意见：</w:t>
            </w:r>
          </w:p>
          <w:p w14:paraId="459CFAC8"/>
          <w:p w14:paraId="459CFAC9"/>
          <w:p w14:paraId="459CFACA"/>
          <w:p w14:paraId="459CFACB"/>
          <w:p w14:paraId="459CFACC"/>
          <w:p w14:paraId="459CFACD"/>
          <w:p w14:paraId="459CFACE"/>
          <w:p w14:paraId="459CFACF"/>
          <w:p w14:paraId="459CFAD0"/>
          <w:p w14:paraId="459CFAD1"/>
          <w:p w14:paraId="459CFAD2">
            <w:r>
              <w:rPr>
                <w:rFonts w:hint="eastAsia" w:cs="宋体"/>
              </w:rPr>
              <w:t>成绩评定：</w:t>
            </w:r>
          </w:p>
          <w:p w14:paraId="459CFAD3"/>
          <w:p w14:paraId="459CFAD4"/>
          <w:p w14:paraId="459CFAD5"/>
          <w:p w14:paraId="459CFAD6"/>
          <w:p w14:paraId="459CFAD7"/>
          <w:p w14:paraId="459CFAD8"/>
          <w:p w14:paraId="459CFAD9">
            <w:pPr>
              <w:rPr>
                <w:rFonts w:cs="宋体"/>
              </w:rPr>
            </w:pPr>
            <w:r>
              <w:rPr>
                <w:rFonts w:hint="eastAsia" w:cs="宋体"/>
              </w:rPr>
              <w:t>指导教师签字：</w:t>
            </w:r>
          </w:p>
          <w:p w14:paraId="459CFADA"/>
          <w:p w14:paraId="459CFADB">
            <w:pPr>
              <w:ind w:firstLine="5355" w:firstLineChars="2550"/>
            </w:pPr>
            <w:r>
              <w:rPr>
                <w:rFonts w:cs="宋体"/>
              </w:rPr>
              <w:t>202</w:t>
            </w:r>
            <w:r>
              <w:rPr>
                <w:rFonts w:hint="eastAsia" w:cs="宋体"/>
              </w:rPr>
              <w:t>4年   月    日</w:t>
            </w:r>
          </w:p>
        </w:tc>
      </w:tr>
      <w:tr w14:paraId="459CF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14:paraId="459CFADD">
            <w:r>
              <w:rPr>
                <w:rFonts w:hint="eastAsia" w:cs="宋体"/>
              </w:rPr>
              <w:t>备注：</w:t>
            </w:r>
          </w:p>
        </w:tc>
      </w:tr>
    </w:tbl>
    <w:p w14:paraId="459CFADF">
      <w:r>
        <w:rPr>
          <w:rFonts w:hint="eastAsia" w:cs="宋体"/>
        </w:rPr>
        <w:t>注：</w:t>
      </w:r>
      <w:r>
        <w:t>1</w:t>
      </w:r>
      <w:r>
        <w:rPr>
          <w:rFonts w:hint="eastAsia" w:cs="宋体"/>
        </w:rPr>
        <w:t>、报告内的项目或内容设置，可根据实际情况加以调整和补充。</w:t>
      </w:r>
    </w:p>
    <w:p w14:paraId="459CFAE0">
      <w:r>
        <w:t xml:space="preserve">    2</w:t>
      </w:r>
      <w:r>
        <w:rPr>
          <w:rFonts w:hint="eastAsia" w:cs="宋体"/>
        </w:rPr>
        <w:t>、教师批改学生实验报告时间应在学生提交实验报告时间后</w:t>
      </w:r>
      <w:r>
        <w:t>10</w:t>
      </w:r>
      <w:r>
        <w:rPr>
          <w:rFonts w:hint="eastAsia" w:cs="宋体"/>
        </w:rPr>
        <w:t>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9E060"/>
    <w:multiLevelType w:val="multilevel"/>
    <w:tmpl w:val="86A9E0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B6830F9"/>
    <w:multiLevelType w:val="multilevel"/>
    <w:tmpl w:val="8B6830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66E4272"/>
    <w:multiLevelType w:val="multilevel"/>
    <w:tmpl w:val="966E42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F00ED17"/>
    <w:multiLevelType w:val="multilevel"/>
    <w:tmpl w:val="9F00ED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5405559"/>
    <w:multiLevelType w:val="singleLevel"/>
    <w:tmpl w:val="D5405559"/>
    <w:lvl w:ilvl="0" w:tentative="0">
      <w:start w:val="1"/>
      <w:numFmt w:val="bullet"/>
      <w:lvlText w:val=""/>
      <w:lvlJc w:val="left"/>
      <w:pPr>
        <w:ind w:left="420" w:hanging="420"/>
      </w:pPr>
      <w:rPr>
        <w:rFonts w:hint="default" w:ascii="Wingdings" w:hAnsi="Wingdings"/>
      </w:rPr>
    </w:lvl>
  </w:abstractNum>
  <w:abstractNum w:abstractNumId="5">
    <w:nsid w:val="D6D8A4C0"/>
    <w:multiLevelType w:val="singleLevel"/>
    <w:tmpl w:val="D6D8A4C0"/>
    <w:lvl w:ilvl="0" w:tentative="0">
      <w:start w:val="1"/>
      <w:numFmt w:val="bullet"/>
      <w:lvlText w:val=""/>
      <w:lvlJc w:val="left"/>
      <w:pPr>
        <w:ind w:left="420" w:hanging="420"/>
      </w:pPr>
      <w:rPr>
        <w:rFonts w:hint="default" w:ascii="Wingdings" w:hAnsi="Wingdings"/>
      </w:rPr>
    </w:lvl>
  </w:abstractNum>
  <w:abstractNum w:abstractNumId="6">
    <w:nsid w:val="D8A946F0"/>
    <w:multiLevelType w:val="singleLevel"/>
    <w:tmpl w:val="D8A946F0"/>
    <w:lvl w:ilvl="0" w:tentative="0">
      <w:start w:val="1"/>
      <w:numFmt w:val="bullet"/>
      <w:lvlText w:val=""/>
      <w:lvlJc w:val="left"/>
      <w:pPr>
        <w:ind w:left="420" w:hanging="420"/>
      </w:pPr>
      <w:rPr>
        <w:rFonts w:hint="default" w:ascii="Wingdings" w:hAnsi="Wingdings"/>
      </w:rPr>
    </w:lvl>
  </w:abstractNum>
  <w:abstractNum w:abstractNumId="7">
    <w:nsid w:val="E8DAD214"/>
    <w:multiLevelType w:val="multilevel"/>
    <w:tmpl w:val="E8DAD214"/>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8">
    <w:nsid w:val="061E19FF"/>
    <w:multiLevelType w:val="multilevel"/>
    <w:tmpl w:val="061E19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CB93494"/>
    <w:multiLevelType w:val="singleLevel"/>
    <w:tmpl w:val="1CB93494"/>
    <w:lvl w:ilvl="0" w:tentative="0">
      <w:start w:val="6"/>
      <w:numFmt w:val="decimal"/>
      <w:suff w:val="space"/>
      <w:lvlText w:val="%1."/>
      <w:lvlJc w:val="left"/>
    </w:lvl>
  </w:abstractNum>
  <w:abstractNum w:abstractNumId="10">
    <w:nsid w:val="32B5BBEF"/>
    <w:multiLevelType w:val="multilevel"/>
    <w:tmpl w:val="32B5BB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857DA42"/>
    <w:multiLevelType w:val="multilevel"/>
    <w:tmpl w:val="3857DA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DC6B848"/>
    <w:multiLevelType w:val="multilevel"/>
    <w:tmpl w:val="3DC6B8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A086402"/>
    <w:multiLevelType w:val="singleLevel"/>
    <w:tmpl w:val="4A086402"/>
    <w:lvl w:ilvl="0" w:tentative="0">
      <w:start w:val="3"/>
      <w:numFmt w:val="decimal"/>
      <w:suff w:val="space"/>
      <w:lvlText w:val="%1."/>
      <w:lvlJc w:val="left"/>
    </w:lvl>
  </w:abstractNum>
  <w:abstractNum w:abstractNumId="14">
    <w:nsid w:val="4B02FE46"/>
    <w:multiLevelType w:val="multilevel"/>
    <w:tmpl w:val="4B02FE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5CC51C7"/>
    <w:multiLevelType w:val="multilevel"/>
    <w:tmpl w:val="65CC51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67C5BBB"/>
    <w:multiLevelType w:val="singleLevel"/>
    <w:tmpl w:val="667C5BBB"/>
    <w:lvl w:ilvl="0" w:tentative="0">
      <w:start w:val="1"/>
      <w:numFmt w:val="bullet"/>
      <w:lvlText w:val=""/>
      <w:lvlJc w:val="left"/>
      <w:pPr>
        <w:ind w:left="420" w:hanging="420"/>
      </w:pPr>
      <w:rPr>
        <w:rFonts w:hint="default" w:ascii="Wingdings" w:hAnsi="Wingdings"/>
      </w:rPr>
    </w:lvl>
  </w:abstractNum>
  <w:abstractNum w:abstractNumId="17">
    <w:nsid w:val="7CAA1828"/>
    <w:multiLevelType w:val="multilevel"/>
    <w:tmpl w:val="7CAA18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7"/>
  </w:num>
  <w:num w:numId="2">
    <w:abstractNumId w:val="9"/>
  </w:num>
  <w:num w:numId="3">
    <w:abstractNumId w:val="16"/>
  </w:num>
  <w:num w:numId="4">
    <w:abstractNumId w:val="11"/>
  </w:num>
  <w:num w:numId="5">
    <w:abstractNumId w:val="4"/>
  </w:num>
  <w:num w:numId="6">
    <w:abstractNumId w:val="2"/>
  </w:num>
  <w:num w:numId="7">
    <w:abstractNumId w:val="17"/>
  </w:num>
  <w:num w:numId="8">
    <w:abstractNumId w:val="1"/>
  </w:num>
  <w:num w:numId="9">
    <w:abstractNumId w:val="15"/>
  </w:num>
  <w:num w:numId="10">
    <w:abstractNumId w:val="6"/>
  </w:num>
  <w:num w:numId="11">
    <w:abstractNumId w:val="3"/>
  </w:num>
  <w:num w:numId="12">
    <w:abstractNumId w:val="14"/>
  </w:num>
  <w:num w:numId="13">
    <w:abstractNumId w:val="10"/>
  </w:num>
  <w:num w:numId="14">
    <w:abstractNumId w:val="13"/>
  </w:num>
  <w:num w:numId="15">
    <w:abstractNumId w:val="5"/>
  </w:num>
  <w:num w:numId="16">
    <w:abstractNumId w:val="8"/>
  </w:num>
  <w:num w:numId="17">
    <w:abstractNumId w:val="1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ODIzMWNiMTU2NzIzZTg2MTIxN2RhZTZhOGM4ZTljMzQifQ=="/>
  </w:docVars>
  <w:rsids>
    <w:rsidRoot w:val="00AD42E2"/>
    <w:rsid w:val="000012B3"/>
    <w:rsid w:val="00004BA5"/>
    <w:rsid w:val="00005116"/>
    <w:rsid w:val="00007EE4"/>
    <w:rsid w:val="000329F4"/>
    <w:rsid w:val="0003756B"/>
    <w:rsid w:val="0004068F"/>
    <w:rsid w:val="00041D55"/>
    <w:rsid w:val="00044DE3"/>
    <w:rsid w:val="00060F37"/>
    <w:rsid w:val="00063C07"/>
    <w:rsid w:val="00066DD8"/>
    <w:rsid w:val="00067CA0"/>
    <w:rsid w:val="0007447E"/>
    <w:rsid w:val="00075738"/>
    <w:rsid w:val="0008159F"/>
    <w:rsid w:val="00081D7E"/>
    <w:rsid w:val="00090997"/>
    <w:rsid w:val="00090B6E"/>
    <w:rsid w:val="00090FF5"/>
    <w:rsid w:val="00095594"/>
    <w:rsid w:val="00096447"/>
    <w:rsid w:val="00097B06"/>
    <w:rsid w:val="000A0552"/>
    <w:rsid w:val="000A1DB2"/>
    <w:rsid w:val="000A4780"/>
    <w:rsid w:val="000A7865"/>
    <w:rsid w:val="000B216E"/>
    <w:rsid w:val="000B28CD"/>
    <w:rsid w:val="000B4196"/>
    <w:rsid w:val="000B5844"/>
    <w:rsid w:val="000C6CD1"/>
    <w:rsid w:val="000C6ECC"/>
    <w:rsid w:val="000D766B"/>
    <w:rsid w:val="000E273F"/>
    <w:rsid w:val="000E3543"/>
    <w:rsid w:val="000F12E9"/>
    <w:rsid w:val="000F2E7E"/>
    <w:rsid w:val="000F4FB2"/>
    <w:rsid w:val="00100461"/>
    <w:rsid w:val="001007D5"/>
    <w:rsid w:val="00101C99"/>
    <w:rsid w:val="001029A2"/>
    <w:rsid w:val="00103D87"/>
    <w:rsid w:val="001053B5"/>
    <w:rsid w:val="001101BF"/>
    <w:rsid w:val="001105EC"/>
    <w:rsid w:val="00113091"/>
    <w:rsid w:val="0011363A"/>
    <w:rsid w:val="0011491C"/>
    <w:rsid w:val="00115113"/>
    <w:rsid w:val="00127C22"/>
    <w:rsid w:val="00131854"/>
    <w:rsid w:val="0013671E"/>
    <w:rsid w:val="00137040"/>
    <w:rsid w:val="00137685"/>
    <w:rsid w:val="00141759"/>
    <w:rsid w:val="0014196B"/>
    <w:rsid w:val="00143066"/>
    <w:rsid w:val="00145A06"/>
    <w:rsid w:val="00150CB9"/>
    <w:rsid w:val="001565D4"/>
    <w:rsid w:val="00164EE7"/>
    <w:rsid w:val="00170431"/>
    <w:rsid w:val="00171A00"/>
    <w:rsid w:val="00173142"/>
    <w:rsid w:val="001734F5"/>
    <w:rsid w:val="00177B7E"/>
    <w:rsid w:val="001812DC"/>
    <w:rsid w:val="00183249"/>
    <w:rsid w:val="00187D07"/>
    <w:rsid w:val="00187E48"/>
    <w:rsid w:val="001B33DE"/>
    <w:rsid w:val="001C067F"/>
    <w:rsid w:val="001C2248"/>
    <w:rsid w:val="001D267D"/>
    <w:rsid w:val="001E3E49"/>
    <w:rsid w:val="001E3E54"/>
    <w:rsid w:val="001F0B59"/>
    <w:rsid w:val="001F627D"/>
    <w:rsid w:val="002020D5"/>
    <w:rsid w:val="00202571"/>
    <w:rsid w:val="002043E7"/>
    <w:rsid w:val="002069F3"/>
    <w:rsid w:val="00211059"/>
    <w:rsid w:val="00216688"/>
    <w:rsid w:val="00220244"/>
    <w:rsid w:val="00224F16"/>
    <w:rsid w:val="00233124"/>
    <w:rsid w:val="0024009C"/>
    <w:rsid w:val="00240FC5"/>
    <w:rsid w:val="00244525"/>
    <w:rsid w:val="0025102B"/>
    <w:rsid w:val="0026279E"/>
    <w:rsid w:val="00284E22"/>
    <w:rsid w:val="002858E5"/>
    <w:rsid w:val="00297C7C"/>
    <w:rsid w:val="002A303C"/>
    <w:rsid w:val="002A3CCD"/>
    <w:rsid w:val="002A7103"/>
    <w:rsid w:val="002B02D0"/>
    <w:rsid w:val="002C200C"/>
    <w:rsid w:val="002C5C13"/>
    <w:rsid w:val="002C68DD"/>
    <w:rsid w:val="002D0EA5"/>
    <w:rsid w:val="002E1010"/>
    <w:rsid w:val="002E2655"/>
    <w:rsid w:val="002F33B6"/>
    <w:rsid w:val="002F698C"/>
    <w:rsid w:val="002F789F"/>
    <w:rsid w:val="003026C5"/>
    <w:rsid w:val="00307D2A"/>
    <w:rsid w:val="00310DE0"/>
    <w:rsid w:val="00320977"/>
    <w:rsid w:val="00321719"/>
    <w:rsid w:val="00324310"/>
    <w:rsid w:val="0033264A"/>
    <w:rsid w:val="003334C8"/>
    <w:rsid w:val="00342501"/>
    <w:rsid w:val="00343760"/>
    <w:rsid w:val="00350D04"/>
    <w:rsid w:val="003523C1"/>
    <w:rsid w:val="0035489D"/>
    <w:rsid w:val="00357F3B"/>
    <w:rsid w:val="00360F15"/>
    <w:rsid w:val="00366B34"/>
    <w:rsid w:val="00367E51"/>
    <w:rsid w:val="0037136A"/>
    <w:rsid w:val="003714F6"/>
    <w:rsid w:val="00376F2C"/>
    <w:rsid w:val="00377FF1"/>
    <w:rsid w:val="00382CFF"/>
    <w:rsid w:val="0038695B"/>
    <w:rsid w:val="003872C7"/>
    <w:rsid w:val="00395367"/>
    <w:rsid w:val="003968DC"/>
    <w:rsid w:val="003A2860"/>
    <w:rsid w:val="003A3077"/>
    <w:rsid w:val="003B0583"/>
    <w:rsid w:val="003B1038"/>
    <w:rsid w:val="003B1604"/>
    <w:rsid w:val="003B4813"/>
    <w:rsid w:val="003C3CCE"/>
    <w:rsid w:val="003D265C"/>
    <w:rsid w:val="003D6BD4"/>
    <w:rsid w:val="003D6BD5"/>
    <w:rsid w:val="003D7D49"/>
    <w:rsid w:val="00403245"/>
    <w:rsid w:val="004120E5"/>
    <w:rsid w:val="004243DE"/>
    <w:rsid w:val="004256B7"/>
    <w:rsid w:val="004279C1"/>
    <w:rsid w:val="00433FC7"/>
    <w:rsid w:val="00444FDE"/>
    <w:rsid w:val="00450DA8"/>
    <w:rsid w:val="00453F91"/>
    <w:rsid w:val="00455534"/>
    <w:rsid w:val="00467C3A"/>
    <w:rsid w:val="00474FE5"/>
    <w:rsid w:val="00477E24"/>
    <w:rsid w:val="0048011C"/>
    <w:rsid w:val="0048587B"/>
    <w:rsid w:val="00497A5E"/>
    <w:rsid w:val="004B08BE"/>
    <w:rsid w:val="004B3633"/>
    <w:rsid w:val="004C06C2"/>
    <w:rsid w:val="004C519F"/>
    <w:rsid w:val="004D078F"/>
    <w:rsid w:val="004D2116"/>
    <w:rsid w:val="004D40C2"/>
    <w:rsid w:val="004D7B1D"/>
    <w:rsid w:val="004E3533"/>
    <w:rsid w:val="004E4D52"/>
    <w:rsid w:val="004F280C"/>
    <w:rsid w:val="004F34EA"/>
    <w:rsid w:val="004F4B2C"/>
    <w:rsid w:val="00500324"/>
    <w:rsid w:val="0051167C"/>
    <w:rsid w:val="005137EF"/>
    <w:rsid w:val="00516C18"/>
    <w:rsid w:val="00524F1B"/>
    <w:rsid w:val="0053124E"/>
    <w:rsid w:val="0053275C"/>
    <w:rsid w:val="005340D9"/>
    <w:rsid w:val="005343F0"/>
    <w:rsid w:val="005371B6"/>
    <w:rsid w:val="005428AA"/>
    <w:rsid w:val="00544182"/>
    <w:rsid w:val="00545BB2"/>
    <w:rsid w:val="00553304"/>
    <w:rsid w:val="00555E9E"/>
    <w:rsid w:val="00566085"/>
    <w:rsid w:val="005717A7"/>
    <w:rsid w:val="005816E0"/>
    <w:rsid w:val="00581926"/>
    <w:rsid w:val="00587179"/>
    <w:rsid w:val="00591FEE"/>
    <w:rsid w:val="005A0067"/>
    <w:rsid w:val="005A0FD7"/>
    <w:rsid w:val="005A3CF4"/>
    <w:rsid w:val="005A76C4"/>
    <w:rsid w:val="005B37FC"/>
    <w:rsid w:val="005C765B"/>
    <w:rsid w:val="005E2C28"/>
    <w:rsid w:val="005E368C"/>
    <w:rsid w:val="005E4421"/>
    <w:rsid w:val="005F3E32"/>
    <w:rsid w:val="005F3E77"/>
    <w:rsid w:val="00612227"/>
    <w:rsid w:val="00613335"/>
    <w:rsid w:val="006138B4"/>
    <w:rsid w:val="00622075"/>
    <w:rsid w:val="0062732A"/>
    <w:rsid w:val="00627B7B"/>
    <w:rsid w:val="0063794A"/>
    <w:rsid w:val="0065769D"/>
    <w:rsid w:val="00657E09"/>
    <w:rsid w:val="0066160C"/>
    <w:rsid w:val="006617A8"/>
    <w:rsid w:val="006748EF"/>
    <w:rsid w:val="00674C91"/>
    <w:rsid w:val="00680584"/>
    <w:rsid w:val="00695556"/>
    <w:rsid w:val="00697809"/>
    <w:rsid w:val="006A3876"/>
    <w:rsid w:val="006B4661"/>
    <w:rsid w:val="006B5819"/>
    <w:rsid w:val="006C425B"/>
    <w:rsid w:val="006C5BF8"/>
    <w:rsid w:val="006C682D"/>
    <w:rsid w:val="006D267A"/>
    <w:rsid w:val="006D424E"/>
    <w:rsid w:val="006D62C3"/>
    <w:rsid w:val="006E19BA"/>
    <w:rsid w:val="006E49D5"/>
    <w:rsid w:val="006E4D4B"/>
    <w:rsid w:val="006E5C5D"/>
    <w:rsid w:val="006F219D"/>
    <w:rsid w:val="006F4B34"/>
    <w:rsid w:val="0070098B"/>
    <w:rsid w:val="00702903"/>
    <w:rsid w:val="007037F6"/>
    <w:rsid w:val="0071270D"/>
    <w:rsid w:val="007322C5"/>
    <w:rsid w:val="00734A1A"/>
    <w:rsid w:val="00735527"/>
    <w:rsid w:val="0073698D"/>
    <w:rsid w:val="00743121"/>
    <w:rsid w:val="00744DBD"/>
    <w:rsid w:val="00761F09"/>
    <w:rsid w:val="00782AB9"/>
    <w:rsid w:val="00783763"/>
    <w:rsid w:val="0079140A"/>
    <w:rsid w:val="0079357C"/>
    <w:rsid w:val="00793728"/>
    <w:rsid w:val="007951A1"/>
    <w:rsid w:val="007958AB"/>
    <w:rsid w:val="007A2D15"/>
    <w:rsid w:val="007A35B3"/>
    <w:rsid w:val="007B26B0"/>
    <w:rsid w:val="007B4234"/>
    <w:rsid w:val="007B4B0C"/>
    <w:rsid w:val="007C0CFC"/>
    <w:rsid w:val="007C7260"/>
    <w:rsid w:val="007D2A88"/>
    <w:rsid w:val="007D3DE1"/>
    <w:rsid w:val="007D4409"/>
    <w:rsid w:val="007D53C0"/>
    <w:rsid w:val="007E1EC4"/>
    <w:rsid w:val="007E2074"/>
    <w:rsid w:val="007E39CA"/>
    <w:rsid w:val="007E3D19"/>
    <w:rsid w:val="007E5F12"/>
    <w:rsid w:val="007E7B37"/>
    <w:rsid w:val="007F4E05"/>
    <w:rsid w:val="00806B3F"/>
    <w:rsid w:val="00820602"/>
    <w:rsid w:val="0082613C"/>
    <w:rsid w:val="00826A94"/>
    <w:rsid w:val="00830763"/>
    <w:rsid w:val="00845AA6"/>
    <w:rsid w:val="00845D46"/>
    <w:rsid w:val="00846AD0"/>
    <w:rsid w:val="00847415"/>
    <w:rsid w:val="00851215"/>
    <w:rsid w:val="008524A6"/>
    <w:rsid w:val="00854594"/>
    <w:rsid w:val="00856DB4"/>
    <w:rsid w:val="00860295"/>
    <w:rsid w:val="00861949"/>
    <w:rsid w:val="00882A5B"/>
    <w:rsid w:val="00885127"/>
    <w:rsid w:val="00886744"/>
    <w:rsid w:val="00886F48"/>
    <w:rsid w:val="00890392"/>
    <w:rsid w:val="00890E2C"/>
    <w:rsid w:val="00892633"/>
    <w:rsid w:val="008C38B9"/>
    <w:rsid w:val="008E57C1"/>
    <w:rsid w:val="008E6282"/>
    <w:rsid w:val="008F1437"/>
    <w:rsid w:val="008F233C"/>
    <w:rsid w:val="00900A1A"/>
    <w:rsid w:val="0090242D"/>
    <w:rsid w:val="00907581"/>
    <w:rsid w:val="00920845"/>
    <w:rsid w:val="0092440B"/>
    <w:rsid w:val="009250E8"/>
    <w:rsid w:val="00933E03"/>
    <w:rsid w:val="0093403A"/>
    <w:rsid w:val="00942A49"/>
    <w:rsid w:val="00944A2C"/>
    <w:rsid w:val="00954E3C"/>
    <w:rsid w:val="009553E7"/>
    <w:rsid w:val="00960DF4"/>
    <w:rsid w:val="00961A0D"/>
    <w:rsid w:val="00961E1B"/>
    <w:rsid w:val="00964516"/>
    <w:rsid w:val="00967AA8"/>
    <w:rsid w:val="0097010C"/>
    <w:rsid w:val="009718D8"/>
    <w:rsid w:val="00972C1C"/>
    <w:rsid w:val="00975692"/>
    <w:rsid w:val="00975D73"/>
    <w:rsid w:val="00980983"/>
    <w:rsid w:val="00990B5F"/>
    <w:rsid w:val="00992FA4"/>
    <w:rsid w:val="009A0B98"/>
    <w:rsid w:val="009C0360"/>
    <w:rsid w:val="009C2151"/>
    <w:rsid w:val="009C6480"/>
    <w:rsid w:val="009D2E9A"/>
    <w:rsid w:val="009E1A8D"/>
    <w:rsid w:val="009E36E2"/>
    <w:rsid w:val="009F0B3C"/>
    <w:rsid w:val="009F0D0F"/>
    <w:rsid w:val="00A04FFD"/>
    <w:rsid w:val="00A053B8"/>
    <w:rsid w:val="00A162B7"/>
    <w:rsid w:val="00A27F68"/>
    <w:rsid w:val="00A31BE3"/>
    <w:rsid w:val="00A41C32"/>
    <w:rsid w:val="00A41E2A"/>
    <w:rsid w:val="00A438CF"/>
    <w:rsid w:val="00A43F49"/>
    <w:rsid w:val="00A45499"/>
    <w:rsid w:val="00A46C66"/>
    <w:rsid w:val="00A47DA0"/>
    <w:rsid w:val="00A5163B"/>
    <w:rsid w:val="00A54E42"/>
    <w:rsid w:val="00A62A74"/>
    <w:rsid w:val="00A64B75"/>
    <w:rsid w:val="00A72A05"/>
    <w:rsid w:val="00A736E8"/>
    <w:rsid w:val="00A776EE"/>
    <w:rsid w:val="00A81E99"/>
    <w:rsid w:val="00A828C5"/>
    <w:rsid w:val="00A82EC0"/>
    <w:rsid w:val="00A8610F"/>
    <w:rsid w:val="00A866B9"/>
    <w:rsid w:val="00A941B9"/>
    <w:rsid w:val="00A958C5"/>
    <w:rsid w:val="00A96F0F"/>
    <w:rsid w:val="00AA3623"/>
    <w:rsid w:val="00AA3F7F"/>
    <w:rsid w:val="00AC7393"/>
    <w:rsid w:val="00AD42E2"/>
    <w:rsid w:val="00AD7788"/>
    <w:rsid w:val="00AE0E31"/>
    <w:rsid w:val="00AE6FC0"/>
    <w:rsid w:val="00B058CE"/>
    <w:rsid w:val="00B22EDF"/>
    <w:rsid w:val="00B23ADC"/>
    <w:rsid w:val="00B2700B"/>
    <w:rsid w:val="00B33024"/>
    <w:rsid w:val="00B372FB"/>
    <w:rsid w:val="00B3755B"/>
    <w:rsid w:val="00B432C0"/>
    <w:rsid w:val="00B53E12"/>
    <w:rsid w:val="00B55897"/>
    <w:rsid w:val="00B55D5B"/>
    <w:rsid w:val="00B71C68"/>
    <w:rsid w:val="00B75189"/>
    <w:rsid w:val="00B7626E"/>
    <w:rsid w:val="00B82125"/>
    <w:rsid w:val="00B97661"/>
    <w:rsid w:val="00BA5C81"/>
    <w:rsid w:val="00BB2DE9"/>
    <w:rsid w:val="00BC3EF9"/>
    <w:rsid w:val="00BC53F9"/>
    <w:rsid w:val="00BD09E6"/>
    <w:rsid w:val="00BD1DA0"/>
    <w:rsid w:val="00BD4C07"/>
    <w:rsid w:val="00C02FB6"/>
    <w:rsid w:val="00C038C5"/>
    <w:rsid w:val="00C07043"/>
    <w:rsid w:val="00C10FD4"/>
    <w:rsid w:val="00C21960"/>
    <w:rsid w:val="00C24710"/>
    <w:rsid w:val="00C45581"/>
    <w:rsid w:val="00C46FF7"/>
    <w:rsid w:val="00C4738D"/>
    <w:rsid w:val="00C604C4"/>
    <w:rsid w:val="00C67C04"/>
    <w:rsid w:val="00C72C1B"/>
    <w:rsid w:val="00C75A7B"/>
    <w:rsid w:val="00C76FD7"/>
    <w:rsid w:val="00C83251"/>
    <w:rsid w:val="00C97905"/>
    <w:rsid w:val="00CC11F9"/>
    <w:rsid w:val="00CC238A"/>
    <w:rsid w:val="00CE2375"/>
    <w:rsid w:val="00D04E6B"/>
    <w:rsid w:val="00D10071"/>
    <w:rsid w:val="00D15CF9"/>
    <w:rsid w:val="00D1684D"/>
    <w:rsid w:val="00D24E70"/>
    <w:rsid w:val="00D30F3C"/>
    <w:rsid w:val="00D32121"/>
    <w:rsid w:val="00D32996"/>
    <w:rsid w:val="00D32BA5"/>
    <w:rsid w:val="00D353AF"/>
    <w:rsid w:val="00D37F41"/>
    <w:rsid w:val="00D44624"/>
    <w:rsid w:val="00D50E46"/>
    <w:rsid w:val="00D62B7F"/>
    <w:rsid w:val="00D71472"/>
    <w:rsid w:val="00D71DC5"/>
    <w:rsid w:val="00D7615E"/>
    <w:rsid w:val="00D8092C"/>
    <w:rsid w:val="00D81287"/>
    <w:rsid w:val="00D81ACA"/>
    <w:rsid w:val="00D81E2F"/>
    <w:rsid w:val="00D82B6B"/>
    <w:rsid w:val="00D849AD"/>
    <w:rsid w:val="00D86FC3"/>
    <w:rsid w:val="00D9124A"/>
    <w:rsid w:val="00D92800"/>
    <w:rsid w:val="00D966F1"/>
    <w:rsid w:val="00DA2ADD"/>
    <w:rsid w:val="00DB12EE"/>
    <w:rsid w:val="00DB3A10"/>
    <w:rsid w:val="00DB410D"/>
    <w:rsid w:val="00DC2D6D"/>
    <w:rsid w:val="00DC67BC"/>
    <w:rsid w:val="00DD6BEE"/>
    <w:rsid w:val="00DF2177"/>
    <w:rsid w:val="00DF55F9"/>
    <w:rsid w:val="00E03DD7"/>
    <w:rsid w:val="00E05A51"/>
    <w:rsid w:val="00E06864"/>
    <w:rsid w:val="00E131F8"/>
    <w:rsid w:val="00E1763B"/>
    <w:rsid w:val="00E23782"/>
    <w:rsid w:val="00E44080"/>
    <w:rsid w:val="00E44B3F"/>
    <w:rsid w:val="00E47974"/>
    <w:rsid w:val="00E52E5D"/>
    <w:rsid w:val="00E624B9"/>
    <w:rsid w:val="00E62D79"/>
    <w:rsid w:val="00E6583E"/>
    <w:rsid w:val="00E6688A"/>
    <w:rsid w:val="00E71B5F"/>
    <w:rsid w:val="00E80062"/>
    <w:rsid w:val="00E862A9"/>
    <w:rsid w:val="00E93324"/>
    <w:rsid w:val="00E95DFF"/>
    <w:rsid w:val="00EA302D"/>
    <w:rsid w:val="00EA41B8"/>
    <w:rsid w:val="00EA5AAC"/>
    <w:rsid w:val="00EA704D"/>
    <w:rsid w:val="00EC0D93"/>
    <w:rsid w:val="00ED05B9"/>
    <w:rsid w:val="00ED09C0"/>
    <w:rsid w:val="00ED3097"/>
    <w:rsid w:val="00ED4D56"/>
    <w:rsid w:val="00ED69B2"/>
    <w:rsid w:val="00EE1859"/>
    <w:rsid w:val="00EF567D"/>
    <w:rsid w:val="00EF7438"/>
    <w:rsid w:val="00F0050D"/>
    <w:rsid w:val="00F02BDC"/>
    <w:rsid w:val="00F1447A"/>
    <w:rsid w:val="00F14770"/>
    <w:rsid w:val="00F20A41"/>
    <w:rsid w:val="00F216A6"/>
    <w:rsid w:val="00F41894"/>
    <w:rsid w:val="00F420EE"/>
    <w:rsid w:val="00F4512C"/>
    <w:rsid w:val="00F52B7E"/>
    <w:rsid w:val="00F54CB4"/>
    <w:rsid w:val="00F629B5"/>
    <w:rsid w:val="00F73012"/>
    <w:rsid w:val="00F81275"/>
    <w:rsid w:val="00F81F7F"/>
    <w:rsid w:val="00F822F0"/>
    <w:rsid w:val="00F9504D"/>
    <w:rsid w:val="00FA1133"/>
    <w:rsid w:val="00FA21C1"/>
    <w:rsid w:val="00FA4CC8"/>
    <w:rsid w:val="00FA6A01"/>
    <w:rsid w:val="00FB08BD"/>
    <w:rsid w:val="00FB751C"/>
    <w:rsid w:val="00FB7CF6"/>
    <w:rsid w:val="00FD3E10"/>
    <w:rsid w:val="00FE5EA8"/>
    <w:rsid w:val="00FF1151"/>
    <w:rsid w:val="00FF25D4"/>
    <w:rsid w:val="00FF40AE"/>
    <w:rsid w:val="00FF48BC"/>
    <w:rsid w:val="00FF4D93"/>
    <w:rsid w:val="00FF52E1"/>
    <w:rsid w:val="01D20AC6"/>
    <w:rsid w:val="0300577A"/>
    <w:rsid w:val="11743799"/>
    <w:rsid w:val="1FB07843"/>
    <w:rsid w:val="25036896"/>
    <w:rsid w:val="38645237"/>
    <w:rsid w:val="3FCC7D2A"/>
    <w:rsid w:val="41101943"/>
    <w:rsid w:val="4C1A08EE"/>
    <w:rsid w:val="671D341B"/>
    <w:rsid w:val="75020E20"/>
    <w:rsid w:val="7B9F25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kern w:val="0"/>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kern w:val="0"/>
      <w:sz w:val="18"/>
      <w:szCs w:val="18"/>
    </w:rPr>
  </w:style>
  <w:style w:type="table" w:styleId="5">
    <w:name w:val="Table Grid"/>
    <w:basedOn w:val="4"/>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7">
    <w:name w:val="Hyperlink"/>
    <w:unhideWhenUsed/>
    <w:qFormat/>
    <w:uiPriority w:val="99"/>
    <w:rPr>
      <w:color w:val="0000FF"/>
      <w:u w:val="single"/>
    </w:rPr>
  </w:style>
  <w:style w:type="character" w:customStyle="1" w:styleId="8">
    <w:name w:val="页眉 Char"/>
    <w:link w:val="3"/>
    <w:qFormat/>
    <w:uiPriority w:val="99"/>
    <w:rPr>
      <w:sz w:val="18"/>
      <w:szCs w:val="18"/>
    </w:rPr>
  </w:style>
  <w:style w:type="character" w:customStyle="1" w:styleId="9">
    <w:name w:val="页脚 Char"/>
    <w:link w:val="2"/>
    <w:qFormat/>
    <w:uiPriority w:val="99"/>
    <w:rPr>
      <w:sz w:val="18"/>
      <w:szCs w:val="18"/>
    </w:rPr>
  </w:style>
  <w:style w:type="character" w:customStyle="1" w:styleId="10">
    <w:name w:val="未处理的提及1"/>
    <w:semiHidden/>
    <w:unhideWhenUsed/>
    <w:qFormat/>
    <w:uiPriority w:val="99"/>
    <w:rPr>
      <w:color w:val="605E5C"/>
      <w:shd w:val="clear" w:color="auto" w:fill="E1DFDD"/>
    </w:rPr>
  </w:style>
  <w:style w:type="character" w:customStyle="1" w:styleId="11">
    <w:name w:val="未处理的提及2"/>
    <w:semiHidden/>
    <w:unhideWhenUsed/>
    <w:qFormat/>
    <w:uiPriority w:val="99"/>
    <w:rPr>
      <w:color w:val="605E5C"/>
      <w:shd w:val="clear" w:color="auto" w:fill="E1DFDD"/>
    </w:rPr>
  </w:style>
  <w:style w:type="character" w:customStyle="1" w:styleId="12">
    <w:name w:val="Unresolved Mention"/>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43</Pages>
  <Words>12347</Words>
  <Characters>22888</Characters>
  <Lines>40</Lines>
  <Paragraphs>11</Paragraphs>
  <TotalTime>67</TotalTime>
  <ScaleCrop>false</ScaleCrop>
  <LinksUpToDate>false</LinksUpToDate>
  <CharactersWithSpaces>28978</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e°</cp:lastModifiedBy>
  <cp:lastPrinted>2014-03-22T07:24:00Z</cp:lastPrinted>
  <dcterms:modified xsi:type="dcterms:W3CDTF">2024-09-23T16:07:20Z</dcterms:modified>
  <dc:title>大 学 实 验 报 告</dc:title>
  <cp:revision>444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7120530FEA924ADF84D0F47D78FEAEA0_12</vt:lpwstr>
  </property>
</Properties>
</file>