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A6" w:rsidRDefault="004304D0" w:rsidP="00430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育苗播种报表</w:t>
      </w:r>
    </w:p>
    <w:p w:rsidR="004304D0" w:rsidRDefault="004304D0" w:rsidP="004304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育苗棚层级统育类型</w:t>
      </w:r>
      <w:r w:rsidR="006D288A">
        <w:rPr>
          <w:rFonts w:hint="eastAsia"/>
        </w:rPr>
        <w:t>、播种密度</w:t>
      </w:r>
      <w:r>
        <w:rPr>
          <w:rFonts w:hint="eastAsia"/>
        </w:rPr>
        <w:t>没取到数据</w:t>
      </w:r>
    </w:p>
    <w:p w:rsidR="004304D0" w:rsidRDefault="004304D0" w:rsidP="004304D0">
      <w:r>
        <w:rPr>
          <w:noProof/>
        </w:rPr>
        <w:drawing>
          <wp:inline distT="0" distB="0" distL="0" distR="0">
            <wp:extent cx="2562225" cy="2533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31" cy="253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454EB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71302" cy="2533650"/>
            <wp:effectExtent l="19050" t="0" r="4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02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4D0" w:rsidRDefault="004304D0" w:rsidP="004304D0"/>
    <w:p w:rsidR="00044880" w:rsidRDefault="00F15442" w:rsidP="000448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育苗</w:t>
      </w:r>
      <w:r w:rsidR="00044880">
        <w:rPr>
          <w:rFonts w:hint="eastAsia"/>
        </w:rPr>
        <w:t>假植报表</w:t>
      </w:r>
    </w:p>
    <w:p w:rsidR="00044880" w:rsidRDefault="004F5183" w:rsidP="000448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</w:t>
      </w:r>
      <w:r w:rsidR="00044880">
        <w:rPr>
          <w:rFonts w:hint="eastAsia"/>
        </w:rPr>
        <w:t>日期</w:t>
      </w:r>
      <w:r>
        <w:rPr>
          <w:rFonts w:hint="eastAsia"/>
        </w:rPr>
        <w:t>、假植用时数据</w:t>
      </w:r>
      <w:r w:rsidR="00044880">
        <w:rPr>
          <w:rFonts w:hint="eastAsia"/>
        </w:rPr>
        <w:t>不对，正确的</w:t>
      </w:r>
      <w:r>
        <w:rPr>
          <w:rFonts w:hint="eastAsia"/>
        </w:rPr>
        <w:t>数据</w:t>
      </w:r>
      <w:r w:rsidR="00044880">
        <w:rPr>
          <w:rFonts w:hint="eastAsia"/>
        </w:rPr>
        <w:t>是下面的第二张图</w:t>
      </w:r>
      <w:r>
        <w:rPr>
          <w:rFonts w:hint="eastAsia"/>
        </w:rPr>
        <w:t>，以下各个维度都有同样问题</w:t>
      </w:r>
    </w:p>
    <w:p w:rsidR="00044880" w:rsidRDefault="00044880" w:rsidP="00044880">
      <w:r>
        <w:rPr>
          <w:rFonts w:hint="eastAsia"/>
          <w:noProof/>
        </w:rPr>
        <w:drawing>
          <wp:inline distT="0" distB="0" distL="0" distR="0">
            <wp:extent cx="3457575" cy="2495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80" w:rsidRDefault="00044880" w:rsidP="00044880">
      <w:pPr>
        <w:rPr>
          <w:rFonts w:hint="eastAsia"/>
        </w:rPr>
      </w:pPr>
      <w:r w:rsidRPr="00044880">
        <w:t xml:space="preserve"> </w:t>
      </w:r>
      <w:r>
        <w:rPr>
          <w:noProof/>
        </w:rPr>
        <w:drawing>
          <wp:inline distT="0" distB="0" distL="0" distR="0">
            <wp:extent cx="5274310" cy="19985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EBE" w:rsidRDefault="00454EBE" w:rsidP="00044880">
      <w:pPr>
        <w:rPr>
          <w:rFonts w:hint="eastAsia"/>
        </w:rPr>
      </w:pPr>
    </w:p>
    <w:p w:rsidR="00454EBE" w:rsidRDefault="00454EBE" w:rsidP="00044880">
      <w:pPr>
        <w:rPr>
          <w:rFonts w:hint="eastAsia"/>
        </w:rPr>
      </w:pPr>
    </w:p>
    <w:p w:rsidR="00454EBE" w:rsidRDefault="00454EBE" w:rsidP="00044880">
      <w:pPr>
        <w:rPr>
          <w:rFonts w:hint="eastAsia"/>
        </w:rPr>
      </w:pPr>
    </w:p>
    <w:p w:rsidR="00454EBE" w:rsidRDefault="00454EBE" w:rsidP="00044880">
      <w:pPr>
        <w:rPr>
          <w:rFonts w:hint="eastAsia"/>
        </w:rPr>
      </w:pPr>
    </w:p>
    <w:p w:rsidR="004F5183" w:rsidRDefault="004F5183" w:rsidP="004F518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育苗设施维度下图红框改为三列：</w:t>
      </w:r>
    </w:p>
    <w:p w:rsidR="004F5183" w:rsidRDefault="004F5183" w:rsidP="004F518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烟苗来源单位（取母床烟苗来源分公司名称）</w:t>
      </w:r>
    </w:p>
    <w:p w:rsidR="004F5183" w:rsidRDefault="004F5183" w:rsidP="004F518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烟苗来源育苗点（取母床烟苗来源育苗点名称）</w:t>
      </w:r>
    </w:p>
    <w:p w:rsidR="004F5183" w:rsidRDefault="004F5183" w:rsidP="004F518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烟苗来源育苗设施（取母床烟苗来源育苗设施名称）</w:t>
      </w:r>
    </w:p>
    <w:p w:rsidR="004F5183" w:rsidRDefault="004F5183" w:rsidP="004F51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2266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42" w:rsidRDefault="00F15442" w:rsidP="004F5183">
      <w:pPr>
        <w:rPr>
          <w:rFonts w:hint="eastAsia"/>
        </w:rPr>
      </w:pPr>
    </w:p>
    <w:p w:rsidR="00F15442" w:rsidRDefault="00F15442" w:rsidP="00F154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烟苗追溯报表</w:t>
      </w:r>
    </w:p>
    <w:p w:rsidR="00F15442" w:rsidRDefault="00F15442" w:rsidP="00F1544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去掉下图红框的“名称”两个字</w:t>
      </w:r>
    </w:p>
    <w:p w:rsidR="00F15442" w:rsidRDefault="00F15442" w:rsidP="00F154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76500" cy="23241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381250" cy="2085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42" w:rsidRDefault="00F15442" w:rsidP="00F15442">
      <w:pPr>
        <w:rPr>
          <w:rFonts w:hint="eastAsia"/>
        </w:rPr>
      </w:pPr>
    </w:p>
    <w:p w:rsidR="00F15442" w:rsidRDefault="00F15442" w:rsidP="00F1544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下图红框改为两列：</w:t>
      </w:r>
    </w:p>
    <w:p w:rsidR="00F15442" w:rsidRDefault="00F15442" w:rsidP="00F1544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子床育苗点（取子床育苗点名称）</w:t>
      </w:r>
    </w:p>
    <w:p w:rsidR="00F15442" w:rsidRDefault="00F15442" w:rsidP="00F1544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子床育苗设施（取子床育苗设施名称）</w:t>
      </w:r>
    </w:p>
    <w:p w:rsidR="00F15442" w:rsidRPr="004304D0" w:rsidRDefault="00F15442" w:rsidP="00F15442">
      <w:r>
        <w:rPr>
          <w:noProof/>
        </w:rPr>
        <w:drawing>
          <wp:inline distT="0" distB="0" distL="0" distR="0">
            <wp:extent cx="3429000" cy="2066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442" w:rsidRPr="004304D0" w:rsidSect="00454E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505" w:rsidRDefault="00DC4505" w:rsidP="004304D0">
      <w:r>
        <w:separator/>
      </w:r>
    </w:p>
  </w:endnote>
  <w:endnote w:type="continuationSeparator" w:id="1">
    <w:p w:rsidR="00DC4505" w:rsidRDefault="00DC4505" w:rsidP="00430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505" w:rsidRDefault="00DC4505" w:rsidP="004304D0">
      <w:r>
        <w:separator/>
      </w:r>
    </w:p>
  </w:footnote>
  <w:footnote w:type="continuationSeparator" w:id="1">
    <w:p w:rsidR="00DC4505" w:rsidRDefault="00DC4505" w:rsidP="004304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517"/>
    <w:multiLevelType w:val="hybridMultilevel"/>
    <w:tmpl w:val="D12E53E6"/>
    <w:lvl w:ilvl="0" w:tplc="4D74CC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D127A7"/>
    <w:multiLevelType w:val="hybridMultilevel"/>
    <w:tmpl w:val="FBFE0168"/>
    <w:lvl w:ilvl="0" w:tplc="F2345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3F50F4"/>
    <w:multiLevelType w:val="hybridMultilevel"/>
    <w:tmpl w:val="10C8376E"/>
    <w:lvl w:ilvl="0" w:tplc="5254F3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357632"/>
    <w:multiLevelType w:val="hybridMultilevel"/>
    <w:tmpl w:val="2C702F38"/>
    <w:lvl w:ilvl="0" w:tplc="F2345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7C0D20"/>
    <w:multiLevelType w:val="hybridMultilevel"/>
    <w:tmpl w:val="2C702F38"/>
    <w:lvl w:ilvl="0" w:tplc="F2345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4D0"/>
    <w:rsid w:val="00044880"/>
    <w:rsid w:val="003B5C37"/>
    <w:rsid w:val="004304D0"/>
    <w:rsid w:val="00454EBE"/>
    <w:rsid w:val="004F5183"/>
    <w:rsid w:val="006D288A"/>
    <w:rsid w:val="009F7DC2"/>
    <w:rsid w:val="00DC4505"/>
    <w:rsid w:val="00ED13B1"/>
    <w:rsid w:val="00F15442"/>
    <w:rsid w:val="00F2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4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4D0"/>
    <w:rPr>
      <w:sz w:val="18"/>
      <w:szCs w:val="18"/>
    </w:rPr>
  </w:style>
  <w:style w:type="paragraph" w:styleId="a5">
    <w:name w:val="List Paragraph"/>
    <w:basedOn w:val="a"/>
    <w:uiPriority w:val="34"/>
    <w:qFormat/>
    <w:rsid w:val="004304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04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04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</Words>
  <Characters>216</Characters>
  <Application>Microsoft Office Word</Application>
  <DocSecurity>0</DocSecurity>
  <Lines>1</Lines>
  <Paragraphs>1</Paragraphs>
  <ScaleCrop>false</ScaleCrop>
  <Company>Sky123.Org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2019-04-12T00:38:00Z</dcterms:created>
  <dcterms:modified xsi:type="dcterms:W3CDTF">2019-04-12T01:47:00Z</dcterms:modified>
</cp:coreProperties>
</file>