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22F" w:rsidRDefault="005A522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定时器</w:t>
      </w:r>
    </w:p>
    <w:p w:rsidR="005A522F" w:rsidRDefault="005A522F" w:rsidP="005A522F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工作原理</w:t>
      </w:r>
    </w:p>
    <w:p w:rsidR="005A522F" w:rsidRDefault="005A522F" w:rsidP="005A522F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1A2E1A" wp14:editId="7A674ED8">
            <wp:extent cx="5274310" cy="18027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E5" w:rsidRDefault="00703AE5" w:rsidP="00703AE5">
      <w:pPr>
        <w:pStyle w:val="a4"/>
        <w:ind w:leftChars="171" w:left="359" w:firstLineChars="100" w:firstLine="21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5397478" wp14:editId="5835CEF3">
            <wp:extent cx="2800350" cy="304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E5" w:rsidRDefault="00703AE5" w:rsidP="00703AE5">
      <w:pPr>
        <w:ind w:firstLineChars="250" w:firstLine="525"/>
        <w:rPr>
          <w:rFonts w:hint="eastAsia"/>
        </w:rPr>
      </w:pPr>
      <w:r>
        <w:rPr>
          <w:rFonts w:hint="eastAsia"/>
        </w:rPr>
        <w:t>SYSCLK = 11.0592 MHz</w:t>
      </w:r>
    </w:p>
    <w:p w:rsidR="00703AE5" w:rsidRDefault="00703AE5" w:rsidP="005A522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:rsidR="005A522F" w:rsidRDefault="005A522F" w:rsidP="005A522F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7A9E0C" wp14:editId="760E0899">
            <wp:extent cx="5274310" cy="502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2F" w:rsidRDefault="005A522F" w:rsidP="005A522F">
      <w:pPr>
        <w:pStyle w:val="a4"/>
        <w:ind w:left="360" w:firstLineChars="0" w:firstLine="0"/>
        <w:rPr>
          <w:rFonts w:hint="eastAsia"/>
        </w:rPr>
      </w:pPr>
    </w:p>
    <w:p w:rsidR="005A522F" w:rsidRDefault="005A522F" w:rsidP="005A522F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3B981B0" wp14:editId="7EB0E82B">
            <wp:extent cx="5274310" cy="147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2F" w:rsidRDefault="005A522F" w:rsidP="005A522F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98119B" wp14:editId="46E84E8F">
            <wp:extent cx="5274310" cy="1104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2F" w:rsidRDefault="005A522F">
      <w:pPr>
        <w:rPr>
          <w:rFonts w:hint="eastAsia"/>
        </w:rPr>
      </w:pPr>
      <w:r>
        <w:rPr>
          <w:noProof/>
        </w:rPr>
        <w:drawing>
          <wp:inline distT="0" distB="0" distL="0" distR="0" wp14:anchorId="6BF9EA5D" wp14:editId="6DA0E2D9">
            <wp:extent cx="5274310" cy="1955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2F" w:rsidRDefault="005A52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40B508" wp14:editId="0F6DAAC2">
            <wp:extent cx="5274310" cy="2317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41" w:rsidRDefault="00191F0D">
      <w:pPr>
        <w:rPr>
          <w:rFonts w:hint="eastAsia"/>
        </w:rPr>
      </w:pPr>
    </w:p>
    <w:p w:rsidR="00D606B1" w:rsidRDefault="005A522F">
      <w:pPr>
        <w:rPr>
          <w:rFonts w:hint="eastAsia"/>
        </w:rPr>
      </w:pPr>
      <w:r>
        <w:rPr>
          <w:noProof/>
        </w:rPr>
        <w:drawing>
          <wp:inline distT="0" distB="0" distL="0" distR="0" wp14:anchorId="09578BFD" wp14:editId="2C6710CB">
            <wp:extent cx="5274310" cy="1139715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B1" w:rsidRDefault="005A522F">
      <w:pPr>
        <w:rPr>
          <w:rFonts w:hint="eastAsia"/>
        </w:rPr>
      </w:pPr>
      <w:r>
        <w:rPr>
          <w:noProof/>
        </w:rPr>
        <w:drawing>
          <wp:inline distT="0" distB="0" distL="0" distR="0" wp14:anchorId="4D58E63D" wp14:editId="2C448E94">
            <wp:extent cx="5274310" cy="608621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2F" w:rsidRDefault="005A522F">
      <w:pPr>
        <w:rPr>
          <w:rFonts w:hint="eastAsia"/>
        </w:rPr>
      </w:pPr>
      <w:r>
        <w:rPr>
          <w:noProof/>
        </w:rPr>
        <w:drawing>
          <wp:inline distT="0" distB="0" distL="0" distR="0" wp14:anchorId="0F0C732B" wp14:editId="179D87D8">
            <wp:extent cx="4448175" cy="7810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2F" w:rsidRDefault="005A522F">
      <w:pPr>
        <w:rPr>
          <w:rFonts w:hint="eastAsia"/>
        </w:rPr>
      </w:pPr>
    </w:p>
    <w:p w:rsidR="00D606B1" w:rsidRDefault="00D606B1">
      <w:pPr>
        <w:rPr>
          <w:rFonts w:hint="eastAsia"/>
        </w:rPr>
      </w:pPr>
    </w:p>
    <w:p w:rsidR="00D606B1" w:rsidRDefault="00D606B1">
      <w:pPr>
        <w:rPr>
          <w:rFonts w:hint="eastAsia"/>
        </w:rPr>
      </w:pPr>
      <w:r>
        <w:rPr>
          <w:noProof/>
        </w:rPr>
        <w:drawing>
          <wp:inline distT="0" distB="0" distL="0" distR="0" wp14:anchorId="3390A89D" wp14:editId="4FA16BF2">
            <wp:extent cx="5274310" cy="494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B1" w:rsidRDefault="00D606B1">
      <w:pPr>
        <w:rPr>
          <w:rFonts w:hint="eastAsia"/>
        </w:rPr>
      </w:pPr>
      <w:r>
        <w:rPr>
          <w:noProof/>
        </w:rPr>
        <w:drawing>
          <wp:inline distT="0" distB="0" distL="0" distR="0" wp14:anchorId="300F8BB4" wp14:editId="070D99A2">
            <wp:extent cx="5274310" cy="528041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B1" w:rsidRDefault="00D606B1">
      <w:pPr>
        <w:rPr>
          <w:rFonts w:hint="eastAsia"/>
        </w:rPr>
      </w:pPr>
    </w:p>
    <w:p w:rsidR="00D606B1" w:rsidRDefault="00D606B1">
      <w:pPr>
        <w:rPr>
          <w:rFonts w:hint="eastAsia"/>
        </w:rPr>
      </w:pPr>
    </w:p>
    <w:p w:rsidR="00D606B1" w:rsidRDefault="00D606B1">
      <w:pPr>
        <w:rPr>
          <w:rFonts w:hint="eastAsia"/>
        </w:rPr>
      </w:pPr>
      <w:r>
        <w:rPr>
          <w:noProof/>
        </w:rPr>
        <w:drawing>
          <wp:inline distT="0" distB="0" distL="0" distR="0" wp14:anchorId="4442240F" wp14:editId="0AC7E33A">
            <wp:extent cx="5274310" cy="6946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B1" w:rsidRDefault="00D606B1">
      <w:pPr>
        <w:rPr>
          <w:rFonts w:hint="eastAsia"/>
        </w:rPr>
      </w:pPr>
    </w:p>
    <w:p w:rsidR="005A522F" w:rsidRDefault="005A522F">
      <w:pPr>
        <w:rPr>
          <w:rFonts w:hint="eastAsia"/>
        </w:rPr>
      </w:pPr>
    </w:p>
    <w:p w:rsidR="00703AE5" w:rsidRDefault="00703AE5">
      <w:pPr>
        <w:rPr>
          <w:rFonts w:hint="eastAsia"/>
        </w:rPr>
      </w:pPr>
      <w:r>
        <w:rPr>
          <w:rFonts w:hint="eastAsia"/>
        </w:rPr>
        <w:t>代码：</w:t>
      </w:r>
    </w:p>
    <w:tbl>
      <w:tblPr>
        <w:tblStyle w:val="a5"/>
        <w:tblW w:w="0" w:type="auto"/>
        <w:shd w:val="clear" w:color="auto" w:fill="EEECE1" w:themeFill="background2"/>
        <w:tblLook w:val="04A0" w:firstRow="1" w:lastRow="0" w:firstColumn="1" w:lastColumn="0" w:noHBand="0" w:noVBand="1"/>
      </w:tblPr>
      <w:tblGrid>
        <w:gridCol w:w="8522"/>
      </w:tblGrid>
      <w:tr w:rsidR="00703AE5" w:rsidTr="00703AE5">
        <w:tc>
          <w:tcPr>
            <w:tcW w:w="8522" w:type="dxa"/>
            <w:shd w:val="clear" w:color="auto" w:fill="EEECE1" w:themeFill="background2"/>
          </w:tcPr>
          <w:p w:rsidR="00703AE5" w:rsidRDefault="00703AE5" w:rsidP="00703AE5">
            <w:r>
              <w:lastRenderedPageBreak/>
              <w:t xml:space="preserve">unsigned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idata</w:t>
            </w:r>
            <w:proofErr w:type="spellEnd"/>
            <w:r>
              <w:t xml:space="preserve"> guiTimer1S = 4000;</w:t>
            </w:r>
          </w:p>
          <w:p w:rsidR="00703AE5" w:rsidRDefault="00703AE5" w:rsidP="00703AE5">
            <w:r>
              <w:t xml:space="preserve">//unsigned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idata</w:t>
            </w:r>
            <w:proofErr w:type="spellEnd"/>
            <w:r>
              <w:t xml:space="preserve"> guiTimer1S = 85937;</w:t>
            </w:r>
          </w:p>
          <w:p w:rsidR="00703AE5" w:rsidRDefault="00703AE5" w:rsidP="00703AE5">
            <w:proofErr w:type="spellStart"/>
            <w:r>
              <w:t>sbit</w:t>
            </w:r>
            <w:proofErr w:type="spellEnd"/>
            <w:r>
              <w:t xml:space="preserve"> LED3 = P3 ^ 3;</w:t>
            </w:r>
          </w:p>
          <w:p w:rsidR="00703AE5" w:rsidRDefault="00703AE5" w:rsidP="00703AE5"/>
          <w:p w:rsidR="00703AE5" w:rsidRDefault="00703AE5" w:rsidP="00703AE5"/>
          <w:p w:rsidR="00703AE5" w:rsidRDefault="00703AE5" w:rsidP="00703AE5">
            <w:r>
              <w:t>void timer0int() interrupt 1</w:t>
            </w:r>
          </w:p>
          <w:p w:rsidR="00703AE5" w:rsidRDefault="00703AE5" w:rsidP="00703AE5">
            <w:r>
              <w:t>{</w:t>
            </w:r>
          </w:p>
          <w:p w:rsidR="00703AE5" w:rsidRDefault="00703AE5" w:rsidP="00703AE5">
            <w:r>
              <w:t xml:space="preserve">   </w:t>
            </w:r>
            <w:r>
              <w:tab/>
              <w:t xml:space="preserve">   guiTimer1S--;</w:t>
            </w:r>
          </w:p>
          <w:p w:rsidR="00703AE5" w:rsidRDefault="00703AE5" w:rsidP="00703AE5">
            <w:r>
              <w:tab/>
              <w:t xml:space="preserve">   if (0 == guiTimer1S){</w:t>
            </w:r>
          </w:p>
          <w:p w:rsidR="00703AE5" w:rsidRDefault="00703AE5" w:rsidP="00703AE5">
            <w:r>
              <w:tab/>
              <w:t xml:space="preserve">       guiTimer1S = 4000;</w:t>
            </w:r>
          </w:p>
          <w:p w:rsidR="00703AE5" w:rsidRDefault="00703AE5" w:rsidP="00703AE5">
            <w:r>
              <w:tab/>
            </w:r>
            <w:r>
              <w:tab/>
              <w:t xml:space="preserve">   LED3 = ~LED3;</w:t>
            </w:r>
          </w:p>
          <w:p w:rsidR="00703AE5" w:rsidRDefault="00703AE5" w:rsidP="00703AE5">
            <w:r>
              <w:tab/>
              <w:t xml:space="preserve">   }</w:t>
            </w:r>
          </w:p>
          <w:p w:rsidR="00703AE5" w:rsidRDefault="00703AE5" w:rsidP="00703AE5">
            <w:r>
              <w:t>}</w:t>
            </w:r>
          </w:p>
          <w:p w:rsidR="00703AE5" w:rsidRDefault="00703AE5" w:rsidP="00703AE5"/>
          <w:p w:rsidR="00703AE5" w:rsidRDefault="00703AE5" w:rsidP="00703AE5">
            <w:r>
              <w:t>void init_timer0(){</w:t>
            </w:r>
          </w:p>
          <w:p w:rsidR="00703AE5" w:rsidRDefault="00703AE5" w:rsidP="00703AE5">
            <w:r>
              <w:tab/>
            </w:r>
            <w:r>
              <w:tab/>
            </w:r>
          </w:p>
          <w:p w:rsidR="00703AE5" w:rsidRDefault="00703AE5" w:rsidP="00703AE5">
            <w:r>
              <w:tab/>
            </w:r>
            <w:r>
              <w:tab/>
              <w:t xml:space="preserve">AUXR = 0x80; //timer 0   1T    mode </w:t>
            </w:r>
          </w:p>
          <w:p w:rsidR="00703AE5" w:rsidRDefault="00703AE5" w:rsidP="00703AE5">
            <w:r>
              <w:tab/>
            </w:r>
            <w:r>
              <w:tab/>
              <w:t xml:space="preserve">TMOD = 0x02;  // internal  timer   ,    8 bit </w:t>
            </w:r>
          </w:p>
          <w:p w:rsidR="00703AE5" w:rsidRDefault="00703AE5" w:rsidP="00703AE5">
            <w:r>
              <w:tab/>
            </w:r>
            <w:r>
              <w:tab/>
              <w:t>TH0 = TL0 = 0x00;</w:t>
            </w:r>
          </w:p>
          <w:p w:rsidR="00703AE5" w:rsidRDefault="00703AE5" w:rsidP="00703AE5">
            <w:r>
              <w:tab/>
            </w:r>
            <w:r>
              <w:tab/>
              <w:t xml:space="preserve">TR0 = 1; </w:t>
            </w:r>
          </w:p>
          <w:p w:rsidR="00703AE5" w:rsidRDefault="00703AE5" w:rsidP="00703AE5">
            <w:r>
              <w:tab/>
            </w:r>
            <w:r>
              <w:tab/>
              <w:t>ET0 = 1;</w:t>
            </w:r>
          </w:p>
          <w:p w:rsidR="00703AE5" w:rsidRDefault="00703AE5" w:rsidP="00703AE5">
            <w:r>
              <w:tab/>
            </w:r>
            <w:r>
              <w:tab/>
              <w:t>EA  = 1;</w:t>
            </w:r>
          </w:p>
          <w:p w:rsidR="00703AE5" w:rsidRDefault="00703AE5" w:rsidP="00703AE5">
            <w:r>
              <w:tab/>
            </w:r>
            <w:r>
              <w:tab/>
            </w:r>
          </w:p>
          <w:p w:rsidR="00703AE5" w:rsidRDefault="00703AE5" w:rsidP="00703AE5"/>
          <w:p w:rsidR="00703AE5" w:rsidRDefault="00703AE5" w:rsidP="00703AE5"/>
          <w:p w:rsidR="00703AE5" w:rsidRDefault="00703AE5" w:rsidP="00703AE5"/>
          <w:p w:rsidR="00703AE5" w:rsidRDefault="00703AE5" w:rsidP="00703AE5">
            <w:r>
              <w:t>}</w:t>
            </w:r>
          </w:p>
          <w:p w:rsidR="00703AE5" w:rsidRDefault="00703AE5" w:rsidP="00703AE5"/>
          <w:p w:rsidR="00703AE5" w:rsidRDefault="00703AE5" w:rsidP="00703AE5">
            <w:r>
              <w:t>void main(){</w:t>
            </w:r>
          </w:p>
          <w:p w:rsidR="00703AE5" w:rsidRDefault="00703AE5" w:rsidP="00703AE5"/>
          <w:p w:rsidR="00703AE5" w:rsidRDefault="00703AE5" w:rsidP="00703AE5">
            <w:r>
              <w:t xml:space="preserve">    LED3 = 1;</w:t>
            </w:r>
          </w:p>
          <w:p w:rsidR="00703AE5" w:rsidRDefault="00703AE5" w:rsidP="00703AE5">
            <w:r>
              <w:t xml:space="preserve">    init_timer0();</w:t>
            </w:r>
          </w:p>
          <w:p w:rsidR="00703AE5" w:rsidRDefault="00703AE5" w:rsidP="00703AE5">
            <w:r>
              <w:tab/>
              <w:t>while(1);</w:t>
            </w:r>
          </w:p>
          <w:p w:rsidR="00703AE5" w:rsidRDefault="00703AE5" w:rsidP="00703AE5">
            <w:r>
              <w:t>}</w:t>
            </w:r>
          </w:p>
        </w:tc>
      </w:tr>
    </w:tbl>
    <w:p w:rsidR="00703AE5" w:rsidRDefault="00703AE5">
      <w:pPr>
        <w:rPr>
          <w:rFonts w:hint="eastAsia"/>
        </w:rPr>
      </w:pPr>
    </w:p>
    <w:p w:rsidR="00191F0D" w:rsidRDefault="00191F0D">
      <w:pPr>
        <w:rPr>
          <w:rFonts w:hint="eastAsia"/>
        </w:rPr>
      </w:pPr>
      <w:r>
        <w:rPr>
          <w:rFonts w:hint="eastAsia"/>
        </w:rPr>
        <w:t>问题：</w:t>
      </w:r>
      <w:r>
        <w:rPr>
          <w:rFonts w:hint="eastAsia"/>
        </w:rPr>
        <w:t xml:space="preserve"> </w:t>
      </w:r>
      <w:r>
        <w:rPr>
          <w:rFonts w:hint="eastAsia"/>
        </w:rPr>
        <w:t>如何计算定时器周期</w:t>
      </w:r>
    </w:p>
    <w:p w:rsidR="00191F0D" w:rsidRPr="00191F0D" w:rsidRDefault="00191F0D">
      <w:bookmarkStart w:id="0" w:name="_GoBack"/>
      <w:bookmarkEnd w:id="0"/>
    </w:p>
    <w:sectPr w:rsidR="00191F0D" w:rsidRPr="00191F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422C31"/>
    <w:multiLevelType w:val="hybridMultilevel"/>
    <w:tmpl w:val="2AD8E820"/>
    <w:lvl w:ilvl="0" w:tplc="23864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6B1"/>
    <w:rsid w:val="00191F0D"/>
    <w:rsid w:val="00427C64"/>
    <w:rsid w:val="005A522F"/>
    <w:rsid w:val="00703AE5"/>
    <w:rsid w:val="00D17E7A"/>
    <w:rsid w:val="00D6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606B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606B1"/>
    <w:rPr>
      <w:sz w:val="18"/>
      <w:szCs w:val="18"/>
    </w:rPr>
  </w:style>
  <w:style w:type="paragraph" w:styleId="a4">
    <w:name w:val="List Paragraph"/>
    <w:basedOn w:val="a"/>
    <w:uiPriority w:val="34"/>
    <w:qFormat/>
    <w:rsid w:val="005A522F"/>
    <w:pPr>
      <w:ind w:firstLineChars="200" w:firstLine="420"/>
    </w:pPr>
  </w:style>
  <w:style w:type="table" w:styleId="a5">
    <w:name w:val="Table Grid"/>
    <w:basedOn w:val="a1"/>
    <w:uiPriority w:val="59"/>
    <w:rsid w:val="00703A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606B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606B1"/>
    <w:rPr>
      <w:sz w:val="18"/>
      <w:szCs w:val="18"/>
    </w:rPr>
  </w:style>
  <w:style w:type="paragraph" w:styleId="a4">
    <w:name w:val="List Paragraph"/>
    <w:basedOn w:val="a"/>
    <w:uiPriority w:val="34"/>
    <w:qFormat/>
    <w:rsid w:val="005A522F"/>
    <w:pPr>
      <w:ind w:firstLineChars="200" w:firstLine="420"/>
    </w:pPr>
  </w:style>
  <w:style w:type="table" w:styleId="a5">
    <w:name w:val="Table Grid"/>
    <w:basedOn w:val="a1"/>
    <w:uiPriority w:val="59"/>
    <w:rsid w:val="00703A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zhangfanghui</dc:creator>
  <cp:lastModifiedBy>zhangfanghui</cp:lastModifiedBy>
  <cp:revision>2</cp:revision>
  <dcterms:created xsi:type="dcterms:W3CDTF">2018-09-11T07:20:00Z</dcterms:created>
  <dcterms:modified xsi:type="dcterms:W3CDTF">2018-09-11T08:13:00Z</dcterms:modified>
</cp:coreProperties>
</file>