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7960" cy="4144645"/>
            <wp:effectExtent l="0" t="0" r="508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14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4144645"/>
            <wp:effectExtent l="0" t="0" r="508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14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API Server 提供给外界访问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Scheduler 调度模块 API部署应用，需要调度2个容 器，2个容器需要运行在哪个节点上。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Controller 负载均衡 扩展 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Etcd  分布式的 K-V 存储，存储 k8s集群的状态和配置</w:t>
      </w:r>
    </w:p>
    <w:p>
      <w:pPr>
        <w:jc w:val="left"/>
      </w:pPr>
      <w:r>
        <w:drawing>
          <wp:inline distT="0" distB="0" distL="114300" distR="114300">
            <wp:extent cx="5273675" cy="3552825"/>
            <wp:effectExtent l="0" t="0" r="14605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普通的Node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Pod 容器调度的最小单位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具有相同namespace的container的组合</w:t>
      </w:r>
    </w:p>
    <w:p>
      <w:r>
        <w:drawing>
          <wp:inline distT="0" distB="0" distL="114300" distR="114300">
            <wp:extent cx="5269865" cy="3378835"/>
            <wp:effectExtent l="0" t="0" r="317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7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Supervisord</w:t>
      </w:r>
      <w:r>
        <w:rPr>
          <w:rFonts w:hint="eastAsia"/>
          <w:lang w:val="en-US" w:eastAsia="zh-CN"/>
        </w:rPr>
        <w:t xml:space="preserve"> 监督的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Docker 容器技术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Kubelet     Node节点控制 创建容器的管理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Kube-proxy  网络相关。Service服务暴露端口 端口的转发 服务发现 服务的负载均衡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Fluentd     日志 采集、存储、查询</w:t>
      </w:r>
    </w:p>
    <w:p>
      <w:pPr>
        <w:rPr>
          <w:rFonts w:hint="default"/>
          <w:lang w:val="en-US" w:eastAsia="zh-CN"/>
        </w:rPr>
      </w:pPr>
    </w:p>
    <w:p/>
    <w:p>
      <w:r>
        <w:drawing>
          <wp:inline distT="0" distB="0" distL="114300" distR="114300">
            <wp:extent cx="5271770" cy="3921760"/>
            <wp:effectExtent l="0" t="0" r="127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2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Pod container 关系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1个pod 可以包含1个或者多个container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1个pod共享一个namespace：用户  网络 存储 ...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Pod中起了2个容器，2个容器共享一个namespace，可以通过localhost通信</w:t>
      </w:r>
    </w:p>
    <w:p/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Minikube 单节点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Kubeadm 搭集群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r>
        <w:drawing>
          <wp:inline distT="0" distB="0" distL="114300" distR="114300">
            <wp:extent cx="3703320" cy="8839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k8s 三大件</w:t>
      </w:r>
    </w:p>
    <w:p>
      <w:pPr>
        <w:rPr>
          <w:rFonts w:hint="eastAsia"/>
        </w:rPr>
      </w:pPr>
      <w:r>
        <w:rPr>
          <w:rFonts w:hint="eastAsia"/>
        </w:rPr>
        <w:t>1.kubeadm  初始化集群的指令</w:t>
      </w:r>
    </w:p>
    <w:p>
      <w:pPr>
        <w:rPr>
          <w:rFonts w:hint="eastAsia"/>
        </w:rPr>
      </w:pPr>
      <w:r>
        <w:rPr>
          <w:rFonts w:hint="eastAsia"/>
        </w:rPr>
        <w:t>2.kubelet  在集群中的每个节点上用来启动pod和容器</w:t>
      </w:r>
    </w:p>
    <w:p>
      <w:pPr>
        <w:rPr>
          <w:rFonts w:hint="eastAsia"/>
        </w:rPr>
      </w:pPr>
      <w:r>
        <w:rPr>
          <w:rFonts w:hint="eastAsia"/>
        </w:rPr>
        <w:t>3.kubectl 用来与集群通信的命令行工具</w:t>
      </w:r>
    </w:p>
    <w:p>
      <w:pPr>
        <w:rPr>
          <w:rFonts w:hint="eastAsia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YAML 资源编排 资源清单文件</w:t>
      </w:r>
    </w:p>
    <w:p/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（2）L YAML  基本语法</w:t>
            </w:r>
          </w:p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</w:rPr>
              <w:t>* 使用空格做为缩进</w:t>
            </w:r>
            <w:r>
              <w:rPr>
                <w:rFonts w:hint="eastAsia"/>
                <w:vertAlign w:val="baseline"/>
                <w:lang w:eastAsia="zh-CN"/>
              </w:rPr>
              <w:t>，</w:t>
            </w:r>
            <w:r>
              <w:rPr>
                <w:rFonts w:hint="eastAsia"/>
                <w:vertAlign w:val="baseline"/>
                <w:lang w:val="en-US" w:eastAsia="zh-CN"/>
              </w:rPr>
              <w:t>不能tab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* 缩进的空格数目不重要，只要相同层级的元素左侧对齐即可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* 低版本缩进时不允许使用 Tab 键，只允许使用空格</w:t>
            </w:r>
          </w:p>
          <w:p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* 使用#标识注释，从这个字符一直到行尾，都会被解释器忽略</w:t>
            </w:r>
          </w:p>
        </w:tc>
      </w:tr>
    </w:tbl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Kubectl api-versions</w:t>
      </w:r>
    </w:p>
    <w:p>
      <w:r>
        <w:drawing>
          <wp:inline distT="0" distB="0" distL="114300" distR="114300">
            <wp:extent cx="2796540" cy="2910840"/>
            <wp:effectExtent l="0" t="0" r="762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902075"/>
            <wp:effectExtent l="0" t="0" r="3175" b="1460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0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2719070"/>
            <wp:effectExtent l="0" t="0" r="13970" b="889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 名称 -o 不在集群中真正创建，只是生成文件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--dry-run 尝试运行，并不真正运行 </w:t>
      </w:r>
    </w:p>
    <w:p>
      <w:r>
        <w:drawing>
          <wp:inline distT="0" distB="0" distL="114300" distR="114300">
            <wp:extent cx="5273675" cy="2538730"/>
            <wp:effectExtent l="0" t="0" r="14605" b="635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3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Pod基本概念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Pod 是 k8s 系统中可以创建和管理的最小单元</w:t>
      </w:r>
      <w:r>
        <w:rPr>
          <w:rFonts w:hint="eastAsia"/>
          <w:lang w:val="en-US" w:eastAsia="zh-CN"/>
        </w:rPr>
        <w:t>。</w:t>
      </w:r>
      <w:r>
        <w:rPr>
          <w:rFonts w:hint="default"/>
          <w:lang w:val="en-US" w:eastAsia="zh-CN"/>
        </w:rPr>
        <w:t>k8s 不会直接处理容器，而是 Pod，Pod 是由一个或多个 container 组成</w:t>
      </w:r>
    </w:p>
    <w:p>
      <w:r>
        <w:drawing>
          <wp:inline distT="0" distB="0" distL="114300" distR="114300">
            <wp:extent cx="2004060" cy="1325880"/>
            <wp:effectExtent l="0" t="0" r="7620" b="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0406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Pod存在意义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Docker 单进程，pod管理多个docker，pod是多进程的 </w:t>
      </w:r>
    </w:p>
    <w:p>
      <w:r>
        <w:drawing>
          <wp:inline distT="0" distB="0" distL="114300" distR="114300">
            <wp:extent cx="3451860" cy="1996440"/>
            <wp:effectExtent l="0" t="0" r="7620" b="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Pause容器：也称为info容器，是根容器。各个容器间通过pause容器实现网络共享。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Pod 是 Kubernetes 的最重要概念，每一个 Pod 都有一个特殊的被称为”根容器“的 Pause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容器。Pause 容器对应的镜 像属于 Kubernetes 平台的一部分，除了 Pause 容器，每个 Pod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还包含一个或多个紧密相关的用户业务容器</w:t>
      </w:r>
    </w:p>
    <w:p>
      <w:r>
        <w:drawing>
          <wp:inline distT="0" distB="0" distL="114300" distR="114300">
            <wp:extent cx="5067300" cy="2956560"/>
            <wp:effectExtent l="0" t="0" r="7620" b="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一个pod中容器之间通过 namespace 、group 相互隔离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共享网络机制：每一个 Pod 都有一个特殊的被称为”根容器“的 Pause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容器[ info 容器]。Pause 容器对应的镜 像属于 Kubernetes 平台的一部分，除了 Pause 容器，每个 Pod还包含一个或多个紧密相关的用户业务容器</w:t>
      </w:r>
    </w:p>
    <w:p>
      <w:r>
        <w:drawing>
          <wp:inline distT="0" distB="0" distL="114300" distR="114300">
            <wp:extent cx="5267960" cy="888365"/>
            <wp:effectExtent l="0" t="0" r="5080" b="10795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8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240915"/>
            <wp:effectExtent l="0" t="0" r="2540" b="1460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4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数据卷 Volumn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703195"/>
            <wp:effectExtent l="0" t="0" r="3810" b="952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42560" cy="2232660"/>
            <wp:effectExtent l="0" t="0" r="0" b="762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资源限制的本身，是有docker做到的，不是由pod做到的</w:t>
      </w:r>
    </w:p>
    <w:p>
      <w:r>
        <w:drawing>
          <wp:inline distT="0" distB="0" distL="114300" distR="114300">
            <wp:extent cx="5268595" cy="1951990"/>
            <wp:effectExtent l="0" t="0" r="4445" b="1397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5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7960" cy="2408555"/>
            <wp:effectExtent l="0" t="0" r="5080" b="14605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0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5420" cy="1957705"/>
            <wp:effectExtent l="0" t="0" r="7620" b="8255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5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Volumn 数据卷</w:t>
      </w:r>
    </w:p>
    <w:p>
      <w:r>
        <w:drawing>
          <wp:inline distT="0" distB="0" distL="114300" distR="114300">
            <wp:extent cx="5143500" cy="1988820"/>
            <wp:effectExtent l="0" t="0" r="7620" b="762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A87B0E"/>
    <w:rsid w:val="03752A6B"/>
    <w:rsid w:val="03AC40C9"/>
    <w:rsid w:val="060B38A0"/>
    <w:rsid w:val="07294B9E"/>
    <w:rsid w:val="0970580D"/>
    <w:rsid w:val="097D4D97"/>
    <w:rsid w:val="0B1B7495"/>
    <w:rsid w:val="0CED36AF"/>
    <w:rsid w:val="0D1815FD"/>
    <w:rsid w:val="0E0444E9"/>
    <w:rsid w:val="11311A44"/>
    <w:rsid w:val="11600461"/>
    <w:rsid w:val="14BB53AE"/>
    <w:rsid w:val="14D262D3"/>
    <w:rsid w:val="1547362B"/>
    <w:rsid w:val="16D95555"/>
    <w:rsid w:val="1F2A56AB"/>
    <w:rsid w:val="248252E8"/>
    <w:rsid w:val="26984EE9"/>
    <w:rsid w:val="29685482"/>
    <w:rsid w:val="2B281A27"/>
    <w:rsid w:val="2FB81352"/>
    <w:rsid w:val="303A5EA2"/>
    <w:rsid w:val="31FE05F4"/>
    <w:rsid w:val="35B833C9"/>
    <w:rsid w:val="3B0702A8"/>
    <w:rsid w:val="3B1D6B63"/>
    <w:rsid w:val="3BE8201E"/>
    <w:rsid w:val="3EF27CC4"/>
    <w:rsid w:val="43033291"/>
    <w:rsid w:val="4E3C67DB"/>
    <w:rsid w:val="500712AC"/>
    <w:rsid w:val="50D72D90"/>
    <w:rsid w:val="51F51999"/>
    <w:rsid w:val="5CD37086"/>
    <w:rsid w:val="61A64859"/>
    <w:rsid w:val="662F0106"/>
    <w:rsid w:val="67492FCF"/>
    <w:rsid w:val="67726643"/>
    <w:rsid w:val="6B146CF1"/>
    <w:rsid w:val="6CC74477"/>
    <w:rsid w:val="6DB94903"/>
    <w:rsid w:val="72AA6A9C"/>
    <w:rsid w:val="78EA4603"/>
    <w:rsid w:val="7A6F62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416</TotalTime>
  <ScaleCrop>false</ScaleCrop>
  <LinksUpToDate>false</LinksUpToDate>
  <CharactersWithSpaces>0</CharactersWithSpaces>
  <Application>WPS Office_11.1.0.9192_F1E327BC-269C-435d-A152-05C5408002CA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2020-10-12T10:58:00Z</dcterms:created>
  <dc:creator>zhangSir</dc:creator>
  <cp:lastModifiedBy>zhangSir</cp:lastModifiedBy>
  <dcterms:modified xsi:type="dcterms:W3CDTF">2020-10-26T09:44:11Z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2052-11.1.0.9192</vt:lpwstr>
  </property>
</Properties>
</file>