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96" w:lineRule="exact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微软雅黑" w:hAnsi="微软雅黑" w:eastAsia="微软雅黑" w:cs="微软雅黑"/>
          <w:color w:val="auto"/>
          <w:sz w:val="30"/>
          <w:szCs w:val="3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454025</wp:posOffset>
            </wp:positionH>
            <wp:positionV relativeFrom="page">
              <wp:posOffset>739775</wp:posOffset>
            </wp:positionV>
            <wp:extent cx="6661150" cy="38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auto"/>
          <w:sz w:val="30"/>
          <w:szCs w:val="30"/>
        </w:rPr>
        <w:t>张谷君</w:t>
      </w:r>
      <w:r>
        <w:rPr>
          <w:rFonts w:ascii="Arial" w:hAnsi="Arial" w:eastAsia="Arial" w:cs="Arial"/>
          <w:color w:val="auto"/>
          <w:sz w:val="30"/>
          <w:szCs w:val="30"/>
        </w:rPr>
        <w:t> —— </w:t>
      </w:r>
      <w:r>
        <w:rPr>
          <w:rFonts w:ascii="微软雅黑" w:hAnsi="微软雅黑" w:eastAsia="微软雅黑" w:cs="微软雅黑"/>
          <w:color w:val="auto"/>
          <w:sz w:val="30"/>
          <w:szCs w:val="30"/>
        </w:rPr>
        <w:t>应聘</w:t>
      </w:r>
      <w:r>
        <w:rPr>
          <w:rFonts w:ascii="Arial" w:hAnsi="Arial" w:eastAsia="Arial" w:cs="Arial"/>
          <w:color w:val="auto"/>
          <w:sz w:val="30"/>
          <w:szCs w:val="30"/>
        </w:rPr>
        <w:t>web</w:t>
      </w:r>
      <w:r>
        <w:rPr>
          <w:rFonts w:ascii="微软雅黑" w:hAnsi="微软雅黑" w:eastAsia="微软雅黑" w:cs="微软雅黑"/>
          <w:color w:val="auto"/>
          <w:sz w:val="30"/>
          <w:szCs w:val="30"/>
        </w:rPr>
        <w:t>前端开发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158115</wp:posOffset>
            </wp:positionV>
            <wp:extent cx="6664325" cy="41275"/>
            <wp:effectExtent l="0" t="0" r="3175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0" w:lineRule="exact"/>
        <w:rPr>
          <w:color w:val="auto"/>
          <w:sz w:val="24"/>
          <w:szCs w:val="24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个人基本信息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153670</wp:posOffset>
            </wp:positionV>
            <wp:extent cx="6664325" cy="22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0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姓名：张谷君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性别：男</w:t>
      </w:r>
    </w:p>
    <w:p>
      <w:pPr>
        <w:spacing w:after="0" w:line="98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籍贯：四川</w:t>
      </w:r>
      <w:r>
        <w:rPr>
          <w:rFonts w:ascii="Arial" w:hAnsi="Arial" w:eastAsia="Arial" w:cs="Arial"/>
          <w:color w:val="auto"/>
          <w:sz w:val="20"/>
          <w:szCs w:val="20"/>
        </w:rPr>
        <w:t>-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成都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电话：</w:t>
      </w:r>
      <w:r>
        <w:rPr>
          <w:rFonts w:ascii="Arial" w:hAnsi="Arial" w:eastAsia="Arial" w:cs="Arial"/>
          <w:color w:val="auto"/>
          <w:sz w:val="20"/>
          <w:szCs w:val="20"/>
        </w:rPr>
        <w:t>18116619802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邮箱：</w:t>
      </w:r>
      <w:r>
        <w:rPr>
          <w:rFonts w:ascii="Arial" w:hAnsi="Arial" w:eastAsia="Arial" w:cs="Arial"/>
          <w:color w:val="auto"/>
          <w:sz w:val="20"/>
          <w:szCs w:val="20"/>
        </w:rPr>
        <w:t>zhanggujun@sina.cn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QQ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：</w:t>
      </w:r>
      <w:r>
        <w:rPr>
          <w:rFonts w:ascii="Arial" w:hAnsi="Arial" w:eastAsia="Arial" w:cs="Arial"/>
          <w:color w:val="auto"/>
          <w:sz w:val="20"/>
          <w:szCs w:val="20"/>
        </w:rPr>
        <w:t>215564197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工作年限：</w:t>
      </w:r>
      <w:r>
        <w:rPr>
          <w:rFonts w:ascii="Arial" w:hAnsi="Arial" w:eastAsia="Arial" w:cs="Arial"/>
          <w:color w:val="auto"/>
          <w:sz w:val="20"/>
          <w:szCs w:val="20"/>
        </w:rPr>
        <w:t>3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年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求职意向：</w:t>
      </w:r>
      <w:r>
        <w:rPr>
          <w:rFonts w:ascii="Arial" w:hAnsi="Arial" w:eastAsia="Arial" w:cs="Arial"/>
          <w:color w:val="auto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前端开发</w:t>
      </w:r>
    </w:p>
    <w:p>
      <w:pPr>
        <w:spacing w:after="0" w:line="94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期望地点：北京</w:t>
      </w:r>
    </w:p>
    <w:p>
      <w:pPr>
        <w:spacing w:after="0" w:line="113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期望薪资：</w:t>
      </w:r>
      <w:r>
        <w:rPr>
          <w:rFonts w:ascii="Arial" w:hAnsi="Arial" w:eastAsia="Arial" w:cs="Arial"/>
          <w:color w:val="auto"/>
          <w:sz w:val="20"/>
          <w:szCs w:val="20"/>
        </w:rPr>
        <w:t>9-11k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136525</wp:posOffset>
            </wp:positionV>
            <wp:extent cx="6664325" cy="22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6" w:lineRule="exact"/>
        <w:rPr>
          <w:color w:val="auto"/>
          <w:sz w:val="24"/>
          <w:szCs w:val="24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个人技能掌握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153670</wp:posOffset>
            </wp:positionV>
            <wp:extent cx="6664325" cy="222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熟悉</w:t>
      </w:r>
      <w:r>
        <w:rPr>
          <w:rFonts w:ascii="Arial" w:hAnsi="Arial" w:eastAsia="Arial" w:cs="Arial"/>
          <w:color w:val="auto"/>
          <w:sz w:val="20"/>
          <w:szCs w:val="20"/>
        </w:rPr>
        <w:t>vue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以及</w:t>
      </w:r>
      <w:r>
        <w:rPr>
          <w:rFonts w:ascii="Arial" w:hAnsi="Arial" w:eastAsia="Arial" w:cs="Arial"/>
          <w:color w:val="auto"/>
          <w:sz w:val="20"/>
          <w:szCs w:val="20"/>
        </w:rPr>
        <w:t>vue-roter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、</w:t>
      </w:r>
      <w:r>
        <w:rPr>
          <w:rFonts w:ascii="Arial" w:hAnsi="Arial" w:eastAsia="Arial" w:cs="Arial"/>
          <w:color w:val="auto"/>
          <w:sz w:val="20"/>
          <w:szCs w:val="20"/>
        </w:rPr>
        <w:t>axios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，配合</w:t>
      </w:r>
      <w:r>
        <w:rPr>
          <w:rFonts w:ascii="Arial" w:hAnsi="Arial" w:eastAsia="Arial" w:cs="Arial"/>
          <w:color w:val="auto"/>
          <w:sz w:val="20"/>
          <w:szCs w:val="20"/>
        </w:rPr>
        <w:t>webpack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，</w:t>
      </w:r>
      <w:r>
        <w:rPr>
          <w:rFonts w:ascii="Arial" w:hAnsi="Arial" w:eastAsia="Arial" w:cs="Arial"/>
          <w:color w:val="auto"/>
          <w:sz w:val="20"/>
          <w:szCs w:val="20"/>
        </w:rPr>
        <w:t>npm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等工具进行组件化开发和单页开发。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熟悉</w:t>
      </w:r>
      <w:r>
        <w:rPr>
          <w:rFonts w:ascii="Arial" w:hAnsi="Arial" w:eastAsia="Arial" w:cs="Arial"/>
          <w:color w:val="auto"/>
          <w:sz w:val="20"/>
          <w:szCs w:val="20"/>
        </w:rPr>
        <w:t>Element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组件库及</w:t>
      </w:r>
      <w:r>
        <w:rPr>
          <w:rFonts w:ascii="Arial" w:hAnsi="Arial" w:eastAsia="Arial" w:cs="Arial"/>
          <w:color w:val="auto"/>
          <w:sz w:val="20"/>
          <w:szCs w:val="20"/>
        </w:rPr>
        <w:t>MiniUI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组件库。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熟练使用</w:t>
      </w:r>
      <w:r>
        <w:rPr>
          <w:rFonts w:ascii="Arial" w:hAnsi="Arial" w:eastAsia="Arial" w:cs="Arial"/>
          <w:color w:val="auto"/>
          <w:sz w:val="20"/>
          <w:szCs w:val="20"/>
        </w:rPr>
        <w:t>JavaScript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。了解其作用域链、原型链、闭包、面向对象、事件机制等。</w:t>
      </w:r>
    </w:p>
    <w:p>
      <w:pPr>
        <w:spacing w:after="0" w:line="9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熟练使用</w:t>
      </w:r>
      <w:r>
        <w:rPr>
          <w:rFonts w:ascii="Arial" w:hAnsi="Arial" w:eastAsia="Arial" w:cs="Arial"/>
          <w:color w:val="auto"/>
          <w:sz w:val="20"/>
          <w:szCs w:val="20"/>
        </w:rPr>
        <w:t>HTML5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，</w:t>
      </w:r>
      <w:r>
        <w:rPr>
          <w:rFonts w:ascii="Arial" w:hAnsi="Arial" w:eastAsia="Arial" w:cs="Arial"/>
          <w:color w:val="auto"/>
          <w:sz w:val="20"/>
          <w:szCs w:val="20"/>
        </w:rPr>
        <w:t>CSS3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的动画、过度、变换、位移等属性实现网页的动态和交互效果。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了解</w:t>
      </w:r>
      <w:r>
        <w:rPr>
          <w:rFonts w:ascii="Arial" w:hAnsi="Arial" w:eastAsia="Arial" w:cs="Arial"/>
          <w:color w:val="auto"/>
          <w:sz w:val="20"/>
          <w:szCs w:val="20"/>
        </w:rPr>
        <w:t>ECMAScript6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语法。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熟悉</w:t>
      </w:r>
      <w:r>
        <w:rPr>
          <w:rFonts w:ascii="Arial" w:hAnsi="Arial" w:eastAsia="Arial" w:cs="Arial"/>
          <w:color w:val="auto"/>
          <w:sz w:val="20"/>
          <w:szCs w:val="20"/>
        </w:rPr>
        <w:t>stylus CSS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预处理器。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熟练使用</w:t>
      </w:r>
      <w:r>
        <w:rPr>
          <w:rFonts w:ascii="Arial" w:hAnsi="Arial" w:eastAsia="Arial" w:cs="Arial"/>
          <w:color w:val="auto"/>
          <w:sz w:val="20"/>
          <w:szCs w:val="20"/>
        </w:rPr>
        <w:t>jQuery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、</w:t>
      </w:r>
      <w:r>
        <w:rPr>
          <w:rFonts w:ascii="Arial" w:hAnsi="Arial" w:eastAsia="Arial" w:cs="Arial"/>
          <w:color w:val="auto"/>
          <w:sz w:val="20"/>
          <w:szCs w:val="20"/>
        </w:rPr>
        <w:t>AJAX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、</w:t>
      </w:r>
      <w:r>
        <w:rPr>
          <w:rFonts w:ascii="Arial" w:hAnsi="Arial" w:eastAsia="Arial" w:cs="Arial"/>
          <w:color w:val="auto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实现网页效果和数据交互。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了解</w:t>
      </w:r>
      <w:r>
        <w:rPr>
          <w:rFonts w:ascii="Arial" w:hAnsi="Arial" w:eastAsia="Arial" w:cs="Arial"/>
          <w:color w:val="auto"/>
          <w:sz w:val="20"/>
          <w:szCs w:val="20"/>
        </w:rPr>
        <w:t>Node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。曾使用</w:t>
      </w:r>
      <w:r>
        <w:rPr>
          <w:rFonts w:ascii="Arial" w:hAnsi="Arial" w:eastAsia="Arial" w:cs="Arial"/>
          <w:color w:val="auto"/>
          <w:sz w:val="20"/>
          <w:szCs w:val="20"/>
        </w:rPr>
        <w:t>Express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与</w:t>
      </w:r>
      <w:r>
        <w:rPr>
          <w:rFonts w:ascii="Arial" w:hAnsi="Arial" w:eastAsia="Arial" w:cs="Arial"/>
          <w:color w:val="auto"/>
          <w:sz w:val="20"/>
          <w:szCs w:val="20"/>
        </w:rPr>
        <w:t>MongoDB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写过个人博客。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能书写符合</w:t>
      </w:r>
      <w:r>
        <w:rPr>
          <w:rFonts w:ascii="Arial" w:hAnsi="Arial" w:eastAsia="Arial" w:cs="Arial"/>
          <w:color w:val="auto"/>
          <w:sz w:val="20"/>
          <w:szCs w:val="20"/>
        </w:rPr>
        <w:t>web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标准和标签语义化的代码。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136525</wp:posOffset>
            </wp:positionV>
            <wp:extent cx="6664325" cy="222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6" w:lineRule="exact"/>
        <w:rPr>
          <w:color w:val="auto"/>
          <w:sz w:val="24"/>
          <w:szCs w:val="24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工作经历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144145</wp:posOffset>
            </wp:positionV>
            <wp:extent cx="6664325" cy="222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2017.02--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至今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汇联天下信息技术有限公司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前端开发</w:t>
      </w: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工作职责：</w:t>
      </w:r>
    </w:p>
    <w:p>
      <w:pPr>
        <w:spacing w:after="0" w:line="9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PC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端游戏开发。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微信公众号开发。</w:t>
      </w:r>
    </w:p>
    <w:p>
      <w:pPr>
        <w:spacing w:after="0" w:line="11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后台管理系统的升级与部分重构。</w:t>
      </w:r>
    </w:p>
    <w:p>
      <w:pPr>
        <w:spacing w:after="0" w:line="9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与后台开发人员的数据对接，进行数据交互。</w:t>
      </w:r>
    </w:p>
    <w:p>
      <w:pPr>
        <w:sectPr>
          <w:footerReference r:id="rId3" w:type="default"/>
          <w:pgSz w:w="11900" w:h="16840"/>
          <w:pgMar w:top="1297" w:right="1440" w:bottom="308" w:left="720" w:header="0" w:footer="0" w:gutter="0"/>
          <w:pgNumType w:fmt="decimal"/>
          <w:cols w:equalWidth="0" w:num="1">
            <w:col w:w="9740"/>
          </w:cols>
        </w:sect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bookmarkStart w:id="1" w:name="page2"/>
      <w:bookmarkEnd w:id="1"/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auto"/>
          <w:sz w:val="20"/>
          <w:szCs w:val="20"/>
        </w:rPr>
        <w:t>websocket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完成</w:t>
      </w:r>
      <w:r>
        <w:rPr>
          <w:rFonts w:ascii="Arial" w:hAnsi="Arial" w:eastAsia="Arial" w:cs="Arial"/>
          <w:color w:val="auto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与移动端的游戏互动。</w:t>
      </w:r>
      <w:r>
        <w:rPr>
          <w:rFonts w:ascii="Arial" w:hAnsi="Arial" w:eastAsia="Arial" w:cs="Arial"/>
          <w:color w:val="auto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端游戏进度和游戏人员名次实时展示。</w:t>
      </w: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2016.02--2017.02 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实唯物联网有限公司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前端开发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工作职责：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auto"/>
          <w:sz w:val="20"/>
          <w:szCs w:val="20"/>
        </w:rPr>
        <w:t>flot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和</w:t>
      </w:r>
      <w:r>
        <w:rPr>
          <w:rFonts w:ascii="Arial" w:hAnsi="Arial" w:eastAsia="Arial" w:cs="Arial"/>
          <w:color w:val="auto"/>
          <w:sz w:val="20"/>
          <w:szCs w:val="20"/>
        </w:rPr>
        <w:t>highcharts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插件在</w:t>
      </w:r>
      <w:r>
        <w:rPr>
          <w:rFonts w:ascii="Arial" w:hAnsi="Arial" w:eastAsia="Arial" w:cs="Arial"/>
          <w:color w:val="auto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端和移动端进行数据可视化显示。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auto"/>
          <w:sz w:val="20"/>
          <w:szCs w:val="20"/>
        </w:rPr>
        <w:t>vue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、</w:t>
      </w:r>
      <w:r>
        <w:rPr>
          <w:rFonts w:ascii="Arial" w:hAnsi="Arial" w:eastAsia="Arial" w:cs="Arial"/>
          <w:color w:val="auto"/>
          <w:sz w:val="20"/>
          <w:szCs w:val="20"/>
        </w:rPr>
        <w:t>HTML5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、</w:t>
      </w:r>
      <w:r>
        <w:rPr>
          <w:rFonts w:ascii="Arial" w:hAnsi="Arial" w:eastAsia="Arial" w:cs="Arial"/>
          <w:color w:val="auto"/>
          <w:sz w:val="20"/>
          <w:szCs w:val="20"/>
        </w:rPr>
        <w:t>CSS3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等相关技术配合公司</w:t>
      </w:r>
      <w:r>
        <w:rPr>
          <w:rFonts w:ascii="Arial" w:hAnsi="Arial" w:eastAsia="Arial" w:cs="Arial"/>
          <w:color w:val="auto"/>
          <w:sz w:val="20"/>
          <w:szCs w:val="20"/>
        </w:rPr>
        <w:t>Android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工程师完成平台混合</w:t>
      </w:r>
      <w:r>
        <w:rPr>
          <w:rFonts w:ascii="Arial" w:hAnsi="Arial" w:eastAsia="Arial" w:cs="Arial"/>
          <w:color w:val="auto"/>
          <w:sz w:val="20"/>
          <w:szCs w:val="20"/>
        </w:rPr>
        <w:t>APP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开发。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完成</w:t>
      </w:r>
      <w:r>
        <w:rPr>
          <w:rFonts w:ascii="Arial" w:hAnsi="Arial" w:eastAsia="Arial" w:cs="Arial"/>
          <w:color w:val="auto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官网重构。部分页面使用</w:t>
      </w:r>
      <w:r>
        <w:rPr>
          <w:rFonts w:ascii="Arial" w:hAnsi="Arial" w:eastAsia="Arial" w:cs="Arial"/>
          <w:color w:val="auto"/>
          <w:sz w:val="20"/>
          <w:szCs w:val="20"/>
        </w:rPr>
        <w:t>vue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。</w:t>
      </w: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2014.06--2016.01 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汇联天下信息技术有限公司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前端开发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工作职责：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“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车痒痒</w:t>
      </w:r>
      <w:r>
        <w:rPr>
          <w:rFonts w:ascii="Arial" w:hAnsi="Arial" w:eastAsia="Arial" w:cs="Arial"/>
          <w:color w:val="auto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项目与</w:t>
      </w:r>
      <w:r>
        <w:rPr>
          <w:rFonts w:ascii="Arial" w:hAnsi="Arial" w:eastAsia="Arial" w:cs="Arial"/>
          <w:color w:val="auto"/>
          <w:sz w:val="20"/>
          <w:szCs w:val="20"/>
        </w:rPr>
        <w:t>“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老车</w:t>
      </w:r>
      <w:r>
        <w:rPr>
          <w:rFonts w:ascii="Arial" w:hAnsi="Arial" w:eastAsia="Arial" w:cs="Arial"/>
          <w:color w:val="auto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项目官网重构，后台管理系统开发，微信公众号开发。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“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招财猫</w:t>
      </w:r>
      <w:r>
        <w:rPr>
          <w:rFonts w:ascii="Arial" w:hAnsi="Arial" w:eastAsia="Arial" w:cs="Arial"/>
          <w:color w:val="auto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项目后台管理系统，微信公众号的开发。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“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莱米</w:t>
      </w:r>
      <w:r>
        <w:rPr>
          <w:rFonts w:ascii="Arial" w:hAnsi="Arial" w:eastAsia="Arial" w:cs="Arial"/>
          <w:color w:val="auto"/>
          <w:sz w:val="20"/>
          <w:szCs w:val="20"/>
        </w:rPr>
        <w:t>”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项目的官网重构。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146050</wp:posOffset>
            </wp:positionV>
            <wp:extent cx="6664325" cy="222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项目经历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144145</wp:posOffset>
            </wp:positionV>
            <wp:extent cx="6664325" cy="2222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vue--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仿饿了么外卖</w:t>
      </w:r>
      <w:r>
        <w:rPr>
          <w:rFonts w:ascii="Arial" w:hAnsi="Arial" w:eastAsia="Arial" w:cs="Arial"/>
          <w:color w:val="auto"/>
          <w:sz w:val="20"/>
          <w:szCs w:val="20"/>
        </w:rPr>
        <w:t xml:space="preserve">APP </w:t>
      </w:r>
      <w:r>
        <w:fldChar w:fldCharType="begin"/>
      </w:r>
      <w:r>
        <w:instrText xml:space="preserve"> HYPERLINK "https://github.com/zhanggujun/vue-ele" \h </w:instrText>
      </w:r>
      <w:r>
        <w:fldChar w:fldCharType="separate"/>
      </w:r>
      <w:r>
        <w:rPr>
          <w:rFonts w:ascii="Arial" w:hAnsi="Arial" w:eastAsia="Arial" w:cs="Arial"/>
          <w:color w:val="254B70"/>
          <w:sz w:val="20"/>
          <w:szCs w:val="20"/>
        </w:rPr>
        <w:t>https://github.com/zhanggujun/vue-ele</w:t>
      </w:r>
      <w:r>
        <w:rPr>
          <w:rFonts w:ascii="Arial" w:hAnsi="Arial" w:eastAsia="Arial" w:cs="Arial"/>
          <w:color w:val="254B70"/>
          <w:sz w:val="20"/>
          <w:szCs w:val="20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254000</wp:posOffset>
            </wp:positionH>
            <wp:positionV relativeFrom="paragraph">
              <wp:posOffset>-165735</wp:posOffset>
            </wp:positionV>
            <wp:extent cx="47625" cy="3411220"/>
            <wp:effectExtent l="0" t="0" r="9525" b="177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完成对饿了么</w:t>
      </w:r>
      <w:r>
        <w:rPr>
          <w:rFonts w:ascii="Arial" w:hAnsi="Arial" w:eastAsia="Arial" w:cs="Arial"/>
          <w:color w:val="555555"/>
          <w:sz w:val="20"/>
          <w:szCs w:val="20"/>
        </w:rPr>
        <w:t>APP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的模仿构建。包括商品页面、评论页面、商家页面、购物车页面、最新通知页面。</w:t>
      </w: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vue-cli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构建项目基础结构。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vue-router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配置组件路由，实现组件切换。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10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使用</w:t>
      </w:r>
      <w:r>
        <w:rPr>
          <w:rFonts w:ascii="Arial" w:hAnsi="Arial" w:eastAsia="Arial" w:cs="Arial"/>
          <w:color w:val="555555"/>
          <w:sz w:val="20"/>
          <w:szCs w:val="20"/>
        </w:rPr>
        <w:t>vue-resource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实现数据的获取。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479425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目录结构设计和</w:t>
      </w:r>
      <w:r>
        <w:rPr>
          <w:rFonts w:ascii="Arial" w:hAnsi="Arial" w:eastAsia="Arial" w:cs="Arial"/>
          <w:color w:val="555555"/>
          <w:sz w:val="20"/>
          <w:szCs w:val="20"/>
        </w:rPr>
        <w:t>mook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模拟数据。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购物车组件列表页以及按钮功能开发。</w:t>
      </w:r>
    </w:p>
    <w:p>
      <w:pPr>
        <w:spacing w:after="0" w:line="9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动画效果以及</w:t>
      </w:r>
      <w:r>
        <w:rPr>
          <w:rFonts w:ascii="Arial" w:hAnsi="Arial" w:eastAsia="Arial" w:cs="Arial"/>
          <w:color w:val="555555"/>
          <w:sz w:val="20"/>
          <w:szCs w:val="20"/>
        </w:rPr>
        <w:t>loading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组件开发。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商品页面点击左侧</w:t>
      </w:r>
      <w:r>
        <w:rPr>
          <w:rFonts w:ascii="Arial" w:hAnsi="Arial" w:eastAsia="Arial" w:cs="Arial"/>
          <w:color w:val="555555"/>
          <w:sz w:val="20"/>
          <w:szCs w:val="20"/>
        </w:rPr>
        <w:t>menu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，右侧</w:t>
      </w:r>
      <w:r>
        <w:rPr>
          <w:rFonts w:ascii="Arial" w:hAnsi="Arial" w:eastAsia="Arial" w:cs="Arial"/>
          <w:color w:val="555555"/>
          <w:sz w:val="20"/>
          <w:szCs w:val="20"/>
        </w:rPr>
        <w:t>list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对应跳转到相应位置。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点击</w:t>
      </w:r>
      <w:r>
        <w:rPr>
          <w:rFonts w:ascii="Arial" w:hAnsi="Arial" w:eastAsia="Arial" w:cs="Arial"/>
          <w:color w:val="555555"/>
          <w:sz w:val="20"/>
          <w:szCs w:val="20"/>
        </w:rPr>
        <w:t>list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列表查看商品详情页，父子组件的通信。</w: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评论页面中评论内容的筛选查看功能开发。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55555"/>
          <w:sz w:val="20"/>
          <w:szCs w:val="20"/>
        </w:rPr>
        <w:t xml:space="preserve">  stylus CSS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预编译以及</w:t>
      </w:r>
      <w:r>
        <w:rPr>
          <w:rFonts w:ascii="Arial" w:hAnsi="Arial" w:eastAsia="Arial" w:cs="Arial"/>
          <w:color w:val="555555"/>
          <w:sz w:val="20"/>
          <w:szCs w:val="20"/>
        </w:rPr>
        <w:t>1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像素边框解决。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10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webpack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打包发布。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479425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vue--QQ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音乐播放器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fldChar w:fldCharType="begin"/>
      </w:r>
      <w:r>
        <w:instrText xml:space="preserve"> HYPERLINK "https://github.com/zhanggujun/qq-music" \h </w:instrText>
      </w:r>
      <w:r>
        <w:fldChar w:fldCharType="separate"/>
      </w:r>
      <w:r>
        <w:rPr>
          <w:rFonts w:ascii="Arial" w:hAnsi="Arial" w:eastAsia="Arial" w:cs="Arial"/>
          <w:color w:val="254B70"/>
          <w:sz w:val="20"/>
          <w:szCs w:val="20"/>
        </w:rPr>
        <w:t>https://github.com/zhanggujun/qq-music</w:t>
      </w:r>
      <w:r>
        <w:rPr>
          <w:rFonts w:ascii="Arial" w:hAnsi="Arial" w:eastAsia="Arial" w:cs="Arial"/>
          <w:color w:val="254B70"/>
          <w:sz w:val="20"/>
          <w:szCs w:val="20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254000</wp:posOffset>
            </wp:positionH>
            <wp:positionV relativeFrom="paragraph">
              <wp:posOffset>-165735</wp:posOffset>
            </wp:positionV>
            <wp:extent cx="47625" cy="1638935"/>
            <wp:effectExtent l="0" t="0" r="9525" b="184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使用</w:t>
      </w:r>
      <w:r>
        <w:rPr>
          <w:rFonts w:ascii="Arial" w:hAnsi="Arial" w:eastAsia="Arial" w:cs="Arial"/>
          <w:color w:val="555555"/>
          <w:sz w:val="20"/>
          <w:szCs w:val="20"/>
        </w:rPr>
        <w:t>jsonp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和</w:t>
      </w:r>
      <w:r>
        <w:rPr>
          <w:rFonts w:ascii="Arial" w:hAnsi="Arial" w:eastAsia="Arial" w:cs="Arial"/>
          <w:color w:val="555555"/>
          <w:sz w:val="20"/>
          <w:szCs w:val="20"/>
        </w:rPr>
        <w:t>axios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</w:t>
      </w:r>
      <w:r>
        <w:rPr>
          <w:rFonts w:ascii="Arial" w:hAnsi="Arial" w:eastAsia="Arial" w:cs="Arial"/>
          <w:color w:val="555555"/>
          <w:sz w:val="20"/>
          <w:szCs w:val="20"/>
        </w:rPr>
        <w:t>qq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音乐数据的抓取，实现模仿</w:t>
      </w:r>
      <w:r>
        <w:rPr>
          <w:rFonts w:ascii="Arial" w:hAnsi="Arial" w:eastAsia="Arial" w:cs="Arial"/>
          <w:color w:val="555555"/>
          <w:sz w:val="20"/>
          <w:szCs w:val="20"/>
        </w:rPr>
        <w:t>qq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音乐播放器的编写，所有数据均来源于</w:t>
      </w:r>
      <w:r>
        <w:rPr>
          <w:rFonts w:ascii="Arial" w:hAnsi="Arial" w:eastAsia="Arial" w:cs="Arial"/>
          <w:color w:val="555555"/>
          <w:sz w:val="20"/>
          <w:szCs w:val="20"/>
        </w:rPr>
        <w:t>qq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音乐，如果</w:t>
      </w:r>
      <w:r>
        <w:rPr>
          <w:rFonts w:ascii="Arial" w:hAnsi="Arial" w:eastAsia="Arial" w:cs="Arial"/>
          <w:color w:val="555555"/>
          <w:sz w:val="20"/>
          <w:szCs w:val="20"/>
        </w:rPr>
        <w:t>qq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音乐接口更改，需修改</w:t>
      </w:r>
      <w:r>
        <w:rPr>
          <w:rFonts w:ascii="Arial" w:hAnsi="Arial" w:eastAsia="Arial" w:cs="Arial"/>
          <w:color w:val="555555"/>
          <w:sz w:val="20"/>
          <w:szCs w:val="20"/>
        </w:rPr>
        <w:t>jsonp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和</w:t>
      </w:r>
      <w:r>
        <w:rPr>
          <w:rFonts w:ascii="Arial" w:hAnsi="Arial" w:eastAsia="Arial" w:cs="Arial"/>
          <w:color w:val="555555"/>
          <w:sz w:val="20"/>
          <w:szCs w:val="20"/>
        </w:rPr>
        <w:t>axios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的代码。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项目实现了推荐页面、歌手页面、排行页面、搜索页面、播放页面以及其他一些附加页面的编写。总共实现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了大概</w:t>
      </w:r>
      <w:r>
        <w:rPr>
          <w:rFonts w:ascii="Arial" w:hAnsi="Arial" w:eastAsia="Arial" w:cs="Arial"/>
          <w:color w:val="555555"/>
          <w:sz w:val="20"/>
          <w:szCs w:val="20"/>
        </w:rPr>
        <w:t>25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个组件的编写。</w:t>
      </w: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vue-cli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构建项目基础结构。</w:t>
      </w:r>
    </w:p>
    <w:p>
      <w:pPr>
        <w:sectPr>
          <w:pgSz w:w="11900" w:h="16840"/>
          <w:pgMar w:top="564" w:right="740" w:bottom="21" w:left="720" w:header="0" w:footer="0" w:gutter="0"/>
          <w:pgNumType w:fmt="decimal"/>
          <w:cols w:equalWidth="0" w:num="1">
            <w:col w:w="10440"/>
          </w:cols>
        </w:sect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vue-router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配置组件路由，实现组件切换。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-156845</wp:posOffset>
            </wp:positionV>
            <wp:extent cx="47625" cy="1343660"/>
            <wp:effectExtent l="0" t="0" r="9525" b="889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4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axios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实现数据的获取。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55555"/>
          <w:sz w:val="20"/>
          <w:szCs w:val="20"/>
        </w:rPr>
        <w:t xml:space="preserve">  vuex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集中状态管理，在多个组件共享。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vue-lazyload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实现图片懒加载。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225425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better-scroll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使移动端滑动体验更加流畅。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webpack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打包发布。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225425</wp:posOffset>
            </wp:positionH>
            <wp:positionV relativeFrom="paragraph">
              <wp:posOffset>-102235</wp:posOffset>
            </wp:positionV>
            <wp:extent cx="63500" cy="63500"/>
            <wp:effectExtent l="0" t="0" r="12700" b="1270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微喵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"http://www.wemew.cn/" \h </w:instrText>
      </w:r>
      <w:r>
        <w:fldChar w:fldCharType="separate"/>
      </w:r>
      <w:r>
        <w:rPr>
          <w:rFonts w:ascii="Arial" w:hAnsi="Arial" w:eastAsia="Arial" w:cs="Arial"/>
          <w:color w:val="254B70"/>
          <w:sz w:val="20"/>
          <w:szCs w:val="20"/>
        </w:rPr>
        <w:t>http://www.wemew.cn</w:t>
      </w:r>
      <w:r>
        <w:rPr>
          <w:rFonts w:ascii="Arial" w:hAnsi="Arial" w:eastAsia="Arial" w:cs="Arial"/>
          <w:color w:val="254B70"/>
          <w:sz w:val="20"/>
          <w:szCs w:val="20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-154940</wp:posOffset>
            </wp:positionH>
            <wp:positionV relativeFrom="paragraph">
              <wp:posOffset>-102235</wp:posOffset>
            </wp:positionV>
            <wp:extent cx="63500" cy="635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-165735</wp:posOffset>
            </wp:positionV>
            <wp:extent cx="47625" cy="37452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374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微喵是针对酒吧娱乐行业的项目。用户可以通过关注公众号扫描酒吧二维码进到相对应的酒吧。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系统聊天框，对现场的观众进行聊天互动。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打赏系统，可以对酒吧的现场</w:t>
      </w:r>
      <w:r>
        <w:rPr>
          <w:rFonts w:ascii="Arial" w:hAnsi="Arial" w:eastAsia="Arial" w:cs="Arial"/>
          <w:color w:val="555555"/>
          <w:sz w:val="20"/>
          <w:szCs w:val="20"/>
        </w:rPr>
        <w:t>DJ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，驻场歌手，在场观众进行礼物的付费打赏。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霸屏系统，可以对所有人进行付费霸屏显示。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点歌系统，可以点一首或者多首歌曲，让酒吧的驻场歌手进行演唱。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游戏系统，现场所有用户可以一起进行游戏的互动，提升酒吧氛围。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所有的打赏，霸屏，点歌，甚至是简单的语言文字，图像信息等，都会在酒吧大屏幕实时同步显示。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微喵一直专注于互联网娱乐行业，平台每月流水</w:t>
      </w:r>
      <w:r>
        <w:rPr>
          <w:rFonts w:ascii="Arial" w:hAnsi="Arial" w:eastAsia="Arial" w:cs="Arial"/>
          <w:color w:val="555555"/>
          <w:sz w:val="20"/>
          <w:szCs w:val="20"/>
        </w:rPr>
        <w:t>800-1200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万左右，日均流水平均</w:t>
      </w:r>
      <w:r>
        <w:rPr>
          <w:rFonts w:ascii="Arial" w:hAnsi="Arial" w:eastAsia="Arial" w:cs="Arial"/>
          <w:color w:val="555555"/>
          <w:sz w:val="20"/>
          <w:szCs w:val="20"/>
        </w:rPr>
        <w:t>30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万左右。</w:t>
      </w: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vue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对后台管理系统的构建。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55555"/>
          <w:sz w:val="20"/>
          <w:szCs w:val="20"/>
        </w:rPr>
        <w:t xml:space="preserve">  HTML5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、</w:t>
      </w:r>
      <w:r>
        <w:rPr>
          <w:rFonts w:ascii="Arial" w:hAnsi="Arial" w:eastAsia="Arial" w:cs="Arial"/>
          <w:color w:val="555555"/>
          <w:sz w:val="20"/>
          <w:szCs w:val="20"/>
        </w:rPr>
        <w:t>CSS3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对移动端音频、视频、动画的处理。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55555"/>
          <w:sz w:val="20"/>
          <w:szCs w:val="20"/>
        </w:rPr>
        <w:t xml:space="preserve">  WebSocket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对游戏、聊天、霸屏、打赏等消息的实时推送和展示。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555555"/>
          <w:sz w:val="20"/>
          <w:szCs w:val="20"/>
        </w:rPr>
        <w:t xml:space="preserve">  highcharts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等插件对酒吧流水进行展示与监控。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做游戏时用到大量数组和字符串方法，对数组和字符串的分割、拼接、截取、排序、去重等。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266" w:lineRule="exact"/>
        <w:ind w:left="600" w:hanging="239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对后台管理系统进行升级维护，为公司内部人员，如客服、营销、品宣部门提供安全可靠，简单易用的后台数据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SwayLink </w:t>
      </w:r>
      <w:r>
        <w:fldChar w:fldCharType="begin"/>
      </w:r>
      <w:r>
        <w:instrText xml:space="preserve"> HYPERLINK "http://www.swaylink.cn/" \h </w:instrText>
      </w:r>
      <w:r>
        <w:fldChar w:fldCharType="separate"/>
      </w:r>
      <w:r>
        <w:rPr>
          <w:rFonts w:ascii="Arial" w:hAnsi="Arial" w:eastAsia="Arial" w:cs="Arial"/>
          <w:color w:val="254B70"/>
          <w:sz w:val="20"/>
          <w:szCs w:val="20"/>
        </w:rPr>
        <w:t>http://www.swaylink.cn</w:t>
      </w:r>
      <w:r>
        <w:rPr>
          <w:rFonts w:ascii="Arial" w:hAnsi="Arial" w:eastAsia="Arial" w:cs="Arial"/>
          <w:color w:val="254B70"/>
          <w:sz w:val="20"/>
          <w:szCs w:val="20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-154940</wp:posOffset>
            </wp:positionH>
            <wp:positionV relativeFrom="paragraph">
              <wp:posOffset>-81280</wp:posOffset>
            </wp:positionV>
            <wp:extent cx="63500" cy="635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-165735</wp:posOffset>
            </wp:positionV>
            <wp:extent cx="47625" cy="281114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81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团队位于川大内部，该项目主要是针对智能硬件。包括环境监测仪，水质监测仪，燃气报警器，设备监控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等。同时为川大的旧楼监控设备的改造，川大的团委项目提供技术支持。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19"/>
          <w:szCs w:val="19"/>
        </w:rPr>
        <w:t>  </w:t>
      </w:r>
      <w:r>
        <w:rPr>
          <w:rFonts w:ascii="微软雅黑" w:hAnsi="微软雅黑" w:eastAsia="微软雅黑" w:cs="微软雅黑"/>
          <w:color w:val="555555"/>
          <w:sz w:val="19"/>
          <w:szCs w:val="19"/>
        </w:rPr>
        <w:t>用户设备接入平台，可以在平台查看设备实时数据，如果设备异常，会发送短信、微信提醒用户。为用户提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供安全，可靠的保障。</w:t>
      </w: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维护和更新公司官网系统。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对公司官网系统做改版，持续优化。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实时数据采集、展示。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设备异常处理。</w:t>
      </w:r>
    </w:p>
    <w:p>
      <w:pPr>
        <w:spacing w:after="0" w:line="9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配合公司</w:t>
      </w:r>
      <w:r>
        <w:rPr>
          <w:rFonts w:ascii="Arial" w:hAnsi="Arial" w:eastAsia="Arial" w:cs="Arial"/>
          <w:color w:val="555555"/>
          <w:sz w:val="20"/>
          <w:szCs w:val="20"/>
        </w:rPr>
        <w:t>Android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工程师完成</w:t>
      </w:r>
      <w:r>
        <w:rPr>
          <w:rFonts w:ascii="Arial" w:hAnsi="Arial" w:eastAsia="Arial" w:cs="Arial"/>
          <w:color w:val="555555"/>
          <w:sz w:val="20"/>
          <w:szCs w:val="20"/>
        </w:rPr>
        <w:t>WebApp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的开发。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后台数据对接，方案优化。</w: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spacing w:after="0" w:line="264" w:lineRule="exact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莱米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"http://www.lamic.cn/" \h </w:instrText>
      </w:r>
      <w:r>
        <w:fldChar w:fldCharType="separate"/>
      </w:r>
      <w:r>
        <w:rPr>
          <w:rFonts w:ascii="Arial" w:hAnsi="Arial" w:eastAsia="Arial" w:cs="Arial"/>
          <w:color w:val="254B70"/>
          <w:sz w:val="20"/>
          <w:szCs w:val="20"/>
        </w:rPr>
        <w:t>http://www.lamic.cn</w:t>
      </w:r>
      <w:r>
        <w:rPr>
          <w:rFonts w:ascii="Arial" w:hAnsi="Arial" w:eastAsia="Arial" w:cs="Arial"/>
          <w:color w:val="254B70"/>
          <w:sz w:val="20"/>
          <w:szCs w:val="20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-154940</wp:posOffset>
            </wp:positionH>
            <wp:positionV relativeFrom="paragraph">
              <wp:posOffset>-102235</wp:posOffset>
            </wp:positionV>
            <wp:extent cx="63500" cy="635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-165735</wp:posOffset>
            </wp:positionV>
            <wp:extent cx="47625" cy="74358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81" w:lineRule="exact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莱米项目主要是针对超市进行快捷支付。超市一旦接入莱米系统，公司会给每个超市配备一支扫码枪，用户支付的时候，只需要打开支付宝或者微信，工作人员用扫码枪轻轻一扫，即可完成快捷支付。</w:t>
      </w:r>
    </w:p>
    <w:p>
      <w:pPr>
        <w:sectPr>
          <w:pgSz w:w="11900" w:h="16840"/>
          <w:pgMar w:top="564" w:right="780" w:bottom="309" w:left="1120" w:header="0" w:footer="0" w:gutter="0"/>
          <w:pgNumType w:fmt="decimal"/>
          <w:cols w:equalWidth="0" w:num="1">
            <w:col w:w="10000"/>
          </w:cols>
        </w:sect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月底的时候，公司会自动给每家超市结算相应的营业额。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254000</wp:posOffset>
            </wp:positionH>
            <wp:positionV relativeFrom="paragraph">
              <wp:posOffset>-161925</wp:posOffset>
            </wp:positionV>
            <wp:extent cx="47625" cy="181038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官网的开发。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后台管理系统的开发。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使用</w:t>
      </w:r>
      <w:r>
        <w:rPr>
          <w:rFonts w:ascii="Arial" w:hAnsi="Arial" w:eastAsia="Arial" w:cs="Arial"/>
          <w:color w:val="555555"/>
          <w:sz w:val="20"/>
          <w:szCs w:val="20"/>
        </w:rPr>
        <w:t>highcharts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对银行流水的数据可视化。</w: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收银系统的开发。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微信公众号的开发。</w: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车痒痒与老车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254000</wp:posOffset>
            </wp:positionH>
            <wp:positionV relativeFrom="paragraph">
              <wp:posOffset>-165735</wp:posOffset>
            </wp:positionV>
            <wp:extent cx="47625" cy="195326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5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81" w:lineRule="exact"/>
        <w:ind w:left="600" w:right="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车痒痒项目与老车项目，隶属于北京车痒痒集团。该项目主要用于汽车配件与汽车周边产品（机油、滤芯、轮胎等）的在线销售，汽车的维护与保养，二手车的发布与交易，二手车的信息浏览与查阅。</w:t>
      </w: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对车痒痒与老车的</w:t>
      </w:r>
      <w:r>
        <w:rPr>
          <w:rFonts w:ascii="Arial" w:hAnsi="Arial" w:eastAsia="Arial" w:cs="Arial"/>
          <w:color w:val="555555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官网、商城的重构。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开发与维护车痒痒与老车的后台管理系统，微信公众号。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和后台同事进行数据的对接，完成页面的数据交互。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和</w:t>
      </w:r>
      <w:r>
        <w:rPr>
          <w:rFonts w:ascii="Arial" w:hAnsi="Arial" w:eastAsia="Arial" w:cs="Arial"/>
          <w:color w:val="555555"/>
          <w:sz w:val="20"/>
          <w:szCs w:val="20"/>
        </w:rPr>
        <w:t>UI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设计师讨论产品的实现。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 xml:space="preserve"> 招财猫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项目描述：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254000</wp:posOffset>
            </wp:positionH>
            <wp:positionV relativeFrom="paragraph">
              <wp:posOffset>-165735</wp:posOffset>
            </wp:positionV>
            <wp:extent cx="47625" cy="214439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" w:lineRule="exact"/>
        <w:rPr>
          <w:color w:val="auto"/>
          <w:sz w:val="20"/>
          <w:szCs w:val="20"/>
        </w:rPr>
      </w:pPr>
    </w:p>
    <w:p>
      <w:pPr>
        <w:spacing w:after="0" w:line="292" w:lineRule="exact"/>
        <w:ind w:left="60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555555"/>
          <w:sz w:val="20"/>
          <w:szCs w:val="20"/>
        </w:rPr>
        <w:t>  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该项目是公司招商部同事与投资人谈成的项目，主要实现跨行业、跨资源的系统整合的解决方案。包括</w:t>
      </w:r>
      <w:r>
        <w:rPr>
          <w:rFonts w:ascii="Arial" w:hAnsi="Arial" w:eastAsia="Arial" w:cs="Arial"/>
          <w:color w:val="555555"/>
          <w:sz w:val="20"/>
          <w:szCs w:val="20"/>
        </w:rPr>
        <w:t>KTV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行业，电商行业，酒店行业，在线点单</w:t>
      </w:r>
      <w:r>
        <w:rPr>
          <w:rFonts w:ascii="Arial" w:hAnsi="Arial" w:eastAsia="Arial" w:cs="Arial"/>
          <w:color w:val="555555"/>
          <w:sz w:val="20"/>
          <w:szCs w:val="20"/>
        </w:rPr>
        <w:t>(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餐饮、电影票、购物券等等</w:t>
      </w:r>
      <w:r>
        <w:rPr>
          <w:rFonts w:ascii="Arial" w:hAnsi="Arial" w:eastAsia="Arial" w:cs="Arial"/>
          <w:color w:val="555555"/>
          <w:sz w:val="20"/>
          <w:szCs w:val="20"/>
        </w:rPr>
        <w:t>)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，项目前期主要开发</w:t>
      </w:r>
      <w:r>
        <w:rPr>
          <w:rFonts w:ascii="Arial" w:hAnsi="Arial" w:eastAsia="Arial" w:cs="Arial"/>
          <w:color w:val="555555"/>
          <w:sz w:val="20"/>
          <w:szCs w:val="20"/>
        </w:rPr>
        <w:t>4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个板块，</w:t>
      </w:r>
      <w:r>
        <w:rPr>
          <w:rFonts w:ascii="Arial" w:hAnsi="Arial" w:eastAsia="Arial" w:cs="Arial"/>
          <w:color w:val="555555"/>
          <w:sz w:val="20"/>
          <w:szCs w:val="20"/>
        </w:rPr>
        <w:t>KTV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、酒店预订、餐饮预订、商城。包括</w:t>
      </w:r>
      <w:r>
        <w:rPr>
          <w:rFonts w:ascii="Arial" w:hAnsi="Arial" w:eastAsia="Arial" w:cs="Arial"/>
          <w:color w:val="555555"/>
          <w:sz w:val="20"/>
          <w:szCs w:val="20"/>
        </w:rPr>
        <w:t>PC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页面，微信公众号，后台管理系统。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项目职责：</w: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和团队一起讨论技术方案，流程，时间进度等，确定需要做的模块。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按照统一讨论的进度，完成官网，后台系统，微信公众号的静态页面开发。</w:t>
      </w:r>
    </w:p>
    <w:p>
      <w:pPr>
        <w:spacing w:after="0" w:line="98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和</w:t>
      </w:r>
      <w:r>
        <w:rPr>
          <w:rFonts w:ascii="Arial" w:hAnsi="Arial" w:eastAsia="Arial" w:cs="Arial"/>
          <w:color w:val="555555"/>
          <w:sz w:val="20"/>
          <w:szCs w:val="20"/>
        </w:rPr>
        <w:t>UI</w:t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>设计讨论效果的实现，用户体验体验以及效果实现。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7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555555"/>
          <w:sz w:val="20"/>
          <w:szCs w:val="20"/>
        </w:rPr>
        <w:t xml:space="preserve"> 和后台同事一起完成数据对接。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138430</wp:posOffset>
            </wp:positionV>
            <wp:extent cx="6664325" cy="2222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教育经历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153670</wp:posOffset>
            </wp:positionV>
            <wp:extent cx="6664325" cy="222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1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3500" cy="635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auto"/>
          <w:sz w:val="20"/>
          <w:szCs w:val="20"/>
        </w:rPr>
        <w:t xml:space="preserve">  2017.10--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至今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中国人民大学（自考，还未拿到毕业证）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工商管理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本科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4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2009.09--2012.06 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宜宾职业技术学院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数控技术与应用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auto"/>
          <w:sz w:val="20"/>
          <w:szCs w:val="20"/>
        </w:rPr>
        <w:t>专科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136525</wp:posOffset>
            </wp:positionV>
            <wp:extent cx="6664325" cy="22225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-102235</wp:posOffset>
            </wp:positionV>
            <wp:extent cx="63500" cy="635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04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3"/>
          <w:szCs w:val="23"/>
        </w:rPr>
        <w:t>致谢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153670</wp:posOffset>
            </wp:positionV>
            <wp:extent cx="6664325" cy="2222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571" w:right="740" w:bottom="695" w:left="720" w:header="0" w:footer="0" w:gutter="0"/>
          <w:pgNumType w:fmt="decimal"/>
          <w:cols w:equalWidth="0" w:num="1">
            <w:col w:w="104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感谢您百忙之中花时间阅读我的简历，期待能有机会与您共事。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6664325" cy="2222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571" w:right="740" w:bottom="695" w:left="720" w:header="0" w:footer="0" w:gutter="0"/>
      <w:pgNumType w:fmt="decimal"/>
      <w:cols w:equalWidth="0" w:num="1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4" w:name="_GoBack"/>
    <w:bookmarkEnd w:id="4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9" name="文本框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umjr3DAgAA2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13C89"/>
    <w:rsid w:val="60316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2017-10-15T11:16:00Z</dcterms:created>
  <dc:creator>Windows User</dc:creator>
  <cp:lastModifiedBy>admin</cp:lastModifiedBy>
  <dcterms:modified xsi:type="dcterms:W3CDTF">2017-10-15T03:21:34Z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