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9 年前高考志愿误打误撞填了五大，是我目前人生中最幸运的事。最近回学校围观了毕业典礼，又是高考填志愿时期，不仅会想起我和武大的故事。 18 岁时最想去的城市是上海，向往小说里描绘的时尚繁华，其次是厦门，似乎浪漫的爱情就该发生在那。后来是我哥帮我选定的五大，而我接受的主要原因就是离家近。那个时候关于武汉的印象是电视里报道的，有点脏乱差，比较市井粗犷。我觉得期待不是很高。直到 9 月，我第一次来到这座城市。我发现这里虽有些破旧，但很干净有韵味。有一个地方叫汉口，很像上海，又比上海多了些烟火气。而这个我在高中时完全不知姓名的大学，原来是这么美的五大园英园、梅园、风园、桂园、湖滨。名姿好听，风景更美。春天赏樱花雨，夏天凌波门看海，秋天望层临近染，冬天阴顶堆雪。不管别人怎么比较，总就在我心中美得独一无二。</w:t>
      </w:r>
    </w:p>
    <w:p>
      <w:r>
        <w:rPr>
          <w:rFonts w:hint="eastAsia"/>
        </w:rPr>
        <w:t>在武大的 4 年，我学会了打开自己，从高中时的沉默寡言，变得开朗自信，学会了勇敢，不再害怕失败，最终走上了合适自己的职业路径。毕业后，每年樱花开始，我都如约归来，直到去年正式回来。武汉。山水一沉，三生有幸多幸运，我们的缘分还在延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mOWZkMTU3ZjFmZDdjODBmZmY5YjY4YTMwZTQwOWIifQ=="/>
  </w:docVars>
  <w:rsids>
    <w:rsidRoot w:val="00000000"/>
    <w:rsid w:val="5142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2022-12-10T05:49:40Z</dcterms:created>
  <dc:creator>Administrator</dc:creator>
  <cp:lastModifiedBy>花合上</cp:lastModifiedBy>
  <dcterms:modified xsi:type="dcterms:W3CDTF">2022-12-10T05:49:46Z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7A493227E71847C2A9BE5FF00B4037F0</vt:lpwstr>
  </property>
</Properties>
</file>