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客厅设计的八大原则</w:t>
      </w:r>
      <w:r>
        <w:rPr>
          <w:rFonts w:hint="eastAsia"/>
          <w:sz w:val="24"/>
          <w:szCs w:val="24"/>
          <w:lang w:eastAsia="zh-CN"/>
        </w:rPr>
        <w:t>，让你即使没有设计师的辅助，也能把客厅装好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客厅的基调，无论什么风格，基本就是轻奢与素雅这两种基调。现在的审美，对于奢的定义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不再是雕龙画凤，更不是金属条，轻奢是用木饰面与岩板元素，搭配一些不锈钢和皮革，做出那种简约质美，奢而不</w:t>
      </w:r>
      <w:r>
        <w:rPr>
          <w:rFonts w:hint="eastAsia"/>
          <w:sz w:val="24"/>
          <w:szCs w:val="24"/>
          <w:lang w:eastAsia="zh-CN"/>
        </w:rPr>
        <w:t>华</w:t>
      </w:r>
      <w:r>
        <w:rPr>
          <w:rFonts w:hint="eastAsia"/>
          <w:sz w:val="24"/>
          <w:szCs w:val="24"/>
        </w:rPr>
        <w:t>的感觉。</w:t>
      </w:r>
      <w:r>
        <w:rPr>
          <w:rFonts w:hint="eastAsia"/>
          <w:sz w:val="24"/>
          <w:szCs w:val="24"/>
          <w:lang w:eastAsia="zh-CN"/>
        </w:rPr>
        <w:t>想要</w:t>
      </w:r>
      <w:r>
        <w:rPr>
          <w:rFonts w:hint="eastAsia"/>
          <w:sz w:val="24"/>
          <w:szCs w:val="24"/>
        </w:rPr>
        <w:t>雅就多用留白，多用原生态的材质，多用原木色，营造出那种禅意安静的感觉。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地面材料的挑选，</w:t>
      </w:r>
      <w:r>
        <w:rPr>
          <w:rFonts w:hint="eastAsia"/>
          <w:sz w:val="24"/>
          <w:szCs w:val="24"/>
          <w:lang w:eastAsia="zh-CN"/>
        </w:rPr>
        <w:t>至于是地砖还是木地板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根据个人喜好选择即可</w:t>
      </w:r>
      <w:r>
        <w:rPr>
          <w:rFonts w:hint="eastAsia"/>
          <w:sz w:val="24"/>
          <w:szCs w:val="24"/>
        </w:rPr>
        <w:t>，中小户型</w:t>
      </w:r>
      <w:r>
        <w:rPr>
          <w:rFonts w:hint="eastAsia"/>
          <w:sz w:val="24"/>
          <w:szCs w:val="24"/>
          <w:lang w:eastAsia="zh-CN"/>
        </w:rPr>
        <w:t>，地砖</w:t>
      </w:r>
      <w:r>
        <w:rPr>
          <w:rFonts w:hint="eastAsia"/>
          <w:sz w:val="24"/>
          <w:szCs w:val="24"/>
        </w:rPr>
        <w:t>推荐800乘800的</w:t>
      </w:r>
      <w:r>
        <w:rPr>
          <w:rFonts w:hint="eastAsia"/>
          <w:sz w:val="24"/>
          <w:szCs w:val="24"/>
          <w:lang w:eastAsia="zh-CN"/>
        </w:rPr>
        <w:t>，不要选亮光转，</w:t>
      </w:r>
      <w:r>
        <w:rPr>
          <w:rFonts w:hint="eastAsia"/>
          <w:sz w:val="24"/>
          <w:szCs w:val="24"/>
        </w:rPr>
        <w:t>颜色尽量选浅色，否则每天的落灰都会</w:t>
      </w:r>
      <w:r>
        <w:rPr>
          <w:rFonts w:hint="eastAsia"/>
          <w:sz w:val="24"/>
          <w:szCs w:val="24"/>
          <w:lang w:eastAsia="zh-CN"/>
        </w:rPr>
        <w:t>很</w:t>
      </w:r>
      <w:r>
        <w:rPr>
          <w:rFonts w:hint="eastAsia"/>
          <w:sz w:val="24"/>
          <w:szCs w:val="24"/>
        </w:rPr>
        <w:t>明显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沙发是客厅中非常重要的一个单品，沙发的</w:t>
      </w:r>
      <w:r>
        <w:rPr>
          <w:rFonts w:hint="eastAsia"/>
          <w:sz w:val="24"/>
          <w:szCs w:val="24"/>
          <w:lang w:eastAsia="zh-CN"/>
        </w:rPr>
        <w:t>座深</w:t>
      </w:r>
      <w:r>
        <w:rPr>
          <w:rFonts w:hint="eastAsia"/>
          <w:sz w:val="24"/>
          <w:szCs w:val="24"/>
        </w:rPr>
        <w:t>，超过60</w:t>
      </w:r>
      <w:bookmarkStart w:id="0" w:name="_GoBack"/>
      <w:bookmarkEnd w:id="0"/>
      <w:r>
        <w:rPr>
          <w:rFonts w:hint="eastAsia"/>
          <w:sz w:val="24"/>
          <w:szCs w:val="24"/>
        </w:rPr>
        <w:t>厘米才会舒服，坐高控制在35到45厘米之间，靠背的高度要高于55厘米，粗棉麻的布艺沙发和真皮沙发是非常好的选择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客厅收纳的形式，尽量不要去选择满墙的开放格，特别的容易显乱，也特别容易积灰，把电视嵌入，并且有一点开放格的形式是非常好的选择，既美观又兼顾了储物。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如果是封闭阳台的话，推拉门别考虑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瓷砖通铺过去即可，形成一个整体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显得空间大，而且后期这些位置想怎么调整摆放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也非常方便，只是需要重点考虑一下阳台的保温问题如何处理。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客厅做吊顶的主要功能是为了遮墙角和线条的丑，其余的都是一些辅助功能，层高和经济条件有限的话，做双眼皮吊顶，经济实惠又</w:t>
      </w:r>
      <w:r>
        <w:rPr>
          <w:rFonts w:hint="eastAsia"/>
          <w:sz w:val="24"/>
          <w:szCs w:val="24"/>
          <w:lang w:eastAsia="zh-CN"/>
        </w:rPr>
        <w:t>出效果。</w:t>
      </w:r>
      <w:r>
        <w:rPr>
          <w:rFonts w:hint="eastAsia"/>
          <w:sz w:val="24"/>
          <w:szCs w:val="24"/>
        </w:rPr>
        <w:t>如果有做到顶的柜子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也可以考虑做一下小平顶，整体效果</w:t>
      </w:r>
      <w:r>
        <w:rPr>
          <w:rFonts w:hint="eastAsia"/>
          <w:sz w:val="24"/>
          <w:szCs w:val="24"/>
          <w:lang w:eastAsia="zh-CN"/>
        </w:rPr>
        <w:t>比较好。</w:t>
      </w:r>
      <w:r>
        <w:rPr>
          <w:rFonts w:hint="eastAsia"/>
          <w:sz w:val="24"/>
          <w:szCs w:val="24"/>
        </w:rPr>
        <w:t>当然如果层高</w:t>
      </w:r>
      <w:r>
        <w:rPr>
          <w:rFonts w:hint="eastAsia"/>
          <w:sz w:val="24"/>
          <w:szCs w:val="24"/>
          <w:lang w:eastAsia="zh-CN"/>
        </w:rPr>
        <w:t>较高</w:t>
      </w:r>
      <w:r>
        <w:rPr>
          <w:rFonts w:hint="eastAsia"/>
          <w:sz w:val="24"/>
          <w:szCs w:val="24"/>
        </w:rPr>
        <w:t>，预算也充足的话，完全可以做大平顶的造型了，可以随心所欲的设计灯光了。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客厅适不适合放投影这个东西啊，仁者见仁智者见智，如果你在乎的是清晰度，那么电视比投影还是要强不少的，如果你觉得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大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才是最重要的，那么投影肯定比电视要强，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客厅的窗帘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不要再装什么布帘纱帘了，梦幻帘才是客厅的颜值担当。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03B4404F"/>
    <w:rsid w:val="3B4424B2"/>
    <w:rsid w:val="6160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727</Words>
  <Characters>735</Characters>
  <Lines>0</Lines>
  <Paragraphs>0</Paragraphs>
  <TotalTime>26</TotalTime>
  <ScaleCrop>false</ScaleCrop>
  <LinksUpToDate>false</LinksUpToDate>
  <CharactersWithSpaces>735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82A097523C9247C99B86DC7D1D763A07</vt:lpwstr>
  </property>
</Properties>
</file>