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640" w:hangingChars="200"/>
        <w:textAlignment w:val="auto"/>
        <w:rPr>
          <w:rFonts w:ascii="微软雅黑" w:hAnsi="微软雅黑" w:cs="微软雅黑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cs="微软雅黑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关于早安/晚安正能量的朋友圈文案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我现在虽没到达终点，但至少比昨天更接近一些。早安~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我肯定成不了最好的人，但是，我会做最好的我。早安~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回忆是非常美好的事，只要你能让过去的都过去。早安~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很多时候，就是在跌跌拌拌中，我们学会了生活。早安~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找不到理由继续的时候，就找个理由重头来过吧。早安~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人生一个小小的变数，就可完全改变选择的方向。早安~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不管现在有多么艰辛，我们也要做个生活的舞者。早安~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如果有道路，就坚持吧！如果有幸福，就珍惜吧！早安~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生活就是每天都有一个新的美丽的梦幻般的开始。早安~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没人可以带走你的苦与痛，一切都要自己去面对。早安~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人生没有地图，我们一路走一路被辜负，一路点燃希望，一路寻找答案。晚安！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明天怎样，没人知晓，生活本是一次疯狂的旅程，没什么是确定无疑的。晚安！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我们的时间都是有限的，所以请不要浪费你的时间去过你不想要的生活。晚安！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学着坚持自己认定的事，不要管别人怎么说，人活着，不是要取悦别人。晚安！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一件事情很难做，并不意味着你应该放弃，而是意味着你必须更加努力。晚安！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人生如画，一笔一足迹，一步一脚印，有的绚丽辉煌，有的却平淡无奇。晚安！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每个人心中所希望的，与最终所抵达的，都会有一段距离，这才是生活。晚安！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对待生活中的每一天若都像生命中的最后一天去对待，人生定会更精彩。晚安！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人生只有一次，我们一定要做听从自己的内心，做真正让自己快乐的事。晚安！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如果你在努力奋斗，你有可能会失败，但是，如果你不奋斗就已经输了。晚安！</w:t>
      </w:r>
    </w:p>
    <w:p>
      <w:bookmarkStart w:id="0" w:name="_GoBack"/>
      <w:bookmarkEnd w:id="0"/>
    </w:p>
    <w:sectPr>
      <w:footerReference r:id="rId3" w:type="default"/>
      <w:pgSz w:w="11906" w:h="16838"/>
      <w:pgMar w:top="1213" w:right="1077" w:bottom="1440" w:left="1077" w:header="709" w:footer="284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070793952"/>
    </w:sdtPr>
    <w:sdtContent>
      <w:p>
        <w:pPr>
          <w:pStyle w:val="2"/>
          <w:jc w:val="center"/>
        </w:pPr>
        <w:r>
          <w:rPr>
            <w:lang w:val="zh-CN"/>
          </w:rPr>
          <w:fldChar w:fldCharType="begin"/>
        </w:r>
        <w:r>
          <w:rPr>
            <w:lang w:val="zh-CN"/>
          </w:rPr>
          <w:instrText xml:space="preserve"> PAGE   \* MERGEFORMAT </w:instrText>
        </w:r>
        <w:r>
          <w:rPr>
            <w:lang w:val="zh-CN"/>
          </w:rP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</w:sdtContent>
  </w:sdt>
  <w:p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D22A08"/>
    <w:multiLevelType w:val="singleLevel"/>
    <w:tmpl w:val="4FD22A0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6731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2020-06-05T17:30:33Z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