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91FF8" w14:textId="77777777" w:rsidR="005D31B5" w:rsidRDefault="005D31B5" w:rsidP="005D31B5">
      <w:pPr>
        <w:jc w:val="center"/>
        <w:rPr>
          <w:rFonts w:ascii="CG Omega" w:hAnsi="CG Omega" w:cs="Arial"/>
          <w:b/>
          <w:sz w:val="20"/>
          <w:szCs w:val="20"/>
        </w:rPr>
      </w:pPr>
      <w:bookmarkStart w:id="0" w:name="_GoBack"/>
      <w:bookmarkEnd w:id="0"/>
    </w:p>
    <w:p w14:paraId="48DC2D88" w14:textId="77777777" w:rsidR="005D31B5" w:rsidRPr="00730F95" w:rsidRDefault="005D31B5" w:rsidP="005D31B5">
      <w:pPr>
        <w:jc w:val="center"/>
        <w:rPr>
          <w:rFonts w:ascii="CG Omega" w:hAnsi="CG Omega" w:cs="Arial"/>
          <w:b/>
          <w:sz w:val="20"/>
          <w:szCs w:val="20"/>
        </w:rPr>
      </w:pPr>
      <w:r w:rsidRPr="00730F95">
        <w:rPr>
          <w:rFonts w:ascii="CG Omega" w:hAnsi="CG Omega" w:cs="Arial"/>
          <w:b/>
          <w:sz w:val="20"/>
          <w:szCs w:val="20"/>
        </w:rPr>
        <w:t>《廉洁合作协议》</w:t>
      </w:r>
    </w:p>
    <w:p w14:paraId="41CB9C56" w14:textId="77777777" w:rsidR="005D31B5" w:rsidRPr="00730F95" w:rsidRDefault="005D31B5" w:rsidP="005D31B5">
      <w:pPr>
        <w:rPr>
          <w:rFonts w:ascii="CG Omega" w:hAnsi="CG Omega" w:cs="Arial"/>
          <w:sz w:val="20"/>
          <w:szCs w:val="20"/>
        </w:rPr>
      </w:pPr>
    </w:p>
    <w:p w14:paraId="3B397898" w14:textId="77777777" w:rsidR="005D31B5" w:rsidRPr="00730F95" w:rsidRDefault="005D31B5" w:rsidP="005D31B5">
      <w:pPr>
        <w:spacing w:line="0" w:lineRule="atLeast"/>
        <w:rPr>
          <w:rFonts w:ascii="CG Omega" w:hAnsi="CG Omega" w:cs="Arial"/>
          <w:sz w:val="20"/>
          <w:szCs w:val="20"/>
        </w:rPr>
      </w:pPr>
      <w:r w:rsidRPr="00730F95">
        <w:rPr>
          <w:rFonts w:ascii="CG Omega" w:hAnsi="CG Omega" w:cs="Arial"/>
          <w:sz w:val="20"/>
          <w:szCs w:val="20"/>
        </w:rPr>
        <w:t>为加强廉洁合作，确保双方合作顺利开展，</w:t>
      </w:r>
      <w:r w:rsidRPr="005D31B5">
        <w:rPr>
          <w:rFonts w:ascii="CG Omega" w:hAnsi="CG Omega" w:cs="Arial" w:hint="eastAsia"/>
          <w:sz w:val="20"/>
          <w:szCs w:val="20"/>
        </w:rPr>
        <w:t>甲乙双方应确保其员工及其他有关人员，了解各自公司</w:t>
      </w:r>
      <w:r w:rsidRPr="005D31B5">
        <w:rPr>
          <w:rFonts w:ascii="CG Omega" w:hAnsi="CG Omega" w:cs="Arial" w:hint="eastAsia"/>
          <w:sz w:val="20"/>
          <w:szCs w:val="20"/>
        </w:rPr>
        <w:t>/</w:t>
      </w:r>
      <w:r w:rsidRPr="005D31B5">
        <w:rPr>
          <w:rFonts w:ascii="CG Omega" w:hAnsi="CG Omega" w:cs="Arial" w:hint="eastAsia"/>
          <w:sz w:val="20"/>
          <w:szCs w:val="20"/>
        </w:rPr>
        <w:t>企业的廉洁管理制度及本协议的规定，并督促其遵照执行</w:t>
      </w:r>
      <w:r>
        <w:rPr>
          <w:rFonts w:ascii="CG Omega" w:hAnsi="CG Omega" w:cs="Arial"/>
          <w:sz w:val="20"/>
          <w:szCs w:val="20"/>
        </w:rPr>
        <w:t>下述</w:t>
      </w:r>
      <w:r w:rsidRPr="00730F95">
        <w:rPr>
          <w:rFonts w:ascii="CG Omega" w:hAnsi="CG Omega" w:cs="Arial"/>
          <w:sz w:val="20"/>
          <w:szCs w:val="20"/>
        </w:rPr>
        <w:t>廉洁合作之约定。</w:t>
      </w:r>
    </w:p>
    <w:p w14:paraId="26D42188" w14:textId="77777777" w:rsidR="005D31B5" w:rsidRPr="00730F95" w:rsidRDefault="005D31B5" w:rsidP="005D31B5">
      <w:pPr>
        <w:spacing w:line="0" w:lineRule="atLeast"/>
        <w:rPr>
          <w:rFonts w:ascii="CG Omega" w:hAnsi="CG Omega" w:cs="Arial"/>
          <w:sz w:val="20"/>
          <w:szCs w:val="20"/>
        </w:rPr>
      </w:pPr>
    </w:p>
    <w:p w14:paraId="33172EBB" w14:textId="77777777" w:rsidR="005D31B5" w:rsidRPr="00730F95" w:rsidRDefault="005D31B5" w:rsidP="005D31B5">
      <w:pPr>
        <w:pStyle w:val="a3"/>
        <w:numPr>
          <w:ilvl w:val="0"/>
          <w:numId w:val="1"/>
        </w:numPr>
        <w:spacing w:line="0" w:lineRule="atLeast"/>
        <w:ind w:left="426" w:firstLineChars="0" w:hanging="426"/>
        <w:rPr>
          <w:rFonts w:ascii="CG Omega" w:hAnsi="CG Omega" w:cs="Arial"/>
          <w:b/>
          <w:sz w:val="20"/>
          <w:szCs w:val="20"/>
        </w:rPr>
      </w:pPr>
      <w:r w:rsidRPr="00730F95">
        <w:rPr>
          <w:rFonts w:ascii="CG Omega" w:hAnsi="CG Omega" w:cs="Arial"/>
          <w:b/>
          <w:sz w:val="20"/>
          <w:szCs w:val="20"/>
        </w:rPr>
        <w:t>甲方权利及义务</w:t>
      </w:r>
    </w:p>
    <w:p w14:paraId="1B688AFC" w14:textId="77777777" w:rsidR="005D31B5" w:rsidRPr="00730F95" w:rsidRDefault="005D31B5" w:rsidP="005D31B5">
      <w:pPr>
        <w:spacing w:line="0" w:lineRule="atLeast"/>
        <w:rPr>
          <w:rFonts w:ascii="CG Omega" w:hAnsi="CG Omega" w:cs="Arial"/>
          <w:sz w:val="20"/>
          <w:szCs w:val="20"/>
        </w:rPr>
      </w:pPr>
    </w:p>
    <w:p w14:paraId="14A8B13A" w14:textId="77777777" w:rsidR="005D31B5" w:rsidRPr="00730F95" w:rsidRDefault="005D31B5" w:rsidP="005D31B5">
      <w:pPr>
        <w:pStyle w:val="a3"/>
        <w:numPr>
          <w:ilvl w:val="1"/>
          <w:numId w:val="2"/>
        </w:numPr>
        <w:spacing w:line="0" w:lineRule="atLeast"/>
        <w:ind w:leftChars="201" w:left="848" w:hangingChars="213" w:hanging="426"/>
        <w:rPr>
          <w:rFonts w:ascii="CG Omega" w:hAnsi="CG Omega" w:cs="Arial"/>
          <w:sz w:val="20"/>
          <w:szCs w:val="20"/>
        </w:rPr>
      </w:pPr>
      <w:r w:rsidRPr="00730F95">
        <w:rPr>
          <w:rFonts w:ascii="CG Omega" w:hAnsi="CG Omega" w:cs="Arial"/>
          <w:sz w:val="20"/>
          <w:szCs w:val="20"/>
        </w:rPr>
        <w:t>甲方工作人员绝不可以给予，索要或接受任何贿赂或任何非法报酬，这包括以任何形式给予或接受任何人士的秘密报酬（包括但不限于任何形式的礼金、有价证券、贵重物品、回扣、好处费、感谢费等）</w:t>
      </w:r>
      <w:r>
        <w:rPr>
          <w:rFonts w:ascii="CG Omega" w:hAnsi="CG Omega" w:cs="Arial" w:hint="eastAsia"/>
          <w:sz w:val="20"/>
          <w:szCs w:val="20"/>
        </w:rPr>
        <w:t>。</w:t>
      </w:r>
    </w:p>
    <w:p w14:paraId="26A3C315" w14:textId="77777777" w:rsidR="005D31B5" w:rsidRPr="00730F95" w:rsidRDefault="005D31B5" w:rsidP="005D31B5">
      <w:pPr>
        <w:spacing w:line="0" w:lineRule="atLeast"/>
        <w:rPr>
          <w:rFonts w:ascii="CG Omega" w:hAnsi="CG Omega" w:cs="Arial"/>
          <w:sz w:val="20"/>
          <w:szCs w:val="20"/>
        </w:rPr>
      </w:pPr>
    </w:p>
    <w:p w14:paraId="737FBB44" w14:textId="77777777" w:rsidR="005D31B5" w:rsidRDefault="005D31B5" w:rsidP="005D31B5">
      <w:pPr>
        <w:pStyle w:val="a3"/>
        <w:numPr>
          <w:ilvl w:val="1"/>
          <w:numId w:val="2"/>
        </w:numPr>
        <w:spacing w:line="0" w:lineRule="atLeast"/>
        <w:ind w:leftChars="201" w:left="848" w:hangingChars="213" w:hanging="426"/>
        <w:rPr>
          <w:rFonts w:ascii="CG Omega" w:hAnsi="CG Omega" w:cs="Arial"/>
          <w:sz w:val="20"/>
          <w:szCs w:val="20"/>
        </w:rPr>
      </w:pPr>
      <w:r w:rsidRPr="00730F95">
        <w:rPr>
          <w:rFonts w:ascii="CG Omega" w:hAnsi="CG Omega" w:cs="Arial"/>
          <w:sz w:val="20"/>
          <w:szCs w:val="20"/>
        </w:rPr>
        <w:t>甲方工作人员给予或接受利益（但不是现金）、馈赠或款待</w:t>
      </w:r>
      <w:r>
        <w:rPr>
          <w:rFonts w:ascii="CG Omega" w:hAnsi="CG Omega" w:cs="Arial" w:hint="eastAsia"/>
          <w:sz w:val="20"/>
          <w:szCs w:val="20"/>
        </w:rPr>
        <w:t>超过人民币</w:t>
      </w:r>
      <w:r>
        <w:rPr>
          <w:rFonts w:ascii="CG Omega" w:hAnsi="CG Omega" w:cs="Arial" w:hint="eastAsia"/>
          <w:sz w:val="20"/>
          <w:szCs w:val="20"/>
        </w:rPr>
        <w:t>500</w:t>
      </w:r>
      <w:r>
        <w:rPr>
          <w:rFonts w:ascii="CG Omega" w:hAnsi="CG Omega" w:cs="Arial" w:hint="eastAsia"/>
          <w:sz w:val="20"/>
          <w:szCs w:val="20"/>
        </w:rPr>
        <w:t>元整的将视为违反甲方的</w:t>
      </w:r>
      <w:r w:rsidRPr="00883AC3">
        <w:rPr>
          <w:rFonts w:cs="Arial"/>
          <w:sz w:val="20"/>
          <w:lang w:val="zh-TW"/>
        </w:rPr>
        <w:t>雇员操守守则</w:t>
      </w:r>
      <w:r>
        <w:rPr>
          <w:rFonts w:cs="Arial"/>
          <w:sz w:val="20"/>
          <w:lang w:val="zh-TW"/>
        </w:rPr>
        <w:t>及相关廉洁制度</w:t>
      </w:r>
      <w:r>
        <w:rPr>
          <w:rFonts w:ascii="CG Omega" w:hAnsi="CG Omega" w:cs="Arial" w:hint="eastAsia"/>
          <w:sz w:val="20"/>
          <w:szCs w:val="20"/>
        </w:rPr>
        <w:t>，</w:t>
      </w:r>
      <w:r>
        <w:rPr>
          <w:rFonts w:ascii="CG Omega" w:hAnsi="CG Omega" w:cs="Arial"/>
          <w:sz w:val="20"/>
          <w:szCs w:val="20"/>
        </w:rPr>
        <w:t>该等工作人员将视情况受到下述</w:t>
      </w:r>
      <w:r>
        <w:rPr>
          <w:rFonts w:ascii="CG Omega" w:hAnsi="CG Omega" w:cs="Arial" w:hint="eastAsia"/>
          <w:sz w:val="20"/>
          <w:szCs w:val="20"/>
        </w:rPr>
        <w:t>1.3</w:t>
      </w:r>
      <w:r>
        <w:rPr>
          <w:rFonts w:ascii="CG Omega" w:hAnsi="CG Omega" w:cs="Arial" w:hint="eastAsia"/>
          <w:sz w:val="20"/>
          <w:szCs w:val="20"/>
        </w:rPr>
        <w:t>条的处罚。</w:t>
      </w:r>
    </w:p>
    <w:p w14:paraId="06401A37" w14:textId="77777777" w:rsidR="005D31B5" w:rsidRPr="00163613" w:rsidRDefault="005D31B5" w:rsidP="005D31B5">
      <w:pPr>
        <w:pStyle w:val="a3"/>
        <w:ind w:firstLine="400"/>
        <w:rPr>
          <w:rFonts w:ascii="CG Omega" w:hAnsi="CG Omega" w:cs="Arial"/>
          <w:sz w:val="20"/>
          <w:szCs w:val="20"/>
        </w:rPr>
      </w:pPr>
    </w:p>
    <w:p w14:paraId="643A62DB" w14:textId="77777777" w:rsidR="005D31B5" w:rsidRPr="00730F95" w:rsidRDefault="005D31B5" w:rsidP="005D31B5">
      <w:pPr>
        <w:pStyle w:val="a3"/>
        <w:spacing w:line="0" w:lineRule="atLeast"/>
        <w:ind w:left="848" w:firstLineChars="0" w:firstLine="0"/>
        <w:rPr>
          <w:rFonts w:ascii="CG Omega" w:hAnsi="CG Omega" w:cs="Arial"/>
          <w:sz w:val="20"/>
          <w:szCs w:val="20"/>
        </w:rPr>
      </w:pPr>
      <w:r w:rsidRPr="00730F95">
        <w:rPr>
          <w:rFonts w:ascii="CG Omega" w:hAnsi="CG Omega" w:cs="Arial"/>
          <w:sz w:val="20"/>
          <w:szCs w:val="20"/>
        </w:rPr>
        <w:t>“</w:t>
      </w:r>
      <w:r w:rsidRPr="00730F95">
        <w:rPr>
          <w:rFonts w:ascii="CG Omega" w:hAnsi="CG Omega" w:cs="Arial"/>
          <w:sz w:val="20"/>
          <w:szCs w:val="20"/>
        </w:rPr>
        <w:t>利益</w:t>
      </w:r>
      <w:r w:rsidRPr="00730F95">
        <w:rPr>
          <w:rFonts w:ascii="CG Omega" w:hAnsi="CG Omega" w:cs="Arial"/>
          <w:sz w:val="20"/>
          <w:szCs w:val="20"/>
        </w:rPr>
        <w:t>”</w:t>
      </w:r>
      <w:r w:rsidRPr="00730F95">
        <w:rPr>
          <w:rFonts w:ascii="CG Omega" w:hAnsi="CG Omega" w:cs="Arial"/>
          <w:sz w:val="20"/>
          <w:szCs w:val="20"/>
        </w:rPr>
        <w:t>及</w:t>
      </w:r>
      <w:r w:rsidRPr="00730F95">
        <w:rPr>
          <w:rFonts w:ascii="CG Omega" w:hAnsi="CG Omega" w:cs="Arial"/>
          <w:sz w:val="20"/>
          <w:szCs w:val="20"/>
        </w:rPr>
        <w:t>“</w:t>
      </w:r>
      <w:r w:rsidRPr="00730F95">
        <w:rPr>
          <w:rFonts w:ascii="CG Omega" w:hAnsi="CG Omega" w:cs="Arial"/>
          <w:sz w:val="20"/>
          <w:szCs w:val="20"/>
        </w:rPr>
        <w:t>款待</w:t>
      </w:r>
      <w:r w:rsidRPr="00730F95">
        <w:rPr>
          <w:rFonts w:ascii="CG Omega" w:hAnsi="CG Omega" w:cs="Arial"/>
          <w:sz w:val="20"/>
          <w:szCs w:val="20"/>
        </w:rPr>
        <w:t>”</w:t>
      </w:r>
      <w:r w:rsidRPr="00730F95">
        <w:rPr>
          <w:rFonts w:ascii="CG Omega" w:hAnsi="CG Omega" w:cs="Arial"/>
          <w:sz w:val="20"/>
          <w:szCs w:val="20"/>
        </w:rPr>
        <w:t>包括但不限于货品、馈赠、货品及服务的折扣优惠、优待或其他服务</w:t>
      </w:r>
      <w:r w:rsidRPr="00730F95">
        <w:rPr>
          <w:rFonts w:ascii="CG Omega" w:hAnsi="CG Omega" w:cs="Arial" w:hint="eastAsia"/>
          <w:sz w:val="20"/>
          <w:szCs w:val="20"/>
        </w:rPr>
        <w:t>。</w:t>
      </w:r>
      <w:r w:rsidRPr="00730F95">
        <w:rPr>
          <w:rFonts w:ascii="CG Omega" w:hAnsi="CG Omega" w:cs="Arial"/>
          <w:sz w:val="20"/>
          <w:szCs w:val="20"/>
        </w:rPr>
        <w:t>现金或等同现金的利益（如百货公司购物礼券）是不能接受的</w:t>
      </w:r>
      <w:r>
        <w:rPr>
          <w:rFonts w:ascii="CG Omega" w:hAnsi="CG Omega" w:cs="Arial" w:hint="eastAsia"/>
          <w:sz w:val="20"/>
          <w:szCs w:val="20"/>
        </w:rPr>
        <w:t>。</w:t>
      </w:r>
    </w:p>
    <w:p w14:paraId="2EEF5236" w14:textId="77777777" w:rsidR="005D31B5" w:rsidRPr="00730F95" w:rsidRDefault="005D31B5" w:rsidP="005D31B5">
      <w:pPr>
        <w:pStyle w:val="a3"/>
        <w:spacing w:line="0" w:lineRule="atLeast"/>
        <w:ind w:left="1276" w:firstLineChars="0" w:firstLine="0"/>
        <w:rPr>
          <w:rFonts w:ascii="CG Omega" w:hAnsi="CG Omega" w:cs="Arial"/>
          <w:sz w:val="20"/>
          <w:szCs w:val="20"/>
        </w:rPr>
      </w:pPr>
    </w:p>
    <w:p w14:paraId="2E31B59D" w14:textId="77777777" w:rsidR="005D31B5" w:rsidRPr="00730F95" w:rsidRDefault="005D31B5" w:rsidP="005D31B5">
      <w:pPr>
        <w:pStyle w:val="a3"/>
        <w:numPr>
          <w:ilvl w:val="1"/>
          <w:numId w:val="2"/>
        </w:numPr>
        <w:spacing w:line="0" w:lineRule="atLeast"/>
        <w:ind w:leftChars="201" w:left="848" w:hangingChars="213" w:hanging="426"/>
        <w:rPr>
          <w:rFonts w:ascii="CG Omega" w:hAnsi="CG Omega" w:cs="Arial"/>
          <w:sz w:val="20"/>
          <w:szCs w:val="20"/>
        </w:rPr>
      </w:pPr>
      <w:r w:rsidRPr="00730F95">
        <w:rPr>
          <w:rFonts w:ascii="CG Omega" w:hAnsi="CG Omega" w:cs="Arial"/>
          <w:sz w:val="20"/>
          <w:szCs w:val="20"/>
        </w:rPr>
        <w:t>甲方工作人员违反甲方有关廉洁合作的管理制度和本协议约定的，此乃严重事项，甲方有权依情节轻重及影响大小给予处罚乃至解雇；涉嫌犯罪的，甲方将提请司法机关追究其刑事责任</w:t>
      </w:r>
      <w:r>
        <w:rPr>
          <w:rFonts w:ascii="CG Omega" w:hAnsi="CG Omega" w:cs="Arial" w:hint="eastAsia"/>
          <w:sz w:val="20"/>
          <w:szCs w:val="20"/>
        </w:rPr>
        <w:t>。</w:t>
      </w:r>
    </w:p>
    <w:p w14:paraId="44111343" w14:textId="77777777" w:rsidR="005D31B5" w:rsidRPr="00730F95" w:rsidRDefault="005D31B5" w:rsidP="005D31B5">
      <w:pPr>
        <w:pStyle w:val="a3"/>
        <w:spacing w:line="0" w:lineRule="atLeast"/>
        <w:ind w:left="848" w:firstLineChars="0" w:firstLine="0"/>
        <w:rPr>
          <w:rFonts w:ascii="CG Omega" w:hAnsi="CG Omega" w:cs="Arial"/>
          <w:sz w:val="20"/>
          <w:szCs w:val="20"/>
        </w:rPr>
      </w:pPr>
    </w:p>
    <w:p w14:paraId="5E1CD944" w14:textId="77777777" w:rsidR="005D31B5" w:rsidRPr="00730F95" w:rsidRDefault="005D31B5" w:rsidP="005D31B5">
      <w:pPr>
        <w:pStyle w:val="a3"/>
        <w:numPr>
          <w:ilvl w:val="1"/>
          <w:numId w:val="2"/>
        </w:numPr>
        <w:spacing w:line="0" w:lineRule="atLeast"/>
        <w:ind w:leftChars="201" w:left="848" w:hangingChars="213" w:hanging="426"/>
        <w:rPr>
          <w:rFonts w:ascii="CG Omega" w:hAnsi="CG Omega" w:cs="Arial"/>
          <w:sz w:val="20"/>
          <w:szCs w:val="20"/>
        </w:rPr>
      </w:pPr>
      <w:r w:rsidRPr="00730F95">
        <w:rPr>
          <w:rFonts w:ascii="CG Omega" w:hAnsi="CG Omega" w:cs="Arial"/>
          <w:sz w:val="20"/>
          <w:szCs w:val="20"/>
        </w:rPr>
        <w:t>对于乙方举报甲方工作人员违反廉洁合作规定的情况，甲方应及时进行调查，根据调查情况进行处理。</w:t>
      </w:r>
    </w:p>
    <w:p w14:paraId="13C7DD13" w14:textId="77777777" w:rsidR="005D31B5" w:rsidRPr="00730F95" w:rsidRDefault="005D31B5" w:rsidP="005D31B5">
      <w:pPr>
        <w:pStyle w:val="a3"/>
        <w:spacing w:line="0" w:lineRule="atLeast"/>
        <w:ind w:left="375" w:firstLineChars="0" w:firstLine="0"/>
        <w:rPr>
          <w:rFonts w:ascii="CG Omega" w:hAnsi="CG Omega" w:cs="Arial"/>
          <w:sz w:val="20"/>
          <w:szCs w:val="20"/>
        </w:rPr>
      </w:pPr>
    </w:p>
    <w:p w14:paraId="7578CD6F" w14:textId="77777777" w:rsidR="005D31B5" w:rsidRPr="00730F95" w:rsidRDefault="005D31B5" w:rsidP="005D31B5">
      <w:pPr>
        <w:pStyle w:val="a3"/>
        <w:numPr>
          <w:ilvl w:val="0"/>
          <w:numId w:val="1"/>
        </w:numPr>
        <w:spacing w:line="0" w:lineRule="atLeast"/>
        <w:ind w:left="426" w:firstLineChars="0" w:hanging="426"/>
        <w:rPr>
          <w:rFonts w:ascii="CG Omega" w:hAnsi="CG Omega" w:cs="Arial"/>
          <w:b/>
          <w:sz w:val="20"/>
          <w:szCs w:val="20"/>
        </w:rPr>
      </w:pPr>
      <w:r w:rsidRPr="00730F95">
        <w:rPr>
          <w:rFonts w:ascii="CG Omega" w:hAnsi="CG Omega" w:cs="Arial"/>
          <w:b/>
          <w:sz w:val="20"/>
          <w:szCs w:val="20"/>
        </w:rPr>
        <w:t>乙方权利及义务</w:t>
      </w:r>
    </w:p>
    <w:p w14:paraId="366E099F" w14:textId="77777777" w:rsidR="005D31B5" w:rsidRPr="00730F95" w:rsidRDefault="005D31B5" w:rsidP="005D31B5">
      <w:pPr>
        <w:pStyle w:val="a3"/>
        <w:spacing w:line="0" w:lineRule="atLeast"/>
        <w:ind w:left="426" w:firstLineChars="0" w:firstLine="0"/>
        <w:rPr>
          <w:rFonts w:ascii="CG Omega" w:hAnsi="CG Omega" w:cs="Arial"/>
          <w:b/>
          <w:sz w:val="20"/>
          <w:szCs w:val="20"/>
        </w:rPr>
      </w:pPr>
    </w:p>
    <w:p w14:paraId="3673DAA0" w14:textId="77777777" w:rsidR="005D31B5" w:rsidRPr="00730F95" w:rsidRDefault="005D31B5" w:rsidP="005D31B5">
      <w:pPr>
        <w:pStyle w:val="a3"/>
        <w:numPr>
          <w:ilvl w:val="1"/>
          <w:numId w:val="1"/>
        </w:numPr>
        <w:spacing w:line="0" w:lineRule="atLeast"/>
        <w:ind w:firstLineChars="0"/>
        <w:rPr>
          <w:rFonts w:ascii="CG Omega" w:hAnsi="CG Omega" w:cs="Arial"/>
          <w:b/>
          <w:sz w:val="20"/>
          <w:szCs w:val="20"/>
        </w:rPr>
      </w:pPr>
      <w:r w:rsidRPr="00730F95">
        <w:rPr>
          <w:rFonts w:ascii="CG Omega" w:hAnsi="CG Omega" w:cs="Arial"/>
          <w:sz w:val="20"/>
          <w:szCs w:val="20"/>
        </w:rPr>
        <w:t>乙方确认理解并知晓甲方有关廉洁合作的</w:t>
      </w:r>
      <w:r>
        <w:rPr>
          <w:rFonts w:ascii="CG Omega" w:hAnsi="CG Omega" w:cs="Arial" w:hint="eastAsia"/>
          <w:sz w:val="20"/>
          <w:szCs w:val="20"/>
        </w:rPr>
        <w:t>要求</w:t>
      </w:r>
      <w:r w:rsidRPr="00730F95">
        <w:rPr>
          <w:rFonts w:ascii="CG Omega" w:hAnsi="CG Omega" w:cs="Arial"/>
          <w:sz w:val="20"/>
          <w:szCs w:val="20"/>
        </w:rPr>
        <w:t>及本协议的约定，乙方还应保证乙方工作人员理解并知晓前述内容</w:t>
      </w:r>
      <w:r>
        <w:rPr>
          <w:rFonts w:ascii="CG Omega" w:hAnsi="CG Omega" w:cs="Arial" w:hint="eastAsia"/>
          <w:sz w:val="20"/>
          <w:szCs w:val="20"/>
        </w:rPr>
        <w:t>。</w:t>
      </w:r>
    </w:p>
    <w:p w14:paraId="1596F901" w14:textId="77777777" w:rsidR="005D31B5" w:rsidRPr="009C3277" w:rsidRDefault="005D31B5" w:rsidP="005D31B5">
      <w:pPr>
        <w:pStyle w:val="a3"/>
        <w:spacing w:line="0" w:lineRule="atLeast"/>
        <w:ind w:left="840" w:firstLineChars="0" w:firstLine="0"/>
        <w:rPr>
          <w:rFonts w:ascii="CG Omega" w:hAnsi="CG Omega" w:cs="Arial"/>
          <w:b/>
          <w:sz w:val="20"/>
          <w:szCs w:val="20"/>
        </w:rPr>
      </w:pPr>
    </w:p>
    <w:p w14:paraId="5BDB5CC6" w14:textId="77777777" w:rsidR="005D31B5" w:rsidRPr="00730F95" w:rsidRDefault="005D31B5" w:rsidP="005D31B5">
      <w:pPr>
        <w:pStyle w:val="a3"/>
        <w:numPr>
          <w:ilvl w:val="1"/>
          <w:numId w:val="1"/>
        </w:numPr>
        <w:spacing w:line="0" w:lineRule="atLeast"/>
        <w:ind w:firstLineChars="0"/>
        <w:rPr>
          <w:rFonts w:ascii="CG Omega" w:hAnsi="CG Omega" w:cs="Arial"/>
          <w:sz w:val="20"/>
          <w:szCs w:val="20"/>
        </w:rPr>
      </w:pPr>
      <w:r w:rsidRPr="00730F95">
        <w:rPr>
          <w:rFonts w:ascii="CG Omega" w:hAnsi="CG Omega" w:cs="Arial"/>
          <w:sz w:val="20"/>
          <w:szCs w:val="20"/>
        </w:rPr>
        <w:t>乙方在双方合作期间若发现任何乙方工作人员向甲方工作人员行贿的行为，或甲方工作人员任何形式的索贿或受贿行为，或者是给予或接受任何非法报酬（如</w:t>
      </w:r>
      <w:r w:rsidRPr="00730F95">
        <w:rPr>
          <w:rFonts w:ascii="CG Omega" w:hAnsi="CG Omega" w:cs="Arial"/>
          <w:b/>
          <w:sz w:val="20"/>
          <w:szCs w:val="20"/>
        </w:rPr>
        <w:t>1.</w:t>
      </w:r>
      <w:r>
        <w:rPr>
          <w:rFonts w:ascii="CG Omega" w:hAnsi="CG Omega" w:cs="Arial"/>
          <w:b/>
          <w:sz w:val="20"/>
          <w:szCs w:val="20"/>
        </w:rPr>
        <w:t>2</w:t>
      </w:r>
      <w:r w:rsidRPr="00730F95">
        <w:rPr>
          <w:rFonts w:ascii="CG Omega" w:hAnsi="CG Omega" w:cs="Arial"/>
          <w:sz w:val="20"/>
          <w:szCs w:val="20"/>
        </w:rPr>
        <w:t>所述），均应及时采取措施予以制止，并及时按照本协议约定的联系方式通报甲方</w:t>
      </w:r>
      <w:r>
        <w:rPr>
          <w:rFonts w:ascii="CG Omega" w:hAnsi="CG Omega" w:cs="Arial" w:hint="eastAsia"/>
          <w:sz w:val="20"/>
          <w:szCs w:val="20"/>
        </w:rPr>
        <w:t>。</w:t>
      </w:r>
    </w:p>
    <w:p w14:paraId="098307BA" w14:textId="77777777" w:rsidR="005D31B5" w:rsidRPr="009C3277" w:rsidRDefault="005D31B5" w:rsidP="005D31B5">
      <w:pPr>
        <w:spacing w:line="0" w:lineRule="atLeast"/>
        <w:rPr>
          <w:rFonts w:ascii="CG Omega" w:hAnsi="CG Omega" w:cs="Arial"/>
          <w:sz w:val="20"/>
          <w:szCs w:val="20"/>
        </w:rPr>
      </w:pPr>
    </w:p>
    <w:p w14:paraId="02CC1E5A" w14:textId="77777777" w:rsidR="005D31B5" w:rsidRPr="00730F95" w:rsidRDefault="005D31B5" w:rsidP="005D31B5">
      <w:pPr>
        <w:pStyle w:val="a3"/>
        <w:numPr>
          <w:ilvl w:val="1"/>
          <w:numId w:val="1"/>
        </w:numPr>
        <w:spacing w:line="0" w:lineRule="atLeast"/>
        <w:ind w:firstLineChars="0"/>
        <w:rPr>
          <w:rFonts w:ascii="CG Omega" w:hAnsi="CG Omega" w:cs="Arial"/>
          <w:sz w:val="20"/>
          <w:szCs w:val="20"/>
        </w:rPr>
      </w:pPr>
      <w:r w:rsidRPr="00730F95">
        <w:rPr>
          <w:rFonts w:ascii="CG Omega" w:hAnsi="CG Omega" w:cs="Arial"/>
          <w:sz w:val="20"/>
          <w:szCs w:val="20"/>
        </w:rPr>
        <w:t>乙方不得以任何理由为甲方或甲方工作人员报销应由甲方或甲方工作人员个人支付的费用。乙方不得接受或暗示为甲方或甲方工作人员装修住房、婚丧嫁娶、配偶子女的工作安排以及出国（境）、旅游等提供方便</w:t>
      </w:r>
      <w:r>
        <w:rPr>
          <w:rFonts w:ascii="CG Omega" w:hAnsi="CG Omega" w:cs="Arial" w:hint="eastAsia"/>
          <w:sz w:val="20"/>
          <w:szCs w:val="20"/>
        </w:rPr>
        <w:t>。</w:t>
      </w:r>
    </w:p>
    <w:p w14:paraId="6BB50383" w14:textId="77777777" w:rsidR="005D31B5" w:rsidRPr="00730F95" w:rsidRDefault="005D31B5" w:rsidP="005D31B5">
      <w:pPr>
        <w:pStyle w:val="a3"/>
        <w:ind w:firstLine="400"/>
        <w:rPr>
          <w:rFonts w:ascii="CG Omega" w:hAnsi="CG Omega" w:cs="Arial"/>
          <w:sz w:val="20"/>
          <w:szCs w:val="20"/>
        </w:rPr>
      </w:pPr>
    </w:p>
    <w:p w14:paraId="1A54A7DD" w14:textId="77777777" w:rsidR="005D31B5" w:rsidRPr="00730F95" w:rsidRDefault="005D31B5" w:rsidP="005D31B5">
      <w:pPr>
        <w:pStyle w:val="a3"/>
        <w:numPr>
          <w:ilvl w:val="0"/>
          <w:numId w:val="1"/>
        </w:numPr>
        <w:spacing w:line="0" w:lineRule="atLeast"/>
        <w:ind w:left="426" w:firstLineChars="0" w:hanging="426"/>
        <w:rPr>
          <w:rFonts w:ascii="CG Omega" w:hAnsi="CG Omega" w:cs="Arial"/>
          <w:b/>
          <w:sz w:val="20"/>
          <w:szCs w:val="20"/>
        </w:rPr>
      </w:pPr>
      <w:r w:rsidRPr="00730F95">
        <w:rPr>
          <w:rFonts w:ascii="CG Omega" w:hAnsi="CG Omega" w:cs="Arial"/>
          <w:b/>
          <w:sz w:val="20"/>
          <w:szCs w:val="20"/>
        </w:rPr>
        <w:t>违约责任</w:t>
      </w:r>
    </w:p>
    <w:p w14:paraId="3CB889A6" w14:textId="77777777" w:rsidR="005D31B5" w:rsidRPr="00730F95" w:rsidRDefault="005D31B5" w:rsidP="005D31B5">
      <w:pPr>
        <w:pStyle w:val="a3"/>
        <w:spacing w:line="0" w:lineRule="atLeast"/>
        <w:ind w:left="426" w:firstLineChars="0" w:firstLine="0"/>
        <w:rPr>
          <w:rFonts w:ascii="CG Omega" w:hAnsi="CG Omega" w:cs="Arial"/>
          <w:b/>
          <w:sz w:val="20"/>
          <w:szCs w:val="20"/>
        </w:rPr>
      </w:pPr>
    </w:p>
    <w:p w14:paraId="0E858045" w14:textId="77777777" w:rsidR="005D31B5" w:rsidRPr="00730F95" w:rsidRDefault="005D31B5" w:rsidP="005D31B5">
      <w:pPr>
        <w:pStyle w:val="a3"/>
        <w:numPr>
          <w:ilvl w:val="3"/>
          <w:numId w:val="3"/>
        </w:numPr>
        <w:spacing w:line="0" w:lineRule="atLeast"/>
        <w:ind w:left="851" w:firstLineChars="0" w:hanging="425"/>
        <w:rPr>
          <w:rFonts w:ascii="CG Omega" w:hAnsi="CG Omega" w:cs="Arial"/>
          <w:b/>
          <w:sz w:val="20"/>
          <w:szCs w:val="20"/>
        </w:rPr>
      </w:pPr>
      <w:r w:rsidRPr="00730F95">
        <w:rPr>
          <w:rFonts w:ascii="CG Omega" w:hAnsi="CG Omega" w:cs="Arial"/>
          <w:sz w:val="20"/>
          <w:szCs w:val="20"/>
        </w:rPr>
        <w:t>乙方或乙方工作人员未按本协议约定及时履行通报义务的，乙方应向甲方支付双方已签订所有合同总金额</w:t>
      </w:r>
      <w:sdt>
        <w:sdtPr>
          <w:rPr>
            <w:rFonts w:ascii="CG Omega" w:hAnsi="CG Omega" w:cs="Arial"/>
            <w:sz w:val="20"/>
            <w:szCs w:val="20"/>
            <w:highlight w:val="lightGray"/>
          </w:rPr>
          <w:id w:val="-722053354"/>
          <w:placeholder>
            <w:docPart w:val="DefaultPlaceholder_-1854013440"/>
          </w:placeholder>
          <w:text/>
        </w:sdtPr>
        <w:sdtEndPr/>
        <w:sdtContent>
          <w:r w:rsidRPr="00514DE8">
            <w:rPr>
              <w:rFonts w:ascii="CG Omega" w:hAnsi="CG Omega" w:cs="Arial"/>
              <w:sz w:val="20"/>
              <w:szCs w:val="20"/>
              <w:highlight w:val="lightGray"/>
            </w:rPr>
            <w:t>10%</w:t>
          </w:r>
        </w:sdtContent>
      </w:sdt>
      <w:r w:rsidRPr="00730F95">
        <w:rPr>
          <w:rFonts w:ascii="CG Omega" w:hAnsi="CG Omega" w:cs="Arial"/>
          <w:sz w:val="20"/>
          <w:szCs w:val="20"/>
        </w:rPr>
        <w:t>的违约金，同时甲方有权解除双方签订的所有合同</w:t>
      </w:r>
      <w:r>
        <w:rPr>
          <w:rFonts w:ascii="CG Omega" w:hAnsi="CG Omega" w:cs="Arial" w:hint="eastAsia"/>
          <w:sz w:val="20"/>
          <w:szCs w:val="20"/>
        </w:rPr>
        <w:t>。</w:t>
      </w:r>
    </w:p>
    <w:p w14:paraId="32969E2D" w14:textId="77777777" w:rsidR="005D31B5" w:rsidRPr="00730F95" w:rsidRDefault="005D31B5" w:rsidP="005D31B5">
      <w:pPr>
        <w:pStyle w:val="a3"/>
        <w:spacing w:line="0" w:lineRule="atLeast"/>
        <w:ind w:left="840" w:firstLineChars="0" w:firstLine="0"/>
        <w:rPr>
          <w:rFonts w:ascii="CG Omega" w:hAnsi="CG Omega" w:cs="Arial"/>
          <w:b/>
          <w:sz w:val="20"/>
          <w:szCs w:val="20"/>
        </w:rPr>
      </w:pPr>
    </w:p>
    <w:p w14:paraId="573EE649" w14:textId="77777777" w:rsidR="005D31B5" w:rsidRPr="00730F95" w:rsidRDefault="005D31B5" w:rsidP="005D31B5">
      <w:pPr>
        <w:pStyle w:val="a3"/>
        <w:numPr>
          <w:ilvl w:val="3"/>
          <w:numId w:val="3"/>
        </w:numPr>
        <w:spacing w:line="0" w:lineRule="atLeast"/>
        <w:ind w:left="851" w:firstLineChars="0" w:hanging="425"/>
        <w:rPr>
          <w:rFonts w:ascii="CG Omega" w:hAnsi="CG Omega" w:cs="Arial"/>
          <w:b/>
          <w:sz w:val="20"/>
          <w:szCs w:val="20"/>
        </w:rPr>
      </w:pPr>
      <w:r w:rsidRPr="00730F95">
        <w:rPr>
          <w:rFonts w:ascii="CG Omega" w:hAnsi="CG Omega" w:cs="Arial"/>
          <w:bCs/>
          <w:sz w:val="20"/>
          <w:szCs w:val="20"/>
        </w:rPr>
        <w:t>如乙方向甲方工作人员行贿，或甲方工作人员向乙方索贿，</w:t>
      </w:r>
      <w:r w:rsidRPr="00730F95">
        <w:rPr>
          <w:rFonts w:ascii="CG Omega" w:hAnsi="CG Omega" w:cs="Arial"/>
          <w:sz w:val="20"/>
          <w:szCs w:val="20"/>
        </w:rPr>
        <w:t>或者是给予或接受任何非法报酬（如</w:t>
      </w:r>
      <w:r w:rsidRPr="00730F95">
        <w:rPr>
          <w:rFonts w:ascii="CG Omega" w:hAnsi="CG Omega" w:cs="Arial"/>
          <w:b/>
          <w:sz w:val="20"/>
          <w:szCs w:val="20"/>
        </w:rPr>
        <w:t>1.</w:t>
      </w:r>
      <w:r>
        <w:rPr>
          <w:rFonts w:ascii="CG Omega" w:hAnsi="CG Omega" w:cs="Arial"/>
          <w:b/>
          <w:sz w:val="20"/>
          <w:szCs w:val="20"/>
        </w:rPr>
        <w:t>2</w:t>
      </w:r>
      <w:r w:rsidRPr="00730F95">
        <w:rPr>
          <w:rFonts w:ascii="CG Omega" w:hAnsi="CG Omega" w:cs="Arial"/>
          <w:sz w:val="20"/>
          <w:szCs w:val="20"/>
        </w:rPr>
        <w:t>所述），</w:t>
      </w:r>
      <w:r w:rsidRPr="00730F95">
        <w:rPr>
          <w:rFonts w:ascii="CG Omega" w:hAnsi="CG Omega" w:cs="Arial"/>
          <w:bCs/>
          <w:sz w:val="20"/>
          <w:szCs w:val="20"/>
        </w:rPr>
        <w:t>乙方满足其要求且并未向甲方举报的，乙方应向甲方支付双方已签订所有合同总金额</w:t>
      </w:r>
      <w:sdt>
        <w:sdtPr>
          <w:rPr>
            <w:rFonts w:ascii="CG Omega" w:hAnsi="CG Omega" w:cs="Arial"/>
            <w:bCs/>
            <w:sz w:val="20"/>
            <w:szCs w:val="20"/>
            <w:highlight w:val="lightGray"/>
          </w:rPr>
          <w:id w:val="-682897395"/>
          <w:placeholder>
            <w:docPart w:val="DefaultPlaceholder_-1854013440"/>
          </w:placeholder>
          <w:text/>
        </w:sdtPr>
        <w:sdtEndPr/>
        <w:sdtContent>
          <w:r w:rsidRPr="00514DE8">
            <w:rPr>
              <w:rFonts w:ascii="CG Omega" w:hAnsi="CG Omega" w:cs="Arial"/>
              <w:bCs/>
              <w:sz w:val="20"/>
              <w:szCs w:val="20"/>
              <w:highlight w:val="lightGray"/>
            </w:rPr>
            <w:t>10%</w:t>
          </w:r>
        </w:sdtContent>
      </w:sdt>
      <w:r w:rsidRPr="00730F95">
        <w:rPr>
          <w:rFonts w:ascii="CG Omega" w:hAnsi="CG Omega" w:cs="Arial"/>
          <w:bCs/>
          <w:sz w:val="20"/>
          <w:szCs w:val="20"/>
        </w:rPr>
        <w:t>的违约金，同时甲方有权解除双方签订的所有合同并保留追究乙方法律责任的权利</w:t>
      </w:r>
      <w:r>
        <w:rPr>
          <w:rFonts w:ascii="CG Omega" w:hAnsi="CG Omega" w:cs="Arial" w:hint="eastAsia"/>
          <w:bCs/>
          <w:sz w:val="20"/>
          <w:szCs w:val="20"/>
        </w:rPr>
        <w:t>。</w:t>
      </w:r>
    </w:p>
    <w:p w14:paraId="2315525E" w14:textId="77777777" w:rsidR="005D31B5" w:rsidRPr="00730F95" w:rsidRDefault="005D31B5" w:rsidP="005D31B5">
      <w:pPr>
        <w:pStyle w:val="a3"/>
        <w:ind w:firstLine="402"/>
        <w:rPr>
          <w:rFonts w:ascii="CG Omega" w:hAnsi="CG Omega" w:cs="Arial"/>
          <w:b/>
          <w:sz w:val="20"/>
          <w:szCs w:val="20"/>
        </w:rPr>
      </w:pPr>
    </w:p>
    <w:p w14:paraId="04059D72" w14:textId="77777777" w:rsidR="005D31B5" w:rsidRPr="00730F95" w:rsidRDefault="005D31B5" w:rsidP="005D31B5">
      <w:pPr>
        <w:pStyle w:val="a3"/>
        <w:numPr>
          <w:ilvl w:val="3"/>
          <w:numId w:val="3"/>
        </w:numPr>
        <w:spacing w:line="0" w:lineRule="atLeast"/>
        <w:ind w:left="851" w:firstLineChars="0" w:hanging="425"/>
        <w:rPr>
          <w:rFonts w:ascii="CG Omega" w:hAnsi="CG Omega" w:cs="Arial"/>
          <w:b/>
          <w:sz w:val="20"/>
          <w:szCs w:val="20"/>
        </w:rPr>
      </w:pPr>
      <w:r w:rsidRPr="00730F95">
        <w:rPr>
          <w:rFonts w:ascii="CG Omega" w:hAnsi="CG Omega" w:cs="Arial"/>
          <w:sz w:val="20"/>
          <w:szCs w:val="20"/>
        </w:rPr>
        <w:t>如因乙方或乙方工作人员在业务合同履行期间贿赂甲方工作人员或违反本协议，被公安机关、检察机关立案查处的，乙方应向甲方支付双方所有合同总金额</w:t>
      </w:r>
      <w:sdt>
        <w:sdtPr>
          <w:rPr>
            <w:rFonts w:ascii="CG Omega" w:hAnsi="CG Omega" w:cs="Arial"/>
            <w:sz w:val="20"/>
            <w:szCs w:val="20"/>
            <w:highlight w:val="lightGray"/>
          </w:rPr>
          <w:id w:val="-634025822"/>
          <w:placeholder>
            <w:docPart w:val="DefaultPlaceholder_-1854013440"/>
          </w:placeholder>
          <w:text/>
        </w:sdtPr>
        <w:sdtEndPr/>
        <w:sdtContent>
          <w:r w:rsidRPr="00514DE8">
            <w:rPr>
              <w:rFonts w:ascii="CG Omega" w:hAnsi="CG Omega" w:cs="Arial"/>
              <w:sz w:val="20"/>
              <w:szCs w:val="20"/>
              <w:highlight w:val="lightGray"/>
            </w:rPr>
            <w:t>10%</w:t>
          </w:r>
        </w:sdtContent>
      </w:sdt>
      <w:r w:rsidRPr="00730F95">
        <w:rPr>
          <w:rFonts w:ascii="CG Omega" w:hAnsi="CG Omega" w:cs="Arial"/>
          <w:sz w:val="20"/>
          <w:szCs w:val="20"/>
        </w:rPr>
        <w:t>的违约金，同时甲方有权解除</w:t>
      </w:r>
      <w:r w:rsidRPr="00730F95">
        <w:rPr>
          <w:rFonts w:ascii="CG Omega" w:hAnsi="CG Omega" w:cs="Arial"/>
          <w:color w:val="000000"/>
          <w:sz w:val="20"/>
          <w:szCs w:val="20"/>
        </w:rPr>
        <w:t>双方签订的所有合同。</w:t>
      </w:r>
    </w:p>
    <w:p w14:paraId="6675C1DA" w14:textId="77777777" w:rsidR="005D31B5" w:rsidRPr="00730F95" w:rsidRDefault="005D31B5" w:rsidP="005D31B5">
      <w:pPr>
        <w:spacing w:line="0" w:lineRule="atLeast"/>
        <w:rPr>
          <w:rFonts w:ascii="CG Omega" w:hAnsi="CG Omega"/>
          <w:sz w:val="20"/>
          <w:szCs w:val="20"/>
        </w:rPr>
      </w:pPr>
    </w:p>
    <w:p w14:paraId="4E9AC52D" w14:textId="77777777" w:rsidR="005D31B5" w:rsidRPr="00730F95" w:rsidRDefault="005D31B5" w:rsidP="005D31B5">
      <w:pPr>
        <w:pStyle w:val="a3"/>
        <w:numPr>
          <w:ilvl w:val="0"/>
          <w:numId w:val="1"/>
        </w:numPr>
        <w:spacing w:line="0" w:lineRule="atLeast"/>
        <w:ind w:left="426" w:firstLineChars="0" w:hanging="426"/>
        <w:rPr>
          <w:rFonts w:ascii="CG Omega" w:hAnsi="CG Omega" w:cs="Arial"/>
          <w:color w:val="000000"/>
          <w:sz w:val="20"/>
          <w:szCs w:val="20"/>
        </w:rPr>
      </w:pPr>
      <w:r w:rsidRPr="00730F95">
        <w:rPr>
          <w:rFonts w:ascii="CG Omega" w:hAnsi="CG Omega" w:cs="Arial"/>
          <w:color w:val="000000"/>
          <w:sz w:val="20"/>
          <w:szCs w:val="20"/>
        </w:rPr>
        <w:lastRenderedPageBreak/>
        <w:t>乙方应按以下联系方式履行向甲方的各项通报义务：</w:t>
      </w:r>
    </w:p>
    <w:p w14:paraId="228B284A" w14:textId="77777777" w:rsidR="005D31B5" w:rsidRPr="00730F95" w:rsidRDefault="005D31B5" w:rsidP="005D31B5">
      <w:pPr>
        <w:pStyle w:val="a3"/>
        <w:spacing w:line="0" w:lineRule="atLeast"/>
        <w:ind w:left="426" w:firstLineChars="0" w:firstLine="0"/>
        <w:rPr>
          <w:rFonts w:ascii="CG Omega" w:hAnsi="CG Omega" w:cs="Arial"/>
          <w:color w:val="000000"/>
          <w:sz w:val="20"/>
          <w:szCs w:val="20"/>
        </w:rPr>
      </w:pPr>
    </w:p>
    <w:p w14:paraId="4F9569A9" w14:textId="69834AA8" w:rsidR="005D31B5" w:rsidRPr="00D56AD4" w:rsidRDefault="005D31B5" w:rsidP="007F181F">
      <w:pPr>
        <w:pStyle w:val="2"/>
        <w:spacing w:before="0" w:after="0" w:line="0" w:lineRule="atLeast"/>
        <w:ind w:left="426"/>
        <w:rPr>
          <w:rFonts w:ascii="CG Omega" w:hAnsi="CG Omega" w:cs="Arial"/>
          <w:b w:val="0"/>
          <w:color w:val="000000"/>
          <w:sz w:val="20"/>
          <w:szCs w:val="20"/>
        </w:rPr>
      </w:pPr>
      <w:r w:rsidRPr="00D56AD4">
        <w:rPr>
          <w:rFonts w:ascii="CG Omega" w:hAnsi="CG Omega" w:cs="Arial"/>
          <w:b w:val="0"/>
          <w:color w:val="000000"/>
          <w:sz w:val="20"/>
          <w:szCs w:val="20"/>
        </w:rPr>
        <w:t>联系人：</w:t>
      </w:r>
      <w:sdt>
        <w:sdtPr>
          <w:rPr>
            <w:rFonts w:ascii="CG Omega" w:hAnsi="CG Omega" w:cs="Arial" w:hint="eastAsia"/>
            <w:b w:val="0"/>
            <w:color w:val="FF0000"/>
            <w:sz w:val="20"/>
            <w:szCs w:val="20"/>
          </w:rPr>
          <w:id w:val="24220756"/>
          <w:placeholder>
            <w:docPart w:val="DefaultPlaceholder_-1854013440"/>
          </w:placeholder>
          <w:text/>
        </w:sdtPr>
        <w:sdtEndPr/>
        <w:sdtContent>
          <w:r w:rsidR="00EB0847">
            <w:rPr>
              <w:rFonts w:ascii="CG Omega" w:hAnsi="CG Omega" w:cs="Arial" w:hint="eastAsia"/>
              <w:b w:val="0"/>
              <w:color w:val="FF0000"/>
              <w:sz w:val="20"/>
              <w:szCs w:val="20"/>
            </w:rPr>
            <w:t>“上海沣瓴建材商贸有限公司”</w:t>
          </w:r>
        </w:sdtContent>
      </w:sdt>
      <w:r w:rsidRPr="00D56AD4">
        <w:rPr>
          <w:rFonts w:ascii="CG Omega" w:hAnsi="CG Omega" w:cs="Arial"/>
          <w:b w:val="0"/>
          <w:color w:val="000000"/>
          <w:sz w:val="20"/>
          <w:szCs w:val="20"/>
        </w:rPr>
        <w:t>人力资源及行政部</w:t>
      </w:r>
    </w:p>
    <w:p w14:paraId="32035CE0" w14:textId="6791E4E1" w:rsidR="005D31B5" w:rsidRPr="00D56AD4" w:rsidRDefault="005D31B5" w:rsidP="005D31B5">
      <w:pPr>
        <w:pStyle w:val="2"/>
        <w:spacing w:before="0" w:after="0" w:line="0" w:lineRule="atLeast"/>
        <w:ind w:left="426"/>
        <w:rPr>
          <w:rFonts w:ascii="CG Omega" w:hAnsi="CG Omega" w:cs="Arial"/>
          <w:b w:val="0"/>
          <w:color w:val="000000"/>
          <w:sz w:val="20"/>
          <w:szCs w:val="20"/>
        </w:rPr>
      </w:pPr>
      <w:r w:rsidRPr="00D56AD4">
        <w:rPr>
          <w:rFonts w:ascii="CG Omega" w:hAnsi="CG Omega" w:cs="Arial"/>
          <w:b w:val="0"/>
          <w:color w:val="000000"/>
          <w:sz w:val="20"/>
          <w:szCs w:val="20"/>
        </w:rPr>
        <w:t>联系电话：</w:t>
      </w:r>
      <w:sdt>
        <w:sdtPr>
          <w:rPr>
            <w:rFonts w:ascii="CG Omega" w:hAnsi="CG Omega" w:cs="Arial"/>
            <w:b w:val="0"/>
            <w:color w:val="000000"/>
            <w:sz w:val="20"/>
            <w:szCs w:val="20"/>
          </w:rPr>
          <w:id w:val="-1402676402"/>
          <w:placeholder>
            <w:docPart w:val="DefaultPlaceholder_-1854013440"/>
          </w:placeholder>
        </w:sdtPr>
        <w:sdtEndPr>
          <w:rPr>
            <w:color w:val="FF0000"/>
            <w:highlight w:val="lightGray"/>
          </w:rPr>
        </w:sdtEndPr>
        <w:sdtContent>
          <w:sdt>
            <w:sdtPr>
              <w:rPr>
                <w:rFonts w:ascii="CG Omega" w:hAnsi="CG Omega" w:cs="Arial"/>
                <w:b w:val="0"/>
                <w:color w:val="FF0000"/>
                <w:sz w:val="20"/>
                <w:szCs w:val="20"/>
              </w:rPr>
              <w:id w:val="-1700698119"/>
              <w:placeholder>
                <w:docPart w:val="DefaultPlaceholder_-1854013440"/>
              </w:placeholder>
              <w:text/>
            </w:sdtPr>
            <w:sdtEndPr/>
            <w:sdtContent>
              <w:r w:rsidR="00874076" w:rsidRPr="00874076">
                <w:rPr>
                  <w:rFonts w:ascii="CG Omega" w:hAnsi="CG Omega" w:cs="Arial"/>
                  <w:b w:val="0"/>
                  <w:color w:val="FF0000"/>
                  <w:sz w:val="20"/>
                  <w:szCs w:val="20"/>
                </w:rPr>
                <w:t>“021-2020 0218</w:t>
              </w:r>
              <w:r w:rsidR="00874076" w:rsidRPr="00874076">
                <w:rPr>
                  <w:rFonts w:ascii="CG Omega" w:hAnsi="CG Omega" w:cs="Arial"/>
                  <w:b w:val="0"/>
                  <w:color w:val="FF0000"/>
                  <w:sz w:val="20"/>
                  <w:szCs w:val="20"/>
                </w:rPr>
                <w:tab/>
                <w:t>”</w:t>
              </w:r>
            </w:sdtContent>
          </w:sdt>
        </w:sdtContent>
      </w:sdt>
    </w:p>
    <w:p w14:paraId="460EC71B" w14:textId="60F3DFE2" w:rsidR="005D31B5" w:rsidRPr="00D56AD4" w:rsidRDefault="005D31B5" w:rsidP="005D31B5">
      <w:pPr>
        <w:pStyle w:val="2"/>
        <w:spacing w:before="0" w:after="0" w:line="0" w:lineRule="atLeast"/>
        <w:ind w:left="426"/>
        <w:rPr>
          <w:rFonts w:ascii="CG Omega" w:hAnsi="CG Omega" w:cs="Arial"/>
          <w:b w:val="0"/>
          <w:color w:val="000000"/>
          <w:sz w:val="20"/>
          <w:szCs w:val="20"/>
        </w:rPr>
      </w:pPr>
      <w:r w:rsidRPr="00D56AD4">
        <w:rPr>
          <w:rFonts w:ascii="CG Omega" w:hAnsi="CG Omega" w:cs="Arial"/>
          <w:b w:val="0"/>
          <w:color w:val="000000"/>
          <w:sz w:val="20"/>
          <w:szCs w:val="20"/>
        </w:rPr>
        <w:t>联系邮箱：</w:t>
      </w:r>
      <w:sdt>
        <w:sdtPr>
          <w:rPr>
            <w:rFonts w:ascii="CG Omega" w:hAnsi="CG Omega" w:cs="Arial" w:hint="eastAsia"/>
            <w:b w:val="0"/>
            <w:color w:val="FF0000"/>
            <w:sz w:val="20"/>
            <w:szCs w:val="20"/>
            <w:highlight w:val="lightGray"/>
          </w:rPr>
          <w:id w:val="634454472"/>
          <w:placeholder>
            <w:docPart w:val="DefaultPlaceholder_-1854013440"/>
          </w:placeholder>
          <w:text/>
        </w:sdtPr>
        <w:sdtEndPr/>
        <w:sdtContent>
          <w:r w:rsidRPr="00514DE8">
            <w:rPr>
              <w:rFonts w:ascii="CG Omega" w:hAnsi="CG Omega" w:cs="Arial" w:hint="eastAsia"/>
              <w:b w:val="0"/>
              <w:color w:val="FF0000"/>
              <w:sz w:val="20"/>
              <w:szCs w:val="20"/>
              <w:highlight w:val="lightGray"/>
            </w:rPr>
            <w:t>“</w:t>
          </w:r>
          <w:r w:rsidR="00874076">
            <w:rPr>
              <w:rFonts w:ascii="CG Omega" w:hAnsi="CG Omega" w:cs="Arial"/>
              <w:b w:val="0"/>
              <w:color w:val="FF0000"/>
              <w:sz w:val="20"/>
              <w:szCs w:val="20"/>
              <w:highlight w:val="lightGray"/>
            </w:rPr>
            <w:t>alex.ye</w:t>
          </w:r>
          <w:r w:rsidR="001047BC">
            <w:rPr>
              <w:rFonts w:ascii="CG Omega" w:hAnsi="CG Omega" w:cs="Arial"/>
              <w:b w:val="0"/>
              <w:color w:val="FF0000"/>
              <w:sz w:val="20"/>
              <w:szCs w:val="20"/>
              <w:highlight w:val="lightGray"/>
            </w:rPr>
            <w:t>@</w:t>
          </w:r>
          <w:r w:rsidR="00874076">
            <w:rPr>
              <w:rFonts w:ascii="CG Omega" w:hAnsi="CG Omega" w:cs="Arial"/>
              <w:b w:val="0"/>
              <w:color w:val="FF0000"/>
              <w:sz w:val="20"/>
              <w:szCs w:val="20"/>
              <w:highlight w:val="lightGray"/>
            </w:rPr>
            <w:t>hkland</w:t>
          </w:r>
          <w:r w:rsidR="001047BC">
            <w:rPr>
              <w:rFonts w:ascii="CG Omega" w:hAnsi="CG Omega" w:cs="Arial"/>
              <w:b w:val="0"/>
              <w:color w:val="FF0000"/>
              <w:sz w:val="20"/>
              <w:szCs w:val="20"/>
              <w:highlight w:val="lightGray"/>
            </w:rPr>
            <w:t>.com</w:t>
          </w:r>
          <w:r w:rsidRPr="00514DE8">
            <w:rPr>
              <w:rFonts w:ascii="CG Omega" w:hAnsi="CG Omega" w:cs="Arial" w:hint="eastAsia"/>
              <w:b w:val="0"/>
              <w:color w:val="FF0000"/>
              <w:sz w:val="20"/>
              <w:szCs w:val="20"/>
              <w:highlight w:val="lightGray"/>
            </w:rPr>
            <w:t>”</w:t>
          </w:r>
        </w:sdtContent>
      </w:sdt>
    </w:p>
    <w:p w14:paraId="3FF92675" w14:textId="77777777" w:rsidR="00276285" w:rsidRPr="005D31B5" w:rsidRDefault="00276285"/>
    <w:sectPr w:rsidR="00276285" w:rsidRPr="005D31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37A5B0" w14:textId="77777777" w:rsidR="000347DC" w:rsidRDefault="000347DC" w:rsidP="00514DE8">
      <w:r>
        <w:separator/>
      </w:r>
    </w:p>
  </w:endnote>
  <w:endnote w:type="continuationSeparator" w:id="0">
    <w:p w14:paraId="0ABA2869" w14:textId="77777777" w:rsidR="000347DC" w:rsidRDefault="000347DC" w:rsidP="00514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G Omega">
    <w:altName w:val="Bahnschrift Light"/>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6BEE49" w14:textId="77777777" w:rsidR="000347DC" w:rsidRDefault="000347DC" w:rsidP="00514DE8">
      <w:r>
        <w:separator/>
      </w:r>
    </w:p>
  </w:footnote>
  <w:footnote w:type="continuationSeparator" w:id="0">
    <w:p w14:paraId="653828BE" w14:textId="77777777" w:rsidR="000347DC" w:rsidRDefault="000347DC" w:rsidP="00514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91A1C"/>
    <w:multiLevelType w:val="hybridMultilevel"/>
    <w:tmpl w:val="9022DF6C"/>
    <w:lvl w:ilvl="0" w:tplc="6EDC7CB6">
      <w:start w:val="1"/>
      <w:numFmt w:val="decimal"/>
      <w:lvlText w:val="2.%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A9AEEE9A">
      <w:start w:val="1"/>
      <w:numFmt w:val="decimal"/>
      <w:lvlText w:val="3.%4"/>
      <w:lvlJc w:val="left"/>
      <w:pPr>
        <w:ind w:left="1680" w:hanging="420"/>
      </w:pPr>
      <w:rPr>
        <w:rFonts w:hint="eastAsia"/>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D05EFD"/>
    <w:multiLevelType w:val="multilevel"/>
    <w:tmpl w:val="FB0A53B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77EC64B6"/>
    <w:multiLevelType w:val="hybridMultilevel"/>
    <w:tmpl w:val="4D0C2A96"/>
    <w:lvl w:ilvl="0" w:tplc="6B1C8606">
      <w:start w:val="1"/>
      <w:numFmt w:val="decimal"/>
      <w:lvlText w:val="%1."/>
      <w:lvlJc w:val="left"/>
      <w:pPr>
        <w:ind w:left="360" w:hanging="360"/>
      </w:pPr>
      <w:rPr>
        <w:rFonts w:hint="default"/>
        <w:b/>
      </w:rPr>
    </w:lvl>
    <w:lvl w:ilvl="1" w:tplc="6EDC7CB6">
      <w:start w:val="1"/>
      <w:numFmt w:val="decimal"/>
      <w:lvlText w:val="2.%2"/>
      <w:lvlJc w:val="left"/>
      <w:pPr>
        <w:ind w:left="840" w:hanging="420"/>
      </w:pPr>
      <w:rPr>
        <w:rFonts w:hint="eastAsia"/>
        <w:b/>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cumentProtection w:edit="forms" w:enforcement="1" w:cryptProviderType="rsaAES" w:cryptAlgorithmClass="hash" w:cryptAlgorithmType="typeAny" w:cryptAlgorithmSid="14" w:cryptSpinCount="100000" w:hash="wyA13zM1Xpiok3ZySf0j7eIScz4sbWSRanF4bGV6AnoqVkg/vxPosLM9efI9nk+QQ+/74BF5K0SlgYGsANKIxA==" w:salt="RXknU8H6XckgQ9MvSlC2RQ=="/>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1B5"/>
    <w:rsid w:val="000347DC"/>
    <w:rsid w:val="001047BC"/>
    <w:rsid w:val="0015483A"/>
    <w:rsid w:val="00155E0B"/>
    <w:rsid w:val="001A71F4"/>
    <w:rsid w:val="001B4BF8"/>
    <w:rsid w:val="00276285"/>
    <w:rsid w:val="00360757"/>
    <w:rsid w:val="0039315A"/>
    <w:rsid w:val="00514DE8"/>
    <w:rsid w:val="005D31B5"/>
    <w:rsid w:val="007F181F"/>
    <w:rsid w:val="00834343"/>
    <w:rsid w:val="00874076"/>
    <w:rsid w:val="009E200C"/>
    <w:rsid w:val="00B36E7D"/>
    <w:rsid w:val="00C940B2"/>
    <w:rsid w:val="00DF3EC3"/>
    <w:rsid w:val="00EB0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D59EF"/>
  <w15:chartTrackingRefBased/>
  <w15:docId w15:val="{7BB7EDF6-209B-44FD-807B-6EABDD0ED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31B5"/>
    <w:pPr>
      <w:widowControl w:val="0"/>
      <w:jc w:val="both"/>
    </w:pPr>
    <w:rPr>
      <w:rFonts w:ascii="Calibri" w:eastAsia="宋体" w:hAnsi="Calibri" w:cs="Times New Roman"/>
    </w:rPr>
  </w:style>
  <w:style w:type="paragraph" w:styleId="2">
    <w:name w:val="heading 2"/>
    <w:basedOn w:val="a"/>
    <w:next w:val="a"/>
    <w:link w:val="20"/>
    <w:uiPriority w:val="9"/>
    <w:unhideWhenUsed/>
    <w:qFormat/>
    <w:rsid w:val="005D31B5"/>
    <w:pPr>
      <w:keepNext/>
      <w:keepLines/>
      <w:spacing w:before="260" w:after="260" w:line="416" w:lineRule="auto"/>
      <w:outlineLvl w:val="1"/>
    </w:pPr>
    <w:rPr>
      <w:rFonts w:ascii="Calibri Light" w:hAnsi="Calibri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D31B5"/>
    <w:rPr>
      <w:rFonts w:ascii="Calibri Light" w:eastAsia="宋体" w:hAnsi="Calibri Light" w:cs="Times New Roman"/>
      <w:b/>
      <w:bCs/>
      <w:sz w:val="32"/>
      <w:szCs w:val="32"/>
    </w:rPr>
  </w:style>
  <w:style w:type="paragraph" w:styleId="a3">
    <w:name w:val="List Paragraph"/>
    <w:basedOn w:val="a"/>
    <w:link w:val="a4"/>
    <w:uiPriority w:val="99"/>
    <w:qFormat/>
    <w:rsid w:val="005D31B5"/>
    <w:pPr>
      <w:ind w:firstLineChars="200" w:firstLine="420"/>
    </w:pPr>
  </w:style>
  <w:style w:type="character" w:customStyle="1" w:styleId="a4">
    <w:name w:val="列出段落 字符"/>
    <w:link w:val="a3"/>
    <w:uiPriority w:val="99"/>
    <w:rsid w:val="005D31B5"/>
    <w:rPr>
      <w:rFonts w:ascii="Calibri" w:eastAsia="宋体" w:hAnsi="Calibri" w:cs="Times New Roman"/>
    </w:rPr>
  </w:style>
  <w:style w:type="paragraph" w:styleId="a5">
    <w:name w:val="header"/>
    <w:basedOn w:val="a"/>
    <w:link w:val="a6"/>
    <w:uiPriority w:val="99"/>
    <w:unhideWhenUsed/>
    <w:rsid w:val="00514DE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14DE8"/>
    <w:rPr>
      <w:rFonts w:ascii="Calibri" w:eastAsia="宋体" w:hAnsi="Calibri" w:cs="Times New Roman"/>
      <w:sz w:val="18"/>
      <w:szCs w:val="18"/>
    </w:rPr>
  </w:style>
  <w:style w:type="paragraph" w:styleId="a7">
    <w:name w:val="footer"/>
    <w:basedOn w:val="a"/>
    <w:link w:val="a8"/>
    <w:uiPriority w:val="99"/>
    <w:unhideWhenUsed/>
    <w:rsid w:val="00514DE8"/>
    <w:pPr>
      <w:tabs>
        <w:tab w:val="center" w:pos="4153"/>
        <w:tab w:val="right" w:pos="8306"/>
      </w:tabs>
      <w:snapToGrid w:val="0"/>
      <w:jc w:val="left"/>
    </w:pPr>
    <w:rPr>
      <w:sz w:val="18"/>
      <w:szCs w:val="18"/>
    </w:rPr>
  </w:style>
  <w:style w:type="character" w:customStyle="1" w:styleId="a8">
    <w:name w:val="页脚 字符"/>
    <w:basedOn w:val="a0"/>
    <w:link w:val="a7"/>
    <w:uiPriority w:val="99"/>
    <w:rsid w:val="00514DE8"/>
    <w:rPr>
      <w:rFonts w:ascii="Calibri" w:eastAsia="宋体" w:hAnsi="Calibri" w:cs="Times New Roman"/>
      <w:sz w:val="18"/>
      <w:szCs w:val="18"/>
    </w:rPr>
  </w:style>
  <w:style w:type="character" w:styleId="a9">
    <w:name w:val="Placeholder Text"/>
    <w:basedOn w:val="a0"/>
    <w:uiPriority w:val="99"/>
    <w:semiHidden/>
    <w:rsid w:val="00514D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常规"/>
          <w:gallery w:val="placeholder"/>
        </w:category>
        <w:types>
          <w:type w:val="bbPlcHdr"/>
        </w:types>
        <w:behaviors>
          <w:behavior w:val="content"/>
        </w:behaviors>
        <w:guid w:val="{1E2E00D0-CE4A-450C-B872-3B2BBBAE470A}"/>
      </w:docPartPr>
      <w:docPartBody>
        <w:p w:rsidR="00E66F28" w:rsidRDefault="005A2B68">
          <w:r w:rsidRPr="000D10F1">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G Omega">
    <w:altName w:val="Bahnschrift Light"/>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B68"/>
    <w:rsid w:val="005A2B68"/>
    <w:rsid w:val="00675CFA"/>
    <w:rsid w:val="00702C90"/>
    <w:rsid w:val="009C38E0"/>
    <w:rsid w:val="00AA3294"/>
    <w:rsid w:val="00AC5FCE"/>
    <w:rsid w:val="00DB6552"/>
    <w:rsid w:val="00E66F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A2B6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HKL-Legal</dc:creator>
  <cp:keywords/>
  <dc:description/>
  <cp:lastModifiedBy>meiqian</cp:lastModifiedBy>
  <cp:revision>10</cp:revision>
  <cp:lastPrinted>2019-09-29T05:56:00Z</cp:lastPrinted>
  <dcterms:created xsi:type="dcterms:W3CDTF">2019-07-29T04:49:00Z</dcterms:created>
  <dcterms:modified xsi:type="dcterms:W3CDTF">2020-11-09T05:14:00Z</dcterms:modified>
</cp:coreProperties>
</file>