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jc w:val="center"/>
        <w:rPr>
          <w:rFonts w:hint="eastAsia" w:eastAsia="微软雅黑" w:asciiTheme="minorHAnsi" w:hAnsiTheme="minorHAnsi" w:cstheme="minorBidi"/>
          <w:b/>
          <w:bCs/>
          <w:color w:val="0000FF"/>
          <w:kern w:val="44"/>
          <w:sz w:val="48"/>
          <w:szCs w:val="144"/>
          <w:lang w:val="en-US" w:eastAsia="zh-CN" w:bidi="ar-SA"/>
        </w:rPr>
      </w:pPr>
      <w:r>
        <w:rPr>
          <w:rFonts w:hint="eastAsia" w:eastAsia="微软雅黑" w:asciiTheme="minorHAnsi" w:hAnsiTheme="minorHAnsi" w:cstheme="minorBidi"/>
          <w:b/>
          <w:bCs/>
          <w:color w:val="0000FF"/>
          <w:kern w:val="44"/>
          <w:sz w:val="48"/>
          <w:szCs w:val="144"/>
          <w:lang w:val="en-US" w:eastAsia="zh-CN" w:bidi="ar-SA"/>
        </w:rPr>
        <w:t>Git</w:t>
      </w:r>
      <w:r>
        <w:rPr>
          <w:rFonts w:hint="eastAsia" w:eastAsia="微软雅黑" w:asciiTheme="minorHAnsi" w:hAnsiTheme="minorHAnsi" w:cstheme="minorBidi"/>
          <w:b/>
          <w:bCs/>
          <w:color w:val="0000FF"/>
          <w:kern w:val="44"/>
          <w:sz w:val="48"/>
          <w:szCs w:val="144"/>
          <w:lang w:val="en-US" w:eastAsia="zh-CN" w:bidi="ar-SA"/>
        </w:rPr>
        <w:t>学习笔记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  <w:bookmarkStart w:id="0" w:name="_GoBack"/>
      <w:bookmarkEnd w:id="0"/>
    </w:p>
    <w:p>
      <w:r>
        <w:drawing>
          <wp:inline distT="0" distB="0" distL="114300" distR="114300">
            <wp:extent cx="6276340" cy="3267075"/>
            <wp:effectExtent l="0" t="0" r="10160" b="19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本地库操作</w:t>
      </w:r>
    </w:p>
    <w:tbl>
      <w:tblPr>
        <w:tblStyle w:val="14"/>
        <w:tblW w:w="108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3434"/>
        <w:gridCol w:w="5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操作</w:t>
            </w:r>
          </w:p>
        </w:tc>
        <w:tc>
          <w:tcPr>
            <w:tcW w:w="343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命令</w:t>
            </w:r>
          </w:p>
        </w:tc>
        <w:tc>
          <w:tcPr>
            <w:tcW w:w="508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初始化本地库</w:t>
            </w:r>
          </w:p>
        </w:tc>
        <w:tc>
          <w:tcPr>
            <w:tcW w:w="343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init</w:t>
            </w:r>
          </w:p>
        </w:tc>
        <w:tc>
          <w:tcPr>
            <w:tcW w:w="508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357755" cy="981075"/>
                  <wp:effectExtent l="0" t="0" r="3175" b="10795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755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设置签名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（至少要有一个签名）</w:t>
            </w:r>
          </w:p>
        </w:tc>
        <w:tc>
          <w:tcPr>
            <w:tcW w:w="343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config [--global] name zhp</w:t>
            </w:r>
          </w:p>
        </w:tc>
        <w:tc>
          <w:tcPr>
            <w:tcW w:w="508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656080" cy="1463040"/>
                  <wp:effectExtent l="0" t="0" r="6350" b="3810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080" cy="1463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global签名的config文件在~/.gitconfig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查看状态</w:t>
            </w:r>
          </w:p>
        </w:tc>
        <w:tc>
          <w:tcPr>
            <w:tcW w:w="343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status</w:t>
            </w:r>
          </w:p>
        </w:tc>
        <w:tc>
          <w:tcPr>
            <w:tcW w:w="5087" w:type="dxa"/>
            <w:vMerge w:val="restart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50160" cy="1212215"/>
                  <wp:effectExtent l="0" t="0" r="6350" b="3175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160" cy="1212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添加到暂存区</w:t>
            </w:r>
          </w:p>
        </w:tc>
        <w:tc>
          <w:tcPr>
            <w:tcW w:w="343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add file</w:t>
            </w:r>
          </w:p>
        </w:tc>
        <w:tc>
          <w:tcPr>
            <w:tcW w:w="5087" w:type="dxa"/>
            <w:vMerge w:val="continue"/>
            <w:tcBorders>
              <w:left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移除出暂存区</w:t>
            </w:r>
          </w:p>
        </w:tc>
        <w:tc>
          <w:tcPr>
            <w:tcW w:w="343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rm --cached file</w:t>
            </w:r>
          </w:p>
        </w:tc>
        <w:tc>
          <w:tcPr>
            <w:tcW w:w="5087" w:type="dxa"/>
            <w:vMerge w:val="continue"/>
            <w:tcBorders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提交到本地库</w:t>
            </w:r>
          </w:p>
        </w:tc>
        <w:tc>
          <w:tcPr>
            <w:tcW w:w="343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commit [-m] file</w:t>
            </w:r>
          </w:p>
        </w:tc>
        <w:tc>
          <w:tcPr>
            <w:tcW w:w="508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82545" cy="596265"/>
                  <wp:effectExtent l="0" t="0" r="1905" b="4445"/>
                  <wp:docPr id="1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545" cy="596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查看日志</w:t>
            </w:r>
          </w:p>
        </w:tc>
        <w:tc>
          <w:tcPr>
            <w:tcW w:w="343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log [--pretty=oneline]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508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切换某版本</w:t>
            </w:r>
          </w:p>
        </w:tc>
        <w:tc>
          <w:tcPr>
            <w:tcW w:w="343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reset --hard index</w:t>
            </w:r>
          </w:p>
        </w:tc>
        <w:tc>
          <w:tcPr>
            <w:tcW w:w="508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回退：git reset --hard HEAD^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回退指定步数：git reset --hard HEAD~3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比较差异</w:t>
            </w:r>
          </w:p>
        </w:tc>
        <w:tc>
          <w:tcPr>
            <w:tcW w:w="343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diff [index] file</w:t>
            </w:r>
          </w:p>
        </w:tc>
        <w:tc>
          <w:tcPr>
            <w:tcW w:w="508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远程库操作</w:t>
      </w:r>
    </w:p>
    <w:tbl>
      <w:tblPr>
        <w:tblStyle w:val="14"/>
        <w:tblW w:w="109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6"/>
        <w:gridCol w:w="3434"/>
        <w:gridCol w:w="5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操作</w:t>
            </w:r>
          </w:p>
        </w:tc>
        <w:tc>
          <w:tcPr>
            <w:tcW w:w="3434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命令</w:t>
            </w:r>
          </w:p>
        </w:tc>
        <w:tc>
          <w:tcPr>
            <w:tcW w:w="5259" w:type="dxa"/>
            <w:tcBorders>
              <w:top w:val="single" w:color="F79646" w:sz="8" w:space="0"/>
              <w:left w:val="single" w:color="F79646" w:sz="8" w:space="0"/>
              <w:bottom w:val="single" w:color="FFFFFF" w:sz="4" w:space="0"/>
              <w:right w:val="single" w:color="F79646" w:sz="8" w:space="0"/>
            </w:tcBorders>
            <w:shd w:val="clear" w:color="auto" w:fill="F7964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查看远程库地址</w:t>
            </w:r>
          </w:p>
        </w:tc>
        <w:tc>
          <w:tcPr>
            <w:tcW w:w="3434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5259" w:type="dxa"/>
            <w:tcBorders>
              <w:top w:val="single" w:color="FFFFFF" w:sz="4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指定远程库地址</w:t>
            </w:r>
          </w:p>
        </w:tc>
        <w:tc>
          <w:tcPr>
            <w:tcW w:w="343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remote add name url</w:t>
            </w:r>
          </w:p>
        </w:tc>
        <w:tc>
          <w:tcPr>
            <w:tcW w:w="525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推送到远程库</w:t>
            </w:r>
          </w:p>
        </w:tc>
        <w:tc>
          <w:tcPr>
            <w:tcW w:w="343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push name branch</w:t>
            </w:r>
          </w:p>
        </w:tc>
        <w:tc>
          <w:tcPr>
            <w:tcW w:w="525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克隆远程库</w:t>
            </w:r>
          </w:p>
        </w:tc>
        <w:tc>
          <w:tcPr>
            <w:tcW w:w="343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clone url</w:t>
            </w:r>
          </w:p>
        </w:tc>
        <w:tc>
          <w:tcPr>
            <w:tcW w:w="525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拉取远程库</w:t>
            </w:r>
          </w:p>
        </w:tc>
        <w:tc>
          <w:tcPr>
            <w:tcW w:w="343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pull</w:t>
            </w:r>
          </w:p>
        </w:tc>
        <w:tc>
          <w:tcPr>
            <w:tcW w:w="525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相当于：git fetch name branch+git merge branch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分支操作</w:t>
      </w:r>
    </w:p>
    <w:tbl>
      <w:tblPr>
        <w:tblStyle w:val="14"/>
        <w:tblW w:w="109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6"/>
        <w:gridCol w:w="3452"/>
        <w:gridCol w:w="5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操作</w:t>
            </w:r>
          </w:p>
        </w:tc>
        <w:tc>
          <w:tcPr>
            <w:tcW w:w="345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命令</w:t>
            </w:r>
          </w:p>
        </w:tc>
        <w:tc>
          <w:tcPr>
            <w:tcW w:w="524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查看当前分支</w:t>
            </w:r>
          </w:p>
        </w:tc>
        <w:tc>
          <w:tcPr>
            <w:tcW w:w="345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branch -v</w:t>
            </w:r>
          </w:p>
        </w:tc>
        <w:tc>
          <w:tcPr>
            <w:tcW w:w="52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创建分支</w:t>
            </w:r>
          </w:p>
        </w:tc>
        <w:tc>
          <w:tcPr>
            <w:tcW w:w="34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branch name</w:t>
            </w:r>
          </w:p>
        </w:tc>
        <w:tc>
          <w:tcPr>
            <w:tcW w:w="52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切换分支</w:t>
            </w:r>
          </w:p>
        </w:tc>
        <w:tc>
          <w:tcPr>
            <w:tcW w:w="34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checkout name</w:t>
            </w:r>
          </w:p>
        </w:tc>
        <w:tc>
          <w:tcPr>
            <w:tcW w:w="52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合并分支</w:t>
            </w:r>
          </w:p>
        </w:tc>
        <w:tc>
          <w:tcPr>
            <w:tcW w:w="34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git merge name</w:t>
            </w:r>
          </w:p>
        </w:tc>
        <w:tc>
          <w:tcPr>
            <w:tcW w:w="52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在要被修改的分支上操作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解决冲突</w:t>
            </w:r>
          </w:p>
        </w:tc>
        <w:tc>
          <w:tcPr>
            <w:tcW w:w="34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2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041015" cy="1010920"/>
                  <wp:effectExtent l="0" t="0" r="4445" b="8890"/>
                  <wp:docPr id="1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015" cy="101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3167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3C1B4"/>
    <w:multiLevelType w:val="singleLevel"/>
    <w:tmpl w:val="2413C1B4"/>
    <w:lvl w:ilvl="0" w:tentative="0">
      <w:start w:val="1"/>
      <w:numFmt w:val="bullet"/>
      <w:pStyle w:val="3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A7C588A"/>
    <w:multiLevelType w:val="multilevel"/>
    <w:tmpl w:val="3A7C588A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A2"/>
    <w:rsid w:val="0001322D"/>
    <w:rsid w:val="00023012"/>
    <w:rsid w:val="000A7A5F"/>
    <w:rsid w:val="000B5CC5"/>
    <w:rsid w:val="00102B49"/>
    <w:rsid w:val="001204CE"/>
    <w:rsid w:val="00152E9E"/>
    <w:rsid w:val="00170D77"/>
    <w:rsid w:val="0018101C"/>
    <w:rsid w:val="00191A6C"/>
    <w:rsid w:val="001D492C"/>
    <w:rsid w:val="001D4F96"/>
    <w:rsid w:val="001E3D11"/>
    <w:rsid w:val="001E48BA"/>
    <w:rsid w:val="001E72B4"/>
    <w:rsid w:val="00202F72"/>
    <w:rsid w:val="002151A2"/>
    <w:rsid w:val="00235713"/>
    <w:rsid w:val="002426FF"/>
    <w:rsid w:val="00251945"/>
    <w:rsid w:val="00251A54"/>
    <w:rsid w:val="002550B6"/>
    <w:rsid w:val="002614EA"/>
    <w:rsid w:val="002818EE"/>
    <w:rsid w:val="002A49FC"/>
    <w:rsid w:val="002D2FB8"/>
    <w:rsid w:val="002E7D74"/>
    <w:rsid w:val="00323745"/>
    <w:rsid w:val="00337D35"/>
    <w:rsid w:val="003553F2"/>
    <w:rsid w:val="0037177B"/>
    <w:rsid w:val="003A1677"/>
    <w:rsid w:val="003A69C3"/>
    <w:rsid w:val="003E424F"/>
    <w:rsid w:val="003F0488"/>
    <w:rsid w:val="00402A97"/>
    <w:rsid w:val="00402B65"/>
    <w:rsid w:val="00412E94"/>
    <w:rsid w:val="00413880"/>
    <w:rsid w:val="00423E59"/>
    <w:rsid w:val="0043200B"/>
    <w:rsid w:val="00444A7A"/>
    <w:rsid w:val="0045319A"/>
    <w:rsid w:val="00455C08"/>
    <w:rsid w:val="004724C9"/>
    <w:rsid w:val="00492355"/>
    <w:rsid w:val="00494CB8"/>
    <w:rsid w:val="004A7DF5"/>
    <w:rsid w:val="004B00E5"/>
    <w:rsid w:val="004F637D"/>
    <w:rsid w:val="00525B14"/>
    <w:rsid w:val="00537A67"/>
    <w:rsid w:val="00542EB1"/>
    <w:rsid w:val="00551CD8"/>
    <w:rsid w:val="00561663"/>
    <w:rsid w:val="00574D6B"/>
    <w:rsid w:val="00590440"/>
    <w:rsid w:val="005A3A15"/>
    <w:rsid w:val="005B0BB4"/>
    <w:rsid w:val="005B0BB9"/>
    <w:rsid w:val="005D7EA6"/>
    <w:rsid w:val="005F0E78"/>
    <w:rsid w:val="005F5E35"/>
    <w:rsid w:val="00601DE1"/>
    <w:rsid w:val="0064425D"/>
    <w:rsid w:val="00656683"/>
    <w:rsid w:val="00661C43"/>
    <w:rsid w:val="006728D1"/>
    <w:rsid w:val="00681EEB"/>
    <w:rsid w:val="0068369E"/>
    <w:rsid w:val="00694BB9"/>
    <w:rsid w:val="00695A7E"/>
    <w:rsid w:val="006970FA"/>
    <w:rsid w:val="00734152"/>
    <w:rsid w:val="00737A3D"/>
    <w:rsid w:val="007625A8"/>
    <w:rsid w:val="007B2B75"/>
    <w:rsid w:val="007C6290"/>
    <w:rsid w:val="007E40B1"/>
    <w:rsid w:val="007E526F"/>
    <w:rsid w:val="007F072F"/>
    <w:rsid w:val="007F6E96"/>
    <w:rsid w:val="00800716"/>
    <w:rsid w:val="00804161"/>
    <w:rsid w:val="00836530"/>
    <w:rsid w:val="00874EA2"/>
    <w:rsid w:val="008A1CD9"/>
    <w:rsid w:val="008C47C9"/>
    <w:rsid w:val="008D197A"/>
    <w:rsid w:val="00924701"/>
    <w:rsid w:val="00933B1C"/>
    <w:rsid w:val="0094146E"/>
    <w:rsid w:val="0097060B"/>
    <w:rsid w:val="009750F3"/>
    <w:rsid w:val="009B127F"/>
    <w:rsid w:val="009B1354"/>
    <w:rsid w:val="009C3C77"/>
    <w:rsid w:val="009C49D8"/>
    <w:rsid w:val="009F09CF"/>
    <w:rsid w:val="009F4DEC"/>
    <w:rsid w:val="00A05004"/>
    <w:rsid w:val="00A15F2F"/>
    <w:rsid w:val="00A168BE"/>
    <w:rsid w:val="00A603AB"/>
    <w:rsid w:val="00A628BF"/>
    <w:rsid w:val="00A712BA"/>
    <w:rsid w:val="00A77756"/>
    <w:rsid w:val="00A94BC5"/>
    <w:rsid w:val="00AA1C59"/>
    <w:rsid w:val="00AC77D5"/>
    <w:rsid w:val="00B021E4"/>
    <w:rsid w:val="00B55606"/>
    <w:rsid w:val="00B56C86"/>
    <w:rsid w:val="00B86B39"/>
    <w:rsid w:val="00B93D9C"/>
    <w:rsid w:val="00BC17E8"/>
    <w:rsid w:val="00BC526D"/>
    <w:rsid w:val="00BC73ED"/>
    <w:rsid w:val="00C03F0D"/>
    <w:rsid w:val="00C07AE0"/>
    <w:rsid w:val="00C07B35"/>
    <w:rsid w:val="00C41814"/>
    <w:rsid w:val="00C5099B"/>
    <w:rsid w:val="00C9097D"/>
    <w:rsid w:val="00C95444"/>
    <w:rsid w:val="00CA1E46"/>
    <w:rsid w:val="00CA35C5"/>
    <w:rsid w:val="00CA7B1D"/>
    <w:rsid w:val="00CB18A3"/>
    <w:rsid w:val="00CC2951"/>
    <w:rsid w:val="00CF7E00"/>
    <w:rsid w:val="00CF7E69"/>
    <w:rsid w:val="00D01D61"/>
    <w:rsid w:val="00D06C9E"/>
    <w:rsid w:val="00D3107D"/>
    <w:rsid w:val="00D35F0B"/>
    <w:rsid w:val="00D50B14"/>
    <w:rsid w:val="00D5489B"/>
    <w:rsid w:val="00D722EE"/>
    <w:rsid w:val="00D866A2"/>
    <w:rsid w:val="00DA635F"/>
    <w:rsid w:val="00DA6E13"/>
    <w:rsid w:val="00DE2190"/>
    <w:rsid w:val="00E06648"/>
    <w:rsid w:val="00E33353"/>
    <w:rsid w:val="00E61B32"/>
    <w:rsid w:val="00E73008"/>
    <w:rsid w:val="00E73F62"/>
    <w:rsid w:val="00E80507"/>
    <w:rsid w:val="00E83E69"/>
    <w:rsid w:val="00E9387E"/>
    <w:rsid w:val="00E96256"/>
    <w:rsid w:val="00E97282"/>
    <w:rsid w:val="00ED2343"/>
    <w:rsid w:val="00EF1C77"/>
    <w:rsid w:val="00EF42D1"/>
    <w:rsid w:val="00F34891"/>
    <w:rsid w:val="00F6691A"/>
    <w:rsid w:val="00F66DA2"/>
    <w:rsid w:val="00F70D5E"/>
    <w:rsid w:val="00F72B70"/>
    <w:rsid w:val="00F7566E"/>
    <w:rsid w:val="00FA5351"/>
    <w:rsid w:val="00FB116B"/>
    <w:rsid w:val="00FB7C03"/>
    <w:rsid w:val="00FC2384"/>
    <w:rsid w:val="00FC2D02"/>
    <w:rsid w:val="017E4539"/>
    <w:rsid w:val="031F3FE6"/>
    <w:rsid w:val="0385634A"/>
    <w:rsid w:val="047B17E6"/>
    <w:rsid w:val="04A803B7"/>
    <w:rsid w:val="070B740F"/>
    <w:rsid w:val="083B30AA"/>
    <w:rsid w:val="083C66D5"/>
    <w:rsid w:val="09D65F71"/>
    <w:rsid w:val="0D3B0692"/>
    <w:rsid w:val="0E1E1474"/>
    <w:rsid w:val="123A77F2"/>
    <w:rsid w:val="12FA2F60"/>
    <w:rsid w:val="130067D3"/>
    <w:rsid w:val="1A1F400B"/>
    <w:rsid w:val="1A3F602A"/>
    <w:rsid w:val="1A922949"/>
    <w:rsid w:val="1C477C54"/>
    <w:rsid w:val="213E0014"/>
    <w:rsid w:val="22752F47"/>
    <w:rsid w:val="25AB54E3"/>
    <w:rsid w:val="2AA36675"/>
    <w:rsid w:val="2DD347E8"/>
    <w:rsid w:val="2E886BDC"/>
    <w:rsid w:val="2FAA3370"/>
    <w:rsid w:val="2FAD32C1"/>
    <w:rsid w:val="31FD174B"/>
    <w:rsid w:val="345D7F14"/>
    <w:rsid w:val="35280D9D"/>
    <w:rsid w:val="362769EA"/>
    <w:rsid w:val="369A2925"/>
    <w:rsid w:val="38B60051"/>
    <w:rsid w:val="39F672F8"/>
    <w:rsid w:val="3A155EB4"/>
    <w:rsid w:val="3AA31B69"/>
    <w:rsid w:val="3C5129FD"/>
    <w:rsid w:val="3D565737"/>
    <w:rsid w:val="3D6B3B2A"/>
    <w:rsid w:val="3F1243E9"/>
    <w:rsid w:val="3F134FA6"/>
    <w:rsid w:val="403C785A"/>
    <w:rsid w:val="43993FA2"/>
    <w:rsid w:val="44C62231"/>
    <w:rsid w:val="4B4A23C8"/>
    <w:rsid w:val="4FE70BFF"/>
    <w:rsid w:val="53792C18"/>
    <w:rsid w:val="546C7888"/>
    <w:rsid w:val="54F26CDE"/>
    <w:rsid w:val="5D663D25"/>
    <w:rsid w:val="5F05135D"/>
    <w:rsid w:val="5FF355C1"/>
    <w:rsid w:val="60837F50"/>
    <w:rsid w:val="61D36637"/>
    <w:rsid w:val="61F72E0A"/>
    <w:rsid w:val="648C4DE6"/>
    <w:rsid w:val="65A42FE6"/>
    <w:rsid w:val="66E54438"/>
    <w:rsid w:val="67CA5A86"/>
    <w:rsid w:val="6B212B1A"/>
    <w:rsid w:val="6BEC5F4F"/>
    <w:rsid w:val="6CF00B97"/>
    <w:rsid w:val="6F4A40D8"/>
    <w:rsid w:val="75F74DE8"/>
    <w:rsid w:val="76B111E4"/>
    <w:rsid w:val="7891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16"/>
    <w:qFormat/>
    <w:uiPriority w:val="9"/>
    <w:pPr>
      <w:keepNext/>
      <w:keepLines/>
      <w:numPr>
        <w:ilvl w:val="0"/>
        <w:numId w:val="1"/>
      </w:numPr>
      <w:spacing w:after="160" w:line="259" w:lineRule="auto"/>
      <w:ind w:left="0" w:firstLine="0"/>
      <w:outlineLvl w:val="0"/>
    </w:pPr>
    <w:rPr>
      <w:rFonts w:eastAsia="微软雅黑" w:asciiTheme="minorHAnsi" w:hAnsiTheme="minorHAnsi" w:cstheme="minorBidi"/>
      <w:b/>
      <w:bCs/>
      <w:kern w:val="44"/>
      <w:sz w:val="28"/>
      <w:szCs w:val="4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0"/>
        <w:numId w:val="2"/>
      </w:numPr>
      <w:spacing w:line="413" w:lineRule="auto"/>
      <w:ind w:left="0" w:firstLine="0"/>
      <w:outlineLvl w:val="1"/>
    </w:pPr>
    <w:rPr>
      <w:rFonts w:ascii="Arial" w:hAnsi="Arial" w:eastAsia="微软雅黑"/>
      <w:b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9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</w:pPr>
    <w:rPr>
      <w:rFonts w:cs="Times New Roman"/>
      <w:kern w:val="0"/>
    </w:rPr>
  </w:style>
  <w:style w:type="paragraph" w:styleId="9">
    <w:name w:val="Title"/>
    <w:next w:val="1"/>
    <w:link w:val="15"/>
    <w:qFormat/>
    <w:uiPriority w:val="10"/>
    <w:pPr>
      <w:spacing w:after="160" w:line="259" w:lineRule="auto"/>
      <w:jc w:val="center"/>
      <w:outlineLvl w:val="0"/>
    </w:pPr>
    <w:rPr>
      <w:rFonts w:eastAsia="宋体" w:asciiTheme="majorHAnsi" w:hAnsiTheme="majorHAnsi" w:cstheme="majorBidi"/>
      <w:b/>
      <w:bCs/>
      <w:kern w:val="2"/>
      <w:sz w:val="32"/>
      <w:szCs w:val="32"/>
      <w:lang w:val="en-US" w:eastAsia="zh-CN" w:bidi="ar-SA"/>
    </w:rPr>
  </w:style>
  <w:style w:type="character" w:styleId="11">
    <w:name w:val="FollowedHyperlink"/>
    <w:basedOn w:val="1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字符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标题 1 字符"/>
    <w:basedOn w:val="10"/>
    <w:link w:val="2"/>
    <w:qFormat/>
    <w:uiPriority w:val="9"/>
    <w:rPr>
      <w:rFonts w:eastAsia="微软雅黑" w:asciiTheme="minorHAnsi" w:hAnsiTheme="minorHAnsi"/>
      <w:b/>
      <w:bCs/>
      <w:kern w:val="44"/>
      <w:sz w:val="28"/>
      <w:szCs w:val="44"/>
    </w:rPr>
  </w:style>
  <w:style w:type="paragraph" w:styleId="17">
    <w:name w:val="List Paragraph"/>
    <w:basedOn w:val="1"/>
    <w:qFormat/>
    <w:uiPriority w:val="34"/>
    <w:pPr>
      <w:ind w:firstLine="420"/>
    </w:pPr>
  </w:style>
  <w:style w:type="character" w:customStyle="1" w:styleId="18">
    <w:name w:val="标题 3 字符"/>
    <w:basedOn w:val="10"/>
    <w:link w:val="4"/>
    <w:semiHidden/>
    <w:qFormat/>
    <w:uiPriority w:val="9"/>
    <w:rPr>
      <w:b/>
      <w:bCs/>
      <w:sz w:val="32"/>
      <w:szCs w:val="32"/>
    </w:rPr>
  </w:style>
  <w:style w:type="character" w:customStyle="1" w:styleId="19">
    <w:name w:val="HTML 预设格式 字符"/>
    <w:basedOn w:val="10"/>
    <w:link w:val="7"/>
    <w:semiHidden/>
    <w:qFormat/>
    <w:uiPriority w:val="99"/>
    <w:rPr>
      <w:rFonts w:ascii="Courier New" w:hAnsi="Courier New" w:cs="Courier New"/>
      <w:sz w:val="20"/>
      <w:szCs w:val="20"/>
    </w:rPr>
  </w:style>
  <w:style w:type="table" w:customStyle="1" w:styleId="20">
    <w:name w:val="网格表 6 彩色 - 着色 51"/>
    <w:basedOn w:val="13"/>
    <w:qFormat/>
    <w:uiPriority w:val="51"/>
    <w:rPr>
      <w:color w:val="2F5597" w:themeColor="accent5" w:themeShade="BF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21">
    <w:name w:val="网格表 4 - 着色 31"/>
    <w:basedOn w:val="13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2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23">
    <w:name w:val="页脚 字符"/>
    <w:basedOn w:val="10"/>
    <w:link w:val="5"/>
    <w:qFormat/>
    <w:uiPriority w:val="99"/>
    <w:rPr>
      <w:sz w:val="18"/>
      <w:szCs w:val="18"/>
    </w:rPr>
  </w:style>
  <w:style w:type="table" w:customStyle="1" w:styleId="24">
    <w:name w:val="Grid Table 4 Accent 3"/>
    <w:basedOn w:val="13"/>
    <w:qFormat/>
    <w:uiPriority w:val="49"/>
    <w:pPr>
      <w:spacing w:after="0" w:line="240" w:lineRule="auto"/>
    </w:pPr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189</Words>
  <Characters>1079</Characters>
  <Lines>8</Lines>
  <Paragraphs>2</Paragraphs>
  <TotalTime>64</TotalTime>
  <ScaleCrop>false</ScaleCrop>
  <LinksUpToDate>false</LinksUpToDate>
  <CharactersWithSpaces>1266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2017-12-10T06:28:00Z</dcterms:created>
  <dc:creator>Admin</dc:creator>
  <cp:lastModifiedBy>zhp</cp:lastModifiedBy>
  <dcterms:modified xsi:type="dcterms:W3CDTF">2018-10-30T14:57:59Z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