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CA9" w:rsidRDefault="00B922C3">
      <w:pPr>
        <w:tabs>
          <w:tab w:val="left" w:pos="7334"/>
          <w:tab w:val="left" w:pos="7527"/>
          <w:tab w:val="left" w:pos="7720"/>
        </w:tabs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临床医学院教学督导专家听课评价表（实验类）</w:t>
      </w:r>
    </w:p>
    <w:p w:rsidR="00156124" w:rsidRDefault="00156124">
      <w:pPr>
        <w:tabs>
          <w:tab w:val="left" w:pos="7334"/>
          <w:tab w:val="left" w:pos="7527"/>
          <w:tab w:val="left" w:pos="7720"/>
        </w:tabs>
        <w:jc w:val="center"/>
        <w:rPr>
          <w:rFonts w:ascii="宋体" w:hAnsi="宋体" w:hint="eastAsia"/>
          <w:b/>
          <w:sz w:val="36"/>
          <w:szCs w:val="36"/>
        </w:rPr>
      </w:pPr>
    </w:p>
    <w:tbl>
      <w:tblPr>
        <w:tblStyle w:val="a6"/>
        <w:tblpPr w:leftFromText="180" w:rightFromText="180" w:vertAnchor="page" w:horzAnchor="margin" w:tblpY="2485"/>
        <w:tblOverlap w:val="never"/>
        <w:tblW w:w="10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0"/>
        <w:gridCol w:w="3258"/>
        <w:gridCol w:w="3308"/>
      </w:tblGrid>
      <w:tr w:rsidR="00B26CA9" w:rsidTr="00156124">
        <w:trPr>
          <w:trHeight w:val="340"/>
        </w:trPr>
        <w:tc>
          <w:tcPr>
            <w:tcW w:w="3480" w:type="dxa"/>
            <w:tcBorders>
              <w:tl2br w:val="nil"/>
              <w:tr2bl w:val="nil"/>
            </w:tcBorders>
          </w:tcPr>
          <w:p w:rsidR="00B26CA9" w:rsidRDefault="00B922C3" w:rsidP="00156124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</w:rPr>
              <w:t>课程名称：</w:t>
            </w:r>
            <w:r>
              <w:rPr>
                <w:rFonts w:hint="eastAsia"/>
                <w:b/>
                <w:bCs/>
              </w:rPr>
              <w:t>${courseName}</w:t>
            </w:r>
          </w:p>
        </w:tc>
        <w:tc>
          <w:tcPr>
            <w:tcW w:w="3258" w:type="dxa"/>
            <w:tcBorders>
              <w:tl2br w:val="nil"/>
              <w:tr2bl w:val="nil"/>
            </w:tcBorders>
          </w:tcPr>
          <w:p w:rsidR="00B26CA9" w:rsidRDefault="00B922C3" w:rsidP="00156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2"/>
              </w:rPr>
              <w:t>实验内容（项目）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${chapter}</w:t>
            </w:r>
          </w:p>
        </w:tc>
        <w:tc>
          <w:tcPr>
            <w:tcW w:w="3308" w:type="dxa"/>
            <w:tcBorders>
              <w:tl2br w:val="nil"/>
              <w:tr2bl w:val="nil"/>
            </w:tcBorders>
          </w:tcPr>
          <w:p w:rsidR="00B26CA9" w:rsidRDefault="00B922C3" w:rsidP="00156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开课单位：</w:t>
            </w:r>
            <w:r>
              <w:rPr>
                <w:rFonts w:hint="eastAsia"/>
                <w:b/>
                <w:bCs/>
              </w:rPr>
              <w:t>${courseUnit}</w:t>
            </w:r>
          </w:p>
        </w:tc>
      </w:tr>
      <w:tr w:rsidR="00B26CA9" w:rsidTr="00156124">
        <w:trPr>
          <w:trHeight w:val="340"/>
        </w:trPr>
        <w:tc>
          <w:tcPr>
            <w:tcW w:w="3480" w:type="dxa"/>
            <w:tcBorders>
              <w:tl2br w:val="nil"/>
              <w:tr2bl w:val="nil"/>
            </w:tcBorders>
          </w:tcPr>
          <w:p w:rsidR="00B26CA9" w:rsidRDefault="00B922C3" w:rsidP="00156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授课教师：</w:t>
            </w:r>
            <w:r>
              <w:rPr>
                <w:rFonts w:hint="eastAsia"/>
                <w:b/>
                <w:bCs/>
              </w:rPr>
              <w:t>${teachers}</w:t>
            </w:r>
          </w:p>
        </w:tc>
        <w:tc>
          <w:tcPr>
            <w:tcW w:w="3258" w:type="dxa"/>
            <w:tcBorders>
              <w:tl2br w:val="nil"/>
              <w:tr2bl w:val="nil"/>
            </w:tcBorders>
          </w:tcPr>
          <w:p w:rsidR="00B26CA9" w:rsidRDefault="00B922C3" w:rsidP="00156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教师职称：</w:t>
            </w:r>
            <w:r>
              <w:rPr>
                <w:rFonts w:hint="eastAsia"/>
                <w:b/>
                <w:bCs/>
              </w:rPr>
              <w:t>${teacherTitle}</w:t>
            </w:r>
          </w:p>
        </w:tc>
        <w:tc>
          <w:tcPr>
            <w:tcW w:w="3308" w:type="dxa"/>
            <w:tcBorders>
              <w:tl2br w:val="nil"/>
              <w:tr2bl w:val="nil"/>
            </w:tcBorders>
          </w:tcPr>
          <w:p w:rsidR="00B26CA9" w:rsidRDefault="00B922C3" w:rsidP="00156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授课班级：</w:t>
            </w:r>
            <w:r>
              <w:rPr>
                <w:rFonts w:hint="eastAsia"/>
                <w:b/>
                <w:bCs/>
              </w:rPr>
              <w:t>${className}</w:t>
            </w:r>
          </w:p>
        </w:tc>
      </w:tr>
      <w:tr w:rsidR="00B26CA9" w:rsidTr="00156124">
        <w:trPr>
          <w:trHeight w:val="358"/>
        </w:trPr>
        <w:tc>
          <w:tcPr>
            <w:tcW w:w="3480" w:type="dxa"/>
            <w:tcBorders>
              <w:tl2br w:val="nil"/>
              <w:tr2bl w:val="nil"/>
            </w:tcBorders>
          </w:tcPr>
          <w:p w:rsidR="00B26CA9" w:rsidRDefault="00B922C3" w:rsidP="00156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授课时间：</w:t>
            </w:r>
            <w:r>
              <w:rPr>
                <w:rFonts w:hint="eastAsia"/>
                <w:b/>
                <w:bCs/>
              </w:rPr>
              <w:t>${classTime}</w:t>
            </w:r>
          </w:p>
        </w:tc>
        <w:tc>
          <w:tcPr>
            <w:tcW w:w="3258" w:type="dxa"/>
            <w:tcBorders>
              <w:tl2br w:val="nil"/>
              <w:tr2bl w:val="nil"/>
            </w:tcBorders>
          </w:tcPr>
          <w:p w:rsidR="00B26CA9" w:rsidRDefault="00B922C3" w:rsidP="00156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点：</w:t>
            </w:r>
            <w:r>
              <w:rPr>
                <w:rFonts w:hint="eastAsia"/>
                <w:b/>
                <w:bCs/>
              </w:rPr>
              <w:t>${classPlace}</w:t>
            </w:r>
          </w:p>
        </w:tc>
        <w:tc>
          <w:tcPr>
            <w:tcW w:w="3308" w:type="dxa"/>
            <w:tcBorders>
              <w:tl2br w:val="nil"/>
              <w:tr2bl w:val="nil"/>
            </w:tcBorders>
          </w:tcPr>
          <w:p w:rsidR="00B26CA9" w:rsidRDefault="00B26CA9" w:rsidP="00156124">
            <w:pPr>
              <w:rPr>
                <w:b/>
                <w:bCs/>
              </w:rPr>
            </w:pPr>
          </w:p>
        </w:tc>
      </w:tr>
    </w:tbl>
    <w:tbl>
      <w:tblPr>
        <w:tblpPr w:leftFromText="180" w:rightFromText="180" w:vertAnchor="text" w:horzAnchor="page" w:tblpX="1417" w:tblpY="144"/>
        <w:tblOverlap w:val="never"/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536"/>
        <w:gridCol w:w="6176"/>
        <w:gridCol w:w="772"/>
        <w:gridCol w:w="772"/>
      </w:tblGrid>
      <w:tr w:rsidR="00B26CA9">
        <w:trPr>
          <w:trHeight w:hRule="exact" w:val="454"/>
        </w:trPr>
        <w:tc>
          <w:tcPr>
            <w:tcW w:w="1459" w:type="dxa"/>
            <w:gridSpan w:val="2"/>
            <w:vAlign w:val="center"/>
          </w:tcPr>
          <w:p w:rsidR="00B26CA9" w:rsidRDefault="00B922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别</w:t>
            </w:r>
          </w:p>
        </w:tc>
        <w:tc>
          <w:tcPr>
            <w:tcW w:w="6176" w:type="dxa"/>
            <w:vAlign w:val="center"/>
          </w:tcPr>
          <w:p w:rsidR="00B26CA9" w:rsidRDefault="00B922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价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项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目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分值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得分</w:t>
            </w:r>
          </w:p>
        </w:tc>
      </w:tr>
      <w:tr w:rsidR="00B26CA9">
        <w:trPr>
          <w:trHeight w:hRule="exact" w:val="340"/>
        </w:trPr>
        <w:tc>
          <w:tcPr>
            <w:tcW w:w="923" w:type="dxa"/>
            <w:vMerge w:val="restart"/>
            <w:vAlign w:val="center"/>
          </w:tcPr>
          <w:p w:rsidR="00B26CA9" w:rsidRDefault="00B922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教学</w:t>
            </w:r>
          </w:p>
          <w:p w:rsidR="00B26CA9" w:rsidRDefault="00B922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态度</w:t>
            </w:r>
          </w:p>
          <w:p w:rsidR="00B26CA9" w:rsidRDefault="00B922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30</w:t>
            </w:r>
            <w:r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536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176" w:type="dxa"/>
            <w:vAlign w:val="center"/>
          </w:tcPr>
          <w:p w:rsidR="00B26CA9" w:rsidRDefault="00B922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按教学进程（计划）组织教学，遵守行课纪律。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${scoreItem1}</w:t>
            </w:r>
          </w:p>
        </w:tc>
      </w:tr>
      <w:tr w:rsidR="00B26CA9">
        <w:trPr>
          <w:trHeight w:hRule="exact" w:val="340"/>
        </w:trPr>
        <w:tc>
          <w:tcPr>
            <w:tcW w:w="923" w:type="dxa"/>
            <w:vMerge/>
            <w:vAlign w:val="center"/>
          </w:tcPr>
          <w:p w:rsidR="00B26CA9" w:rsidRDefault="00B26CA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176" w:type="dxa"/>
            <w:vAlign w:val="center"/>
          </w:tcPr>
          <w:p w:rsidR="00B26CA9" w:rsidRDefault="00B922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备课认真，准备充分，精心组织，教案规范。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${scoreItem2}</w:t>
            </w:r>
          </w:p>
        </w:tc>
      </w:tr>
      <w:tr w:rsidR="00B26CA9">
        <w:trPr>
          <w:trHeight w:hRule="exact" w:val="340"/>
        </w:trPr>
        <w:tc>
          <w:tcPr>
            <w:tcW w:w="923" w:type="dxa"/>
            <w:vMerge/>
            <w:vAlign w:val="center"/>
          </w:tcPr>
          <w:p w:rsidR="00B26CA9" w:rsidRDefault="00B26CA9">
            <w:pPr>
              <w:jc w:val="center"/>
              <w:rPr>
                <w:b/>
              </w:rPr>
            </w:pPr>
          </w:p>
        </w:tc>
        <w:tc>
          <w:tcPr>
            <w:tcW w:w="536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6176" w:type="dxa"/>
            <w:vAlign w:val="center"/>
          </w:tcPr>
          <w:p w:rsidR="00B26CA9" w:rsidRDefault="00B922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讲课有激情，精神饱满，仪表端庄，着装得体。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${scoreItem3}</w:t>
            </w:r>
          </w:p>
        </w:tc>
      </w:tr>
      <w:tr w:rsidR="00B26CA9">
        <w:trPr>
          <w:trHeight w:hRule="exact" w:val="727"/>
        </w:trPr>
        <w:tc>
          <w:tcPr>
            <w:tcW w:w="923" w:type="dxa"/>
            <w:vMerge/>
            <w:vAlign w:val="center"/>
          </w:tcPr>
          <w:p w:rsidR="00B26CA9" w:rsidRDefault="00B26CA9">
            <w:pPr>
              <w:jc w:val="center"/>
              <w:rPr>
                <w:b/>
              </w:rPr>
            </w:pPr>
          </w:p>
        </w:tc>
        <w:tc>
          <w:tcPr>
            <w:tcW w:w="536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6176" w:type="dxa"/>
            <w:vAlign w:val="center"/>
          </w:tcPr>
          <w:p w:rsidR="00B26CA9" w:rsidRDefault="00B922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教学作风严谨，注重学生知识、能力、素质培养，认真听取学生意见。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${scoreItem4}</w:t>
            </w:r>
          </w:p>
        </w:tc>
      </w:tr>
      <w:tr w:rsidR="00B26CA9">
        <w:trPr>
          <w:trHeight w:hRule="exact" w:val="467"/>
        </w:trPr>
        <w:tc>
          <w:tcPr>
            <w:tcW w:w="923" w:type="dxa"/>
            <w:vMerge w:val="restart"/>
            <w:vAlign w:val="center"/>
          </w:tcPr>
          <w:p w:rsidR="00B26CA9" w:rsidRDefault="00B922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教学</w:t>
            </w:r>
          </w:p>
          <w:p w:rsidR="00B26CA9" w:rsidRDefault="00B922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30</w:t>
            </w:r>
            <w:r>
              <w:rPr>
                <w:rFonts w:hint="eastAsia"/>
                <w:b/>
              </w:rPr>
              <w:t>分）</w:t>
            </w:r>
          </w:p>
        </w:tc>
        <w:tc>
          <w:tcPr>
            <w:tcW w:w="536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6176" w:type="dxa"/>
            <w:vAlign w:val="center"/>
          </w:tcPr>
          <w:p w:rsidR="00B26CA9" w:rsidRDefault="00B922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实验内容熟悉，时间安排合理。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${scoreItem5}</w:t>
            </w:r>
          </w:p>
        </w:tc>
      </w:tr>
      <w:tr w:rsidR="00B26CA9">
        <w:trPr>
          <w:trHeight w:hRule="exact" w:val="318"/>
        </w:trPr>
        <w:tc>
          <w:tcPr>
            <w:tcW w:w="923" w:type="dxa"/>
            <w:vMerge/>
            <w:vAlign w:val="center"/>
          </w:tcPr>
          <w:p w:rsidR="00B26CA9" w:rsidRDefault="00B26CA9">
            <w:pPr>
              <w:jc w:val="center"/>
              <w:rPr>
                <w:b/>
              </w:rPr>
            </w:pPr>
          </w:p>
        </w:tc>
        <w:tc>
          <w:tcPr>
            <w:tcW w:w="536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6176" w:type="dxa"/>
            <w:vAlign w:val="center"/>
          </w:tcPr>
          <w:p w:rsidR="00B26CA9" w:rsidRDefault="00B922C3">
            <w:pPr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实验目的、内容、方法及注意事项阐述清晰、简练。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${scoreItem6}</w:t>
            </w:r>
          </w:p>
        </w:tc>
      </w:tr>
      <w:tr w:rsidR="00B26CA9">
        <w:trPr>
          <w:trHeight w:hRule="exact" w:val="352"/>
        </w:trPr>
        <w:tc>
          <w:tcPr>
            <w:tcW w:w="923" w:type="dxa"/>
            <w:vMerge/>
            <w:vAlign w:val="center"/>
          </w:tcPr>
          <w:p w:rsidR="00B26CA9" w:rsidRDefault="00B26CA9">
            <w:pPr>
              <w:jc w:val="center"/>
              <w:rPr>
                <w:b/>
              </w:rPr>
            </w:pPr>
          </w:p>
        </w:tc>
        <w:tc>
          <w:tcPr>
            <w:tcW w:w="536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6176" w:type="dxa"/>
            <w:vAlign w:val="center"/>
          </w:tcPr>
          <w:p w:rsidR="00B26CA9" w:rsidRDefault="00B922C3">
            <w:pPr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示范操作熟练、规范。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${scoreItem7}</w:t>
            </w:r>
          </w:p>
        </w:tc>
      </w:tr>
      <w:tr w:rsidR="00B26CA9">
        <w:trPr>
          <w:trHeight w:hRule="exact" w:val="416"/>
        </w:trPr>
        <w:tc>
          <w:tcPr>
            <w:tcW w:w="923" w:type="dxa"/>
            <w:vMerge/>
            <w:vAlign w:val="center"/>
          </w:tcPr>
          <w:p w:rsidR="00B26CA9" w:rsidRDefault="00B26CA9">
            <w:pPr>
              <w:jc w:val="center"/>
              <w:rPr>
                <w:b/>
              </w:rPr>
            </w:pPr>
          </w:p>
        </w:tc>
        <w:tc>
          <w:tcPr>
            <w:tcW w:w="536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6176" w:type="dxa"/>
            <w:vAlign w:val="center"/>
          </w:tcPr>
          <w:p w:rsidR="00B26CA9" w:rsidRDefault="00B922C3">
            <w:pPr>
              <w:rPr>
                <w:b/>
                <w:spacing w:val="-4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pacing w:val="-4"/>
                <w:sz w:val="24"/>
                <w:szCs w:val="24"/>
              </w:rPr>
              <w:t>联系学科发展的新思想，</w:t>
            </w:r>
            <w:r>
              <w:rPr>
                <w:rFonts w:hint="eastAsia"/>
                <w:b/>
                <w:spacing w:val="-4"/>
                <w:sz w:val="24"/>
                <w:szCs w:val="24"/>
              </w:rPr>
              <w:t>实验内容有利于启发学生的科学思维。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${scoreItem8}</w:t>
            </w:r>
          </w:p>
        </w:tc>
      </w:tr>
      <w:tr w:rsidR="00B26CA9">
        <w:trPr>
          <w:trHeight w:hRule="exact" w:val="485"/>
        </w:trPr>
        <w:tc>
          <w:tcPr>
            <w:tcW w:w="923" w:type="dxa"/>
            <w:vMerge w:val="restart"/>
            <w:vAlign w:val="center"/>
          </w:tcPr>
          <w:p w:rsidR="00B26CA9" w:rsidRDefault="00B922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教学</w:t>
            </w:r>
          </w:p>
          <w:p w:rsidR="00B26CA9" w:rsidRDefault="00B922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方法</w:t>
            </w:r>
          </w:p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</w:rPr>
              <w:t>分）</w:t>
            </w:r>
          </w:p>
        </w:tc>
        <w:tc>
          <w:tcPr>
            <w:tcW w:w="536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6176" w:type="dxa"/>
            <w:vAlign w:val="center"/>
          </w:tcPr>
          <w:p w:rsidR="00B26CA9" w:rsidRDefault="00B922C3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启发式教学，示范性强，能给予学生思考、联想、创新的启迪。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${scoreItem9}</w:t>
            </w:r>
          </w:p>
        </w:tc>
      </w:tr>
      <w:tr w:rsidR="00B26CA9">
        <w:trPr>
          <w:trHeight w:hRule="exact" w:val="477"/>
        </w:trPr>
        <w:tc>
          <w:tcPr>
            <w:tcW w:w="923" w:type="dxa"/>
            <w:vMerge/>
            <w:vAlign w:val="center"/>
          </w:tcPr>
          <w:p w:rsidR="00B26CA9" w:rsidRDefault="00B26CA9">
            <w:pPr>
              <w:jc w:val="center"/>
              <w:rPr>
                <w:b/>
              </w:rPr>
            </w:pPr>
          </w:p>
        </w:tc>
        <w:tc>
          <w:tcPr>
            <w:tcW w:w="536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6176" w:type="dxa"/>
            <w:vAlign w:val="center"/>
          </w:tcPr>
          <w:p w:rsidR="00B26CA9" w:rsidRDefault="00B922C3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以学生为实验的主体，全程在岗指导学生实验。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${scoreItem10}</w:t>
            </w:r>
          </w:p>
        </w:tc>
      </w:tr>
      <w:tr w:rsidR="00B26CA9">
        <w:trPr>
          <w:trHeight w:hRule="exact" w:val="469"/>
        </w:trPr>
        <w:tc>
          <w:tcPr>
            <w:tcW w:w="923" w:type="dxa"/>
            <w:vMerge w:val="restart"/>
            <w:vAlign w:val="center"/>
          </w:tcPr>
          <w:p w:rsidR="00B26CA9" w:rsidRDefault="00B922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教学</w:t>
            </w:r>
          </w:p>
          <w:p w:rsidR="00B26CA9" w:rsidRDefault="00B922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效果</w:t>
            </w: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</w:rPr>
              <w:t>分）</w:t>
            </w:r>
          </w:p>
          <w:p w:rsidR="00B26CA9" w:rsidRDefault="00B26CA9">
            <w:pPr>
              <w:jc w:val="center"/>
              <w:rPr>
                <w:b/>
                <w:sz w:val="24"/>
                <w:szCs w:val="24"/>
              </w:rPr>
            </w:pPr>
          </w:p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</w:rPr>
              <w:t>分）</w:t>
            </w:r>
          </w:p>
        </w:tc>
        <w:tc>
          <w:tcPr>
            <w:tcW w:w="536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6176" w:type="dxa"/>
            <w:vAlign w:val="center"/>
          </w:tcPr>
          <w:p w:rsidR="00B26CA9" w:rsidRDefault="00B922C3">
            <w:pPr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学生实验兴趣浓厚，实验秩序井然</w:t>
            </w:r>
            <w:r>
              <w:rPr>
                <w:rFonts w:hint="eastAsia"/>
                <w:b/>
                <w:sz w:val="24"/>
                <w:szCs w:val="24"/>
              </w:rPr>
              <w:t>。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${scoreItem11}</w:t>
            </w:r>
          </w:p>
        </w:tc>
      </w:tr>
      <w:tr w:rsidR="00B26CA9">
        <w:trPr>
          <w:trHeight w:hRule="exact" w:val="461"/>
        </w:trPr>
        <w:tc>
          <w:tcPr>
            <w:tcW w:w="923" w:type="dxa"/>
            <w:vMerge/>
            <w:vAlign w:val="center"/>
          </w:tcPr>
          <w:p w:rsidR="00B26CA9" w:rsidRDefault="00B26CA9">
            <w:pPr>
              <w:jc w:val="center"/>
              <w:rPr>
                <w:b/>
              </w:rPr>
            </w:pPr>
          </w:p>
        </w:tc>
        <w:tc>
          <w:tcPr>
            <w:tcW w:w="536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6176" w:type="dxa"/>
            <w:vAlign w:val="center"/>
          </w:tcPr>
          <w:p w:rsidR="00B26CA9" w:rsidRDefault="00B922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完成教学大纲规定的教学内容，教学效果好。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72" w:type="dxa"/>
            <w:vAlign w:val="center"/>
          </w:tcPr>
          <w:p w:rsidR="00B26CA9" w:rsidRDefault="00B922C3"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${scoreItem12}</w:t>
            </w:r>
          </w:p>
        </w:tc>
      </w:tr>
      <w:tr w:rsidR="00B26CA9">
        <w:trPr>
          <w:trHeight w:hRule="exact" w:val="739"/>
        </w:trPr>
        <w:tc>
          <w:tcPr>
            <w:tcW w:w="1459" w:type="dxa"/>
            <w:gridSpan w:val="2"/>
            <w:vMerge w:val="restart"/>
            <w:vAlign w:val="center"/>
          </w:tcPr>
          <w:p w:rsidR="00B26CA9" w:rsidRDefault="00B922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总体评价</w:t>
            </w:r>
          </w:p>
        </w:tc>
        <w:tc>
          <w:tcPr>
            <w:tcW w:w="6176" w:type="dxa"/>
          </w:tcPr>
          <w:p w:rsidR="00B26CA9" w:rsidRDefault="00B922C3">
            <w:pPr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 w:hint="eastAsia"/>
                <w:b/>
                <w:szCs w:val="21"/>
              </w:rPr>
              <w:t>等级：</w:t>
            </w:r>
            <w:r>
              <w:rPr>
                <w:rFonts w:hint="eastAsia"/>
                <w:b/>
                <w:bCs/>
              </w:rPr>
              <w:t>${grade}</w:t>
            </w:r>
            <w:r>
              <w:rPr>
                <w:rFonts w:ascii="宋体" w:hAnsi="宋体" w:hint="eastAsia"/>
                <w:b/>
              </w:rPr>
              <w:t xml:space="preserve">                                                   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（优：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90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100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分；良：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80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89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分；中：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70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79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分；及格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60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69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分；不及格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60</w:t>
            </w:r>
            <w:r>
              <w:rPr>
                <w:rFonts w:ascii="宋体" w:hAnsi="宋体" w:hint="eastAsia"/>
                <w:b/>
                <w:spacing w:val="-6"/>
                <w:sz w:val="18"/>
                <w:szCs w:val="18"/>
              </w:rPr>
              <w:t>分以下）</w:t>
            </w:r>
          </w:p>
        </w:tc>
        <w:tc>
          <w:tcPr>
            <w:tcW w:w="1544" w:type="dxa"/>
            <w:gridSpan w:val="2"/>
            <w:vAlign w:val="center"/>
          </w:tcPr>
          <w:p w:rsidR="00B26CA9" w:rsidRDefault="00B922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总分：</w:t>
            </w:r>
            <w:r>
              <w:rPr>
                <w:rFonts w:hint="eastAsia"/>
                <w:b/>
                <w:bCs/>
              </w:rPr>
              <w:t>${total}</w:t>
            </w:r>
          </w:p>
        </w:tc>
      </w:tr>
      <w:tr w:rsidR="00B26CA9">
        <w:trPr>
          <w:trHeight w:hRule="exact" w:val="2174"/>
        </w:trPr>
        <w:tc>
          <w:tcPr>
            <w:tcW w:w="1459" w:type="dxa"/>
            <w:gridSpan w:val="2"/>
            <w:vMerge/>
            <w:vAlign w:val="center"/>
          </w:tcPr>
          <w:p w:rsidR="00B26CA9" w:rsidRDefault="00B26CA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20" w:type="dxa"/>
            <w:gridSpan w:val="3"/>
          </w:tcPr>
          <w:p w:rsidR="00B26CA9" w:rsidRDefault="00B922C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评语：</w:t>
            </w:r>
          </w:p>
          <w:p w:rsidR="00B26CA9" w:rsidRDefault="00B922C3">
            <w:pPr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${comment}</w:t>
            </w:r>
          </w:p>
          <w:p w:rsidR="00B26CA9" w:rsidRDefault="00B26CA9">
            <w:pPr>
              <w:jc w:val="left"/>
              <w:rPr>
                <w:rFonts w:ascii="宋体" w:hAnsi="宋体"/>
                <w:b/>
                <w:u w:val="single"/>
              </w:rPr>
            </w:pPr>
          </w:p>
          <w:p w:rsidR="00B26CA9" w:rsidRDefault="00B26CA9">
            <w:pPr>
              <w:jc w:val="left"/>
              <w:rPr>
                <w:rFonts w:ascii="宋体" w:hAnsi="宋体"/>
                <w:b/>
                <w:u w:val="single"/>
              </w:rPr>
            </w:pPr>
          </w:p>
          <w:p w:rsidR="00B26CA9" w:rsidRDefault="00B26CA9">
            <w:pPr>
              <w:rPr>
                <w:b/>
                <w:sz w:val="24"/>
                <w:szCs w:val="24"/>
              </w:rPr>
            </w:pPr>
          </w:p>
          <w:p w:rsidR="00B26CA9" w:rsidRDefault="00B26CA9">
            <w:pPr>
              <w:rPr>
                <w:b/>
                <w:sz w:val="24"/>
                <w:szCs w:val="24"/>
              </w:rPr>
            </w:pPr>
          </w:p>
          <w:p w:rsidR="00B26CA9" w:rsidRDefault="00B26CA9">
            <w:pPr>
              <w:rPr>
                <w:b/>
                <w:sz w:val="24"/>
                <w:szCs w:val="24"/>
              </w:rPr>
            </w:pPr>
          </w:p>
          <w:p w:rsidR="00B26CA9" w:rsidRDefault="00B26CA9">
            <w:pPr>
              <w:rPr>
                <w:b/>
                <w:sz w:val="24"/>
                <w:szCs w:val="24"/>
              </w:rPr>
            </w:pPr>
          </w:p>
        </w:tc>
      </w:tr>
      <w:tr w:rsidR="00B26CA9">
        <w:trPr>
          <w:trHeight w:hRule="exact" w:val="2471"/>
        </w:trPr>
        <w:tc>
          <w:tcPr>
            <w:tcW w:w="9179" w:type="dxa"/>
            <w:gridSpan w:val="5"/>
          </w:tcPr>
          <w:p w:rsidR="00B26CA9" w:rsidRDefault="00B922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需要补充的意见和建议：（如实验准备情况、课程安排、学时设计，实验室的灯光、扩音效果、仪器设备运行，室内外的环境，学生到课率、分组情况及课堂纪律等）</w:t>
            </w:r>
          </w:p>
          <w:p w:rsidR="00B26CA9" w:rsidRDefault="00B922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${proposal}</w:t>
            </w:r>
          </w:p>
          <w:p w:rsidR="00B26CA9" w:rsidRDefault="00B26CA9">
            <w:pPr>
              <w:rPr>
                <w:b/>
                <w:sz w:val="24"/>
                <w:szCs w:val="24"/>
              </w:rPr>
            </w:pPr>
          </w:p>
          <w:p w:rsidR="00B26CA9" w:rsidRDefault="00B26CA9">
            <w:pPr>
              <w:rPr>
                <w:b/>
                <w:sz w:val="24"/>
                <w:szCs w:val="24"/>
              </w:rPr>
            </w:pPr>
          </w:p>
          <w:p w:rsidR="00B26CA9" w:rsidRDefault="00B26CA9">
            <w:pPr>
              <w:rPr>
                <w:b/>
                <w:sz w:val="24"/>
                <w:szCs w:val="24"/>
              </w:rPr>
            </w:pPr>
          </w:p>
          <w:p w:rsidR="00B26CA9" w:rsidRDefault="00B26CA9">
            <w:pPr>
              <w:rPr>
                <w:b/>
                <w:sz w:val="24"/>
                <w:szCs w:val="24"/>
              </w:rPr>
            </w:pPr>
          </w:p>
        </w:tc>
      </w:tr>
    </w:tbl>
    <w:p w:rsidR="00B26CA9" w:rsidRDefault="00B26CA9">
      <w:pPr>
        <w:spacing w:line="500" w:lineRule="exact"/>
        <w:ind w:left="-108" w:right="210" w:firstLine="108"/>
        <w:rPr>
          <w:rFonts w:ascii="宋体" w:hAnsi="宋体"/>
          <w:b/>
          <w:sz w:val="24"/>
          <w:szCs w:val="24"/>
          <w:u w:val="single"/>
        </w:rPr>
      </w:pPr>
    </w:p>
    <w:p w:rsidR="00B26CA9" w:rsidRDefault="00B26CA9">
      <w:pPr>
        <w:rPr>
          <w:b/>
        </w:rPr>
      </w:pPr>
    </w:p>
    <w:p w:rsidR="00B26CA9" w:rsidRDefault="00B26CA9">
      <w:pPr>
        <w:rPr>
          <w:b/>
          <w:sz w:val="24"/>
          <w:szCs w:val="24"/>
        </w:rPr>
      </w:pPr>
    </w:p>
    <w:p w:rsidR="00B26CA9" w:rsidRDefault="00B922C3">
      <w:pPr>
        <w:rPr>
          <w:b/>
          <w:bCs/>
        </w:rPr>
      </w:pPr>
      <w:r>
        <w:rPr>
          <w:rFonts w:hint="eastAsia"/>
          <w:b/>
          <w:sz w:val="24"/>
          <w:szCs w:val="24"/>
        </w:rPr>
        <w:lastRenderedPageBreak/>
        <w:t>督导专家：</w:t>
      </w:r>
      <w:r>
        <w:rPr>
          <w:rFonts w:hint="eastAsia"/>
          <w:b/>
          <w:bCs/>
        </w:rPr>
        <w:t>${visitorName}</w:t>
      </w: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授课教师：</w:t>
      </w:r>
      <w:r>
        <w:rPr>
          <w:rFonts w:hint="eastAsia"/>
          <w:b/>
          <w:bCs/>
        </w:rPr>
        <w:t>${teachers}</w:t>
      </w:r>
      <w:r>
        <w:rPr>
          <w:rFonts w:hint="eastAsia"/>
          <w:b/>
          <w:sz w:val="24"/>
          <w:szCs w:val="24"/>
        </w:rPr>
        <w:t xml:space="preserve">           </w:t>
      </w:r>
      <w:r>
        <w:rPr>
          <w:rFonts w:hint="eastAsia"/>
          <w:b/>
          <w:bCs/>
        </w:rPr>
        <w:t>督导时间：</w:t>
      </w:r>
      <w:r>
        <w:rPr>
          <w:rFonts w:hint="eastAsia"/>
          <w:b/>
          <w:bCs/>
        </w:rPr>
        <w:t>${ddsj}</w:t>
      </w:r>
    </w:p>
    <w:tbl>
      <w:tblPr>
        <w:tblStyle w:val="a6"/>
        <w:tblW w:w="9754" w:type="dxa"/>
        <w:tblInd w:w="-272" w:type="dxa"/>
        <w:tblLayout w:type="fixed"/>
        <w:tblLook w:val="04A0" w:firstRow="1" w:lastRow="0" w:firstColumn="1" w:lastColumn="0" w:noHBand="0" w:noVBand="1"/>
      </w:tblPr>
      <w:tblGrid>
        <w:gridCol w:w="9754"/>
      </w:tblGrid>
      <w:tr w:rsidR="00B26CA9">
        <w:tc>
          <w:tcPr>
            <w:tcW w:w="9754" w:type="dxa"/>
          </w:tcPr>
          <w:p w:rsidR="00B26CA9" w:rsidRDefault="00B922C3">
            <w:pPr>
              <w:tabs>
                <w:tab w:val="left" w:pos="1027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照片：</w:t>
            </w:r>
          </w:p>
          <w:tbl>
            <w:tblPr>
              <w:tblStyle w:val="a6"/>
              <w:tblpPr w:leftFromText="180" w:rightFromText="180" w:vertAnchor="text" w:tblpXSpec="center" w:tblpY="1"/>
              <w:tblOverlap w:val="never"/>
              <w:tblW w:w="959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71"/>
              <w:gridCol w:w="3471"/>
              <w:gridCol w:w="2653"/>
            </w:tblGrid>
            <w:tr w:rsidR="00B26CA9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B26CA9" w:rsidRDefault="00B922C3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${imgUrl1^html}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B26CA9" w:rsidRDefault="00B922C3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${imgUrl2^html}</w:t>
                  </w:r>
                </w:p>
              </w:tc>
              <w:tc>
                <w:tcPr>
                  <w:tcW w:w="2653" w:type="dxa"/>
                  <w:tcBorders>
                    <w:tl2br w:val="nil"/>
                    <w:tr2bl w:val="nil"/>
                  </w:tcBorders>
                  <w:vAlign w:val="center"/>
                </w:tcPr>
                <w:p w:rsidR="00B26CA9" w:rsidRDefault="00B922C3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${imgUrl3^html}</w:t>
                  </w:r>
                </w:p>
              </w:tc>
            </w:tr>
            <w:tr w:rsidR="00B26CA9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B26CA9" w:rsidRDefault="00B922C3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${imgUrl4^html}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B26CA9" w:rsidRDefault="00B922C3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${imgUrl5^html}</w:t>
                  </w:r>
                </w:p>
              </w:tc>
              <w:tc>
                <w:tcPr>
                  <w:tcW w:w="2653" w:type="dxa"/>
                  <w:tcBorders>
                    <w:tl2br w:val="nil"/>
                    <w:tr2bl w:val="nil"/>
                  </w:tcBorders>
                  <w:vAlign w:val="center"/>
                </w:tcPr>
                <w:p w:rsidR="00B26CA9" w:rsidRDefault="00B922C3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${imgUrl6^html}</w:t>
                  </w:r>
                </w:p>
              </w:tc>
            </w:tr>
            <w:tr w:rsidR="00B26CA9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B26CA9" w:rsidRDefault="00B922C3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${imgUrl7^html}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B26CA9" w:rsidRDefault="00B922C3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${imgUrl8^html}</w:t>
                  </w:r>
                </w:p>
              </w:tc>
              <w:tc>
                <w:tcPr>
                  <w:tcW w:w="2653" w:type="dxa"/>
                  <w:tcBorders>
                    <w:tl2br w:val="nil"/>
                    <w:tr2bl w:val="nil"/>
                  </w:tcBorders>
                  <w:vAlign w:val="center"/>
                </w:tcPr>
                <w:p w:rsidR="00B26CA9" w:rsidRDefault="00B922C3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${imgUrl9^html}</w:t>
                  </w:r>
                </w:p>
              </w:tc>
            </w:tr>
          </w:tbl>
          <w:p w:rsidR="00B26CA9" w:rsidRDefault="00B26CA9">
            <w:pPr>
              <w:rPr>
                <w:b/>
                <w:bCs/>
              </w:rPr>
            </w:pPr>
          </w:p>
        </w:tc>
      </w:tr>
    </w:tbl>
    <w:p w:rsidR="00B26CA9" w:rsidRDefault="00B26CA9">
      <w:pPr>
        <w:rPr>
          <w:b/>
          <w:bCs/>
        </w:rPr>
      </w:pPr>
    </w:p>
    <w:sectPr w:rsidR="00B26CA9">
      <w:pgSz w:w="11906" w:h="16838"/>
      <w:pgMar w:top="1134" w:right="1418" w:bottom="1134" w:left="1418" w:header="567" w:footer="851" w:gutter="0"/>
      <w:cols w:space="425"/>
      <w:docGrid w:type="linesAndChars" w:linePitch="312" w:charSpace="-34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2C3" w:rsidRDefault="00B922C3" w:rsidP="00156124">
      <w:r>
        <w:separator/>
      </w:r>
    </w:p>
  </w:endnote>
  <w:endnote w:type="continuationSeparator" w:id="0">
    <w:p w:rsidR="00B922C3" w:rsidRDefault="00B922C3" w:rsidP="0015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2C3" w:rsidRDefault="00B922C3" w:rsidP="00156124">
      <w:r>
        <w:separator/>
      </w:r>
    </w:p>
  </w:footnote>
  <w:footnote w:type="continuationSeparator" w:id="0">
    <w:p w:rsidR="00B922C3" w:rsidRDefault="00B922C3" w:rsidP="00156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3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3E"/>
    <w:rsid w:val="0003650E"/>
    <w:rsid w:val="000378DF"/>
    <w:rsid w:val="00073EAB"/>
    <w:rsid w:val="000851D9"/>
    <w:rsid w:val="000A233E"/>
    <w:rsid w:val="000F156F"/>
    <w:rsid w:val="000F5604"/>
    <w:rsid w:val="00104DC2"/>
    <w:rsid w:val="00154453"/>
    <w:rsid w:val="00156124"/>
    <w:rsid w:val="001A7A8A"/>
    <w:rsid w:val="001B2CE7"/>
    <w:rsid w:val="001B5FEE"/>
    <w:rsid w:val="001B71FC"/>
    <w:rsid w:val="001E6980"/>
    <w:rsid w:val="00201AC5"/>
    <w:rsid w:val="002067F4"/>
    <w:rsid w:val="002209F9"/>
    <w:rsid w:val="002277A4"/>
    <w:rsid w:val="00233086"/>
    <w:rsid w:val="00237A95"/>
    <w:rsid w:val="002437D0"/>
    <w:rsid w:val="00264343"/>
    <w:rsid w:val="002932C1"/>
    <w:rsid w:val="002B3B31"/>
    <w:rsid w:val="002D7295"/>
    <w:rsid w:val="002E5783"/>
    <w:rsid w:val="002F5FCB"/>
    <w:rsid w:val="00303EA6"/>
    <w:rsid w:val="00314279"/>
    <w:rsid w:val="00326992"/>
    <w:rsid w:val="00332504"/>
    <w:rsid w:val="003608DE"/>
    <w:rsid w:val="00365984"/>
    <w:rsid w:val="00372D78"/>
    <w:rsid w:val="003C09A1"/>
    <w:rsid w:val="003E45D0"/>
    <w:rsid w:val="00420088"/>
    <w:rsid w:val="004362E7"/>
    <w:rsid w:val="00450E5A"/>
    <w:rsid w:val="004636EE"/>
    <w:rsid w:val="004638C1"/>
    <w:rsid w:val="00467CB6"/>
    <w:rsid w:val="004726F9"/>
    <w:rsid w:val="00475638"/>
    <w:rsid w:val="004C5CB0"/>
    <w:rsid w:val="004E3F54"/>
    <w:rsid w:val="00500019"/>
    <w:rsid w:val="005159C1"/>
    <w:rsid w:val="0052528B"/>
    <w:rsid w:val="0052617D"/>
    <w:rsid w:val="0055013D"/>
    <w:rsid w:val="00555BC3"/>
    <w:rsid w:val="00576534"/>
    <w:rsid w:val="005A7333"/>
    <w:rsid w:val="005D5BA6"/>
    <w:rsid w:val="005F0E0D"/>
    <w:rsid w:val="005F7CDE"/>
    <w:rsid w:val="00662B8A"/>
    <w:rsid w:val="00664C77"/>
    <w:rsid w:val="0067615D"/>
    <w:rsid w:val="006B5BF3"/>
    <w:rsid w:val="006E6C3B"/>
    <w:rsid w:val="00720AF7"/>
    <w:rsid w:val="00742A35"/>
    <w:rsid w:val="00777E44"/>
    <w:rsid w:val="00790DF3"/>
    <w:rsid w:val="00792746"/>
    <w:rsid w:val="007B1B15"/>
    <w:rsid w:val="007E7E84"/>
    <w:rsid w:val="007F5F71"/>
    <w:rsid w:val="00827843"/>
    <w:rsid w:val="00845D75"/>
    <w:rsid w:val="008474DC"/>
    <w:rsid w:val="00851914"/>
    <w:rsid w:val="0086587D"/>
    <w:rsid w:val="008A3BC3"/>
    <w:rsid w:val="0091267A"/>
    <w:rsid w:val="00930F5D"/>
    <w:rsid w:val="009553F5"/>
    <w:rsid w:val="00955C8C"/>
    <w:rsid w:val="00960269"/>
    <w:rsid w:val="00966AAC"/>
    <w:rsid w:val="009717CC"/>
    <w:rsid w:val="00974F79"/>
    <w:rsid w:val="00993517"/>
    <w:rsid w:val="009C4929"/>
    <w:rsid w:val="009E19F6"/>
    <w:rsid w:val="00AA4612"/>
    <w:rsid w:val="00AA61CD"/>
    <w:rsid w:val="00AD3F8B"/>
    <w:rsid w:val="00AF5EAD"/>
    <w:rsid w:val="00B0279D"/>
    <w:rsid w:val="00B10154"/>
    <w:rsid w:val="00B10F95"/>
    <w:rsid w:val="00B20344"/>
    <w:rsid w:val="00B26CA9"/>
    <w:rsid w:val="00B35998"/>
    <w:rsid w:val="00B922C3"/>
    <w:rsid w:val="00BA1583"/>
    <w:rsid w:val="00BD262D"/>
    <w:rsid w:val="00BF0317"/>
    <w:rsid w:val="00BF470D"/>
    <w:rsid w:val="00C368E8"/>
    <w:rsid w:val="00C51138"/>
    <w:rsid w:val="00C54F16"/>
    <w:rsid w:val="00C84B3F"/>
    <w:rsid w:val="00CA0E84"/>
    <w:rsid w:val="00CA1670"/>
    <w:rsid w:val="00CE70B6"/>
    <w:rsid w:val="00D13FE5"/>
    <w:rsid w:val="00D14F3C"/>
    <w:rsid w:val="00D3072A"/>
    <w:rsid w:val="00D564BB"/>
    <w:rsid w:val="00D66778"/>
    <w:rsid w:val="00D76C6B"/>
    <w:rsid w:val="00DD434C"/>
    <w:rsid w:val="00DE1ECA"/>
    <w:rsid w:val="00DF7455"/>
    <w:rsid w:val="00E042EC"/>
    <w:rsid w:val="00E1211D"/>
    <w:rsid w:val="00E162C1"/>
    <w:rsid w:val="00E62CDB"/>
    <w:rsid w:val="00EE0042"/>
    <w:rsid w:val="00F27A85"/>
    <w:rsid w:val="00F72254"/>
    <w:rsid w:val="0CD1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DB5A57-3690-4173-9C57-8603B172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1049</Characters>
  <Application>Microsoft Office Word</Application>
  <DocSecurity>0</DocSecurity>
  <Lines>8</Lines>
  <Paragraphs>2</Paragraphs>
  <ScaleCrop>false</ScaleCrop>
  <Company>Lenovo (Beijing) Limited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教师课堂教学质量评价表（专家用表）</dc:title>
  <dc:creator>Owner</dc:creator>
  <cp:lastModifiedBy>pdkj</cp:lastModifiedBy>
  <cp:revision>53</cp:revision>
  <cp:lastPrinted>2016-10-08T01:15:00Z</cp:lastPrinted>
  <dcterms:created xsi:type="dcterms:W3CDTF">2007-12-12T06:17:00Z</dcterms:created>
  <dcterms:modified xsi:type="dcterms:W3CDTF">2019-09-09T07:09:00Z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