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2E07" w:rsidRDefault="00765530" w:rsidP="00765530">
      <w:pPr>
        <w:pStyle w:val="1"/>
        <w:jc w:val="center"/>
        <w:rPr>
          <w:rFonts w:hint="eastAsia"/>
          <w:shd w:val="clear" w:color="auto" w:fill="FFFFFF"/>
        </w:rPr>
      </w:pPr>
      <w:r>
        <w:rPr>
          <w:shd w:val="clear" w:color="auto" w:fill="FFFFFF"/>
        </w:rPr>
        <w:t>开发者遇到的典型美术相关问题解析</w:t>
      </w:r>
    </w:p>
    <w:p w:rsidR="00765530" w:rsidRDefault="00765530" w:rsidP="00765530"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--</w:t>
      </w:r>
      <w:r>
        <w:rPr>
          <w:rFonts w:hint="eastAsia"/>
        </w:rPr>
        <w:t>小满整理总结</w:t>
      </w:r>
    </w:p>
    <w:p w:rsidR="00765530" w:rsidRDefault="00765530" w:rsidP="00765530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透明乱序问题</w:t>
      </w:r>
    </w:p>
    <w:p w:rsidR="00765530" w:rsidRDefault="00765530" w:rsidP="007655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01624" cy="1876370"/>
            <wp:effectExtent l="19050" t="0" r="0" b="0"/>
            <wp:docPr id="1" name="图片 0" descr="IMG_7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6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267" cy="18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6871" cy="1872802"/>
            <wp:effectExtent l="19050" t="0" r="0" b="0"/>
            <wp:docPr id="2" name="图片 1" descr="IMG_7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5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353" cy="187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30" w:rsidRDefault="00765530" w:rsidP="00765530">
      <w:pPr>
        <w:rPr>
          <w:rFonts w:hint="eastAsia"/>
        </w:rPr>
      </w:pPr>
      <w:r>
        <w:rPr>
          <w:rFonts w:hint="eastAsia"/>
        </w:rPr>
        <w:t>不管在</w:t>
      </w:r>
      <w:r>
        <w:rPr>
          <w:rFonts w:hint="eastAsia"/>
        </w:rPr>
        <w:t>UE4</w:t>
      </w:r>
      <w:r>
        <w:rPr>
          <w:rFonts w:hint="eastAsia"/>
        </w:rPr>
        <w:t>中还是在</w:t>
      </w:r>
      <w:r>
        <w:rPr>
          <w:rFonts w:hint="eastAsia"/>
        </w:rPr>
        <w:t>U3d</w:t>
      </w:r>
      <w:r>
        <w:rPr>
          <w:rFonts w:hint="eastAsia"/>
        </w:rPr>
        <w:t>中，这都是引擎常见的问题。究其原因是如何呢？</w:t>
      </w:r>
    </w:p>
    <w:p w:rsidR="00765530" w:rsidRDefault="00765530" w:rsidP="00765530">
      <w:pPr>
        <w:rPr>
          <w:rFonts w:hint="eastAsia"/>
        </w:rPr>
      </w:pPr>
      <w:r>
        <w:rPr>
          <w:rFonts w:hint="eastAsia"/>
        </w:rPr>
        <w:t>主要是因为透明缺少深度材质不能像非透明物体那样有纵深信息。如图：</w:t>
      </w:r>
    </w:p>
    <w:p w:rsidR="00765530" w:rsidRDefault="00765530" w:rsidP="007655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74764" cy="1310816"/>
            <wp:effectExtent l="19050" t="0" r="0" b="0"/>
            <wp:docPr id="3" name="图片 2" descr="IMG_7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5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640" cy="131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30" w:rsidRDefault="00765530" w:rsidP="00765530">
      <w:pPr>
        <w:rPr>
          <w:rFonts w:hint="eastAsia"/>
        </w:rPr>
      </w:pPr>
      <w:r>
        <w:rPr>
          <w:rFonts w:hint="eastAsia"/>
        </w:rPr>
        <w:t>那我们该如何解决呢，这里就提供了一个材质解决方案</w:t>
      </w:r>
      <w:r>
        <w:t>:</w:t>
      </w:r>
    </w:p>
    <w:p w:rsidR="00765530" w:rsidRDefault="00765530" w:rsidP="007655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11516" cy="1865095"/>
            <wp:effectExtent l="19050" t="0" r="0" b="0"/>
            <wp:docPr id="4" name="图片 3" descr="IMG_706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64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408" cy="18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30" w:rsidRDefault="00765530" w:rsidP="00765530">
      <w:pPr>
        <w:rPr>
          <w:rFonts w:hint="eastAsia"/>
        </w:rPr>
      </w:pPr>
    </w:p>
    <w:p w:rsidR="00765530" w:rsidRDefault="00765530" w:rsidP="00765530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一直以来，透明材质往往是场景中最迟性能的一个模块，所以解决透明材质渲染开销问题也是至关重要的。</w:t>
      </w:r>
      <w:r>
        <w:rPr>
          <w:rFonts w:hint="eastAsia"/>
        </w:rPr>
        <w:t>UE4</w:t>
      </w:r>
      <w:r>
        <w:rPr>
          <w:rFonts w:hint="eastAsia"/>
        </w:rPr>
        <w:t>当中自带的就有一个显示可以看着色器复杂度</w:t>
      </w:r>
      <w:r>
        <w:rPr>
          <w:rFonts w:hint="eastAsia"/>
        </w:rPr>
        <w:t>:</w:t>
      </w:r>
    </w:p>
    <w:p w:rsidR="00765530" w:rsidRDefault="00765530" w:rsidP="007655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88640"/>
            <wp:effectExtent l="19050" t="0" r="2540" b="0"/>
            <wp:docPr id="5" name="图片 4" descr="QQ截图20170425143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42514395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30" w:rsidRDefault="00765530" w:rsidP="00765530">
      <w:pPr>
        <w:rPr>
          <w:rFonts w:hint="eastAsia"/>
        </w:rPr>
      </w:pPr>
      <w:r>
        <w:rPr>
          <w:rFonts w:hint="eastAsia"/>
        </w:rPr>
        <w:t>绿色表示着色器复杂度低，也代表了性能消耗小，红色反之，白色最复杂，也最吃性能。</w:t>
      </w:r>
    </w:p>
    <w:p w:rsidR="00765530" w:rsidRDefault="00765530" w:rsidP="00765530">
      <w:pPr>
        <w:rPr>
          <w:rFonts w:hint="eastAsia"/>
        </w:rPr>
      </w:pPr>
      <w:r>
        <w:rPr>
          <w:rFonts w:hint="eastAsia"/>
        </w:rPr>
        <w:t>解决的方案有</w:t>
      </w:r>
      <w:r>
        <w:rPr>
          <w:rFonts w:hint="eastAsia"/>
        </w:rPr>
        <w:t>2</w:t>
      </w:r>
      <w:r>
        <w:rPr>
          <w:rFonts w:hint="eastAsia"/>
        </w:rPr>
        <w:t>种也可以同时使用，</w:t>
      </w:r>
    </w:p>
    <w:p w:rsidR="00765530" w:rsidRDefault="00765530" w:rsidP="00765530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我们可以通过降低透明区域</w:t>
      </w:r>
      <w:r>
        <w:rPr>
          <w:rFonts w:hint="eastAsia"/>
        </w:rPr>
        <w:t>/</w:t>
      </w:r>
      <w:r>
        <w:rPr>
          <w:rFonts w:hint="eastAsia"/>
        </w:rPr>
        <w:t>减小材质复杂度</w:t>
      </w:r>
    </w:p>
    <w:p w:rsidR="00765530" w:rsidRDefault="00765530" w:rsidP="00765530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降低透明分辨率</w:t>
      </w: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164029" cy="2373212"/>
            <wp:effectExtent l="19050" t="0" r="0" b="0"/>
            <wp:docPr id="6" name="图片 5" descr="IMG_7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6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998" cy="23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853966" cy="2140647"/>
            <wp:effectExtent l="19050" t="0" r="3534" b="0"/>
            <wp:docPr id="7" name="图片 6" descr="IMG_7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6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056" cy="21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自发光粒子特效与背景的混合问题：</w:t>
      </w: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通常情况下，我们如果只是</w:t>
      </w:r>
      <w:r>
        <w:rPr>
          <w:rFonts w:hint="eastAsia"/>
        </w:rPr>
        <w:t>Additive</w:t>
      </w:r>
      <w:r>
        <w:rPr>
          <w:rFonts w:hint="eastAsia"/>
        </w:rPr>
        <w:t>混合模式下会出现黑色部分正确，其他颜色部分显示错误，如下图：</w:t>
      </w: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57565" cy="2368365"/>
            <wp:effectExtent l="19050" t="0" r="4735" b="0"/>
            <wp:docPr id="11" name="图片 10" descr="IMG_7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7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529" cy="23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8406" cy="2368994"/>
            <wp:effectExtent l="19050" t="0" r="3894" b="0"/>
            <wp:docPr id="10" name="图片 9" descr="IMG_7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7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775" cy="23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Translucent</w:t>
      </w:r>
      <w:r>
        <w:rPr>
          <w:rFonts w:hint="eastAsia"/>
        </w:rPr>
        <w:t>混合模式下，白色区域有所改善，还是不能完全解决自发光粒子与背景的完美融合。</w:t>
      </w: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所以就有了下面</w:t>
      </w:r>
      <w:r>
        <w:rPr>
          <w:rFonts w:hint="eastAsia"/>
        </w:rPr>
        <w:t>2</w:t>
      </w:r>
      <w:r>
        <w:rPr>
          <w:rFonts w:hint="eastAsia"/>
        </w:rPr>
        <w:t>中解决方案：</w:t>
      </w:r>
      <w:r>
        <w:rPr>
          <w:rFonts w:hint="eastAsia"/>
        </w:rPr>
        <w:t xml:space="preserve">AlphaComposite </w:t>
      </w:r>
      <w:r>
        <w:rPr>
          <w:rFonts w:hint="eastAsia"/>
        </w:rPr>
        <w:t>和</w:t>
      </w:r>
      <w:r>
        <w:rPr>
          <w:rFonts w:hint="eastAsia"/>
        </w:rPr>
        <w:t>Translucent Sim AlphaComposite</w:t>
      </w:r>
      <w:r>
        <w:rPr>
          <w:rFonts w:hint="eastAsia"/>
        </w:rPr>
        <w:t>混合模式</w:t>
      </w: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453556" cy="2590374"/>
            <wp:effectExtent l="19050" t="0" r="0" b="0"/>
            <wp:docPr id="12" name="图片 11" descr="IMG_7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7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466" cy="259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30" w:rsidRDefault="00765530" w:rsidP="00765530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49121" cy="2737061"/>
            <wp:effectExtent l="19050" t="0" r="8479" b="0"/>
            <wp:docPr id="13" name="图片 12" descr="IMG_7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7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392" cy="27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48" w:rsidRDefault="003A5B48" w:rsidP="00765530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漏光问题</w:t>
      </w:r>
    </w:p>
    <w:p w:rsidR="003A5B48" w:rsidRDefault="003A5B48" w:rsidP="00765530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常见的现象有：</w:t>
      </w:r>
    </w:p>
    <w:p w:rsidR="003A5B48" w:rsidRDefault="003A5B48" w:rsidP="003A5B48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影子没有贴合投射物</w:t>
      </w:r>
    </w:p>
    <w:p w:rsidR="003A5B48" w:rsidRDefault="003A5B48" w:rsidP="003A5B48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远距离无阴影漏光</w:t>
      </w:r>
    </w:p>
    <w:p w:rsidR="003A5B48" w:rsidRDefault="003A5B48" w:rsidP="003A5B48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动态角色受光与静态场景不匹配</w:t>
      </w:r>
    </w:p>
    <w:p w:rsidR="003A5B48" w:rsidRDefault="003A5B48" w:rsidP="003A5B48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间接光漏光；反射漏光</w:t>
      </w:r>
    </w:p>
    <w:p w:rsidR="003A5B48" w:rsidRDefault="003A5B48" w:rsidP="003A5B48">
      <w:pPr>
        <w:pStyle w:val="a6"/>
        <w:ind w:left="1440" w:firstLineChars="0" w:firstLine="0"/>
        <w:rPr>
          <w:rFonts w:hint="eastAsia"/>
        </w:rPr>
      </w:pPr>
    </w:p>
    <w:p w:rsidR="003A5B48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1.1</w:t>
      </w:r>
      <w:r w:rsidR="003A5B48">
        <w:rPr>
          <w:rFonts w:hint="eastAsia"/>
        </w:rPr>
        <w:t>动态影子没有贴合投射物</w:t>
      </w:r>
    </w:p>
    <w:p w:rsidR="003A5B48" w:rsidRDefault="003A5B48" w:rsidP="003A5B48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607327" cy="1955653"/>
            <wp:effectExtent l="19050" t="0" r="2523" b="0"/>
            <wp:docPr id="14" name="图片 13" descr="IMG_7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7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428" cy="19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48" w:rsidRDefault="003A5B48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解决方案有</w:t>
      </w:r>
      <w:r w:rsidR="00F7074F">
        <w:rPr>
          <w:rFonts w:hint="eastAsia"/>
        </w:rPr>
        <w:t>设置</w:t>
      </w:r>
      <w:r>
        <w:rPr>
          <w:rFonts w:hint="eastAsia"/>
        </w:rPr>
        <w:t>以下</w:t>
      </w:r>
      <w:r w:rsidR="00F7074F">
        <w:rPr>
          <w:rFonts w:hint="eastAsia"/>
        </w:rPr>
        <w:t>参数</w:t>
      </w:r>
      <w:r>
        <w:rPr>
          <w:rFonts w:hint="eastAsia"/>
        </w:rPr>
        <w:t>：</w:t>
      </w:r>
    </w:p>
    <w:p w:rsidR="003A5B48" w:rsidRDefault="003A5B48" w:rsidP="003A5B48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882154" cy="2161789"/>
            <wp:effectExtent l="19050" t="0" r="0" b="0"/>
            <wp:docPr id="15" name="图片 14" descr="IMG_7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78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947" cy="21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48" w:rsidRDefault="003A5B48" w:rsidP="003A5B48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18712" cy="4513859"/>
            <wp:effectExtent l="19050" t="0" r="0" b="0"/>
            <wp:docPr id="16" name="图片 15" descr="C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M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553" cy="45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48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1.2</w:t>
      </w:r>
      <w:r w:rsidR="003A5B48">
        <w:rPr>
          <w:rFonts w:hint="eastAsia"/>
        </w:rPr>
        <w:t>提高阴影本身精度：</w:t>
      </w:r>
      <w:r w:rsidR="003A5B48">
        <w:rPr>
          <w:rFonts w:hint="eastAsia"/>
        </w:rPr>
        <w:t>Per-Object</w:t>
      </w:r>
      <w:r w:rsidR="003A5B48">
        <w:rPr>
          <w:rFonts w:hint="eastAsia"/>
        </w:rPr>
        <w:t>阴影</w:t>
      </w:r>
    </w:p>
    <w:p w:rsidR="003A5B48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738478" cy="2922908"/>
            <wp:effectExtent l="19050" t="0" r="0" b="0"/>
            <wp:docPr id="17" name="图片 16" descr="Per-obiect阴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-obiect阴影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50" cy="29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1.3</w:t>
      </w:r>
      <w:r>
        <w:rPr>
          <w:rFonts w:hint="eastAsia"/>
        </w:rPr>
        <w:t>尽量减小影子的投射体面积</w:t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·点光源距离投射物的距离</w:t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·聚光灯的张角</w:t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·投射物的</w:t>
      </w:r>
      <w:r>
        <w:rPr>
          <w:rFonts w:hint="eastAsia"/>
        </w:rPr>
        <w:t>Bounds</w:t>
      </w:r>
      <w:r>
        <w:rPr>
          <w:rFonts w:hint="eastAsia"/>
        </w:rPr>
        <w:t>的大小以及精准度</w:t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lastRenderedPageBreak/>
        <w:t>1.4</w:t>
      </w:r>
      <w:r>
        <w:rPr>
          <w:rFonts w:hint="eastAsia"/>
        </w:rPr>
        <w:t>动态阴影显示距离相关变量参数</w:t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t>比较重要的就是</w:t>
      </w:r>
      <w:r>
        <w:rPr>
          <w:rFonts w:hint="eastAsia"/>
        </w:rPr>
        <w:t>：</w:t>
      </w:r>
      <w:r>
        <w:t>r</w:t>
      </w:r>
      <w:r>
        <w:rPr>
          <w:rFonts w:hint="eastAsia"/>
        </w:rPr>
        <w:t>.Shadow.RadiusThreshold=0.03</w:t>
      </w:r>
    </w:p>
    <w:p w:rsidR="00F7074F" w:rsidRDefault="00F7074F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 xml:space="preserve">                r.Shadow.DistanceScale=1.0  </w:t>
      </w:r>
    </w:p>
    <w:p w:rsidR="00F7074F" w:rsidRDefault="00F7074F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以及</w:t>
      </w:r>
      <w:r>
        <w:rPr>
          <w:rFonts w:hint="eastAsia"/>
        </w:rPr>
        <w:t>r.Shadow.FadeResolution</w:t>
      </w:r>
    </w:p>
    <w:p w:rsidR="00F7074F" w:rsidRDefault="00F7074F" w:rsidP="00F7074F">
      <w:pPr>
        <w:pStyle w:val="a6"/>
        <w:ind w:left="1440" w:firstLineChars="0" w:firstLine="0"/>
        <w:rPr>
          <w:rFonts w:hint="eastAsia"/>
        </w:rPr>
      </w:pP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远距离无阴影漏光的解决方案：</w:t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t>CSM</w:t>
      </w:r>
      <w:r>
        <w:rPr>
          <w:rFonts w:hint="eastAsia"/>
        </w:rPr>
        <w:t xml:space="preserve"> </w:t>
      </w:r>
      <w:r>
        <w:rPr>
          <w:rFonts w:hint="eastAsia"/>
        </w:rPr>
        <w:t>·减小</w:t>
      </w:r>
      <w:r>
        <w:rPr>
          <w:rFonts w:hint="eastAsia"/>
        </w:rPr>
        <w:t>Num Dynamic shadow cascades</w:t>
      </w:r>
      <w:r>
        <w:rPr>
          <w:rFonts w:hint="eastAsia"/>
        </w:rPr>
        <w:t>越大越近；</w:t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·增加</w:t>
      </w:r>
      <w:r>
        <w:rPr>
          <w:rFonts w:hint="eastAsia"/>
        </w:rPr>
        <w:t>Dynamic Shadow Distance;</w:t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·增加</w:t>
      </w:r>
      <w:r>
        <w:rPr>
          <w:rFonts w:hint="eastAsia"/>
        </w:rPr>
        <w:t>r.Shadow.DistanceScale;</w:t>
      </w:r>
    </w:p>
    <w:p w:rsidR="00F7074F" w:rsidRDefault="00F7074F" w:rsidP="003A5B48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·减少</w:t>
      </w:r>
      <w:r>
        <w:rPr>
          <w:rFonts w:hint="eastAsia"/>
        </w:rPr>
        <w:t>r.Shadow.Radius Threshold</w:t>
      </w:r>
    </w:p>
    <w:p w:rsidR="00F7074F" w:rsidRDefault="00F7074F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 xml:space="preserve">Per-Object Shadow </w:t>
      </w:r>
      <w:r>
        <w:rPr>
          <w:rFonts w:hint="eastAsia"/>
        </w:rPr>
        <w:t>·增加</w:t>
      </w:r>
      <w:r>
        <w:rPr>
          <w:rFonts w:hint="eastAsia"/>
        </w:rPr>
        <w:t>shadow Resolition Scale/r.Shadow.TexelsPerPixel/r.shadow.minresolution&gt;;</w:t>
      </w:r>
    </w:p>
    <w:p w:rsidR="00F7074F" w:rsidRDefault="00F7074F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·增加</w:t>
      </w:r>
      <w:r>
        <w:rPr>
          <w:rFonts w:hint="eastAsia"/>
        </w:rPr>
        <w:t>r.Shadow.FadeResolution;</w:t>
      </w:r>
    </w:p>
    <w:p w:rsidR="00F7074F" w:rsidRDefault="00F7074F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·减少</w:t>
      </w:r>
      <w:r>
        <w:rPr>
          <w:rFonts w:hint="eastAsia"/>
        </w:rPr>
        <w:t>r.Shadow.RadiusThreshold</w:t>
      </w:r>
    </w:p>
    <w:p w:rsidR="00F7074F" w:rsidRDefault="00F7074F" w:rsidP="00F7074F">
      <w:pPr>
        <w:ind w:firstLineChars="700" w:firstLine="1470"/>
        <w:rPr>
          <w:rFonts w:hint="eastAsia"/>
        </w:rPr>
      </w:pPr>
      <w:r>
        <w:rPr>
          <w:rFonts w:hint="eastAsia"/>
        </w:rPr>
        <w:t>3.1</w:t>
      </w:r>
      <w:r>
        <w:rPr>
          <w:rFonts w:hint="eastAsia"/>
        </w:rPr>
        <w:t>动态角色受光与静态场景不匹配</w:t>
      </w:r>
    </w:p>
    <w:p w:rsidR="00F7074F" w:rsidRDefault="00F7074F" w:rsidP="00F7074F">
      <w:pPr>
        <w:ind w:leftChars="700" w:left="1470"/>
        <w:rPr>
          <w:rFonts w:hint="eastAsia"/>
        </w:rPr>
      </w:pPr>
      <w:r>
        <w:t>可以通过减少</w:t>
      </w:r>
      <w:r>
        <w:t>Static</w:t>
      </w:r>
      <w:r>
        <w:rPr>
          <w:rFonts w:hint="eastAsia"/>
        </w:rPr>
        <w:t xml:space="preserve"> Lighting Level Scale;</w:t>
      </w:r>
      <w:r>
        <w:rPr>
          <w:rFonts w:hint="eastAsia"/>
        </w:rPr>
        <w:t>增加</w:t>
      </w:r>
      <w:r>
        <w:rPr>
          <w:rFonts w:hint="eastAsia"/>
        </w:rPr>
        <w:t>Indirect Lighting Quality;</w:t>
      </w:r>
      <w:r>
        <w:rPr>
          <w:rFonts w:hint="eastAsia"/>
        </w:rPr>
        <w:t>使用高品质</w:t>
      </w:r>
      <w:r>
        <w:rPr>
          <w:rFonts w:hint="eastAsia"/>
        </w:rPr>
        <w:t>build Lighting</w:t>
      </w:r>
    </w:p>
    <w:p w:rsidR="00F7074F" w:rsidRDefault="00F7074F" w:rsidP="00F7074F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910343" cy="2182932"/>
            <wp:effectExtent l="19050" t="0" r="4307" b="0"/>
            <wp:docPr id="18" name="图片 17" descr="IMG_7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95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153" cy="21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4F" w:rsidRDefault="00F7074F" w:rsidP="00F7074F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896250" cy="2172361"/>
            <wp:effectExtent l="19050" t="0" r="0" b="0"/>
            <wp:docPr id="19" name="图片 18" descr="IMG_7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96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051" cy="21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4F" w:rsidRDefault="00C61C21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间接光漏光；反射漏光</w:t>
      </w:r>
    </w:p>
    <w:p w:rsidR="00C61C21" w:rsidRDefault="00C61C21" w:rsidP="00F7074F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01950" cy="2251643"/>
            <wp:effectExtent l="19050" t="0" r="7950" b="0"/>
            <wp:docPr id="20" name="图片 19" descr="IMG_7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97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818" cy="22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21" w:rsidRDefault="00C61C21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正确的应该是</w:t>
      </w:r>
    </w:p>
    <w:p w:rsidR="00C61C21" w:rsidRDefault="00C61C21" w:rsidP="00F7074F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008998" cy="2256929"/>
            <wp:effectExtent l="19050" t="0" r="902" b="0"/>
            <wp:docPr id="21" name="图片 20" descr="IMG_7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098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870" cy="22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21" w:rsidRDefault="00C61C21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解决方案：通过添加间接光遮蔽</w:t>
      </w:r>
    </w:p>
    <w:p w:rsidR="00C61C21" w:rsidRDefault="00C61C21" w:rsidP="00F7074F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344534" cy="2716772"/>
            <wp:effectExtent l="19050" t="0" r="0" b="0"/>
            <wp:docPr id="22" name="图片 21" descr="QQ截图20170425165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42516594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545" cy="27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21" w:rsidRDefault="00C61C21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 xml:space="preserve">Distance Field Indirect Shadow   </w:t>
      </w:r>
    </w:p>
    <w:p w:rsidR="00C61C21" w:rsidRDefault="00C61C21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并且设置参数为</w:t>
      </w:r>
      <w:r>
        <w:rPr>
          <w:rFonts w:hint="eastAsia"/>
        </w:rPr>
        <w:t>0.403669</w:t>
      </w:r>
    </w:p>
    <w:p w:rsidR="00484D80" w:rsidRDefault="00484D80" w:rsidP="00F7074F">
      <w:pPr>
        <w:pStyle w:val="a6"/>
        <w:ind w:left="1440" w:firstLineChars="0" w:firstLine="0"/>
        <w:rPr>
          <w:rFonts w:hint="eastAsia"/>
        </w:rPr>
      </w:pPr>
    </w:p>
    <w:p w:rsidR="00484D80" w:rsidRDefault="00484D80" w:rsidP="00F7074F">
      <w:pPr>
        <w:pStyle w:val="a6"/>
        <w:ind w:left="1440" w:firstLineChars="0" w:firstLine="0"/>
        <w:rPr>
          <w:rFonts w:hint="eastAsia"/>
        </w:rPr>
      </w:pPr>
    </w:p>
    <w:p w:rsidR="00484D80" w:rsidRDefault="00484D80" w:rsidP="00F7074F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178121" cy="2383782"/>
            <wp:effectExtent l="19050" t="0" r="3229" b="0"/>
            <wp:docPr id="23" name="图片 22" descr="IMG_7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109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098" cy="23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80" w:rsidRDefault="00484D80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 xml:space="preserve">Capsule Shadow </w:t>
      </w:r>
      <w:r>
        <w:rPr>
          <w:rFonts w:hint="eastAsia"/>
        </w:rPr>
        <w:t>开始和关闭的区别就是模型更</w:t>
      </w:r>
      <w:r w:rsidR="00334C45">
        <w:rPr>
          <w:rFonts w:hint="eastAsia"/>
        </w:rPr>
        <w:t>立体</w:t>
      </w:r>
      <w:r>
        <w:rPr>
          <w:rFonts w:hint="eastAsia"/>
        </w:rPr>
        <w:t>了</w:t>
      </w:r>
      <w:r w:rsidR="00334C45">
        <w:rPr>
          <w:rFonts w:hint="eastAsia"/>
        </w:rPr>
        <w:t>。</w:t>
      </w:r>
    </w:p>
    <w:p w:rsidR="00484D80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．反射球的消耗问题</w:t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38530" cy="2204074"/>
            <wp:effectExtent l="19050" t="0" r="0" b="0"/>
            <wp:docPr id="25" name="图片 24" descr="IMG_7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13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358" cy="22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5.1</w:t>
      </w:r>
      <w:r>
        <w:rPr>
          <w:rFonts w:hint="eastAsia"/>
        </w:rPr>
        <w:t>可以通过反射球非过度区域叠加效率</w:t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199913" cy="3150187"/>
            <wp:effectExtent l="19050" t="0" r="0" b="0"/>
            <wp:docPr id="24" name="图片 23" descr="IMG_7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132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2527" cy="31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lastRenderedPageBreak/>
        <w:t>5.2</w:t>
      </w:r>
      <w:r>
        <w:rPr>
          <w:rFonts w:hint="eastAsia"/>
        </w:rPr>
        <w:t>反射球过度区域叠加效率</w:t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0115" cy="3060332"/>
            <wp:effectExtent l="19050" t="0" r="0" b="0"/>
            <wp:docPr id="26" name="图片 25" descr="IMG_7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133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2654" cy="30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5.3</w:t>
      </w:r>
      <w:r>
        <w:rPr>
          <w:rFonts w:hint="eastAsia"/>
        </w:rPr>
        <w:t>反射球放置建议是改成方形的</w:t>
      </w:r>
      <w:r>
        <w:rPr>
          <w:rFonts w:hint="eastAsia"/>
        </w:rPr>
        <w:t>Bounds</w:t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467042" cy="2600490"/>
            <wp:effectExtent l="19050" t="0" r="58" b="0"/>
            <wp:docPr id="27" name="图片 26" descr="IMG_7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134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199" cy="26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动画序列输出问题，</w:t>
      </w:r>
      <w:r>
        <w:rPr>
          <w:rFonts w:hint="eastAsia"/>
        </w:rPr>
        <w:t>TAA</w:t>
      </w:r>
      <w:r>
        <w:rPr>
          <w:rFonts w:hint="eastAsia"/>
        </w:rPr>
        <w:t>和</w:t>
      </w:r>
      <w:r>
        <w:rPr>
          <w:rFonts w:hint="eastAsia"/>
        </w:rPr>
        <w:t>Gbuffer</w:t>
      </w:r>
      <w:r>
        <w:rPr>
          <w:rFonts w:hint="eastAsia"/>
        </w:rPr>
        <w:t>抖动</w:t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rFonts w:hint="eastAsia"/>
        </w:rPr>
        <w:t>解决方法：</w:t>
      </w:r>
    </w:p>
    <w:p w:rsidR="00334C45" w:rsidRDefault="00334C45" w:rsidP="00F7074F">
      <w:pPr>
        <w:pStyle w:val="a6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198612" cy="1649091"/>
            <wp:effectExtent l="19050" t="0" r="0" b="0"/>
            <wp:docPr id="28" name="图片 27" descr="IMG_7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137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782" cy="16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FE" w:rsidRPr="00765530" w:rsidRDefault="001C5FFE" w:rsidP="00F7074F">
      <w:pPr>
        <w:pStyle w:val="a6"/>
        <w:ind w:left="1440" w:firstLineChars="0" w:firstLine="0"/>
      </w:pPr>
      <w:r>
        <w:rPr>
          <w:noProof/>
        </w:rPr>
        <w:lastRenderedPageBreak/>
        <w:drawing>
          <wp:inline distT="0" distB="0" distL="0" distR="0">
            <wp:extent cx="4274396" cy="5697822"/>
            <wp:effectExtent l="19050" t="0" r="0" b="0"/>
            <wp:docPr id="29" name="图片 28" descr="IMG_7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138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4967" cy="56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FFE" w:rsidRPr="00765530" w:rsidSect="003C2E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1D23" w:rsidRDefault="00F01D23" w:rsidP="00765530">
      <w:r>
        <w:separator/>
      </w:r>
    </w:p>
  </w:endnote>
  <w:endnote w:type="continuationSeparator" w:id="1">
    <w:p w:rsidR="00F01D23" w:rsidRDefault="00F01D23" w:rsidP="007655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1D23" w:rsidRDefault="00F01D23" w:rsidP="00765530">
      <w:r>
        <w:separator/>
      </w:r>
    </w:p>
  </w:footnote>
  <w:footnote w:type="continuationSeparator" w:id="1">
    <w:p w:rsidR="00F01D23" w:rsidRDefault="00F01D23" w:rsidP="0076553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07610"/>
    <w:multiLevelType w:val="hybridMultilevel"/>
    <w:tmpl w:val="4A889236"/>
    <w:lvl w:ilvl="0" w:tplc="AA2271C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6ECD0B46"/>
    <w:multiLevelType w:val="hybridMultilevel"/>
    <w:tmpl w:val="8E061130"/>
    <w:lvl w:ilvl="0" w:tplc="59A43C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30"/>
    <w:rsid w:val="001C5FFE"/>
    <w:rsid w:val="00334C45"/>
    <w:rsid w:val="003A5B48"/>
    <w:rsid w:val="003C2E07"/>
    <w:rsid w:val="00484D80"/>
    <w:rsid w:val="0074119F"/>
    <w:rsid w:val="00765530"/>
    <w:rsid w:val="00C61C21"/>
    <w:rsid w:val="00F01D23"/>
    <w:rsid w:val="00F707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2E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55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553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55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55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65530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76553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65530"/>
    <w:rPr>
      <w:sz w:val="18"/>
      <w:szCs w:val="18"/>
    </w:rPr>
  </w:style>
  <w:style w:type="paragraph" w:styleId="a6">
    <w:name w:val="List Paragraph"/>
    <w:basedOn w:val="a"/>
    <w:uiPriority w:val="34"/>
    <w:qFormat/>
    <w:rsid w:val="0076553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10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12</cp:revision>
  <dcterms:created xsi:type="dcterms:W3CDTF">2017-04-25T06:21:00Z</dcterms:created>
  <dcterms:modified xsi:type="dcterms:W3CDTF">2017-04-25T10:18:00Z</dcterms:modified>
</cp:coreProperties>
</file>