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23D4" w:rsidRDefault="009223D4">
      <w:pPr>
        <w:rPr>
          <w:rFonts w:ascii="Tahoma" w:hAnsi="Tahoma" w:cs="Tahoma"/>
          <w:color w:val="000000"/>
        </w:rPr>
      </w:pPr>
      <w:r>
        <w:rPr>
          <w:rFonts w:ascii="Tahoma" w:hAnsi="Tahoma" w:cs="Tahoma"/>
          <w:color w:val="000000"/>
        </w:rPr>
        <w:t>如果骨骼不同</w:t>
      </w:r>
      <w:r>
        <w:rPr>
          <w:rFonts w:ascii="Tahoma" w:hAnsi="Tahoma" w:cs="Tahoma" w:hint="eastAsia"/>
          <w:color w:val="000000"/>
        </w:rPr>
        <w:t>，使用</w:t>
      </w:r>
      <w:r>
        <w:rPr>
          <w:rFonts w:ascii="Tahoma" w:hAnsi="Tahoma" w:cs="Tahoma" w:hint="eastAsia"/>
          <w:color w:val="000000"/>
        </w:rPr>
        <w:t>Set</w:t>
      </w:r>
      <w:r>
        <w:rPr>
          <w:rFonts w:ascii="Tahoma" w:hAnsi="Tahoma" w:cs="Tahoma"/>
          <w:color w:val="000000"/>
        </w:rPr>
        <w:t xml:space="preserve"> Master Pose Component</w:t>
      </w:r>
      <w:r>
        <w:rPr>
          <w:rFonts w:ascii="Tahoma" w:hAnsi="Tahoma" w:cs="Tahoma"/>
          <w:color w:val="000000"/>
        </w:rPr>
        <w:t>会有问题</w:t>
      </w:r>
      <w:r>
        <w:rPr>
          <w:rFonts w:ascii="Tahoma" w:hAnsi="Tahoma" w:cs="Tahoma" w:hint="eastAsia"/>
          <w:color w:val="000000"/>
        </w:rPr>
        <w:t>：</w:t>
      </w:r>
    </w:p>
    <w:p w:rsidR="00B71D1B" w:rsidRDefault="009223D4">
      <w:pPr>
        <w:rPr>
          <w:rFonts w:ascii="Tahoma" w:hAnsi="Tahoma" w:cs="Tahoma"/>
          <w:color w:val="000000"/>
        </w:rPr>
      </w:pPr>
      <w:r>
        <w:rPr>
          <w:rFonts w:ascii="Tahoma" w:hAnsi="Tahoma" w:cs="Tahoma"/>
          <w:color w:val="000000"/>
        </w:rPr>
        <w:t>还有一个限制，即主骨骼的任何子代都必须是具有完全匹配结构的子集，不能有任何多余的关节或省略任何关节。由于多余关节没有骨骼缓冲数据，因此将使用引用姿势进行渲染。此外，还无法对任何子代运行任何其他动画或物理效果。</w:t>
      </w:r>
    </w:p>
    <w:p w:rsidR="00E74E17" w:rsidRDefault="00E74E17">
      <w:pPr>
        <w:rPr>
          <w:rFonts w:ascii="Tahoma" w:hAnsi="Tahoma" w:cs="Tahoma"/>
          <w:color w:val="000000"/>
        </w:rPr>
      </w:pPr>
    </w:p>
    <w:p w:rsidR="00E74E17" w:rsidRDefault="00E74E17">
      <w:r>
        <w:rPr>
          <w:rFonts w:ascii="Tahoma" w:hAnsi="Tahoma" w:cs="Tahoma"/>
          <w:color w:val="000000"/>
        </w:rPr>
        <w:t>从</w:t>
      </w:r>
      <w:hyperlink r:id="rId6" w:history="1">
        <w:r>
          <w:rPr>
            <w:rStyle w:val="a3"/>
          </w:rPr>
          <w:t>https://forums.unrealengine.com/development-discussion/animation/77085-multi-part-skeletal-mesh-does-not-completely-follow-animation</w:t>
        </w:r>
      </w:hyperlink>
    </w:p>
    <w:p w:rsidR="00E74E17" w:rsidRDefault="00E74E17">
      <w:r>
        <w:t>这里的回答来看</w:t>
      </w:r>
      <w:r>
        <w:rPr>
          <w:rFonts w:hint="eastAsia"/>
        </w:rPr>
        <w:t>，</w:t>
      </w:r>
      <w:r>
        <w:t>必须使用同一个骨架导入</w:t>
      </w:r>
      <w:r>
        <w:rPr>
          <w:rFonts w:hint="eastAsia"/>
        </w:rPr>
        <w:t>，导入后可以看到</w:t>
      </w:r>
      <w:r>
        <w:t>会将没有匹配的骨架标灰</w:t>
      </w:r>
      <w:r>
        <w:rPr>
          <w:rFonts w:hint="eastAsia"/>
        </w:rPr>
        <w:t>，</w:t>
      </w:r>
      <w:r>
        <w:rPr>
          <w:rFonts w:hint="eastAsia"/>
        </w:rPr>
        <w:t>Attach</w:t>
      </w:r>
      <w:r>
        <w:rPr>
          <w:rFonts w:hint="eastAsia"/>
        </w:rPr>
        <w:t>的时候，就会不根据名字绑定而是根据骨骼的顺序进行绑定，就会出问题</w:t>
      </w:r>
      <w:r>
        <w:rPr>
          <w:rFonts w:hint="eastAsia"/>
        </w:rPr>
        <w:t>.</w:t>
      </w:r>
    </w:p>
    <w:p w:rsidR="00970932" w:rsidRDefault="00970932"/>
    <w:p w:rsidR="00970932" w:rsidRPr="00E74E17" w:rsidRDefault="00970932">
      <w:pPr>
        <w:rPr>
          <w:rFonts w:ascii="Tahoma" w:hAnsi="Tahoma" w:cs="Tahoma"/>
          <w:color w:val="000000"/>
        </w:rPr>
      </w:pPr>
      <w:r>
        <w:rPr>
          <w:rFonts w:hint="eastAsia"/>
        </w:rPr>
        <w:t>Matt</w:t>
      </w:r>
      <w:r>
        <w:rPr>
          <w:rFonts w:hint="eastAsia"/>
        </w:rPr>
        <w:t>回复一：</w:t>
      </w:r>
    </w:p>
    <w:p w:rsidR="006F086F" w:rsidRDefault="008137A6">
      <w:pPr>
        <w:rPr>
          <w:rFonts w:ascii="Tahoma" w:hAnsi="Tahoma" w:cs="Tahoma"/>
          <w:color w:val="000000"/>
        </w:rPr>
      </w:pPr>
      <w:r>
        <w:rPr>
          <w:noProof/>
        </w:rPr>
        <w:drawing>
          <wp:inline distT="0" distB="0" distL="0" distR="0" wp14:anchorId="59DC6D3B" wp14:editId="3D55CC9C">
            <wp:extent cx="5274310" cy="3360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360420"/>
                    </a:xfrm>
                    <a:prstGeom prst="rect">
                      <a:avLst/>
                    </a:prstGeom>
                  </pic:spPr>
                </pic:pic>
              </a:graphicData>
            </a:graphic>
          </wp:inline>
        </w:drawing>
      </w:r>
    </w:p>
    <w:p w:rsidR="00970932" w:rsidRDefault="00970932">
      <w:pPr>
        <w:rPr>
          <w:rFonts w:ascii="Tahoma" w:hAnsi="Tahoma" w:cs="Tahoma"/>
          <w:color w:val="000000"/>
        </w:rPr>
      </w:pPr>
      <w:r>
        <w:rPr>
          <w:rFonts w:ascii="Tahoma" w:hAnsi="Tahoma" w:cs="Tahoma"/>
          <w:color w:val="000000"/>
        </w:rPr>
        <w:t>解决方案一</w:t>
      </w:r>
      <w:r>
        <w:rPr>
          <w:rFonts w:ascii="Tahoma" w:hAnsi="Tahoma" w:cs="Tahoma" w:hint="eastAsia"/>
          <w:color w:val="000000"/>
        </w:rPr>
        <w:t>：</w:t>
      </w:r>
    </w:p>
    <w:p w:rsidR="00970932" w:rsidRDefault="00970932">
      <w:pPr>
        <w:rPr>
          <w:rFonts w:ascii="Tahoma" w:hAnsi="Tahoma" w:cs="Tahoma"/>
          <w:color w:val="000000"/>
        </w:rPr>
      </w:pPr>
      <w:r>
        <w:rPr>
          <w:rFonts w:ascii="Tahoma" w:hAnsi="Tahoma" w:cs="Tahoma"/>
          <w:color w:val="000000"/>
        </w:rPr>
        <w:t>分开两部分</w:t>
      </w:r>
      <w:r>
        <w:rPr>
          <w:rFonts w:ascii="Tahoma" w:hAnsi="Tahoma" w:cs="Tahoma" w:hint="eastAsia"/>
          <w:color w:val="000000"/>
        </w:rPr>
        <w:t>，</w:t>
      </w:r>
      <w:r>
        <w:rPr>
          <w:rFonts w:ascii="Tahoma" w:hAnsi="Tahoma" w:cs="Tahoma"/>
          <w:color w:val="000000"/>
        </w:rPr>
        <w:t>用插槽的方式</w:t>
      </w:r>
      <w:r>
        <w:rPr>
          <w:rFonts w:ascii="Tahoma" w:hAnsi="Tahoma" w:cs="Tahoma" w:hint="eastAsia"/>
          <w:color w:val="000000"/>
        </w:rPr>
        <w:t xml:space="preserve"> </w:t>
      </w:r>
      <w:r>
        <w:rPr>
          <w:rFonts w:ascii="Tahoma" w:hAnsi="Tahoma" w:cs="Tahoma" w:hint="eastAsia"/>
          <w:color w:val="000000"/>
        </w:rPr>
        <w:t>蠢得一批</w:t>
      </w:r>
    </w:p>
    <w:p w:rsidR="00970932" w:rsidRDefault="00970932">
      <w:pPr>
        <w:rPr>
          <w:rFonts w:ascii="Tahoma" w:hAnsi="Tahoma" w:cs="Tahoma"/>
          <w:color w:val="000000"/>
        </w:rPr>
      </w:pPr>
    </w:p>
    <w:p w:rsidR="00970932" w:rsidRDefault="00970932" w:rsidP="00970932">
      <w:pPr>
        <w:pStyle w:val="2"/>
      </w:pPr>
      <w:r>
        <w:t>解决方案</w:t>
      </w:r>
      <w:r>
        <w:rPr>
          <w:rFonts w:hint="eastAsia"/>
        </w:rPr>
        <w:t>二：</w:t>
      </w:r>
    </w:p>
    <w:p w:rsidR="00970932" w:rsidRDefault="00970932">
      <w:pPr>
        <w:rPr>
          <w:rFonts w:ascii="Tahoma" w:hAnsi="Tahoma" w:cs="Tahoma"/>
          <w:color w:val="000000"/>
        </w:rPr>
      </w:pPr>
      <w:r>
        <w:rPr>
          <w:rFonts w:ascii="Helvetica" w:hAnsi="Helvetica" w:cs="Helvetica"/>
          <w:color w:val="444444"/>
          <w:sz w:val="18"/>
          <w:szCs w:val="18"/>
          <w:shd w:val="clear" w:color="auto" w:fill="CCFFBF"/>
        </w:rPr>
        <w:t>poseable mesh component</w:t>
      </w:r>
    </w:p>
    <w:p w:rsidR="008137A6" w:rsidRDefault="00970932">
      <w:pPr>
        <w:rPr>
          <w:rFonts w:ascii="Helvetica" w:hAnsi="Helvetica" w:cs="Helvetica"/>
          <w:color w:val="444444"/>
          <w:sz w:val="18"/>
          <w:szCs w:val="18"/>
          <w:shd w:val="clear" w:color="auto" w:fill="CCFFBF"/>
        </w:rPr>
      </w:pPr>
      <w:r>
        <w:rPr>
          <w:rFonts w:ascii="Helvetica" w:hAnsi="Helvetica" w:cs="Helvetica"/>
          <w:color w:val="444444"/>
          <w:sz w:val="18"/>
          <w:szCs w:val="18"/>
          <w:shd w:val="clear" w:color="auto" w:fill="CCFFBF"/>
        </w:rPr>
        <w:t>We also have Poseable meshes, not sure why I forgot to mention it. Create a poseable mesh component, assign the loin cloth skel mesh, then use the "Copy Pose from Skeletal Component" Node on tick. It's not really usable for anything with physics, but could be useful if you have any accessories/clothing that don't use physics.</w:t>
      </w:r>
    </w:p>
    <w:p w:rsidR="00970932" w:rsidRDefault="006C6889">
      <w:hyperlink r:id="rId8" w:history="1">
        <w:r w:rsidR="00970932">
          <w:rPr>
            <w:rStyle w:val="a3"/>
          </w:rPr>
          <w:t>https://forums.unrealengine.com/development-discussion/blueprint-visual-scripting/3395-poseablemeshcomponent-instead-of-skeletalmeshcomponent</w:t>
        </w:r>
      </w:hyperlink>
    </w:p>
    <w:p w:rsidR="00623C9B" w:rsidRDefault="00623C9B">
      <w:pPr>
        <w:rPr>
          <w:rFonts w:ascii="Tahoma" w:hAnsi="Tahoma" w:cs="Tahoma"/>
          <w:color w:val="000000"/>
        </w:rPr>
      </w:pPr>
      <w:r>
        <w:t>并没有什么卵用</w:t>
      </w:r>
    </w:p>
    <w:p w:rsidR="00C47F2B" w:rsidRPr="00C47F2B" w:rsidRDefault="00C47F2B" w:rsidP="00C47F2B">
      <w:pPr>
        <w:widowControl/>
        <w:shd w:val="clear" w:color="auto" w:fill="FFFFFF"/>
        <w:spacing w:before="420" w:after="300" w:line="240" w:lineRule="atLeast"/>
        <w:ind w:left="-90" w:right="-90"/>
        <w:jc w:val="left"/>
        <w:outlineLvl w:val="1"/>
        <w:rPr>
          <w:rFonts w:ascii="Tahoma" w:eastAsia="宋体" w:hAnsi="Tahoma" w:cs="Tahoma"/>
          <w:b/>
          <w:bCs/>
          <w:color w:val="000000"/>
          <w:kern w:val="0"/>
          <w:sz w:val="36"/>
          <w:szCs w:val="36"/>
        </w:rPr>
      </w:pPr>
      <w:r w:rsidRPr="00C47F2B">
        <w:rPr>
          <w:rFonts w:ascii="Tahoma" w:eastAsia="宋体" w:hAnsi="Tahoma" w:cs="Tahoma"/>
          <w:b/>
          <w:bCs/>
          <w:color w:val="000000"/>
          <w:kern w:val="0"/>
          <w:sz w:val="36"/>
          <w:szCs w:val="36"/>
        </w:rPr>
        <w:lastRenderedPageBreak/>
        <w:t>从网格体复制姿势</w:t>
      </w:r>
      <w:r w:rsidR="00F6762A">
        <w:rPr>
          <w:rFonts w:ascii="Tahoma" w:eastAsia="宋体" w:hAnsi="Tahoma" w:cs="Tahoma" w:hint="eastAsia"/>
          <w:b/>
          <w:bCs/>
          <w:color w:val="000000"/>
          <w:kern w:val="0"/>
          <w:sz w:val="36"/>
          <w:szCs w:val="36"/>
        </w:rPr>
        <w:t>：</w:t>
      </w:r>
    </w:p>
    <w:p w:rsidR="006F086F" w:rsidRDefault="00F06A11" w:rsidP="00803C5A">
      <w:r>
        <w:t>同上</w:t>
      </w:r>
      <w:r>
        <w:rPr>
          <w:rFonts w:hint="eastAsia"/>
        </w:rPr>
        <w:t xml:space="preserve"> </w:t>
      </w:r>
      <w:r>
        <w:rPr>
          <w:rFonts w:hint="eastAsia"/>
        </w:rPr>
        <w:t>会有问题</w:t>
      </w:r>
    </w:p>
    <w:p w:rsidR="00803C5A" w:rsidRDefault="001037D3" w:rsidP="00803C5A">
      <w:r>
        <w:rPr>
          <w:rFonts w:hint="eastAsia"/>
        </w:rPr>
        <w:t>C</w:t>
      </w:r>
      <w:r>
        <w:t>opy Pose From Mesh</w:t>
      </w:r>
    </w:p>
    <w:p w:rsidR="00A13C2C" w:rsidRDefault="00803C5A" w:rsidP="00A13C2C">
      <w:pPr>
        <w:widowControl/>
        <w:shd w:val="clear" w:color="auto" w:fill="FFFFFF"/>
        <w:spacing w:before="420" w:after="300" w:line="240" w:lineRule="atLeast"/>
        <w:ind w:left="-90" w:right="-90"/>
        <w:jc w:val="left"/>
        <w:outlineLvl w:val="1"/>
        <w:rPr>
          <w:rFonts w:ascii="Tahoma" w:eastAsia="宋体" w:hAnsi="Tahoma" w:cs="Tahoma"/>
          <w:b/>
          <w:bCs/>
          <w:color w:val="000000"/>
          <w:kern w:val="0"/>
          <w:sz w:val="36"/>
          <w:szCs w:val="36"/>
        </w:rPr>
      </w:pPr>
      <w:r w:rsidRPr="00F6762A">
        <w:rPr>
          <w:rFonts w:ascii="Tahoma" w:eastAsia="宋体" w:hAnsi="Tahoma" w:cs="Tahoma"/>
          <w:b/>
          <w:bCs/>
          <w:color w:val="000000"/>
          <w:kern w:val="0"/>
          <w:sz w:val="36"/>
          <w:szCs w:val="36"/>
        </w:rPr>
        <w:t>网格体合并</w:t>
      </w:r>
      <w:r w:rsidRPr="00F6762A">
        <w:rPr>
          <w:rFonts w:ascii="Tahoma" w:eastAsia="宋体" w:hAnsi="Tahoma" w:cs="Tahoma" w:hint="eastAsia"/>
          <w:b/>
          <w:bCs/>
          <w:color w:val="000000"/>
          <w:kern w:val="0"/>
          <w:sz w:val="36"/>
          <w:szCs w:val="36"/>
        </w:rPr>
        <w:t>：</w:t>
      </w:r>
    </w:p>
    <w:p w:rsidR="00A13C2C" w:rsidRDefault="00073FA0" w:rsidP="00A13C2C">
      <w:r>
        <w:rPr>
          <w:rFonts w:hint="eastAsia"/>
        </w:rPr>
        <w:t>也需要设置骨骼，尝试下不设置骨骼直接使用融合。</w:t>
      </w:r>
    </w:p>
    <w:p w:rsidR="00A13C2C" w:rsidRDefault="00F43A44" w:rsidP="00A13C2C">
      <w:r>
        <w:rPr>
          <w:rFonts w:ascii="新宋体" w:eastAsia="新宋体" w:cs="新宋体"/>
          <w:color w:val="000080"/>
          <w:kern w:val="0"/>
          <w:sz w:val="19"/>
          <w:szCs w:val="19"/>
        </w:rPr>
        <w:t>MeshMerge</w:t>
      </w:r>
      <w:r>
        <w:rPr>
          <w:rFonts w:ascii="新宋体" w:eastAsia="新宋体" w:cs="新宋体"/>
          <w:color w:val="000000"/>
          <w:kern w:val="0"/>
          <w:sz w:val="19"/>
          <w:szCs w:val="19"/>
        </w:rPr>
        <w:t>.</w:t>
      </w:r>
      <w:r>
        <w:rPr>
          <w:rFonts w:ascii="新宋体" w:eastAsia="新宋体" w:cs="新宋体"/>
          <w:color w:val="880000"/>
          <w:kern w:val="0"/>
          <w:sz w:val="19"/>
          <w:szCs w:val="19"/>
        </w:rPr>
        <w:t>DoMerge</w:t>
      </w:r>
      <w:r>
        <w:rPr>
          <w:rFonts w:ascii="新宋体" w:eastAsia="新宋体" w:cs="新宋体"/>
          <w:color w:val="000000"/>
          <w:kern w:val="0"/>
          <w:sz w:val="19"/>
          <w:szCs w:val="19"/>
        </w:rPr>
        <w:t>()中并不会将骨骼进行融合</w:t>
      </w:r>
      <w:r>
        <w:rPr>
          <w:rFonts w:ascii="新宋体" w:eastAsia="新宋体" w:cs="新宋体" w:hint="eastAsia"/>
          <w:color w:val="000000"/>
          <w:kern w:val="0"/>
          <w:sz w:val="19"/>
          <w:szCs w:val="19"/>
        </w:rPr>
        <w:t>，</w:t>
      </w:r>
      <w:r>
        <w:rPr>
          <w:rFonts w:ascii="新宋体" w:eastAsia="新宋体" w:cs="新宋体"/>
          <w:color w:val="000000"/>
          <w:kern w:val="0"/>
          <w:sz w:val="19"/>
          <w:szCs w:val="19"/>
        </w:rPr>
        <w:t>只是会设置</w:t>
      </w:r>
      <w:r>
        <w:rPr>
          <w:rFonts w:ascii="新宋体" w:eastAsia="新宋体" w:cs="新宋体"/>
          <w:color w:val="000080"/>
          <w:kern w:val="0"/>
          <w:sz w:val="19"/>
          <w:szCs w:val="19"/>
        </w:rPr>
        <w:t>RefSkeleton,并没有进行任何的骨骼合并</w:t>
      </w:r>
      <w:r w:rsidR="00FE02A7">
        <w:rPr>
          <w:rFonts w:ascii="新宋体" w:eastAsia="新宋体" w:cs="新宋体" w:hint="eastAsia"/>
          <w:color w:val="000080"/>
          <w:kern w:val="0"/>
          <w:sz w:val="19"/>
          <w:szCs w:val="19"/>
        </w:rPr>
        <w:t>(</w:t>
      </w:r>
      <w:r w:rsidR="00FE02A7">
        <w:rPr>
          <w:rFonts w:ascii="新宋体" w:eastAsia="新宋体" w:cs="新宋体"/>
          <w:color w:val="000080"/>
          <w:kern w:val="0"/>
          <w:sz w:val="19"/>
          <w:szCs w:val="19"/>
        </w:rPr>
        <w:t>代码上看</w:t>
      </w:r>
      <w:r w:rsidR="00FE02A7">
        <w:rPr>
          <w:rFonts w:ascii="新宋体" w:eastAsia="新宋体" w:cs="新宋体" w:hint="eastAsia"/>
          <w:color w:val="000080"/>
          <w:kern w:val="0"/>
          <w:sz w:val="19"/>
          <w:szCs w:val="19"/>
        </w:rPr>
        <w:t>)</w:t>
      </w:r>
      <w:r w:rsidR="00CC2DDF">
        <w:rPr>
          <w:rFonts w:ascii="新宋体" w:eastAsia="新宋体" w:cs="新宋体" w:hint="eastAsia"/>
          <w:color w:val="000080"/>
          <w:kern w:val="0"/>
          <w:sz w:val="19"/>
          <w:szCs w:val="19"/>
        </w:rPr>
        <w:t>，所以如果没有设置外部骨骼，就不会播放动画。</w:t>
      </w:r>
    </w:p>
    <w:p w:rsidR="00A13C2C" w:rsidRDefault="00FE02A7" w:rsidP="00A13C2C">
      <w:r>
        <w:t>但是从添加的骨骼上来看</w:t>
      </w:r>
      <w:r>
        <w:rPr>
          <w:rFonts w:hint="eastAsia"/>
        </w:rPr>
        <w:t>，</w:t>
      </w:r>
    </w:p>
    <w:p w:rsidR="00FE02A7" w:rsidRDefault="00FE02A7" w:rsidP="00A13C2C">
      <w:r>
        <w:rPr>
          <w:noProof/>
        </w:rPr>
        <w:drawing>
          <wp:inline distT="0" distB="0" distL="0" distR="0" wp14:anchorId="5009DB67" wp14:editId="6B0C0E10">
            <wp:extent cx="4571429" cy="2352381"/>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1429" cy="2352381"/>
                    </a:xfrm>
                    <a:prstGeom prst="rect">
                      <a:avLst/>
                    </a:prstGeom>
                  </pic:spPr>
                </pic:pic>
              </a:graphicData>
            </a:graphic>
          </wp:inline>
        </w:drawing>
      </w:r>
    </w:p>
    <w:p w:rsidR="00FE02A7" w:rsidRDefault="00FE02A7" w:rsidP="00A13C2C">
      <w:r>
        <w:rPr>
          <w:noProof/>
        </w:rPr>
        <w:drawing>
          <wp:inline distT="0" distB="0" distL="0" distR="0" wp14:anchorId="0F5BB6A1" wp14:editId="00B3FAD5">
            <wp:extent cx="2219048" cy="35904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9048" cy="3590476"/>
                    </a:xfrm>
                    <a:prstGeom prst="rect">
                      <a:avLst/>
                    </a:prstGeom>
                  </pic:spPr>
                </pic:pic>
              </a:graphicData>
            </a:graphic>
          </wp:inline>
        </w:drawing>
      </w:r>
      <w:r>
        <w:rPr>
          <w:rFonts w:hint="eastAsia"/>
        </w:rPr>
        <w:t xml:space="preserve"> </w:t>
      </w:r>
      <w:r>
        <w:rPr>
          <w:rFonts w:hint="eastAsia"/>
        </w:rPr>
        <w:t>可以看见骨骼的位置变了，说明已经进行了骨骼部</w:t>
      </w:r>
      <w:r>
        <w:rPr>
          <w:rFonts w:hint="eastAsia"/>
        </w:rPr>
        <w:lastRenderedPageBreak/>
        <w:t>分的融合？但是融合的有问题，此时如果不额外设置骨骼，却又无法播放动画。</w:t>
      </w:r>
    </w:p>
    <w:p w:rsidR="00FE02A7" w:rsidRDefault="00FE02A7" w:rsidP="00A13C2C"/>
    <w:p w:rsidR="00FE02A7" w:rsidRDefault="00FE02A7" w:rsidP="00A13C2C">
      <w:pPr>
        <w:rPr>
          <w:b/>
        </w:rPr>
      </w:pPr>
      <w:r w:rsidRPr="00FE02A7">
        <w:rPr>
          <w:b/>
        </w:rPr>
        <w:t>尝试先更新</w:t>
      </w:r>
      <w:r w:rsidRPr="00FE02A7">
        <w:rPr>
          <w:rFonts w:hint="eastAsia"/>
          <w:b/>
        </w:rPr>
        <w:t>骨骼，再进行融合</w:t>
      </w:r>
      <w:r w:rsidR="00AA0D64">
        <w:rPr>
          <w:rFonts w:hint="eastAsia"/>
          <w:b/>
        </w:rPr>
        <w:t>：</w:t>
      </w:r>
    </w:p>
    <w:p w:rsidR="00DD70C8" w:rsidRPr="00FE02A7" w:rsidRDefault="00AC3F1B" w:rsidP="00A13C2C">
      <w:pPr>
        <w:rPr>
          <w:b/>
        </w:rPr>
      </w:pPr>
      <w:r>
        <w:rPr>
          <w:b/>
        </w:rPr>
        <w:t>效果一致</w:t>
      </w:r>
    </w:p>
    <w:p w:rsidR="00FE02A7" w:rsidRDefault="00FE02A7" w:rsidP="00A13C2C"/>
    <w:p w:rsidR="0064412B" w:rsidRDefault="0064412B" w:rsidP="00A13C2C">
      <w:r>
        <w:rPr>
          <w:rFonts w:hint="eastAsia"/>
        </w:rPr>
        <w:t>F</w:t>
      </w:r>
      <w:r>
        <w:t>ReferenceSkeleton,</w:t>
      </w:r>
      <w:r>
        <w:t>参考姿势</w:t>
      </w:r>
      <w:r>
        <w:rPr>
          <w:rFonts w:hint="eastAsia"/>
        </w:rPr>
        <w:t>，</w:t>
      </w:r>
    </w:p>
    <w:p w:rsidR="0064412B" w:rsidRDefault="006C6889" w:rsidP="00A13C2C">
      <w:hyperlink r:id="rId11" w:history="1">
        <w:r w:rsidR="0064412B">
          <w:rPr>
            <w:rStyle w:val="a3"/>
          </w:rPr>
          <w:t>https://www.unrealengine.com/en-US/tech-blog/demystifying-bone-indices</w:t>
        </w:r>
      </w:hyperlink>
    </w:p>
    <w:p w:rsidR="0064412B" w:rsidRDefault="0064412B" w:rsidP="00A13C2C"/>
    <w:p w:rsidR="00A13C2C" w:rsidRDefault="00A13C2C" w:rsidP="00A13C2C"/>
    <w:p w:rsidR="00CC2DDF" w:rsidRDefault="00CC2DDF" w:rsidP="00A13C2C">
      <w:r>
        <w:t>综上</w:t>
      </w:r>
      <w:r>
        <w:rPr>
          <w:rFonts w:hint="eastAsia"/>
        </w:rPr>
        <w:t>，</w:t>
      </w:r>
      <w:r>
        <w:t>目前所有的骨骼合并方案</w:t>
      </w:r>
      <w:r>
        <w:rPr>
          <w:rFonts w:hint="eastAsia"/>
        </w:rPr>
        <w:t>（其实都并没有合并，</w:t>
      </w:r>
      <w:r>
        <w:rPr>
          <w:rFonts w:hint="eastAsia"/>
        </w:rPr>
        <w:t>U</w:t>
      </w:r>
      <w:r>
        <w:t>E</w:t>
      </w:r>
      <w:r>
        <w:t>推荐的任然是使用用一个骨骼</w:t>
      </w:r>
      <w:r>
        <w:rPr>
          <w:rFonts w:hint="eastAsia"/>
        </w:rPr>
        <w:t>，</w:t>
      </w:r>
      <w:r>
        <w:t>其余使用插槽的方式进行</w:t>
      </w:r>
      <w:r>
        <w:rPr>
          <w:rFonts w:hint="eastAsia"/>
        </w:rPr>
        <w:t>）</w:t>
      </w:r>
    </w:p>
    <w:p w:rsidR="00CC2DDF" w:rsidRDefault="00CC2DDF" w:rsidP="00A13C2C"/>
    <w:p w:rsidR="00A13C2C" w:rsidRDefault="00A13C2C" w:rsidP="00A13C2C">
      <w:r>
        <w:t>所以最终方案</w:t>
      </w:r>
      <w:r>
        <w:rPr>
          <w:rFonts w:hint="eastAsia"/>
        </w:rPr>
        <w:t>：</w:t>
      </w:r>
      <w:r>
        <w:t>在骨骼上添加插槽将长袖等托管物理衣物系统</w:t>
      </w:r>
      <w:r>
        <w:rPr>
          <w:rFonts w:hint="eastAsia"/>
        </w:rPr>
        <w:t>，</w:t>
      </w:r>
      <w:r>
        <w:t>如果需要碰撞</w:t>
      </w:r>
      <w:r>
        <w:rPr>
          <w:rFonts w:hint="eastAsia"/>
        </w:rPr>
        <w:t>，</w:t>
      </w:r>
      <w:r>
        <w:t>可以绑骨骼</w:t>
      </w:r>
      <w:r>
        <w:rPr>
          <w:rFonts w:hint="eastAsia"/>
        </w:rPr>
        <w:t>，</w:t>
      </w:r>
      <w:r>
        <w:t>但是骨骼也是单独添加物理系统</w:t>
      </w:r>
      <w:r>
        <w:rPr>
          <w:rFonts w:hint="eastAsia"/>
        </w:rPr>
        <w:t>，</w:t>
      </w:r>
      <w:r>
        <w:t>随着插槽运动</w:t>
      </w:r>
      <w:r>
        <w:rPr>
          <w:rFonts w:hint="eastAsia"/>
        </w:rPr>
        <w:t>，</w:t>
      </w:r>
      <w:r w:rsidR="004F3DFF">
        <w:t>不与本身模型动画</w:t>
      </w:r>
      <w:r w:rsidR="004F3DFF">
        <w:rPr>
          <w:rFonts w:hint="eastAsia"/>
        </w:rPr>
        <w:t>、骨骼等融合</w:t>
      </w:r>
    </w:p>
    <w:p w:rsidR="00546AE0" w:rsidRDefault="00546AE0" w:rsidP="00A13C2C"/>
    <w:p w:rsidR="00546AE0" w:rsidRDefault="00546AE0" w:rsidP="00A13C2C"/>
    <w:p w:rsidR="00546AE0" w:rsidRDefault="00546AE0" w:rsidP="00A13C2C"/>
    <w:p w:rsidR="00546AE0" w:rsidRDefault="00546AE0" w:rsidP="00546AE0">
      <w:pPr>
        <w:pStyle w:val="3"/>
      </w:pPr>
      <w:r>
        <w:rPr>
          <w:rFonts w:hint="eastAsia"/>
        </w:rPr>
        <w:t>正式换装相关：</w:t>
      </w:r>
    </w:p>
    <w:p w:rsidR="00546AE0" w:rsidRDefault="00546AE0" w:rsidP="00546AE0">
      <w:r>
        <w:t>布料系统</w:t>
      </w:r>
      <w:r>
        <w:rPr>
          <w:rFonts w:hint="eastAsia"/>
        </w:rPr>
        <w:t>，</w:t>
      </w:r>
      <w:r>
        <w:t>也是要依赖于骨骼的</w:t>
      </w:r>
      <w:r>
        <w:rPr>
          <w:rFonts w:hint="eastAsia"/>
        </w:rPr>
        <w:t>！</w:t>
      </w:r>
    </w:p>
    <w:p w:rsidR="0096111C" w:rsidRDefault="0096111C" w:rsidP="00546AE0">
      <w:r>
        <w:t>用</w:t>
      </w:r>
      <w:r>
        <w:t>PHYSIC</w:t>
      </w:r>
      <w:r>
        <w:t>模拟衣服</w:t>
      </w:r>
      <w:r>
        <w:rPr>
          <w:rFonts w:hint="eastAsia"/>
        </w:rPr>
        <w:t>，效果真的不是很好，有点蠢</w:t>
      </w:r>
    </w:p>
    <w:p w:rsidR="000A6A8E" w:rsidRDefault="000A6A8E" w:rsidP="00546AE0"/>
    <w:p w:rsidR="000A6A8E" w:rsidRDefault="000A6A8E" w:rsidP="00546AE0">
      <w:r>
        <w:rPr>
          <w:rFonts w:hint="eastAsia"/>
        </w:rPr>
        <w:t>头发也可以刷布料，调整参数来达到头发的效果。</w:t>
      </w:r>
    </w:p>
    <w:p w:rsidR="00A63124" w:rsidRDefault="00A63124" w:rsidP="00546AE0">
      <w:r>
        <w:rPr>
          <w:rFonts w:hint="eastAsia"/>
        </w:rPr>
        <w:t>不需要手动开启物理模拟</w:t>
      </w:r>
      <w:r w:rsidR="00B3125B">
        <w:rPr>
          <w:rFonts w:hint="eastAsia"/>
        </w:rPr>
        <w:t>,</w:t>
      </w:r>
      <w:r w:rsidR="00B3125B">
        <w:t>在塞尔达模型上</w:t>
      </w:r>
      <w:r w:rsidR="00B3125B">
        <w:rPr>
          <w:rFonts w:hint="eastAsia"/>
        </w:rPr>
        <w:t>，</w:t>
      </w:r>
      <w:r w:rsidR="00B3125B">
        <w:t>造成了一定程度的模型扭曲变形</w:t>
      </w:r>
    </w:p>
    <w:p w:rsidR="00210B62" w:rsidRDefault="00210B62" w:rsidP="00546AE0">
      <w:r>
        <w:rPr>
          <w:noProof/>
        </w:rPr>
        <w:drawing>
          <wp:inline distT="0" distB="0" distL="0" distR="0" wp14:anchorId="394005F0" wp14:editId="0247778B">
            <wp:extent cx="4503511" cy="3562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8955" cy="3598297"/>
                    </a:xfrm>
                    <a:prstGeom prst="rect">
                      <a:avLst/>
                    </a:prstGeom>
                  </pic:spPr>
                </pic:pic>
              </a:graphicData>
            </a:graphic>
          </wp:inline>
        </w:drawing>
      </w:r>
    </w:p>
    <w:p w:rsidR="00210B62" w:rsidRDefault="00210B62" w:rsidP="00546AE0">
      <w:r>
        <w:rPr>
          <w:rFonts w:hint="eastAsia"/>
        </w:rPr>
        <w:t>运行时与平时</w:t>
      </w:r>
    </w:p>
    <w:p w:rsidR="00FA6AC3" w:rsidRDefault="00FA6AC3" w:rsidP="00546AE0">
      <w:r>
        <w:rPr>
          <w:noProof/>
        </w:rPr>
        <w:lastRenderedPageBreak/>
        <w:drawing>
          <wp:inline distT="0" distB="0" distL="0" distR="0" wp14:anchorId="40FF1228" wp14:editId="1A33FF09">
            <wp:extent cx="4390476" cy="4019048"/>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0476" cy="4019048"/>
                    </a:xfrm>
                    <a:prstGeom prst="rect">
                      <a:avLst/>
                    </a:prstGeom>
                  </pic:spPr>
                </pic:pic>
              </a:graphicData>
            </a:graphic>
          </wp:inline>
        </w:drawing>
      </w:r>
    </w:p>
    <w:p w:rsidR="00FA6AC3" w:rsidRDefault="00FA6AC3" w:rsidP="00546AE0">
      <w:r>
        <w:rPr>
          <w:rFonts w:hint="eastAsia"/>
        </w:rPr>
        <w:t>肯定与模型本身是有关系的！</w:t>
      </w:r>
      <w:r w:rsidR="0019052F">
        <w:rPr>
          <w:rFonts w:hint="eastAsia"/>
        </w:rPr>
        <w:t>（想念</w:t>
      </w:r>
      <w:r w:rsidR="0019052F">
        <w:rPr>
          <w:rFonts w:hint="eastAsia"/>
        </w:rPr>
        <w:t>U</w:t>
      </w:r>
      <w:r w:rsidR="0019052F">
        <w:t>3D</w:t>
      </w:r>
      <w:r w:rsidR="0019052F">
        <w:t>的</w:t>
      </w:r>
      <w:r w:rsidR="0019052F">
        <w:rPr>
          <w:rFonts w:hint="eastAsia"/>
        </w:rPr>
        <w:t>Dynamic</w:t>
      </w:r>
      <w:r w:rsidR="0019052F">
        <w:t xml:space="preserve"> bones</w:t>
      </w:r>
      <w:r w:rsidR="0019052F">
        <w:rPr>
          <w:rFonts w:hint="eastAsia"/>
        </w:rPr>
        <w:t>）</w:t>
      </w:r>
      <w:r w:rsidR="001B258B">
        <w:rPr>
          <w:rFonts w:hint="eastAsia"/>
        </w:rPr>
        <w:t>，和物理的碰撞也是有关系的！</w:t>
      </w:r>
    </w:p>
    <w:p w:rsidR="00306AAE" w:rsidRDefault="00306AAE" w:rsidP="00546AE0"/>
    <w:p w:rsidR="00306AAE" w:rsidRDefault="00306AAE" w:rsidP="00306AAE">
      <w:pPr>
        <w:pStyle w:val="3"/>
      </w:pPr>
      <w:r>
        <w:t>物理模拟马尾</w:t>
      </w:r>
      <w:r>
        <w:rPr>
          <w:rFonts w:hint="eastAsia"/>
        </w:rPr>
        <w:t>，</w:t>
      </w:r>
    </w:p>
    <w:p w:rsidR="00306AAE" w:rsidRDefault="00306AAE" w:rsidP="00546AE0">
      <w:r>
        <w:rPr>
          <w:noProof/>
        </w:rPr>
        <w:drawing>
          <wp:inline distT="0" distB="0" distL="0" distR="0" wp14:anchorId="06FD385C" wp14:editId="209B58E8">
            <wp:extent cx="5274310" cy="27705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70505"/>
                    </a:xfrm>
                    <a:prstGeom prst="rect">
                      <a:avLst/>
                    </a:prstGeom>
                  </pic:spPr>
                </pic:pic>
              </a:graphicData>
            </a:graphic>
          </wp:inline>
        </w:drawing>
      </w:r>
    </w:p>
    <w:p w:rsidR="00DB7FB7" w:rsidRDefault="00306AAE" w:rsidP="00546AE0">
      <w:r>
        <w:lastRenderedPageBreak/>
        <w:t>从第二根骨骼开始使用物理效果</w:t>
      </w:r>
      <w:r>
        <w:rPr>
          <w:rFonts w:hint="eastAsia"/>
        </w:rPr>
        <w:t>，</w:t>
      </w:r>
      <w:r>
        <w:rPr>
          <w:noProof/>
        </w:rPr>
        <w:drawing>
          <wp:inline distT="0" distB="0" distL="0" distR="0" wp14:anchorId="512BD1CF" wp14:editId="191CD4BC">
            <wp:extent cx="2200000" cy="225714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0000" cy="2257143"/>
                    </a:xfrm>
                    <a:prstGeom prst="rect">
                      <a:avLst/>
                    </a:prstGeom>
                  </pic:spPr>
                </pic:pic>
              </a:graphicData>
            </a:graphic>
          </wp:inline>
        </w:drawing>
      </w:r>
      <w:r>
        <w:rPr>
          <w:rFonts w:hint="eastAsia"/>
        </w:rPr>
        <w:t>但是会被自身的胶囊碰撞体阻挡</w:t>
      </w:r>
      <w:r w:rsidR="00104D70">
        <w:rPr>
          <w:rFonts w:hint="eastAsia"/>
        </w:rPr>
        <w:t xml:space="preserve">, </w:t>
      </w:r>
      <w:r w:rsidR="00104D70">
        <w:rPr>
          <w:rFonts w:hint="eastAsia"/>
        </w:rPr>
        <w:t>却并没有与自身的物理胶囊体碰撞</w:t>
      </w:r>
      <w:r w:rsidR="00DB7FB7">
        <w:rPr>
          <w:rFonts w:hint="eastAsia"/>
        </w:rPr>
        <w:t>！</w:t>
      </w:r>
    </w:p>
    <w:p w:rsidR="0070357C" w:rsidRDefault="0070357C" w:rsidP="00546AE0">
      <w:r>
        <w:rPr>
          <w:noProof/>
        </w:rPr>
        <w:drawing>
          <wp:inline distT="0" distB="0" distL="0" distR="0" wp14:anchorId="7E92DAFC" wp14:editId="72589E2D">
            <wp:extent cx="3304762" cy="316190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4762" cy="3161905"/>
                    </a:xfrm>
                    <a:prstGeom prst="rect">
                      <a:avLst/>
                    </a:prstGeom>
                  </pic:spPr>
                </pic:pic>
              </a:graphicData>
            </a:graphic>
          </wp:inline>
        </w:drawing>
      </w:r>
    </w:p>
    <w:p w:rsidR="0070357C" w:rsidRDefault="0070357C" w:rsidP="00546AE0">
      <w:r>
        <w:rPr>
          <w:rFonts w:hint="eastAsia"/>
        </w:rPr>
        <w:t>但是却可以与布料系统的物理胶囊碰撞！？</w:t>
      </w:r>
      <w:r w:rsidR="007D35F3">
        <w:rPr>
          <w:rFonts w:hint="eastAsia"/>
        </w:rPr>
        <w:t>是因为在同一个插槽上吗</w:t>
      </w:r>
      <w:r w:rsidR="006A11F2">
        <w:rPr>
          <w:rFonts w:hint="eastAsia"/>
        </w:rPr>
        <w:t>,</w:t>
      </w:r>
      <w:r w:rsidR="006A11F2">
        <w:t>不是</w:t>
      </w:r>
      <w:r w:rsidR="006A11F2">
        <w:rPr>
          <w:rFonts w:hint="eastAsia"/>
        </w:rPr>
        <w:t>！</w:t>
      </w:r>
      <w:r w:rsidR="006A11F2">
        <w:t>确实碰撞了</w:t>
      </w:r>
      <w:r w:rsidR="006C701C">
        <w:rPr>
          <w:rFonts w:hint="eastAsia"/>
        </w:rPr>
        <w:t>,</w:t>
      </w:r>
      <w:r w:rsidR="006C701C">
        <w:t>设置对了碰撞检测的话</w:t>
      </w:r>
      <w:r w:rsidR="006C701C">
        <w:rPr>
          <w:rFonts w:hint="eastAsia"/>
        </w:rPr>
        <w:t>，</w:t>
      </w:r>
      <w:r w:rsidR="006C701C">
        <w:t>就会碰撞</w:t>
      </w:r>
      <w:r w:rsidR="006C701C">
        <w:rPr>
          <w:rFonts w:hint="eastAsia"/>
        </w:rPr>
        <w:t>！</w:t>
      </w:r>
    </w:p>
    <w:p w:rsidR="00D67151" w:rsidRDefault="00D67151" w:rsidP="00546AE0">
      <w:pPr>
        <w:rPr>
          <w:color w:val="FF0000"/>
        </w:rPr>
      </w:pPr>
      <w:r w:rsidRPr="00D96465">
        <w:rPr>
          <w:rFonts w:hint="eastAsia"/>
          <w:color w:val="FF0000"/>
        </w:rPr>
        <w:t>所以用骨骼模拟衣服，是可行的</w:t>
      </w:r>
      <w:r w:rsidR="005E3DA8" w:rsidRPr="00D96465">
        <w:rPr>
          <w:rFonts w:hint="eastAsia"/>
          <w:color w:val="FF0000"/>
        </w:rPr>
        <w:t>，深度测试下！模型！</w:t>
      </w:r>
    </w:p>
    <w:p w:rsidR="004F60F0" w:rsidRDefault="004F60F0" w:rsidP="00546AE0">
      <w:pPr>
        <w:rPr>
          <w:color w:val="FF0000"/>
        </w:rPr>
      </w:pPr>
      <w:r>
        <w:rPr>
          <w:noProof/>
        </w:rPr>
        <w:lastRenderedPageBreak/>
        <w:drawing>
          <wp:inline distT="0" distB="0" distL="0" distR="0" wp14:anchorId="031F27BC" wp14:editId="1372C13B">
            <wp:extent cx="3838095" cy="330476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8095" cy="3304762"/>
                    </a:xfrm>
                    <a:prstGeom prst="rect">
                      <a:avLst/>
                    </a:prstGeom>
                  </pic:spPr>
                </pic:pic>
              </a:graphicData>
            </a:graphic>
          </wp:inline>
        </w:drawing>
      </w:r>
    </w:p>
    <w:p w:rsidR="004F60F0" w:rsidRDefault="004F60F0" w:rsidP="00546AE0">
      <w:pPr>
        <w:rPr>
          <w:rFonts w:hint="eastAsia"/>
          <w:color w:val="FF0000"/>
        </w:rPr>
      </w:pPr>
      <w:r>
        <w:rPr>
          <w:color w:val="FF0000"/>
        </w:rPr>
        <w:t>可行个屁</w:t>
      </w:r>
      <w:r>
        <w:rPr>
          <w:rFonts w:hint="eastAsia"/>
          <w:color w:val="FF0000"/>
        </w:rPr>
        <w:t>，</w:t>
      </w:r>
      <w:r>
        <w:rPr>
          <w:color w:val="FF0000"/>
        </w:rPr>
        <w:t>效果特别差</w:t>
      </w:r>
    </w:p>
    <w:p w:rsidR="004F60F0" w:rsidRDefault="004F60F0" w:rsidP="00546AE0">
      <w:pPr>
        <w:rPr>
          <w:color w:val="FF0000"/>
        </w:rPr>
      </w:pPr>
    </w:p>
    <w:p w:rsidR="004F60F0" w:rsidRDefault="004F60F0" w:rsidP="00546AE0">
      <w:pPr>
        <w:rPr>
          <w:color w:val="FF0000"/>
        </w:rPr>
      </w:pPr>
    </w:p>
    <w:p w:rsidR="004F60F0" w:rsidRDefault="004F60F0" w:rsidP="00546AE0">
      <w:pPr>
        <w:rPr>
          <w:color w:val="FF0000"/>
        </w:rPr>
      </w:pPr>
    </w:p>
    <w:p w:rsidR="004F60F0" w:rsidRDefault="004F60F0" w:rsidP="00546AE0">
      <w:pPr>
        <w:rPr>
          <w:color w:val="FF0000"/>
        </w:rPr>
      </w:pPr>
    </w:p>
    <w:p w:rsidR="004F60F0" w:rsidRPr="00D96465" w:rsidRDefault="004F60F0" w:rsidP="00546AE0">
      <w:pPr>
        <w:rPr>
          <w:rFonts w:hint="eastAsia"/>
          <w:color w:val="FF0000"/>
        </w:rPr>
      </w:pPr>
    </w:p>
    <w:p w:rsidR="00306AAE" w:rsidRDefault="00104D70" w:rsidP="00546AE0">
      <w:r>
        <w:rPr>
          <w:noProof/>
        </w:rPr>
        <w:drawing>
          <wp:inline distT="0" distB="0" distL="0" distR="0" wp14:anchorId="2E5C8DF4" wp14:editId="1EC923BD">
            <wp:extent cx="3361905" cy="3733333"/>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1905" cy="3733333"/>
                    </a:xfrm>
                    <a:prstGeom prst="rect">
                      <a:avLst/>
                    </a:prstGeom>
                  </pic:spPr>
                </pic:pic>
              </a:graphicData>
            </a:graphic>
          </wp:inline>
        </w:drawing>
      </w:r>
    </w:p>
    <w:p w:rsidR="00FB68C0" w:rsidRDefault="00FB68C0" w:rsidP="00546AE0"/>
    <w:p w:rsidR="00A12ECD" w:rsidRDefault="00FB68C0" w:rsidP="00546AE0">
      <w:r>
        <w:t>使用布料马尾</w:t>
      </w:r>
      <w:r>
        <w:rPr>
          <w:rFonts w:hint="eastAsia"/>
        </w:rPr>
        <w:t>:</w:t>
      </w:r>
      <w:r w:rsidR="00252A5D">
        <w:rPr>
          <w:rFonts w:hint="eastAsia"/>
        </w:rPr>
        <w:t>同样的马尾，</w:t>
      </w:r>
      <w:r w:rsidR="00A12ECD">
        <w:rPr>
          <w:rFonts w:hint="eastAsia"/>
        </w:rPr>
        <w:t>用布料效果感觉就很差</w:t>
      </w:r>
    </w:p>
    <w:p w:rsidR="00FB68C0" w:rsidRDefault="00A12ECD" w:rsidP="00546AE0">
      <w:r>
        <w:rPr>
          <w:noProof/>
        </w:rPr>
        <w:lastRenderedPageBreak/>
        <w:drawing>
          <wp:inline distT="0" distB="0" distL="0" distR="0" wp14:anchorId="5D352A0A" wp14:editId="59DD2DFE">
            <wp:extent cx="4752381" cy="368571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2381" cy="3685714"/>
                    </a:xfrm>
                    <a:prstGeom prst="rect">
                      <a:avLst/>
                    </a:prstGeom>
                  </pic:spPr>
                </pic:pic>
              </a:graphicData>
            </a:graphic>
          </wp:inline>
        </w:drawing>
      </w:r>
    </w:p>
    <w:p w:rsidR="000C327F" w:rsidRDefault="000C327F" w:rsidP="00546AE0"/>
    <w:p w:rsidR="000C327F" w:rsidRPr="00A12ECD" w:rsidRDefault="00925B9B" w:rsidP="00925B9B">
      <w:pPr>
        <w:pStyle w:val="3"/>
        <w:rPr>
          <w:rFonts w:hint="eastAsia"/>
        </w:rPr>
      </w:pPr>
      <w:r>
        <w:rPr>
          <w:rFonts w:hint="eastAsia"/>
        </w:rPr>
        <w:t>定论：最好的不穿模方式，就只有做成自身的一部分了。换装换全身。</w:t>
      </w:r>
      <w:r w:rsidR="00231A0B">
        <w:rPr>
          <w:rFonts w:hint="eastAsia"/>
        </w:rPr>
        <w:t>穿模无所谓的话，就部分换装了。以上问题只有针对长袖这种，紧身衣根本无所屌</w:t>
      </w:r>
      <w:bookmarkStart w:id="0" w:name="_GoBack"/>
      <w:bookmarkEnd w:id="0"/>
      <w:r w:rsidR="00231A0B">
        <w:rPr>
          <w:rFonts w:hint="eastAsia"/>
        </w:rPr>
        <w:t>谓</w:t>
      </w:r>
    </w:p>
    <w:sectPr w:rsidR="000C327F" w:rsidRPr="00A12E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6889" w:rsidRDefault="006C6889" w:rsidP="00546AE0">
      <w:r>
        <w:separator/>
      </w:r>
    </w:p>
  </w:endnote>
  <w:endnote w:type="continuationSeparator" w:id="0">
    <w:p w:rsidR="006C6889" w:rsidRDefault="006C6889" w:rsidP="00546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新宋体">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6889" w:rsidRDefault="006C6889" w:rsidP="00546AE0">
      <w:r>
        <w:separator/>
      </w:r>
    </w:p>
  </w:footnote>
  <w:footnote w:type="continuationSeparator" w:id="0">
    <w:p w:rsidR="006C6889" w:rsidRDefault="006C6889" w:rsidP="00546AE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25D5"/>
    <w:rsid w:val="00073FA0"/>
    <w:rsid w:val="000A6A8E"/>
    <w:rsid w:val="000C327F"/>
    <w:rsid w:val="001037D3"/>
    <w:rsid w:val="00104D70"/>
    <w:rsid w:val="0019052F"/>
    <w:rsid w:val="001B258B"/>
    <w:rsid w:val="00210B62"/>
    <w:rsid w:val="00231A0B"/>
    <w:rsid w:val="00252A5D"/>
    <w:rsid w:val="00306AAE"/>
    <w:rsid w:val="00412901"/>
    <w:rsid w:val="004925D5"/>
    <w:rsid w:val="004F3DFF"/>
    <w:rsid w:val="004F60F0"/>
    <w:rsid w:val="00546AE0"/>
    <w:rsid w:val="005E3DA8"/>
    <w:rsid w:val="00613660"/>
    <w:rsid w:val="00623C9B"/>
    <w:rsid w:val="0064412B"/>
    <w:rsid w:val="006A11F2"/>
    <w:rsid w:val="006C6889"/>
    <w:rsid w:val="006C701C"/>
    <w:rsid w:val="006F086F"/>
    <w:rsid w:val="0070357C"/>
    <w:rsid w:val="00784083"/>
    <w:rsid w:val="007D35F3"/>
    <w:rsid w:val="00803C5A"/>
    <w:rsid w:val="008137A6"/>
    <w:rsid w:val="009223D4"/>
    <w:rsid w:val="00925B9B"/>
    <w:rsid w:val="0096111C"/>
    <w:rsid w:val="00970932"/>
    <w:rsid w:val="00A12ECD"/>
    <w:rsid w:val="00A13C2C"/>
    <w:rsid w:val="00A63124"/>
    <w:rsid w:val="00AA0D64"/>
    <w:rsid w:val="00AC3F1B"/>
    <w:rsid w:val="00B3125B"/>
    <w:rsid w:val="00B71D1B"/>
    <w:rsid w:val="00C47F2B"/>
    <w:rsid w:val="00CC2DDF"/>
    <w:rsid w:val="00D67151"/>
    <w:rsid w:val="00D96465"/>
    <w:rsid w:val="00DB7FB7"/>
    <w:rsid w:val="00DD70C8"/>
    <w:rsid w:val="00E5440E"/>
    <w:rsid w:val="00E74E17"/>
    <w:rsid w:val="00EB5DA2"/>
    <w:rsid w:val="00F06A11"/>
    <w:rsid w:val="00F43A44"/>
    <w:rsid w:val="00F6762A"/>
    <w:rsid w:val="00FA6AC3"/>
    <w:rsid w:val="00FB68C0"/>
    <w:rsid w:val="00FE02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5F52809-6616-4D9D-84C1-CE5D07BEF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4412B"/>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C47F2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546AE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47F2B"/>
    <w:rPr>
      <w:rFonts w:ascii="宋体" w:eastAsia="宋体" w:hAnsi="宋体" w:cs="宋体"/>
      <w:b/>
      <w:bCs/>
      <w:kern w:val="0"/>
      <w:sz w:val="36"/>
      <w:szCs w:val="36"/>
    </w:rPr>
  </w:style>
  <w:style w:type="character" w:styleId="a3">
    <w:name w:val="Hyperlink"/>
    <w:basedOn w:val="a0"/>
    <w:uiPriority w:val="99"/>
    <w:semiHidden/>
    <w:unhideWhenUsed/>
    <w:rsid w:val="00E74E17"/>
    <w:rPr>
      <w:color w:val="0000FF"/>
      <w:u w:val="single"/>
    </w:rPr>
  </w:style>
  <w:style w:type="paragraph" w:styleId="a4">
    <w:name w:val="No Spacing"/>
    <w:uiPriority w:val="1"/>
    <w:qFormat/>
    <w:rsid w:val="00A13C2C"/>
    <w:pPr>
      <w:widowControl w:val="0"/>
      <w:jc w:val="both"/>
    </w:pPr>
  </w:style>
  <w:style w:type="character" w:customStyle="1" w:styleId="1Char">
    <w:name w:val="标题 1 Char"/>
    <w:basedOn w:val="a0"/>
    <w:link w:val="1"/>
    <w:uiPriority w:val="9"/>
    <w:rsid w:val="0064412B"/>
    <w:rPr>
      <w:b/>
      <w:bCs/>
      <w:kern w:val="44"/>
      <w:sz w:val="44"/>
      <w:szCs w:val="44"/>
    </w:rPr>
  </w:style>
  <w:style w:type="paragraph" w:styleId="a5">
    <w:name w:val="header"/>
    <w:basedOn w:val="a"/>
    <w:link w:val="Char"/>
    <w:uiPriority w:val="99"/>
    <w:unhideWhenUsed/>
    <w:rsid w:val="00546AE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46AE0"/>
    <w:rPr>
      <w:sz w:val="18"/>
      <w:szCs w:val="18"/>
    </w:rPr>
  </w:style>
  <w:style w:type="paragraph" w:styleId="a6">
    <w:name w:val="footer"/>
    <w:basedOn w:val="a"/>
    <w:link w:val="Char0"/>
    <w:uiPriority w:val="99"/>
    <w:unhideWhenUsed/>
    <w:rsid w:val="00546AE0"/>
    <w:pPr>
      <w:tabs>
        <w:tab w:val="center" w:pos="4153"/>
        <w:tab w:val="right" w:pos="8306"/>
      </w:tabs>
      <w:snapToGrid w:val="0"/>
      <w:jc w:val="left"/>
    </w:pPr>
    <w:rPr>
      <w:sz w:val="18"/>
      <w:szCs w:val="18"/>
    </w:rPr>
  </w:style>
  <w:style w:type="character" w:customStyle="1" w:styleId="Char0">
    <w:name w:val="页脚 Char"/>
    <w:basedOn w:val="a0"/>
    <w:link w:val="a6"/>
    <w:uiPriority w:val="99"/>
    <w:rsid w:val="00546AE0"/>
    <w:rPr>
      <w:sz w:val="18"/>
      <w:szCs w:val="18"/>
    </w:rPr>
  </w:style>
  <w:style w:type="character" w:customStyle="1" w:styleId="3Char">
    <w:name w:val="标题 3 Char"/>
    <w:basedOn w:val="a0"/>
    <w:link w:val="3"/>
    <w:uiPriority w:val="9"/>
    <w:rsid w:val="00546AE0"/>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3397874">
      <w:bodyDiv w:val="1"/>
      <w:marLeft w:val="0"/>
      <w:marRight w:val="0"/>
      <w:marTop w:val="0"/>
      <w:marBottom w:val="0"/>
      <w:divBdr>
        <w:top w:val="none" w:sz="0" w:space="0" w:color="auto"/>
        <w:left w:val="none" w:sz="0" w:space="0" w:color="auto"/>
        <w:bottom w:val="none" w:sz="0" w:space="0" w:color="auto"/>
        <w:right w:val="none" w:sz="0" w:space="0" w:color="auto"/>
      </w:divBdr>
    </w:div>
    <w:div w:id="1601454037">
      <w:bodyDiv w:val="1"/>
      <w:marLeft w:val="0"/>
      <w:marRight w:val="0"/>
      <w:marTop w:val="0"/>
      <w:marBottom w:val="0"/>
      <w:divBdr>
        <w:top w:val="none" w:sz="0" w:space="0" w:color="auto"/>
        <w:left w:val="none" w:sz="0" w:space="0" w:color="auto"/>
        <w:bottom w:val="none" w:sz="0" w:space="0" w:color="auto"/>
        <w:right w:val="none" w:sz="0" w:space="0" w:color="auto"/>
      </w:divBdr>
    </w:div>
    <w:div w:id="1986347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rums.unrealengine.com/development-discussion/blueprint-visual-scripting/3395-poseablemeshcomponent-instead-of-skeletalmeshcomponen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forums.unrealengine.com/development-discussion/animation/77085-multi-part-skeletal-mesh-does-not-completely-follow-animation" TargetMode="External"/><Relationship Id="rId11" Type="http://schemas.openxmlformats.org/officeDocument/2006/relationships/hyperlink" Target="https://www.unrealengine.com/en-US/tech-blog/demystifying-bone-indices" TargetMode="External"/><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1365</TotalTime>
  <Pages>7</Pages>
  <Words>330</Words>
  <Characters>1887</Characters>
  <Application>Microsoft Office Word</Application>
  <DocSecurity>0</DocSecurity>
  <Lines>15</Lines>
  <Paragraphs>4</Paragraphs>
  <ScaleCrop>false</ScaleCrop>
  <Company/>
  <LinksUpToDate>false</LinksUpToDate>
  <CharactersWithSpaces>2213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66</cp:revision>
  <dcterms:created xsi:type="dcterms:W3CDTF">2019-11-14T08:05:00Z</dcterms:created>
  <dcterms:modified xsi:type="dcterms:W3CDTF">2019-11-27T02:04:00Z</dcterms:modified>
</cp:coreProperties>
</file>