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091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2091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091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（6）</w:t>
            </w: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rs(5)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rt(5)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0F8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0x00000100</w:t>
            </w: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0FC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...</w:t>
            </w: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  $1,$0,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vertAlign w:val="baseline"/>
                <w:lang w:val="en-US" w:eastAsia="zh-CN"/>
              </w:rPr>
              <w:t>0000 0000 0000 1010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0x00000104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  $2,$0,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 $3,$1,$2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  $5,$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$4,$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,$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0x00000114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$8,$1,$2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0x00000118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 $11,$8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34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20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slt  $6,$1,$2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slt  $7,$2,$1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$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,$2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eq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$1,$2,-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转1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30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halt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111111</w:t>
            </w:r>
          </w:p>
        </w:tc>
        <w:tc>
          <w:tcPr>
            <w:tcW w:w="703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textDirection w:val="lrTb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0000000000000000</w:t>
            </w:r>
          </w:p>
        </w:tc>
        <w:tc>
          <w:tcPr>
            <w:tcW w:w="281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textDirection w:val="lrTb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34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 $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>,2($1)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38</w:t>
            </w:r>
          </w:p>
        </w:tc>
        <w:tc>
          <w:tcPr>
            <w:tcW w:w="209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 $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($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3C</w:t>
            </w:r>
          </w:p>
        </w:tc>
        <w:tc>
          <w:tcPr>
            <w:tcW w:w="2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0FE</w:t>
      </w:r>
      <w:r>
        <w:rPr>
          <w:rFonts w:hint="eastAsia"/>
          <w:b w:val="0"/>
          <w:bCs w:val="0"/>
          <w:lang w:val="en-US" w:eastAsia="zh-CN"/>
        </w:rPr>
        <w:t>，假设以上程序段从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0FE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ISE进行仿真，看波形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2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b/>
          <w:bCs/>
          <w:color w:val="FF00FF"/>
          <w:lang w:val="en-US" w:eastAsia="zh-CN"/>
        </w:rPr>
        <w:t>以上只是举个例子，同学们必须自行设计一段汇编程序（包括要求的所有指令），不能照搬。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381200">
    <w:nsid w:val="56B01890"/>
    <w:multiLevelType w:val="singleLevel"/>
    <w:tmpl w:val="56B01890"/>
    <w:lvl w:ilvl="0" w:tentative="1">
      <w:start w:val="2"/>
      <w:numFmt w:val="decimal"/>
      <w:suff w:val="nothing"/>
      <w:lvlText w:val="%1、"/>
      <w:lvlJc w:val="left"/>
    </w:lvl>
  </w:abstractNum>
  <w:abstractNum w:abstractNumId="1461991157">
    <w:nsid w:val="572436F5"/>
    <w:multiLevelType w:val="singleLevel"/>
    <w:tmpl w:val="572436F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991157"/>
  </w:num>
  <w:num w:numId="2">
    <w:abstractNumId w:val="1454381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0D2200D"/>
    <w:rsid w:val="015E034F"/>
    <w:rsid w:val="018F70AA"/>
    <w:rsid w:val="02564950"/>
    <w:rsid w:val="02890D36"/>
    <w:rsid w:val="037C7726"/>
    <w:rsid w:val="03C17B39"/>
    <w:rsid w:val="04232420"/>
    <w:rsid w:val="04410087"/>
    <w:rsid w:val="081F251C"/>
    <w:rsid w:val="09D54231"/>
    <w:rsid w:val="0C2D1E06"/>
    <w:rsid w:val="0D5A2878"/>
    <w:rsid w:val="0D953957"/>
    <w:rsid w:val="0EDC3C6E"/>
    <w:rsid w:val="0FB71E18"/>
    <w:rsid w:val="0FEB602A"/>
    <w:rsid w:val="118825F9"/>
    <w:rsid w:val="123B7E78"/>
    <w:rsid w:val="1276141F"/>
    <w:rsid w:val="14877A3D"/>
    <w:rsid w:val="14E44553"/>
    <w:rsid w:val="15B10424"/>
    <w:rsid w:val="1632785F"/>
    <w:rsid w:val="18547257"/>
    <w:rsid w:val="19EF0419"/>
    <w:rsid w:val="1C091D8D"/>
    <w:rsid w:val="1DEA6A1F"/>
    <w:rsid w:val="1EEA0443"/>
    <w:rsid w:val="1F011CA4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745BEF"/>
    <w:rsid w:val="28FA0047"/>
    <w:rsid w:val="29C73F17"/>
    <w:rsid w:val="2A0D54B3"/>
    <w:rsid w:val="2AD40BD1"/>
    <w:rsid w:val="2AE17EE7"/>
    <w:rsid w:val="2BF12B9B"/>
    <w:rsid w:val="2C5348C6"/>
    <w:rsid w:val="2D68440E"/>
    <w:rsid w:val="2F107C41"/>
    <w:rsid w:val="2FAB58C1"/>
    <w:rsid w:val="32250554"/>
    <w:rsid w:val="32AF5FEA"/>
    <w:rsid w:val="336457B1"/>
    <w:rsid w:val="33B9096A"/>
    <w:rsid w:val="34987FD8"/>
    <w:rsid w:val="34DB1D47"/>
    <w:rsid w:val="37822633"/>
    <w:rsid w:val="39005109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91D3211"/>
    <w:rsid w:val="4C916C2A"/>
    <w:rsid w:val="4E11684E"/>
    <w:rsid w:val="4E764021"/>
    <w:rsid w:val="4EAD7325"/>
    <w:rsid w:val="50C61B92"/>
    <w:rsid w:val="51524FFA"/>
    <w:rsid w:val="56E565B1"/>
    <w:rsid w:val="5A312E98"/>
    <w:rsid w:val="5A517B3B"/>
    <w:rsid w:val="5B767C9D"/>
    <w:rsid w:val="5BCF104C"/>
    <w:rsid w:val="5DE91920"/>
    <w:rsid w:val="5E121FE1"/>
    <w:rsid w:val="5EDD2102"/>
    <w:rsid w:val="5F424DF7"/>
    <w:rsid w:val="61A813C7"/>
    <w:rsid w:val="620174D7"/>
    <w:rsid w:val="625A33E9"/>
    <w:rsid w:val="639D057D"/>
    <w:rsid w:val="64744D5D"/>
    <w:rsid w:val="65274800"/>
    <w:rsid w:val="66D13E4E"/>
    <w:rsid w:val="689D5F99"/>
    <w:rsid w:val="6B0E1BD5"/>
    <w:rsid w:val="6B7E06E8"/>
    <w:rsid w:val="6C3D3708"/>
    <w:rsid w:val="6D6B4906"/>
    <w:rsid w:val="6D7762A4"/>
    <w:rsid w:val="6D9643CD"/>
    <w:rsid w:val="6DE7565E"/>
    <w:rsid w:val="6E226E44"/>
    <w:rsid w:val="6FAB29C1"/>
    <w:rsid w:val="7067557D"/>
    <w:rsid w:val="70C6194D"/>
    <w:rsid w:val="71C47250"/>
    <w:rsid w:val="722012D5"/>
    <w:rsid w:val="728978F6"/>
    <w:rsid w:val="72BE444C"/>
    <w:rsid w:val="7300436C"/>
    <w:rsid w:val="74DD2349"/>
    <w:rsid w:val="77F73860"/>
    <w:rsid w:val="7AF6094A"/>
    <w:rsid w:val="7F564CA4"/>
    <w:rsid w:val="7FDD3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2016-05-03T01:25:58Z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