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72" w:rsidRDefault="00E47072" w:rsidP="00131B81">
      <w:pPr>
        <w:rPr>
          <w:sz w:val="52"/>
          <w:szCs w:val="52"/>
        </w:rPr>
      </w:pPr>
      <w:bookmarkStart w:id="0" w:name="_GoBack"/>
    </w:p>
    <w:p w:rsidR="00E47072" w:rsidRDefault="00E47072" w:rsidP="00E47072">
      <w:pPr>
        <w:jc w:val="center"/>
        <w:rPr>
          <w:sz w:val="52"/>
          <w:szCs w:val="52"/>
        </w:rPr>
      </w:pPr>
      <w:r w:rsidRPr="00E47072">
        <w:rPr>
          <w:rFonts w:hint="eastAsia"/>
          <w:sz w:val="52"/>
          <w:szCs w:val="52"/>
        </w:rPr>
        <w:t>SDN</w:t>
      </w:r>
      <w:r w:rsidRPr="00E47072">
        <w:rPr>
          <w:sz w:val="52"/>
          <w:szCs w:val="52"/>
        </w:rPr>
        <w:t xml:space="preserve"> </w:t>
      </w:r>
      <w:r w:rsidRPr="00E47072">
        <w:rPr>
          <w:rFonts w:hint="eastAsia"/>
          <w:sz w:val="52"/>
          <w:szCs w:val="52"/>
        </w:rPr>
        <w:t>流表查询中的cache加速技术调查报告</w:t>
      </w:r>
    </w:p>
    <w:p w:rsidR="00E47072" w:rsidRDefault="00E47072" w:rsidP="00E47072">
      <w:pPr>
        <w:jc w:val="center"/>
        <w:rPr>
          <w:sz w:val="52"/>
          <w:szCs w:val="52"/>
        </w:rPr>
      </w:pPr>
    </w:p>
    <w:p w:rsidR="00E47072" w:rsidRDefault="00E47072" w:rsidP="00E47072">
      <w:pPr>
        <w:jc w:val="center"/>
        <w:rPr>
          <w:sz w:val="52"/>
          <w:szCs w:val="52"/>
        </w:rPr>
      </w:pPr>
    </w:p>
    <w:p w:rsidR="00E47072" w:rsidRDefault="00E47072" w:rsidP="00E47072">
      <w:pPr>
        <w:jc w:val="center"/>
        <w:rPr>
          <w:sz w:val="52"/>
          <w:szCs w:val="52"/>
        </w:rPr>
      </w:pPr>
    </w:p>
    <w:p w:rsidR="00E47072" w:rsidRDefault="00E47072" w:rsidP="00E47072">
      <w:pPr>
        <w:jc w:val="center"/>
        <w:rPr>
          <w:sz w:val="52"/>
          <w:szCs w:val="52"/>
        </w:rPr>
      </w:pPr>
    </w:p>
    <w:p w:rsidR="00E47072" w:rsidRDefault="00E47072" w:rsidP="00E47072">
      <w:pPr>
        <w:jc w:val="center"/>
        <w:rPr>
          <w:sz w:val="52"/>
          <w:szCs w:val="52"/>
        </w:rPr>
      </w:pPr>
    </w:p>
    <w:p w:rsidR="00E47072" w:rsidRPr="00E47072" w:rsidRDefault="00E47072" w:rsidP="00131B81">
      <w:pPr>
        <w:rPr>
          <w:sz w:val="52"/>
          <w:szCs w:val="52"/>
        </w:rPr>
      </w:pPr>
    </w:p>
    <w:p w:rsidR="00E47072" w:rsidRDefault="00E47072" w:rsidP="00E47072">
      <w:r>
        <w:rPr>
          <w:rFonts w:hint="eastAsia"/>
        </w:rPr>
        <w:t>小组成员及分工</w:t>
      </w:r>
    </w:p>
    <w:tbl>
      <w:tblPr>
        <w:tblStyle w:val="a4"/>
        <w:tblW w:w="0" w:type="auto"/>
        <w:tblLook w:val="04A0" w:firstRow="1" w:lastRow="0" w:firstColumn="1" w:lastColumn="0" w:noHBand="0" w:noVBand="1"/>
      </w:tblPr>
      <w:tblGrid>
        <w:gridCol w:w="2765"/>
        <w:gridCol w:w="2765"/>
        <w:gridCol w:w="2766"/>
      </w:tblGrid>
      <w:tr w:rsidR="00E47072" w:rsidTr="00E47072">
        <w:tc>
          <w:tcPr>
            <w:tcW w:w="2765" w:type="dxa"/>
          </w:tcPr>
          <w:p w:rsidR="00E47072" w:rsidRDefault="00E47072" w:rsidP="00E47072">
            <w:pPr>
              <w:jc w:val="center"/>
            </w:pPr>
            <w:r>
              <w:rPr>
                <w:rFonts w:hint="eastAsia"/>
              </w:rPr>
              <w:t>姓名</w:t>
            </w:r>
          </w:p>
        </w:tc>
        <w:tc>
          <w:tcPr>
            <w:tcW w:w="2765" w:type="dxa"/>
          </w:tcPr>
          <w:p w:rsidR="00E47072" w:rsidRDefault="00E47072" w:rsidP="00E47072">
            <w:pPr>
              <w:jc w:val="center"/>
            </w:pPr>
            <w:r>
              <w:rPr>
                <w:rFonts w:hint="eastAsia"/>
              </w:rPr>
              <w:t>学号</w:t>
            </w: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roofErr w:type="gramStart"/>
            <w:r>
              <w:rPr>
                <w:rFonts w:hint="eastAsia"/>
              </w:rPr>
              <w:t>张豪</w:t>
            </w:r>
            <w:proofErr w:type="gramEnd"/>
          </w:p>
        </w:tc>
        <w:tc>
          <w:tcPr>
            <w:tcW w:w="2765" w:type="dxa"/>
          </w:tcPr>
          <w:p w:rsidR="00E47072" w:rsidRDefault="00E47072" w:rsidP="00E47072">
            <w:pPr>
              <w:jc w:val="center"/>
            </w:pPr>
            <w:r>
              <w:rPr>
                <w:rFonts w:hint="eastAsia"/>
              </w:rPr>
              <w:t>2</w:t>
            </w:r>
            <w:r>
              <w:t>017213815</w:t>
            </w: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
        </w:tc>
        <w:tc>
          <w:tcPr>
            <w:tcW w:w="2765" w:type="dxa"/>
          </w:tcPr>
          <w:p w:rsidR="00E47072" w:rsidRDefault="00E47072" w:rsidP="00E47072">
            <w:pPr>
              <w:jc w:val="center"/>
            </w:pP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
        </w:tc>
        <w:tc>
          <w:tcPr>
            <w:tcW w:w="2765" w:type="dxa"/>
          </w:tcPr>
          <w:p w:rsidR="00E47072" w:rsidRDefault="00E47072" w:rsidP="00E47072">
            <w:pPr>
              <w:jc w:val="center"/>
            </w:pP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
        </w:tc>
        <w:tc>
          <w:tcPr>
            <w:tcW w:w="2765" w:type="dxa"/>
          </w:tcPr>
          <w:p w:rsidR="00E47072" w:rsidRDefault="00E47072" w:rsidP="00E47072">
            <w:pPr>
              <w:jc w:val="center"/>
            </w:pPr>
          </w:p>
        </w:tc>
        <w:tc>
          <w:tcPr>
            <w:tcW w:w="2766" w:type="dxa"/>
          </w:tcPr>
          <w:p w:rsidR="00E47072" w:rsidRDefault="00E47072" w:rsidP="00E47072">
            <w:pPr>
              <w:jc w:val="center"/>
            </w:pPr>
          </w:p>
        </w:tc>
      </w:tr>
    </w:tbl>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BE4550" w:rsidRPr="00900FD1" w:rsidRDefault="00F12F00" w:rsidP="00F12F00">
      <w:pPr>
        <w:pStyle w:val="1"/>
      </w:pPr>
      <w:r>
        <w:rPr>
          <w:rFonts w:hint="eastAsia"/>
        </w:rPr>
        <w:lastRenderedPageBreak/>
        <w:t>一、</w:t>
      </w:r>
      <w:r w:rsidR="00BE4550" w:rsidRPr="00900FD1">
        <w:rPr>
          <w:rFonts w:hint="eastAsia"/>
        </w:rPr>
        <w:t>SDN流表查询技术背景介绍</w:t>
      </w:r>
    </w:p>
    <w:p w:rsidR="00F14485" w:rsidRDefault="00F14485" w:rsidP="001D49D4">
      <w:pPr>
        <w:ind w:firstLine="420"/>
        <w:rPr>
          <w:rFonts w:hint="eastAsia"/>
          <w:sz w:val="32"/>
          <w:szCs w:val="32"/>
        </w:rPr>
      </w:pPr>
      <w:r>
        <w:rPr>
          <w:rFonts w:hint="eastAsia"/>
          <w:sz w:val="32"/>
          <w:szCs w:val="32"/>
        </w:rPr>
        <w:t>基于网络协议分层的思想，</w:t>
      </w:r>
      <w:r w:rsidR="001D49D4">
        <w:rPr>
          <w:rFonts w:hint="eastAsia"/>
          <w:sz w:val="32"/>
          <w:szCs w:val="32"/>
        </w:rPr>
        <w:t>在</w:t>
      </w:r>
      <w:r>
        <w:rPr>
          <w:rFonts w:hint="eastAsia"/>
          <w:sz w:val="32"/>
          <w:szCs w:val="32"/>
        </w:rPr>
        <w:t>传统</w:t>
      </w:r>
      <w:r w:rsidR="001D49D4">
        <w:rPr>
          <w:rFonts w:hint="eastAsia"/>
          <w:sz w:val="32"/>
          <w:szCs w:val="32"/>
        </w:rPr>
        <w:t>的TCP/IP架构</w:t>
      </w:r>
      <w:r>
        <w:rPr>
          <w:rFonts w:hint="eastAsia"/>
          <w:sz w:val="32"/>
          <w:szCs w:val="32"/>
        </w:rPr>
        <w:t>网络</w:t>
      </w:r>
      <w:r w:rsidR="001D49D4">
        <w:rPr>
          <w:rFonts w:hint="eastAsia"/>
          <w:sz w:val="32"/>
          <w:szCs w:val="32"/>
        </w:rPr>
        <w:t>中，网络转发结点对数据包进行逐层协议处理</w:t>
      </w:r>
      <w:r w:rsidR="006240B5">
        <w:rPr>
          <w:rFonts w:hint="eastAsia"/>
          <w:sz w:val="32"/>
          <w:szCs w:val="32"/>
        </w:rPr>
        <w:t>，各个协议层次</w:t>
      </w:r>
      <w:r w:rsidR="001D49D4">
        <w:rPr>
          <w:rFonts w:hint="eastAsia"/>
          <w:sz w:val="32"/>
          <w:szCs w:val="32"/>
        </w:rPr>
        <w:t>在逻辑上相对独立，但同时各层协议的处理方法也变得大相径庭。无论是在软件上还是在硬件上</w:t>
      </w:r>
      <w:r w:rsidR="00773C53">
        <w:rPr>
          <w:rFonts w:hint="eastAsia"/>
          <w:sz w:val="32"/>
          <w:szCs w:val="32"/>
        </w:rPr>
        <w:t>，</w:t>
      </w:r>
      <w:r w:rsidR="001D49D4">
        <w:rPr>
          <w:rFonts w:hint="eastAsia"/>
          <w:sz w:val="32"/>
          <w:szCs w:val="32"/>
        </w:rPr>
        <w:t>各层协议的处理</w:t>
      </w:r>
      <w:r w:rsidR="00773C53">
        <w:rPr>
          <w:rFonts w:hint="eastAsia"/>
          <w:sz w:val="32"/>
          <w:szCs w:val="32"/>
        </w:rPr>
        <w:t>逻辑实现都各相迥异</w:t>
      </w:r>
      <w:r w:rsidR="006240B5">
        <w:rPr>
          <w:rFonts w:hint="eastAsia"/>
          <w:sz w:val="32"/>
          <w:szCs w:val="32"/>
        </w:rPr>
        <w:t>。</w:t>
      </w:r>
      <w:r w:rsidR="00773C53">
        <w:rPr>
          <w:rFonts w:hint="eastAsia"/>
          <w:sz w:val="32"/>
          <w:szCs w:val="32"/>
        </w:rPr>
        <w:t>随着网络协议的不断增多，网络协议的层次结构变得越来越复杂，开发新的网络协议、</w:t>
      </w:r>
      <w:r w:rsidR="006240B5">
        <w:rPr>
          <w:rFonts w:hint="eastAsia"/>
          <w:sz w:val="32"/>
          <w:szCs w:val="32"/>
        </w:rPr>
        <w:t>维护各层网络协议之间</w:t>
      </w:r>
      <w:r w:rsidR="00773C53">
        <w:rPr>
          <w:rFonts w:hint="eastAsia"/>
          <w:sz w:val="32"/>
          <w:szCs w:val="32"/>
        </w:rPr>
        <w:t>接口</w:t>
      </w:r>
      <w:r w:rsidR="006240B5">
        <w:rPr>
          <w:rFonts w:hint="eastAsia"/>
          <w:sz w:val="32"/>
          <w:szCs w:val="32"/>
        </w:rPr>
        <w:t>的</w:t>
      </w:r>
      <w:r w:rsidR="00773C53">
        <w:rPr>
          <w:rFonts w:hint="eastAsia"/>
          <w:sz w:val="32"/>
          <w:szCs w:val="32"/>
        </w:rPr>
        <w:t>兼容性等工作都变得越来越困难。因此，寻找一个逻辑上分离，但形式</w:t>
      </w:r>
      <w:r w:rsidR="006240B5">
        <w:rPr>
          <w:rFonts w:hint="eastAsia"/>
          <w:sz w:val="32"/>
          <w:szCs w:val="32"/>
        </w:rPr>
        <w:t>上</w:t>
      </w:r>
      <w:r w:rsidR="00773C53">
        <w:rPr>
          <w:rFonts w:hint="eastAsia"/>
          <w:sz w:val="32"/>
          <w:szCs w:val="32"/>
        </w:rPr>
        <w:t>统一的</w:t>
      </w:r>
      <w:r w:rsidR="006240B5">
        <w:rPr>
          <w:rFonts w:hint="eastAsia"/>
          <w:sz w:val="32"/>
          <w:szCs w:val="32"/>
        </w:rPr>
        <w:t>协议处理架构具有非凡意义。</w:t>
      </w:r>
    </w:p>
    <w:p w:rsidR="005910A9" w:rsidRDefault="00D32BCE" w:rsidP="005910A9">
      <w:pPr>
        <w:ind w:firstLine="420"/>
        <w:rPr>
          <w:sz w:val="32"/>
          <w:szCs w:val="32"/>
        </w:rPr>
      </w:pPr>
      <w:r>
        <w:rPr>
          <w:rFonts w:hint="eastAsia"/>
          <w:sz w:val="32"/>
          <w:szCs w:val="32"/>
        </w:rPr>
        <w:t>在</w:t>
      </w:r>
      <w:r w:rsidR="006240B5">
        <w:rPr>
          <w:rFonts w:hint="eastAsia"/>
          <w:sz w:val="32"/>
          <w:szCs w:val="32"/>
        </w:rPr>
        <w:t>软件定义网络（Software</w:t>
      </w:r>
      <w:r w:rsidR="006240B5">
        <w:rPr>
          <w:sz w:val="32"/>
          <w:szCs w:val="32"/>
        </w:rPr>
        <w:t xml:space="preserve"> </w:t>
      </w:r>
      <w:r w:rsidR="006240B5">
        <w:rPr>
          <w:rFonts w:hint="eastAsia"/>
          <w:sz w:val="32"/>
          <w:szCs w:val="32"/>
        </w:rPr>
        <w:t>Defined</w:t>
      </w:r>
      <w:r w:rsidR="006240B5">
        <w:rPr>
          <w:sz w:val="32"/>
          <w:szCs w:val="32"/>
        </w:rPr>
        <w:t xml:space="preserve"> </w:t>
      </w:r>
      <w:r w:rsidR="006240B5">
        <w:rPr>
          <w:rFonts w:hint="eastAsia"/>
          <w:sz w:val="32"/>
          <w:szCs w:val="32"/>
        </w:rPr>
        <w:t>Network，以下简称SDN）</w:t>
      </w:r>
      <w:r>
        <w:rPr>
          <w:rFonts w:hint="eastAsia"/>
          <w:sz w:val="32"/>
          <w:szCs w:val="32"/>
        </w:rPr>
        <w:t>中</w:t>
      </w:r>
      <w:r w:rsidR="006240B5">
        <w:rPr>
          <w:rFonts w:hint="eastAsia"/>
          <w:sz w:val="32"/>
          <w:szCs w:val="32"/>
        </w:rPr>
        <w:t>，掌控全局信息的控制器将根据需求制定的流表配置到各个</w:t>
      </w:r>
      <w:r w:rsidR="00C27CC0">
        <w:rPr>
          <w:rFonts w:hint="eastAsia"/>
          <w:sz w:val="32"/>
          <w:szCs w:val="32"/>
        </w:rPr>
        <w:t>交换机</w:t>
      </w:r>
      <w:r w:rsidR="006240B5">
        <w:rPr>
          <w:rFonts w:hint="eastAsia"/>
          <w:sz w:val="32"/>
          <w:szCs w:val="32"/>
        </w:rPr>
        <w:t>中。</w:t>
      </w:r>
      <w:r w:rsidR="00F14485">
        <w:rPr>
          <w:rFonts w:hint="eastAsia"/>
          <w:sz w:val="32"/>
          <w:szCs w:val="32"/>
        </w:rPr>
        <w:t>在收到一个数据帧后</w:t>
      </w:r>
      <w:r w:rsidR="00C27CC0">
        <w:rPr>
          <w:rFonts w:hint="eastAsia"/>
          <w:sz w:val="32"/>
          <w:szCs w:val="32"/>
        </w:rPr>
        <w:t>，交换机</w:t>
      </w:r>
      <w:r w:rsidR="00F14485">
        <w:rPr>
          <w:rFonts w:hint="eastAsia"/>
          <w:sz w:val="32"/>
          <w:szCs w:val="32"/>
        </w:rPr>
        <w:t>会</w:t>
      </w:r>
      <w:r w:rsidR="00C27CC0">
        <w:rPr>
          <w:rFonts w:hint="eastAsia"/>
          <w:sz w:val="32"/>
          <w:szCs w:val="32"/>
        </w:rPr>
        <w:t>查询其匹配的流表项</w:t>
      </w:r>
      <w:r w:rsidR="00F14485">
        <w:rPr>
          <w:rFonts w:hint="eastAsia"/>
          <w:sz w:val="32"/>
          <w:szCs w:val="32"/>
        </w:rPr>
        <w:t>，</w:t>
      </w:r>
      <w:r w:rsidR="006240B5">
        <w:rPr>
          <w:rFonts w:hint="eastAsia"/>
          <w:sz w:val="32"/>
          <w:szCs w:val="32"/>
        </w:rPr>
        <w:t>通过</w:t>
      </w:r>
      <w:r w:rsidR="00F14485">
        <w:rPr>
          <w:rFonts w:hint="eastAsia"/>
          <w:sz w:val="32"/>
          <w:szCs w:val="32"/>
        </w:rPr>
        <w:t>执行该</w:t>
      </w:r>
      <w:r w:rsidR="00C27CC0">
        <w:rPr>
          <w:rFonts w:hint="eastAsia"/>
          <w:sz w:val="32"/>
          <w:szCs w:val="32"/>
        </w:rPr>
        <w:t>流表项后指定的动作来完成对数据包的处理。</w:t>
      </w:r>
      <w:r w:rsidR="004F4869">
        <w:rPr>
          <w:rFonts w:hint="eastAsia"/>
          <w:sz w:val="32"/>
          <w:szCs w:val="32"/>
        </w:rPr>
        <w:t>一条流表项</w:t>
      </w:r>
      <w:r w:rsidR="001F7123">
        <w:rPr>
          <w:rFonts w:hint="eastAsia"/>
          <w:sz w:val="32"/>
          <w:szCs w:val="32"/>
        </w:rPr>
        <w:t>中包含</w:t>
      </w:r>
      <w:r w:rsidR="004F4869">
        <w:rPr>
          <w:rFonts w:hint="eastAsia"/>
          <w:sz w:val="32"/>
          <w:szCs w:val="32"/>
        </w:rPr>
        <w:t>各层协议头信息</w:t>
      </w:r>
      <w:r w:rsidR="001F7123">
        <w:rPr>
          <w:rFonts w:hint="eastAsia"/>
          <w:sz w:val="32"/>
          <w:szCs w:val="32"/>
        </w:rPr>
        <w:t>，在处理数据帧时，将其与</w:t>
      </w:r>
      <w:r w:rsidR="00E0275D">
        <w:rPr>
          <w:rFonts w:hint="eastAsia"/>
          <w:sz w:val="32"/>
          <w:szCs w:val="32"/>
        </w:rPr>
        <w:t xml:space="preserve">数据帧的各层协议头进行比对从而确定此数据包是否属于该流表项对应的数据流。但在实际情况下，网络中的数据流数量是庞大的（n台主机间只考虑IP域时就能产生 </w:t>
      </w:r>
      <w:r w:rsidR="00E0275D" w:rsidRPr="00E0275D">
        <w:rPr>
          <w:sz w:val="32"/>
          <w:szCs w:val="32"/>
        </w:rPr>
        <w:t>(n(n-1))/2</w:t>
      </w:r>
      <w:r w:rsidR="00E0275D">
        <w:rPr>
          <w:sz w:val="32"/>
          <w:szCs w:val="32"/>
        </w:rPr>
        <w:t xml:space="preserve"> </w:t>
      </w:r>
      <w:r w:rsidR="00E0275D">
        <w:rPr>
          <w:rFonts w:hint="eastAsia"/>
          <w:sz w:val="32"/>
          <w:szCs w:val="32"/>
        </w:rPr>
        <w:t>条数据流），为了节省存储空间，流表项</w:t>
      </w:r>
      <w:r w:rsidR="004916D6">
        <w:rPr>
          <w:rFonts w:hint="eastAsia"/>
          <w:sz w:val="32"/>
          <w:szCs w:val="32"/>
        </w:rPr>
        <w:t>实际上是按照协议域拆分存储的（根据关系数据库的思想，按照协议域拆分存储在减少冗余信息的同时也便于管理）。在流</w:t>
      </w:r>
      <w:r w:rsidR="004916D6">
        <w:rPr>
          <w:rFonts w:hint="eastAsia"/>
          <w:sz w:val="32"/>
          <w:szCs w:val="32"/>
        </w:rPr>
        <w:lastRenderedPageBreak/>
        <w:t>表被拆分为多级流表后，查询一个数据帧所属的</w:t>
      </w:r>
      <w:proofErr w:type="gramStart"/>
      <w:r w:rsidR="004916D6">
        <w:rPr>
          <w:rFonts w:hint="eastAsia"/>
          <w:sz w:val="32"/>
          <w:szCs w:val="32"/>
        </w:rPr>
        <w:t>流需要</w:t>
      </w:r>
      <w:proofErr w:type="gramEnd"/>
      <w:r w:rsidR="004916D6">
        <w:rPr>
          <w:rFonts w:hint="eastAsia"/>
          <w:sz w:val="32"/>
          <w:szCs w:val="32"/>
        </w:rPr>
        <w:t>进行多次的查询操作，这无疑降低了网络的数据帧处理性能</w:t>
      </w:r>
      <w:r w:rsidR="005910A9">
        <w:rPr>
          <w:rFonts w:hint="eastAsia"/>
          <w:sz w:val="32"/>
          <w:szCs w:val="32"/>
        </w:rPr>
        <w:t>。为解决这一问题，目前使用的最为广泛的方法就是利用cache机制进行加速。</w:t>
      </w:r>
      <w:r w:rsidR="005910A9">
        <w:rPr>
          <w:sz w:val="32"/>
          <w:szCs w:val="32"/>
        </w:rPr>
        <w:t>C</w:t>
      </w:r>
      <w:r w:rsidR="005910A9">
        <w:rPr>
          <w:rFonts w:hint="eastAsia"/>
          <w:sz w:val="32"/>
          <w:szCs w:val="32"/>
        </w:rPr>
        <w:t>ache中存储着完整的各层网络协议头信息，这样交换机在收到数据帧后只需要通过一次查询便可以决定该数据帧所属的流和需要执行的操作。由于cache的存储空间十分有限，</w:t>
      </w:r>
      <w:r w:rsidR="00F12F00">
        <w:rPr>
          <w:rFonts w:hint="eastAsia"/>
          <w:sz w:val="32"/>
          <w:szCs w:val="32"/>
        </w:rPr>
        <w:t>不可能同时存储所有的数据流信息。因此</w:t>
      </w:r>
      <w:r w:rsidR="005910A9">
        <w:rPr>
          <w:rFonts w:hint="eastAsia"/>
          <w:sz w:val="32"/>
          <w:szCs w:val="32"/>
        </w:rPr>
        <w:t>如何维持Cache的高命中率，保证cache与多级流表的一致性，以及防止cache抖动等</w:t>
      </w:r>
      <w:r w:rsidR="00F12F00">
        <w:rPr>
          <w:rFonts w:hint="eastAsia"/>
          <w:sz w:val="32"/>
          <w:szCs w:val="32"/>
        </w:rPr>
        <w:t>问题便成为了设计cache替换策略时需要综合考虑的问题。</w:t>
      </w:r>
    </w:p>
    <w:p w:rsidR="00F12F00" w:rsidRPr="00900FD1" w:rsidRDefault="00F12F00" w:rsidP="005910A9">
      <w:pPr>
        <w:ind w:firstLine="420"/>
        <w:rPr>
          <w:rFonts w:hint="eastAsia"/>
          <w:sz w:val="32"/>
          <w:szCs w:val="32"/>
        </w:rPr>
      </w:pPr>
    </w:p>
    <w:p w:rsidR="000100BA" w:rsidRPr="00D7238C" w:rsidRDefault="001C7B70" w:rsidP="001C7B70">
      <w:pPr>
        <w:pStyle w:val="1"/>
      </w:pPr>
      <w:r>
        <w:rPr>
          <w:rFonts w:hint="eastAsia"/>
        </w:rPr>
        <w:t>二、</w:t>
      </w:r>
      <w:r w:rsidR="00D74038" w:rsidRPr="00D7238C">
        <w:rPr>
          <w:rFonts w:hint="eastAsia"/>
        </w:rPr>
        <w:t>cache替换策略</w:t>
      </w:r>
    </w:p>
    <w:p w:rsidR="00D7238C" w:rsidRPr="00D7238C" w:rsidRDefault="00D7238C" w:rsidP="00D7238C">
      <w:pPr>
        <w:rPr>
          <w:rFonts w:hint="eastAsia"/>
          <w:sz w:val="32"/>
          <w:szCs w:val="32"/>
        </w:rPr>
      </w:pPr>
    </w:p>
    <w:p w:rsidR="00340163" w:rsidRDefault="00340163" w:rsidP="00E47072">
      <w:pPr>
        <w:rPr>
          <w:sz w:val="32"/>
          <w:szCs w:val="32"/>
        </w:rPr>
      </w:pPr>
      <w:r w:rsidRPr="00900FD1">
        <w:rPr>
          <w:rFonts w:hint="eastAsia"/>
          <w:sz w:val="32"/>
          <w:szCs w:val="32"/>
        </w:rPr>
        <w:t>1</w:t>
      </w:r>
      <w:r w:rsidRPr="00900FD1">
        <w:rPr>
          <w:sz w:val="32"/>
          <w:szCs w:val="32"/>
        </w:rPr>
        <w:t xml:space="preserve">. </w:t>
      </w:r>
      <w:r w:rsidRPr="00900FD1">
        <w:rPr>
          <w:rFonts w:hint="eastAsia"/>
          <w:sz w:val="32"/>
          <w:szCs w:val="32"/>
        </w:rPr>
        <w:t>性能（命中率）</w:t>
      </w:r>
    </w:p>
    <w:p w:rsidR="0045017E" w:rsidRPr="00900FD1" w:rsidRDefault="0045017E" w:rsidP="00E47072">
      <w:pPr>
        <w:rPr>
          <w:sz w:val="32"/>
          <w:szCs w:val="32"/>
        </w:rPr>
      </w:pPr>
    </w:p>
    <w:p w:rsidR="00340163" w:rsidRDefault="00340163" w:rsidP="00E47072">
      <w:pPr>
        <w:rPr>
          <w:sz w:val="32"/>
          <w:szCs w:val="32"/>
        </w:rPr>
      </w:pPr>
      <w:r w:rsidRPr="00900FD1">
        <w:rPr>
          <w:rFonts w:hint="eastAsia"/>
          <w:sz w:val="32"/>
          <w:szCs w:val="32"/>
        </w:rPr>
        <w:t>2</w:t>
      </w:r>
      <w:r w:rsidRPr="00900FD1">
        <w:rPr>
          <w:sz w:val="32"/>
          <w:szCs w:val="32"/>
        </w:rPr>
        <w:t xml:space="preserve">. </w:t>
      </w:r>
      <w:r w:rsidRPr="00900FD1">
        <w:rPr>
          <w:rFonts w:hint="eastAsia"/>
          <w:sz w:val="32"/>
          <w:szCs w:val="32"/>
        </w:rPr>
        <w:t>可靠性（缓存的一致性）</w:t>
      </w:r>
    </w:p>
    <w:p w:rsidR="0045017E" w:rsidRDefault="00B51BCF" w:rsidP="00E47072">
      <w:pPr>
        <w:rPr>
          <w:sz w:val="32"/>
          <w:szCs w:val="32"/>
        </w:rPr>
      </w:pPr>
      <w:r>
        <w:rPr>
          <w:rFonts w:hint="eastAsia"/>
          <w:sz w:val="32"/>
          <w:szCs w:val="32"/>
        </w:rPr>
        <w:t>1）</w:t>
      </w:r>
      <w:r w:rsidR="00A107D5">
        <w:rPr>
          <w:rFonts w:hint="eastAsia"/>
          <w:sz w:val="32"/>
          <w:szCs w:val="32"/>
        </w:rPr>
        <w:t>记录规则对应的流表项</w:t>
      </w:r>
    </w:p>
    <w:p w:rsidR="00B46E27" w:rsidRDefault="00B46E27" w:rsidP="001475E7">
      <w:pPr>
        <w:ind w:firstLine="420"/>
        <w:rPr>
          <w:rFonts w:hint="eastAsia"/>
          <w:sz w:val="32"/>
          <w:szCs w:val="32"/>
        </w:rPr>
      </w:pPr>
      <w:r>
        <w:rPr>
          <w:rFonts w:hint="eastAsia"/>
          <w:sz w:val="32"/>
          <w:szCs w:val="32"/>
        </w:rPr>
        <w:t>控制器在向交换机配置规则时，为每条规则制定一个唯一的标识符。在交换机中维护着一张规则和流表项的对应表，记录着哪些流表项中包含着该规则。当网络换发生改变，控制器根据新的网络状况更新了该规则对应的动作时，此交换</w:t>
      </w:r>
      <w:r>
        <w:rPr>
          <w:rFonts w:hint="eastAsia"/>
          <w:sz w:val="32"/>
          <w:szCs w:val="32"/>
        </w:rPr>
        <w:lastRenderedPageBreak/>
        <w:t>机可以根据这张表格查找到cache中的哪些流表项</w:t>
      </w:r>
      <w:r w:rsidR="00A107D5">
        <w:rPr>
          <w:rFonts w:hint="eastAsia"/>
          <w:sz w:val="32"/>
          <w:szCs w:val="32"/>
        </w:rPr>
        <w:t>包含了此项</w:t>
      </w:r>
      <w:r>
        <w:rPr>
          <w:rFonts w:hint="eastAsia"/>
          <w:sz w:val="32"/>
          <w:szCs w:val="32"/>
        </w:rPr>
        <w:t>规则</w:t>
      </w:r>
      <w:r w:rsidR="00A107D5">
        <w:rPr>
          <w:rFonts w:hint="eastAsia"/>
          <w:sz w:val="32"/>
          <w:szCs w:val="32"/>
        </w:rPr>
        <w:t>，然后将这些流表项全部删除，从而保证了cache与多级流表的一致性。</w:t>
      </w:r>
    </w:p>
    <w:p w:rsidR="00B51BCF" w:rsidRDefault="00B51BCF" w:rsidP="00E47072">
      <w:pPr>
        <w:rPr>
          <w:sz w:val="32"/>
          <w:szCs w:val="32"/>
        </w:rPr>
      </w:pPr>
      <w:r>
        <w:rPr>
          <w:rFonts w:hint="eastAsia"/>
          <w:sz w:val="32"/>
          <w:szCs w:val="32"/>
        </w:rPr>
        <w:t>2）</w:t>
      </w:r>
      <w:r w:rsidR="00A107D5">
        <w:rPr>
          <w:rFonts w:hint="eastAsia"/>
          <w:sz w:val="32"/>
          <w:szCs w:val="32"/>
        </w:rPr>
        <w:t>记录流表项对应的规则</w:t>
      </w:r>
    </w:p>
    <w:p w:rsidR="00A107D5" w:rsidRDefault="00A107D5" w:rsidP="001475E7">
      <w:pPr>
        <w:ind w:firstLine="420"/>
        <w:rPr>
          <w:rFonts w:hint="eastAsia"/>
          <w:sz w:val="32"/>
          <w:szCs w:val="32"/>
        </w:rPr>
      </w:pPr>
      <w:r>
        <w:rPr>
          <w:rFonts w:hint="eastAsia"/>
          <w:sz w:val="32"/>
          <w:szCs w:val="32"/>
        </w:rPr>
        <w:t>维护一张规则的状态表，当网络环境发生改变时，控制器在该状态表中给失效的规则打上无效标记。此外，在生成cache流表项时，记录下该流表项都包含了哪些规则。对于每个到达的数据帧，交换机在命中cache后都将遍历此流表项对应的所有规则的状态，</w:t>
      </w:r>
      <w:r w:rsidR="001475E7">
        <w:rPr>
          <w:rFonts w:hint="eastAsia"/>
          <w:sz w:val="32"/>
          <w:szCs w:val="32"/>
        </w:rPr>
        <w:t>如果发现只要有一项规则有无效标记，便删除此流表项，将数据帧递交给多级流表查询进程。</w:t>
      </w:r>
    </w:p>
    <w:p w:rsidR="00B51BCF" w:rsidRDefault="00B51BCF" w:rsidP="00E47072">
      <w:pPr>
        <w:rPr>
          <w:sz w:val="32"/>
          <w:szCs w:val="32"/>
        </w:rPr>
      </w:pPr>
      <w:r>
        <w:rPr>
          <w:rFonts w:hint="eastAsia"/>
          <w:sz w:val="32"/>
          <w:szCs w:val="32"/>
        </w:rPr>
        <w:t>3）</w:t>
      </w:r>
      <w:r w:rsidR="001475E7">
        <w:rPr>
          <w:rFonts w:hint="eastAsia"/>
          <w:sz w:val="32"/>
          <w:szCs w:val="32"/>
        </w:rPr>
        <w:t>记录规则对应的最终动作集</w:t>
      </w:r>
    </w:p>
    <w:p w:rsidR="001475E7" w:rsidRPr="00900FD1" w:rsidRDefault="001475E7" w:rsidP="00E47072">
      <w:pPr>
        <w:rPr>
          <w:rFonts w:hint="eastAsia"/>
          <w:sz w:val="32"/>
          <w:szCs w:val="32"/>
        </w:rPr>
      </w:pPr>
      <w:r>
        <w:rPr>
          <w:rFonts w:hint="eastAsia"/>
          <w:sz w:val="32"/>
          <w:szCs w:val="32"/>
        </w:rPr>
        <w:t xml:space="preserve"> </w:t>
      </w:r>
      <w:r w:rsidR="009C3258">
        <w:rPr>
          <w:rFonts w:hint="eastAsia"/>
          <w:sz w:val="32"/>
          <w:szCs w:val="32"/>
        </w:rPr>
        <w:t>在生成最终动作集时，计算每个最终动作集的哈希值作为该动作集的唯一标识，并记录下每项规则都对应了哪些最终动作集，</w:t>
      </w:r>
      <w:r>
        <w:rPr>
          <w:rFonts w:hint="eastAsia"/>
          <w:sz w:val="32"/>
          <w:szCs w:val="32"/>
        </w:rPr>
        <w:t>当网络环境发生改变时</w:t>
      </w:r>
      <w:r w:rsidR="009C3258">
        <w:rPr>
          <w:rFonts w:hint="eastAsia"/>
          <w:sz w:val="32"/>
          <w:szCs w:val="32"/>
        </w:rPr>
        <w:t>，控制器根据该表格给失效规则的相关</w:t>
      </w:r>
      <w:r>
        <w:rPr>
          <w:rFonts w:hint="eastAsia"/>
          <w:sz w:val="32"/>
          <w:szCs w:val="32"/>
        </w:rPr>
        <w:t>动作集打上无效标签。</w:t>
      </w:r>
      <w:r w:rsidR="00BE4DE1">
        <w:rPr>
          <w:rFonts w:hint="eastAsia"/>
          <w:sz w:val="32"/>
          <w:szCs w:val="32"/>
        </w:rPr>
        <w:t>为了处理最终动作集哈希</w:t>
      </w:r>
      <w:proofErr w:type="gramStart"/>
      <w:r w:rsidR="00BE4DE1">
        <w:rPr>
          <w:rFonts w:hint="eastAsia"/>
          <w:sz w:val="32"/>
          <w:szCs w:val="32"/>
        </w:rPr>
        <w:t>值冲突</w:t>
      </w:r>
      <w:proofErr w:type="gramEnd"/>
      <w:r w:rsidR="009C3258">
        <w:rPr>
          <w:rFonts w:hint="eastAsia"/>
          <w:sz w:val="32"/>
          <w:szCs w:val="32"/>
        </w:rPr>
        <w:t>的问题，可以在动作集中维护一个时间属性，记录下该动作集的最近更新时间</w:t>
      </w:r>
      <w:r w:rsidR="00BE4DE1">
        <w:rPr>
          <w:rFonts w:hint="eastAsia"/>
          <w:sz w:val="32"/>
          <w:szCs w:val="32"/>
        </w:rPr>
        <w:t>，在处理数据帧时，如果其匹配的流表项对应的动作集的更新时间晚于此cache流表项的生成时间，则可认为此cache流表项已经失效。</w:t>
      </w:r>
    </w:p>
    <w:p w:rsidR="00340163" w:rsidRDefault="00340163" w:rsidP="00E47072">
      <w:pPr>
        <w:rPr>
          <w:sz w:val="32"/>
          <w:szCs w:val="32"/>
        </w:rPr>
      </w:pPr>
      <w:r w:rsidRPr="00900FD1">
        <w:rPr>
          <w:rFonts w:hint="eastAsia"/>
          <w:sz w:val="32"/>
          <w:szCs w:val="32"/>
        </w:rPr>
        <w:t>3</w:t>
      </w:r>
      <w:r w:rsidRPr="00900FD1">
        <w:rPr>
          <w:sz w:val="32"/>
          <w:szCs w:val="32"/>
        </w:rPr>
        <w:t xml:space="preserve">. </w:t>
      </w:r>
      <w:r w:rsidRPr="00900FD1">
        <w:rPr>
          <w:rFonts w:hint="eastAsia"/>
          <w:sz w:val="32"/>
          <w:szCs w:val="32"/>
        </w:rPr>
        <w:t>稳定性（时延抖动）</w:t>
      </w:r>
    </w:p>
    <w:p w:rsidR="0045017E" w:rsidRPr="00900FD1" w:rsidRDefault="0045017E" w:rsidP="00E47072">
      <w:pPr>
        <w:rPr>
          <w:sz w:val="32"/>
          <w:szCs w:val="32"/>
        </w:rPr>
      </w:pPr>
    </w:p>
    <w:p w:rsidR="00340163" w:rsidRPr="0032264C" w:rsidRDefault="0032264C" w:rsidP="0032264C">
      <w:pPr>
        <w:pStyle w:val="1"/>
      </w:pPr>
      <w:r>
        <w:rPr>
          <w:rFonts w:hint="eastAsia"/>
        </w:rPr>
        <w:lastRenderedPageBreak/>
        <w:t>三、</w:t>
      </w:r>
      <w:r w:rsidR="00340163" w:rsidRPr="0032264C">
        <w:rPr>
          <w:rFonts w:hint="eastAsia"/>
        </w:rPr>
        <w:t>对生命周期短、负载量少的流的</w:t>
      </w:r>
      <w:r w:rsidR="00BE4550" w:rsidRPr="0032264C">
        <w:rPr>
          <w:rFonts w:hint="eastAsia"/>
        </w:rPr>
        <w:t>处理方法</w:t>
      </w:r>
    </w:p>
    <w:p w:rsidR="00900FD1" w:rsidRPr="00900FD1" w:rsidRDefault="00900FD1" w:rsidP="00900FD1">
      <w:pPr>
        <w:pStyle w:val="a3"/>
        <w:ind w:left="420" w:firstLineChars="0" w:firstLine="0"/>
        <w:rPr>
          <w:sz w:val="32"/>
          <w:szCs w:val="32"/>
        </w:rPr>
      </w:pPr>
    </w:p>
    <w:p w:rsidR="00D74038" w:rsidRPr="00900FD1" w:rsidRDefault="00BE4550" w:rsidP="0032264C">
      <w:pPr>
        <w:pStyle w:val="1"/>
      </w:pPr>
      <w:r w:rsidRPr="00900FD1">
        <w:rPr>
          <w:rFonts w:hint="eastAsia"/>
        </w:rPr>
        <w:t>四、</w:t>
      </w:r>
      <w:r w:rsidR="00D74038" w:rsidRPr="00900FD1">
        <w:rPr>
          <w:rFonts w:hint="eastAsia"/>
        </w:rPr>
        <w:t>cache的更新问题</w:t>
      </w:r>
      <w:bookmarkEnd w:id="0"/>
    </w:p>
    <w:sectPr w:rsidR="00D74038" w:rsidRPr="00900F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F1004"/>
    <w:multiLevelType w:val="hybridMultilevel"/>
    <w:tmpl w:val="9EFA5550"/>
    <w:lvl w:ilvl="0" w:tplc="FC8637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476740"/>
    <w:multiLevelType w:val="hybridMultilevel"/>
    <w:tmpl w:val="80F228C2"/>
    <w:lvl w:ilvl="0" w:tplc="1692214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4624B1"/>
    <w:multiLevelType w:val="hybridMultilevel"/>
    <w:tmpl w:val="3D56A0AC"/>
    <w:lvl w:ilvl="0" w:tplc="5CD6E1FC">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52538E"/>
    <w:multiLevelType w:val="hybridMultilevel"/>
    <w:tmpl w:val="4BDA6808"/>
    <w:lvl w:ilvl="0" w:tplc="BA80540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00"/>
    <w:rsid w:val="000100BA"/>
    <w:rsid w:val="00131B81"/>
    <w:rsid w:val="001475E7"/>
    <w:rsid w:val="00176CB4"/>
    <w:rsid w:val="001C7B70"/>
    <w:rsid w:val="001D49D4"/>
    <w:rsid w:val="001F7123"/>
    <w:rsid w:val="0032264C"/>
    <w:rsid w:val="00340163"/>
    <w:rsid w:val="00395139"/>
    <w:rsid w:val="003A4622"/>
    <w:rsid w:val="0045017E"/>
    <w:rsid w:val="004916D6"/>
    <w:rsid w:val="004F4869"/>
    <w:rsid w:val="005910A9"/>
    <w:rsid w:val="006240B5"/>
    <w:rsid w:val="00773C53"/>
    <w:rsid w:val="00900FD1"/>
    <w:rsid w:val="009C3258"/>
    <w:rsid w:val="00A107D5"/>
    <w:rsid w:val="00A83300"/>
    <w:rsid w:val="00B46E27"/>
    <w:rsid w:val="00B51BCF"/>
    <w:rsid w:val="00B827CD"/>
    <w:rsid w:val="00BE4550"/>
    <w:rsid w:val="00BE4DE1"/>
    <w:rsid w:val="00C27CC0"/>
    <w:rsid w:val="00D32BCE"/>
    <w:rsid w:val="00D7238C"/>
    <w:rsid w:val="00D74038"/>
    <w:rsid w:val="00DE1F71"/>
    <w:rsid w:val="00E0275D"/>
    <w:rsid w:val="00E47072"/>
    <w:rsid w:val="00F12F00"/>
    <w:rsid w:val="00F14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C04E"/>
  <w15:chartTrackingRefBased/>
  <w15:docId w15:val="{C043B2FF-9927-45BD-A8D0-02855542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2F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038"/>
    <w:pPr>
      <w:ind w:firstLineChars="200" w:firstLine="420"/>
    </w:pPr>
  </w:style>
  <w:style w:type="table" w:styleId="a4">
    <w:name w:val="Table Grid"/>
    <w:basedOn w:val="a1"/>
    <w:uiPriority w:val="39"/>
    <w:rsid w:val="00E4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0275D"/>
    <w:rPr>
      <w:color w:val="808080"/>
    </w:rPr>
  </w:style>
  <w:style w:type="character" w:customStyle="1" w:styleId="10">
    <w:name w:val="标题 1 字符"/>
    <w:basedOn w:val="a0"/>
    <w:link w:val="1"/>
    <w:uiPriority w:val="9"/>
    <w:rsid w:val="00F12F0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5</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zhanghao</cp:lastModifiedBy>
  <cp:revision>19</cp:revision>
  <dcterms:created xsi:type="dcterms:W3CDTF">2018-10-25T11:34:00Z</dcterms:created>
  <dcterms:modified xsi:type="dcterms:W3CDTF">2018-10-29T04:03:00Z</dcterms:modified>
</cp:coreProperties>
</file>