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1402152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proofErr w:type="gramStart"/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</w:t>
      </w:r>
      <w:proofErr w:type="gramEnd"/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233B588C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%，而本方案仅为约2.</w:t>
      </w:r>
      <w:r w:rsidR="00EF1842">
        <w:rPr>
          <w:rFonts w:ascii="黑体" w:eastAsia="黑体" w:hAnsi="黑体"/>
          <w:sz w:val="28"/>
          <w:szCs w:val="28"/>
        </w:rPr>
        <w:t>3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，低于几乎</w:t>
      </w:r>
      <w:proofErr w:type="gramStart"/>
      <w:r w:rsidR="00D33536">
        <w:rPr>
          <w:rFonts w:ascii="黑体" w:eastAsia="黑体" w:hAnsi="黑体" w:hint="eastAsia"/>
          <w:sz w:val="28"/>
          <w:szCs w:val="28"/>
        </w:rPr>
        <w:t>所有串击四码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74103D5A" w14:textId="2B7F18CB" w:rsidR="000A6C07" w:rsidRPr="00362567" w:rsidRDefault="00815615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08765FAC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030B3BD" w:rsidR="00C3371E" w:rsidRDefault="003B076D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B076D">
        <w:rPr>
          <w:noProof/>
        </w:rPr>
        <w:drawing>
          <wp:inline distT="0" distB="0" distL="0" distR="0" wp14:anchorId="301478AE" wp14:editId="2095DC4A">
            <wp:extent cx="221932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77777777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声调的打法比较复杂，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 w:rsidR="00191170">
        <w:rPr>
          <w:rFonts w:ascii="黑体" w:eastAsia="黑体" w:hAnsi="黑体" w:hint="eastAsia"/>
          <w:sz w:val="28"/>
          <w:szCs w:val="28"/>
        </w:rPr>
        <w:t>不是固定的，</w:t>
      </w:r>
      <w:r>
        <w:rPr>
          <w:rFonts w:ascii="黑体" w:eastAsia="黑体" w:hAnsi="黑体" w:hint="eastAsia"/>
          <w:sz w:val="28"/>
          <w:szCs w:val="28"/>
        </w:rPr>
        <w:t>需要根据声母所在行来决定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0BB5D7A8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47A51116" w:rsidR="002B0F8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4901C62B" w:rsidR="00947CCD" w:rsidRDefault="004C6694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C6694">
        <w:drawing>
          <wp:inline distT="0" distB="0" distL="0" distR="0" wp14:anchorId="52D06890" wp14:editId="69A062F8">
            <wp:extent cx="2714625" cy="1676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3774583D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152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个。一级字只能用一级字打出，必须全部记住。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 w:hint="eastAsia"/>
          <w:sz w:val="28"/>
          <w:szCs w:val="28"/>
        </w:rPr>
        <w:t>1</w:t>
      </w:r>
      <w:r w:rsidR="003B076D">
        <w:rPr>
          <w:rFonts w:ascii="黑体" w:eastAsia="黑体" w:hAnsi="黑体"/>
          <w:sz w:val="28"/>
          <w:szCs w:val="28"/>
        </w:rPr>
        <w:t>0</w:t>
      </w:r>
      <w:r w:rsidR="00947CCD">
        <w:rPr>
          <w:rFonts w:ascii="黑体" w:eastAsia="黑体" w:hAnsi="黑体"/>
          <w:sz w:val="28"/>
          <w:szCs w:val="28"/>
        </w:rPr>
        <w:t>78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E1087C">
        <w:rPr>
          <w:rFonts w:ascii="黑体" w:eastAsia="黑体" w:hAnsi="黑体" w:hint="eastAsia"/>
          <w:sz w:val="28"/>
          <w:szCs w:val="28"/>
        </w:rPr>
        <w:t>三</w:t>
      </w:r>
      <w:r w:rsidR="00E1087C">
        <w:rPr>
          <w:rFonts w:ascii="黑体" w:eastAsia="黑体" w:hAnsi="黑体" w:hint="eastAsia"/>
          <w:sz w:val="28"/>
          <w:szCs w:val="28"/>
        </w:rPr>
        <w:lastRenderedPageBreak/>
        <w:t>级</w:t>
      </w:r>
      <w:proofErr w:type="gramStart"/>
      <w:r w:rsidR="00E1087C">
        <w:rPr>
          <w:rFonts w:ascii="黑体" w:eastAsia="黑体" w:hAnsi="黑体" w:hint="eastAsia"/>
          <w:sz w:val="28"/>
          <w:szCs w:val="28"/>
        </w:rPr>
        <w:t>字</w:t>
      </w:r>
      <w:r w:rsidR="0090765B">
        <w:rPr>
          <w:rFonts w:ascii="黑体" w:eastAsia="黑体" w:hAnsi="黑体" w:hint="eastAsia"/>
          <w:sz w:val="28"/>
          <w:szCs w:val="28"/>
        </w:rPr>
        <w:t>打除一级</w:t>
      </w:r>
      <w:proofErr w:type="gramEnd"/>
      <w:r w:rsidR="0090765B">
        <w:rPr>
          <w:rFonts w:ascii="黑体" w:eastAsia="黑体" w:hAnsi="黑体" w:hint="eastAsia"/>
          <w:sz w:val="28"/>
          <w:szCs w:val="28"/>
        </w:rPr>
        <w:t>字外所有字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5BD7028D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152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2947BA">
        <w:rPr>
          <w:rFonts w:ascii="黑体" w:eastAsia="黑体" w:hAnsi="黑体" w:hint="eastAsia"/>
          <w:sz w:val="28"/>
          <w:szCs w:val="28"/>
        </w:rPr>
        <w:t>左手为首选，右手为次选</w:t>
      </w:r>
      <w:r w:rsidR="0023035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个声母*4个声调对应的</w:t>
      </w:r>
      <w:r w:rsidR="0023035E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字</w:t>
      </w:r>
      <w:r w:rsidR="0023035E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0E498CDB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6F50E5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yi1=y+1=[]+[f]=[f]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6D011DA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右手对称键位则为这三个编码的次选：呀、上、都</w:t>
      </w:r>
    </w:p>
    <w:p w14:paraId="5EDC55FB" w14:textId="01EA9AD7" w:rsidR="00C51373" w:rsidRDefault="00C5137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以下为一级字首选和次选：</w:t>
      </w:r>
    </w:p>
    <w:p w14:paraId="4F88BCEF" w14:textId="2042E8AC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t>把别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吧从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次村此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的等地得分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法放幅将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给就即新很下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和场成处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出可其去开来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另了两没面们每你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年那呢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有为为跑排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怕批人让扔软三所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四随体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同太他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时是说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使值这着种钻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走在则</w:t>
      </w:r>
    </w:p>
    <w:p w14:paraId="41E4DBAA" w14:textId="6C6377E2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t>比白被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八才错粗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草都点对达非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反副凡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高几个及先小或还厂长差吃起前看七连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类啦里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名卖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吗米哪能内捏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呀我要而品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旁派篇如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日嚷嚷虽死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岁俗铁条跳它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谁上声水直正中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只增总再足</w:t>
      </w:r>
      <w:proofErr w:type="gramEnd"/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2543C29D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lastRenderedPageBreak/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</w:t>
      </w:r>
      <w:r w:rsidR="004B1085">
        <w:rPr>
          <w:rFonts w:ascii="黑体" w:eastAsia="黑体" w:hAnsi="黑体" w:hint="eastAsia"/>
          <w:sz w:val="28"/>
          <w:szCs w:val="28"/>
        </w:rPr>
        <w:t>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60F66F5B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，拇指按空格。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2515B703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+[_])</w:t>
      </w:r>
      <w:r>
        <w:rPr>
          <w:rFonts w:ascii="黑体" w:eastAsia="黑体" w:hAnsi="黑体"/>
          <w:sz w:val="28"/>
          <w:szCs w:val="28"/>
        </w:rPr>
        <w:t>=[so]+[sdl;</w:t>
      </w:r>
      <w:r w:rsidR="004B1085">
        <w:rPr>
          <w:rFonts w:ascii="黑体" w:eastAsia="黑体" w:hAnsi="黑体" w:hint="eastAsia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498C8A77" w14:textId="72A061E4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20CB3C85" w:rsidR="008D1E4C" w:rsidRPr="008D1E4C" w:rsidRDefault="008D1E4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</w:t>
      </w:r>
      <w:proofErr w:type="gramEnd"/>
      <w:r w:rsidRPr="008D1E4C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6513C56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17D9C">
        <w:rPr>
          <w:rFonts w:ascii="黑体" w:eastAsia="黑体" w:hAnsi="黑体"/>
          <w:sz w:val="28"/>
          <w:szCs w:val="28"/>
        </w:rPr>
        <w:t>y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AD36564" w:rsidR="008D1E4C" w:rsidRP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什么</w:t>
      </w:r>
      <w:r>
        <w:rPr>
          <w:rFonts w:ascii="黑体" w:eastAsia="黑体" w:hAnsi="黑体"/>
          <w:sz w:val="28"/>
          <w:szCs w:val="28"/>
        </w:rPr>
        <w:t>=shen2me1=sh+2=[e]+[f]+[_]=[ef_]</w:t>
      </w:r>
    </w:p>
    <w:p w14:paraId="3F395A89" w14:textId="3EFB0C0B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因为、时候</w:t>
      </w:r>
    </w:p>
    <w:p w14:paraId="4009CE0C" w14:textId="5F8678B1" w:rsidR="00C51373" w:rsidRDefault="00C51373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以下为一级词的首选和次选：</w:t>
      </w:r>
    </w:p>
    <w:p w14:paraId="18E60FC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 w:hint="eastAsia"/>
          <w:sz w:val="28"/>
          <w:szCs w:val="28"/>
        </w:rPr>
        <w:t>表示</w:t>
      </w:r>
      <w:r w:rsidRPr="00290E60">
        <w:rPr>
          <w:rFonts w:ascii="黑体" w:eastAsia="黑体" w:hAnsi="黑体"/>
          <w:sz w:val="28"/>
          <w:szCs w:val="28"/>
        </w:rPr>
        <w:t xml:space="preserve"> 别人 不是 包括 存在 测试 参加 采用 </w:t>
      </w:r>
    </w:p>
    <w:p w14:paraId="4E65DAAB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东西 导致 但是 得到 方面 法院 负责 服务 </w:t>
      </w:r>
    </w:p>
    <w:p w14:paraId="13D53080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公司 感觉 就是 觉得 需要 很多 现在 还是 </w:t>
      </w:r>
    </w:p>
    <w:p w14:paraId="782AD38D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产品 成为 创新 出现 可以 其他 看到 开始 </w:t>
      </w:r>
    </w:p>
    <w:p w14:paraId="683DB878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来说 另外 了吗 两个 没有 目前 妈妈 每天 </w:t>
      </w:r>
    </w:p>
    <w:p w14:paraId="3C22172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你们 能够 那个 妞妞 一个 已经 为什么 由于 </w:t>
      </w:r>
    </w:p>
    <w:p w14:paraId="2FCF4909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普通 朋友 配置 批准 然后 认为 扔掉 软件 </w:t>
      </w:r>
    </w:p>
    <w:p w14:paraId="15204AF6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三个 所以 速度 随着 讨论 同时 太多 他们 </w:t>
      </w:r>
    </w:p>
    <w:p w14:paraId="7BAFCCF2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时候 是否 说明 使用 执行 这个 知道 主要 </w:t>
      </w:r>
    </w:p>
    <w:p w14:paraId="44D10793" w14:textId="22566151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>资料 怎么 自己 昨天</w:t>
      </w:r>
    </w:p>
    <w:p w14:paraId="6A34487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 w:hint="eastAsia"/>
          <w:sz w:val="28"/>
          <w:szCs w:val="28"/>
        </w:rPr>
        <w:t>比较</w:t>
      </w:r>
      <w:r w:rsidRPr="00A5076A">
        <w:rPr>
          <w:rFonts w:ascii="黑体" w:eastAsia="黑体" w:hAnsi="黑体"/>
          <w:sz w:val="28"/>
          <w:szCs w:val="28"/>
        </w:rPr>
        <w:t xml:space="preserve"> 别的 不过 标准 才能 错误 参与 采取 </w:t>
      </w:r>
    </w:p>
    <w:p w14:paraId="1B993F4C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都是 打开 对于 达到 发展 反正 范围 符合 </w:t>
      </w:r>
    </w:p>
    <w:p w14:paraId="5540F8F9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工作 管理 进行 结果 希望 喜欢 或者 还有 </w:t>
      </w:r>
    </w:p>
    <w:p w14:paraId="61CFBF6E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lastRenderedPageBreak/>
        <w:t xml:space="preserve">处理 除了 差不多 出来 可能 情况 看看 空间 </w:t>
      </w:r>
    </w:p>
    <w:p w14:paraId="7DF5D21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联系 利用 垃圾 里面 明天 目标 摸索 美国 </w:t>
      </w:r>
    </w:p>
    <w:p w14:paraId="062F9891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你的 能力 那么 捏造 因为 我们 问题 而且 </w:t>
      </w:r>
    </w:p>
    <w:p w14:paraId="7ABE097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品牌 平台 漂亮 批评 如果 日本 扔了 忍不住 </w:t>
      </w:r>
    </w:p>
    <w:p w14:paraId="032998D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虽然 所有 似乎 随便 统一 提供 特别 通过 </w:t>
      </w:r>
    </w:p>
    <w:p w14:paraId="1EB227D3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什么 事情 生活 手机 直接 这样 中国 只是 </w:t>
      </w:r>
    </w:p>
    <w:p w14:paraId="66E02E93" w14:textId="6DD85141" w:rsidR="00290E60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>增加 左右 最后 责任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0ADF808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4367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1E98C4B" w:rsidR="00317D9C" w:rsidRPr="00E41221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为什么</w:t>
      </w:r>
      <w:r>
        <w:rPr>
          <w:rFonts w:ascii="黑体" w:eastAsia="黑体" w:hAnsi="黑体"/>
          <w:sz w:val="28"/>
          <w:szCs w:val="28"/>
        </w:rPr>
        <w:t>=wei4shen2me1=w+4+m+1=[]+[r]+[io]+[u]+[_]=[ruio_]</w:t>
      </w:r>
    </w:p>
    <w:p w14:paraId="2FCD3E3A" w14:textId="0089D7F8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0B786E2E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组成。特别地，逗号“，”由[</w:t>
      </w:r>
      <w:r>
        <w:rPr>
          <w:rFonts w:ascii="黑体" w:eastAsia="黑体" w:hAnsi="黑体"/>
          <w:sz w:val="28"/>
          <w:szCs w:val="28"/>
        </w:rPr>
        <w:t>t]</w:t>
      </w:r>
      <w:r>
        <w:rPr>
          <w:rFonts w:ascii="黑体" w:eastAsia="黑体" w:hAnsi="黑体" w:hint="eastAsia"/>
          <w:sz w:val="28"/>
          <w:szCs w:val="28"/>
        </w:rPr>
        <w:t>单按打出，句号“。”由[</w:t>
      </w:r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]单按打出。</w:t>
      </w:r>
    </w:p>
    <w:p w14:paraId="686B63D9" w14:textId="09DEADC1" w:rsidR="00C41117" w:rsidRPr="00362567" w:rsidRDefault="00B46C30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46C30">
        <w:rPr>
          <w:noProof/>
        </w:rPr>
        <w:lastRenderedPageBreak/>
        <w:drawing>
          <wp:inline distT="0" distB="0" distL="0" distR="0" wp14:anchorId="7E3955D8" wp14:editId="205577B9">
            <wp:extent cx="2038350" cy="314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136DB468" w:rsidR="00C61616" w:rsidRPr="001F6F5C" w:rsidRDefault="00C6161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</w:p>
    <w:p w14:paraId="0F9882D2" w14:textId="6687E6CA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针对不会读的字，可以使用笔画反查的方法来查找编码，输入</w:t>
      </w:r>
      <w:r w:rsidR="00914C06">
        <w:rPr>
          <w:rFonts w:ascii="黑体" w:eastAsia="黑体" w:hAnsi="黑体" w:hint="eastAsia"/>
          <w:sz w:val="28"/>
          <w:szCs w:val="28"/>
        </w:rPr>
        <w:t>`</w:t>
      </w:r>
      <w:r w:rsidRPr="00362567">
        <w:rPr>
          <w:rFonts w:ascii="黑体" w:eastAsia="黑体" w:hAnsi="黑体"/>
          <w:sz w:val="28"/>
          <w:szCs w:val="28"/>
        </w:rPr>
        <w:t>即可进入反查模式，以</w:t>
      </w:r>
      <w:r w:rsidR="00914C06">
        <w:rPr>
          <w:rFonts w:ascii="黑体" w:eastAsia="黑体" w:hAnsi="黑体"/>
          <w:sz w:val="28"/>
          <w:szCs w:val="28"/>
        </w:rPr>
        <w:t>12345</w:t>
      </w:r>
      <w:r w:rsidRPr="00362567">
        <w:rPr>
          <w:rFonts w:ascii="黑体" w:eastAsia="黑体" w:hAnsi="黑体"/>
          <w:sz w:val="28"/>
          <w:szCs w:val="28"/>
        </w:rPr>
        <w:t>代表</w:t>
      </w:r>
      <w:proofErr w:type="gramStart"/>
      <w:r w:rsidR="000C6BAA" w:rsidRPr="00362567">
        <w:rPr>
          <w:rFonts w:ascii="黑体" w:eastAsia="黑体" w:hAnsi="黑体"/>
          <w:sz w:val="28"/>
          <w:szCs w:val="28"/>
        </w:rPr>
        <w:t>一丨丿丶</w:t>
      </w:r>
      <w:proofErr w:type="gramEnd"/>
      <w:r w:rsidR="000C6BAA" w:rsidRPr="00362567">
        <w:rPr>
          <w:rFonts w:ascii="黑体" w:eastAsia="黑体" w:hAnsi="黑体"/>
          <w:sz w:val="28"/>
          <w:szCs w:val="28"/>
        </w:rPr>
        <w:t>乛</w:t>
      </w:r>
      <w:r w:rsidRPr="00362567">
        <w:rPr>
          <w:rFonts w:ascii="黑体" w:eastAsia="黑体" w:hAnsi="黑体"/>
          <w:sz w:val="28"/>
          <w:szCs w:val="28"/>
        </w:rPr>
        <w:t>，候选字后面会显示输入编码。</w:t>
      </w:r>
    </w:p>
    <w:p w14:paraId="798D7576" w14:textId="78365BB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4C94DE8C" w14:textId="3498942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Ctrl+space</w:t>
      </w:r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570A"/>
    <w:rsid w:val="001B715D"/>
    <w:rsid w:val="001C6A85"/>
    <w:rsid w:val="001D2374"/>
    <w:rsid w:val="001E3755"/>
    <w:rsid w:val="001E65DD"/>
    <w:rsid w:val="001E6BE4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E00"/>
    <w:rsid w:val="003354ED"/>
    <w:rsid w:val="00340AA6"/>
    <w:rsid w:val="0034162C"/>
    <w:rsid w:val="00344575"/>
    <w:rsid w:val="00352A73"/>
    <w:rsid w:val="00362567"/>
    <w:rsid w:val="00371491"/>
    <w:rsid w:val="00396D52"/>
    <w:rsid w:val="003B076D"/>
    <w:rsid w:val="003B25F0"/>
    <w:rsid w:val="003B4886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3CF0"/>
    <w:rsid w:val="00924A80"/>
    <w:rsid w:val="00925844"/>
    <w:rsid w:val="009340E1"/>
    <w:rsid w:val="00935576"/>
    <w:rsid w:val="00940739"/>
    <w:rsid w:val="00947CCD"/>
    <w:rsid w:val="00950221"/>
    <w:rsid w:val="00954DF3"/>
    <w:rsid w:val="00965779"/>
    <w:rsid w:val="00971C48"/>
    <w:rsid w:val="00976936"/>
    <w:rsid w:val="00990D0F"/>
    <w:rsid w:val="00992336"/>
    <w:rsid w:val="00993B59"/>
    <w:rsid w:val="0099576B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397</cp:revision>
  <cp:lastPrinted>2022-07-14T16:23:00Z</cp:lastPrinted>
  <dcterms:created xsi:type="dcterms:W3CDTF">2021-07-22T09:02:00Z</dcterms:created>
  <dcterms:modified xsi:type="dcterms:W3CDTF">2022-11-16T11:01:00Z</dcterms:modified>
</cp:coreProperties>
</file>