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393" w14:textId="4688ECD3" w:rsidR="009A449A" w:rsidRPr="00656671" w:rsidRDefault="00656671" w:rsidP="00656671">
      <w:pPr>
        <w:spacing w:before="240"/>
        <w:jc w:val="center"/>
        <w:rPr>
          <w:rFonts w:ascii="黑体" w:eastAsia="黑体" w:hAnsi="黑体"/>
          <w:sz w:val="28"/>
          <w:szCs w:val="28"/>
        </w:rPr>
      </w:pPr>
      <w:r w:rsidRPr="00656671">
        <w:rPr>
          <w:rFonts w:ascii="黑体" w:eastAsia="黑体" w:hAnsi="黑体" w:hint="eastAsia"/>
          <w:sz w:val="28"/>
          <w:szCs w:val="28"/>
        </w:rPr>
        <w:t>需求与设计文档</w:t>
      </w:r>
    </w:p>
    <w:p w14:paraId="3CAC8E8F" w14:textId="77777777" w:rsidR="00656671" w:rsidRPr="00656671" w:rsidRDefault="00656671" w:rsidP="00656671">
      <w:pPr>
        <w:spacing w:before="24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组长：</w:t>
      </w:r>
      <w:r w:rsidRPr="00656671">
        <w:rPr>
          <w:rFonts w:ascii="楷体" w:eastAsia="楷体" w:hAnsi="楷体" w:hint="eastAsia"/>
        </w:rPr>
        <w:t xml:space="preserve">张后斌 </w:t>
      </w:r>
      <w:r w:rsidRPr="00656671">
        <w:rPr>
          <w:rFonts w:ascii="楷体" w:eastAsia="楷体" w:hAnsi="楷体"/>
        </w:rPr>
        <w:t>2018010858</w:t>
      </w:r>
    </w:p>
    <w:p w14:paraId="06BB9659" w14:textId="4794DA42" w:rsidR="00656671" w:rsidRPr="00656671" w:rsidRDefault="00656671" w:rsidP="00656671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组员：</w:t>
      </w:r>
      <w:r w:rsidRPr="00656671">
        <w:rPr>
          <w:rFonts w:ascii="楷体" w:eastAsia="楷体" w:hAnsi="楷体" w:hint="eastAsia"/>
        </w:rPr>
        <w:t xml:space="preserve">吴雨娴 </w:t>
      </w:r>
      <w:r w:rsidRPr="00656671">
        <w:rPr>
          <w:rFonts w:ascii="楷体" w:eastAsia="楷体" w:hAnsi="楷体"/>
        </w:rPr>
        <w:t>2019013303</w:t>
      </w:r>
      <w:r>
        <w:rPr>
          <w:rFonts w:ascii="楷体" w:eastAsia="楷体" w:hAnsi="楷体" w:hint="eastAsia"/>
        </w:rPr>
        <w:t>，</w:t>
      </w:r>
      <w:r w:rsidRPr="00656671">
        <w:rPr>
          <w:rFonts w:ascii="楷体" w:eastAsia="楷体" w:hAnsi="楷体" w:hint="eastAsia"/>
        </w:rPr>
        <w:t xml:space="preserve">黄碧婷 </w:t>
      </w:r>
      <w:r w:rsidRPr="00656671">
        <w:rPr>
          <w:rFonts w:ascii="楷体" w:eastAsia="楷体" w:hAnsi="楷体"/>
        </w:rPr>
        <w:t>2019010481</w:t>
      </w:r>
    </w:p>
    <w:p w14:paraId="0DF226DC" w14:textId="71F95B7A" w:rsidR="00656671" w:rsidRPr="00BE0255" w:rsidRDefault="00D84ECE" w:rsidP="00656671">
      <w:pPr>
        <w:spacing w:before="240"/>
        <w:rPr>
          <w:rFonts w:ascii="宋体" w:eastAsia="宋体" w:hAnsi="宋体"/>
          <w:b/>
          <w:bCs/>
          <w:sz w:val="24"/>
          <w:szCs w:val="24"/>
        </w:rPr>
      </w:pPr>
      <w:r w:rsidRPr="00BE0255">
        <w:rPr>
          <w:rFonts w:ascii="宋体" w:eastAsia="宋体" w:hAnsi="宋体" w:hint="eastAsia"/>
          <w:b/>
          <w:bCs/>
          <w:sz w:val="24"/>
          <w:szCs w:val="24"/>
        </w:rPr>
        <w:t>选题：</w:t>
      </w:r>
      <w:r w:rsidR="00FF4C3B" w:rsidRPr="00BE0255">
        <w:rPr>
          <w:rFonts w:ascii="宋体" w:eastAsia="宋体" w:hAnsi="宋体" w:hint="eastAsia"/>
          <w:b/>
          <w:bCs/>
          <w:sz w:val="24"/>
          <w:szCs w:val="24"/>
        </w:rPr>
        <w:t>校园论坛应用</w:t>
      </w:r>
    </w:p>
    <w:p w14:paraId="47D8F569" w14:textId="343E0238" w:rsidR="00D84ECE" w:rsidRPr="00BE0255" w:rsidRDefault="00D84ECE" w:rsidP="00656671">
      <w:pPr>
        <w:spacing w:before="240"/>
        <w:rPr>
          <w:rFonts w:ascii="宋体" w:eastAsia="宋体" w:hAnsi="宋体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一、功能需求</w:t>
      </w:r>
    </w:p>
    <w:p w14:paraId="49E7FA48" w14:textId="1A55C59D" w:rsidR="00D84ECE" w:rsidRPr="00C3158D" w:rsidRDefault="00D84ECE" w:rsidP="00656671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1.</w:t>
      </w:r>
      <w:r w:rsidR="00B410F9" w:rsidRPr="00C3158D">
        <w:rPr>
          <w:rFonts w:ascii="宋体" w:eastAsia="宋体" w:hAnsi="宋体" w:hint="eastAsia"/>
          <w:b/>
          <w:bCs/>
        </w:rPr>
        <w:t>介绍系统角色</w:t>
      </w:r>
    </w:p>
    <w:p w14:paraId="454723BF" w14:textId="77777777" w:rsidR="00B410F9" w:rsidRDefault="00B410F9" w:rsidP="00B410F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次我们小组的选题是建立一个校园论坛，理论上我们需要管理员和用户两种身份的角色；但是由于在评分细则中没有对管理员相关功能的描述，因此目前我们暂不考虑管理员的身份，如果后续开发过程中仍旧有时间，我们会考虑补充管理员这样一个角色。所以目前我们的系统角色只有用户这样一种身份。由于我们是一个校园论坛的应用，因此主要的使用群体就是学生，学生可以在这个论坛中发布自己想要创作的内容，也可以看到其他用户发布的各种内容，本质是提供一个平台，希望学生能够通过这样一种媒介分享自己的生活，让校园生活变得更加美好。</w:t>
      </w:r>
    </w:p>
    <w:p w14:paraId="53C4F41B" w14:textId="678ACE35" w:rsidR="00D84ECE" w:rsidRPr="00C3158D" w:rsidRDefault="00D84ECE" w:rsidP="00B410F9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2.</w:t>
      </w:r>
      <w:r w:rsidRPr="00C3158D">
        <w:rPr>
          <w:rFonts w:ascii="宋体" w:eastAsia="宋体" w:hAnsi="宋体" w:hint="eastAsia"/>
          <w:b/>
          <w:bCs/>
        </w:rPr>
        <w:t>用户故事</w:t>
      </w:r>
    </w:p>
    <w:p w14:paraId="5315AD9B" w14:textId="01B1F1CC" w:rsidR="00B410F9" w:rsidRDefault="00B410F9" w:rsidP="00D84EC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1ACCAE25" w14:textId="2295D476" w:rsidR="0027712E" w:rsidRPr="00C3158D" w:rsidRDefault="00D84ECE" w:rsidP="00B410F9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3.</w:t>
      </w:r>
      <w:r w:rsidRPr="00C3158D">
        <w:rPr>
          <w:rFonts w:ascii="宋体" w:eastAsia="宋体" w:hAnsi="宋体" w:hint="eastAsia"/>
          <w:b/>
          <w:bCs/>
        </w:rPr>
        <w:t>功能点清单</w:t>
      </w:r>
    </w:p>
    <w:p w14:paraId="6ADCC70B" w14:textId="6576939D" w:rsidR="000A4F43" w:rsidRDefault="00B410F9" w:rsidP="000A4F43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A4F43">
        <w:rPr>
          <w:rFonts w:ascii="宋体" w:eastAsia="宋体" w:hAnsi="宋体" w:hint="eastAsia"/>
        </w:rPr>
        <w:t>（1）注册与登录：</w:t>
      </w:r>
    </w:p>
    <w:p w14:paraId="32CCE057" w14:textId="77777777" w:rsidR="000A4F43" w:rsidRPr="00C63F76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63F76">
        <w:rPr>
          <w:rFonts w:ascii="宋体" w:eastAsia="宋体" w:hAnsi="宋体" w:hint="eastAsia"/>
        </w:rPr>
        <w:t>通过邮箱注册账号，设置密码</w:t>
      </w:r>
    </w:p>
    <w:p w14:paraId="78C74072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修改用户名，头像，简介，密码</w:t>
      </w:r>
    </w:p>
    <w:p w14:paraId="0F004343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对用户进行关注和取关，显示关注列表，在动态页面的用户名后边显示“已关注”</w:t>
      </w:r>
    </w:p>
    <w:p w14:paraId="18211FE8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对用户进行屏蔽，并不显示其动态</w:t>
      </w:r>
    </w:p>
    <w:p w14:paraId="49D1D475" w14:textId="61AD7AD4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（2）二级菜单：</w:t>
      </w:r>
    </w:p>
    <w:p w14:paraId="11D069CB" w14:textId="77777777" w:rsidR="000A4F43" w:rsidRPr="00637A3A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个人主页显示本人发布的所有动态</w:t>
      </w:r>
    </w:p>
    <w:p w14:paraId="037749B2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从作品、评论等界面进入他人的个人主页</w:t>
      </w:r>
    </w:p>
    <w:p w14:paraId="1252E6F1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草稿页面保存未发布的作品草稿</w:t>
      </w:r>
    </w:p>
    <w:p w14:paraId="117264A6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进入一篇草稿的编辑界面继续进行编辑或者删除</w:t>
      </w:r>
    </w:p>
    <w:p w14:paraId="6C8BF783" w14:textId="1EE51670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（3）发布：</w:t>
      </w:r>
    </w:p>
    <w:p w14:paraId="50A35A2B" w14:textId="77777777" w:rsidR="000A4F43" w:rsidRPr="00637A3A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发布纯文字动态</w:t>
      </w:r>
    </w:p>
    <w:p w14:paraId="25C70DF2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发布图文混合（包括调用相机进行拍照）</w:t>
      </w:r>
    </w:p>
    <w:p w14:paraId="606ECD16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发布音频动态（包括调用麦克风进行录音）</w:t>
      </w:r>
    </w:p>
    <w:p w14:paraId="15BEAC79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发布视频动态（包括调用相机进行录像）</w:t>
      </w:r>
    </w:p>
    <w:p w14:paraId="4EEB4B83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发布动态时添加位置信息（调用手机定位）</w:t>
      </w:r>
    </w:p>
    <w:p w14:paraId="33BCCB37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编辑过程中自动保存草稿，发布完成后自动从草稿箱删除</w:t>
      </w:r>
    </w:p>
    <w:p w14:paraId="6CCCC2A9" w14:textId="3A95BC64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（4）查看：</w:t>
      </w:r>
    </w:p>
    <w:p w14:paraId="0654CAC1" w14:textId="77777777" w:rsidR="000A4F43" w:rsidRPr="00637A3A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选择根据时间顺序或者点赞数量进行动态展示</w:t>
      </w:r>
    </w:p>
    <w:p w14:paraId="7DF2FD3D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选择根据所有人或者已关注的人进行动态展示</w:t>
      </w:r>
    </w:p>
    <w:p w14:paraId="6DEA1707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对动态进行点赞（展示所有的点赞人信息）</w:t>
      </w:r>
    </w:p>
    <w:p w14:paraId="488249C6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对动态进行评论（展示所有的回复信息）</w:t>
      </w:r>
    </w:p>
    <w:p w14:paraId="49550FDD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对动态进行分享（分享到任何其他可展示内容的APP中）</w:t>
      </w:r>
    </w:p>
    <w:p w14:paraId="5F4E7071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可以取消点赞，删除评论</w:t>
      </w:r>
    </w:p>
    <w:p w14:paraId="5F3C931D" w14:textId="559FB1E3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（5）通知：</w:t>
      </w:r>
    </w:p>
    <w:p w14:paraId="31E4A73D" w14:textId="77777777" w:rsidR="000A4F43" w:rsidRPr="00637A3A" w:rsidRDefault="000A4F43" w:rsidP="000A4F43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接收到来自平台的通知信息，包括自己作品的点赞与评论，以及关注作者的更新</w:t>
      </w:r>
    </w:p>
    <w:p w14:paraId="2BF091A0" w14:textId="77777777" w:rsidR="000A4F43" w:rsidRDefault="000A4F43" w:rsidP="000A4F43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用户从个人中心界面进入通知消息列表</w:t>
      </w:r>
    </w:p>
    <w:p w14:paraId="470F5F05" w14:textId="50CB176A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（6）搜索：</w:t>
      </w:r>
    </w:p>
    <w:p w14:paraId="33BD2FFD" w14:textId="42C28D68" w:rsidR="000A4F43" w:rsidRPr="00053437" w:rsidRDefault="000A4F43" w:rsidP="000A4F43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053437">
        <w:rPr>
          <w:rFonts w:ascii="宋体" w:eastAsia="宋体" w:hAnsi="宋体" w:hint="eastAsia"/>
        </w:rPr>
        <w:t>根据动态名称，动态内容，用户名称，作品类型（文图音视，在动态发布时选择）四种方式搜索内容</w:t>
      </w:r>
    </w:p>
    <w:p w14:paraId="690472EE" w14:textId="51941C9D" w:rsidR="00B410F9" w:rsidRPr="000A4F43" w:rsidRDefault="000A4F43" w:rsidP="00D84ECE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搜索时实现模糊搜索</w:t>
      </w:r>
    </w:p>
    <w:p w14:paraId="67E925D4" w14:textId="76620ABA" w:rsidR="00CA4BF1" w:rsidRPr="00BE0255" w:rsidRDefault="00D84ECE" w:rsidP="00CA4BF1">
      <w:pPr>
        <w:spacing w:before="240"/>
        <w:rPr>
          <w:rFonts w:ascii="宋体" w:eastAsia="宋体" w:hAnsi="宋体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二、非功能需求</w:t>
      </w:r>
    </w:p>
    <w:p w14:paraId="14A5E2F3" w14:textId="77777777" w:rsidR="00D451CC" w:rsidRPr="00B87CEA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应当支持Android</w:t>
      </w:r>
      <w:r>
        <w:rPr>
          <w:rFonts w:ascii="宋体" w:eastAsia="宋体" w:hAnsi="宋体"/>
        </w:rPr>
        <w:t xml:space="preserve"> 10.0</w:t>
      </w:r>
      <w:r>
        <w:rPr>
          <w:rFonts w:ascii="宋体" w:eastAsia="宋体" w:hAnsi="宋体" w:hint="eastAsia"/>
        </w:rPr>
        <w:t>及以上的</w:t>
      </w:r>
      <w:r w:rsidRPr="00CA4BF1">
        <w:rPr>
          <w:rFonts w:ascii="宋体" w:eastAsia="宋体" w:hAnsi="宋体"/>
        </w:rPr>
        <w:t>主流手机操作系统。</w:t>
      </w:r>
    </w:p>
    <w:p w14:paraId="2C4E104D" w14:textId="52268468" w:rsidR="00D451CC" w:rsidRPr="0025375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应用应支持多客户端同时操作。</w:t>
      </w:r>
    </w:p>
    <w:p w14:paraId="2AB258C2" w14:textId="33BB31AE" w:rsidR="00253751" w:rsidRPr="00B87CEA" w:rsidRDefault="00253751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应用应具有一定的鲁棒性，在出现问题时不会使应用崩溃。</w:t>
      </w:r>
    </w:p>
    <w:p w14:paraId="553CF050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应用应保留使用中产生的数据和操作记录。</w:t>
      </w:r>
    </w:p>
    <w:p w14:paraId="7FF7B015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应该保证安全可靠，</w:t>
      </w:r>
      <w:r>
        <w:rPr>
          <w:rFonts w:ascii="宋体" w:eastAsia="宋体" w:hAnsi="宋体" w:hint="eastAsia"/>
        </w:rPr>
        <w:t>不随意泄漏</w:t>
      </w:r>
      <w:r w:rsidRPr="00CA4BF1">
        <w:rPr>
          <w:rFonts w:ascii="宋体" w:eastAsia="宋体" w:hAnsi="宋体"/>
        </w:rPr>
        <w:t>信息</w:t>
      </w:r>
      <w:r w:rsidRPr="00CA4BF1">
        <w:rPr>
          <w:rFonts w:ascii="宋体" w:eastAsia="宋体" w:hAnsi="宋体" w:hint="eastAsia"/>
        </w:rPr>
        <w:t>。</w:t>
      </w:r>
    </w:p>
    <w:p w14:paraId="34C074F2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 w:rsidRPr="00CA4BF1">
        <w:rPr>
          <w:rFonts w:ascii="宋体" w:eastAsia="宋体" w:hAnsi="宋体"/>
        </w:rPr>
        <w:t>在正常网络环境下，</w:t>
      </w: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的响应速度应该控制在 5 秒以内。</w:t>
      </w:r>
    </w:p>
    <w:p w14:paraId="2A1221C2" w14:textId="792F9765" w:rsidR="00D451CC" w:rsidRDefault="00D451CC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应具有良好的用户体验，充分</w:t>
      </w:r>
      <w:r>
        <w:rPr>
          <w:rFonts w:ascii="宋体" w:eastAsia="宋体" w:hAnsi="宋体" w:hint="eastAsia"/>
        </w:rPr>
        <w:t>体现校园论坛</w:t>
      </w:r>
      <w:r w:rsidRPr="00CA4BF1">
        <w:rPr>
          <w:rFonts w:ascii="宋体" w:eastAsia="宋体" w:hAnsi="宋体"/>
        </w:rPr>
        <w:t>的交互特点。</w:t>
      </w:r>
    </w:p>
    <w:p w14:paraId="10BB6AE1" w14:textId="0D24F092" w:rsidR="00CA4BF1" w:rsidRDefault="00B87CEA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="00CA4BF1" w:rsidRPr="00CA4BF1">
        <w:rPr>
          <w:rFonts w:ascii="宋体" w:eastAsia="宋体" w:hAnsi="宋体"/>
        </w:rPr>
        <w:t>应具有简洁、大方的外观。</w:t>
      </w:r>
    </w:p>
    <w:p w14:paraId="5D2DB826" w14:textId="30BB8C0E" w:rsidR="00D451CC" w:rsidRPr="00D451CC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应该具有良好的架构设计，可扩展性强。</w:t>
      </w:r>
    </w:p>
    <w:p w14:paraId="176FD126" w14:textId="35B31275" w:rsidR="00CA4BF1" w:rsidRPr="00D451CC" w:rsidRDefault="00CA4BF1" w:rsidP="00D84ECE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 w:rsidRPr="00D451CC">
        <w:rPr>
          <w:rFonts w:ascii="宋体" w:eastAsia="宋体" w:hAnsi="宋体"/>
        </w:rPr>
        <w:t>所交付的</w:t>
      </w:r>
      <w:r w:rsidR="00B87CEA" w:rsidRPr="00D451CC">
        <w:rPr>
          <w:rFonts w:ascii="宋体" w:eastAsia="宋体" w:hAnsi="宋体" w:hint="eastAsia"/>
        </w:rPr>
        <w:t>应用</w:t>
      </w:r>
      <w:r w:rsidRPr="00D451CC">
        <w:rPr>
          <w:rFonts w:ascii="宋体" w:eastAsia="宋体" w:hAnsi="宋体"/>
        </w:rPr>
        <w:t>源代码应格式规范、风格统一，易于阅读和维护。</w:t>
      </w:r>
    </w:p>
    <w:p w14:paraId="2526C4FC" w14:textId="0EC4EF76" w:rsidR="00D84ECE" w:rsidRDefault="00D84ECE" w:rsidP="00D84ECE">
      <w:pPr>
        <w:spacing w:before="240"/>
        <w:rPr>
          <w:rFonts w:ascii="宋体" w:eastAsia="宋体" w:hAnsi="宋体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三、初步技术设计</w:t>
      </w:r>
    </w:p>
    <w:p w14:paraId="342328AE" w14:textId="57FA088B" w:rsidR="003025DF" w:rsidRDefault="003025DF" w:rsidP="00D84ECE">
      <w:pPr>
        <w:spacing w:before="240"/>
        <w:rPr>
          <w:rFonts w:ascii="宋体" w:eastAsia="宋体" w:hAnsi="宋体"/>
        </w:rPr>
      </w:pPr>
      <w:r w:rsidRPr="00C3158D">
        <w:rPr>
          <w:rFonts w:ascii="宋体" w:eastAsia="宋体" w:hAnsi="宋体"/>
          <w:b/>
          <w:bCs/>
        </w:rPr>
        <w:tab/>
        <w:t xml:space="preserve">1. </w:t>
      </w:r>
      <w:r w:rsidRPr="00C3158D">
        <w:rPr>
          <w:rFonts w:ascii="宋体" w:eastAsia="宋体" w:hAnsi="宋体" w:hint="eastAsia"/>
          <w:b/>
          <w:bCs/>
        </w:rPr>
        <w:t>后端技术设计</w:t>
      </w:r>
      <w:r w:rsidR="0027712E" w:rsidRPr="00C3158D">
        <w:rPr>
          <w:rFonts w:ascii="宋体" w:eastAsia="宋体" w:hAnsi="宋体"/>
          <w:b/>
          <w:bCs/>
        </w:rPr>
        <w:br/>
      </w:r>
      <w:r w:rsidR="0027712E">
        <w:rPr>
          <w:rFonts w:ascii="宋体" w:eastAsia="宋体" w:hAnsi="宋体"/>
        </w:rPr>
        <w:tab/>
      </w:r>
      <w:r w:rsidR="0027712E">
        <w:rPr>
          <w:rFonts w:ascii="宋体" w:eastAsia="宋体" w:hAnsi="宋体" w:hint="eastAsia"/>
        </w:rPr>
        <w:t>后端采用</w:t>
      </w:r>
      <w:r w:rsidR="00B410F9">
        <w:rPr>
          <w:rFonts w:ascii="宋体" w:eastAsia="宋体" w:hAnsi="宋体" w:hint="eastAsia"/>
        </w:rPr>
        <w:t>课程提供的代码框架，</w:t>
      </w:r>
    </w:p>
    <w:p w14:paraId="62E64DA0" w14:textId="7B2B0F8C" w:rsidR="003025DF" w:rsidRPr="00C3158D" w:rsidRDefault="003025DF" w:rsidP="0027712E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 xml:space="preserve">2. </w:t>
      </w:r>
      <w:r w:rsidRPr="00C3158D">
        <w:rPr>
          <w:rFonts w:ascii="宋体" w:eastAsia="宋体" w:hAnsi="宋体" w:hint="eastAsia"/>
          <w:b/>
          <w:bCs/>
        </w:rPr>
        <w:t>前端技术设计</w:t>
      </w:r>
    </w:p>
    <w:p w14:paraId="3E005C9B" w14:textId="4CADD2B7" w:rsidR="0027712E" w:rsidRPr="003025DF" w:rsidRDefault="0027712E" w:rsidP="0027712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6171C8">
        <w:rPr>
          <w:rFonts w:ascii="宋体" w:eastAsia="宋体" w:hAnsi="宋体" w:hint="eastAsia"/>
        </w:rPr>
        <w:t>前端主要采用Java进行编写，通过websocket和http与后端进行数据交互，主要会通过Android</w:t>
      </w:r>
      <w:r w:rsidR="006171C8">
        <w:rPr>
          <w:rFonts w:ascii="宋体" w:eastAsia="宋体" w:hAnsi="宋体"/>
        </w:rPr>
        <w:t xml:space="preserve"> </w:t>
      </w:r>
      <w:r w:rsidR="006171C8">
        <w:rPr>
          <w:rFonts w:ascii="宋体" w:eastAsia="宋体" w:hAnsi="宋体" w:hint="eastAsia"/>
        </w:rPr>
        <w:t>studio平台进行开发和测试。</w:t>
      </w:r>
    </w:p>
    <w:sectPr w:rsidR="0027712E" w:rsidRPr="003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2329" w14:textId="77777777" w:rsidR="00C772E8" w:rsidRDefault="00C772E8" w:rsidP="00656671">
      <w:r>
        <w:separator/>
      </w:r>
    </w:p>
  </w:endnote>
  <w:endnote w:type="continuationSeparator" w:id="0">
    <w:p w14:paraId="28F16D11" w14:textId="77777777" w:rsidR="00C772E8" w:rsidRDefault="00C772E8" w:rsidP="006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8DB3" w14:textId="77777777" w:rsidR="00C772E8" w:rsidRDefault="00C772E8" w:rsidP="00656671">
      <w:r>
        <w:separator/>
      </w:r>
    </w:p>
  </w:footnote>
  <w:footnote w:type="continuationSeparator" w:id="0">
    <w:p w14:paraId="4CD7BFC0" w14:textId="77777777" w:rsidR="00C772E8" w:rsidRDefault="00C772E8" w:rsidP="006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264"/>
    <w:multiLevelType w:val="hybridMultilevel"/>
    <w:tmpl w:val="D1D678FE"/>
    <w:lvl w:ilvl="0" w:tplc="FA8A26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E55005"/>
    <w:multiLevelType w:val="hybridMultilevel"/>
    <w:tmpl w:val="3E047BBE"/>
    <w:lvl w:ilvl="0" w:tplc="B18A69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7EE178D"/>
    <w:multiLevelType w:val="hybridMultilevel"/>
    <w:tmpl w:val="F1E0E816"/>
    <w:lvl w:ilvl="0" w:tplc="2C5C2F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3866157"/>
    <w:multiLevelType w:val="hybridMultilevel"/>
    <w:tmpl w:val="9006BE24"/>
    <w:lvl w:ilvl="0" w:tplc="E0A84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FFD0B61"/>
    <w:multiLevelType w:val="hybridMultilevel"/>
    <w:tmpl w:val="C3ECAFB8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6202F"/>
    <w:multiLevelType w:val="hybridMultilevel"/>
    <w:tmpl w:val="823E1600"/>
    <w:lvl w:ilvl="0" w:tplc="785CFF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A884298"/>
    <w:multiLevelType w:val="hybridMultilevel"/>
    <w:tmpl w:val="167E2FCE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865471"/>
    <w:multiLevelType w:val="hybridMultilevel"/>
    <w:tmpl w:val="C1F692C4"/>
    <w:lvl w:ilvl="0" w:tplc="5A7E2A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36805593">
    <w:abstractNumId w:val="4"/>
  </w:num>
  <w:num w:numId="2" w16cid:durableId="854273813">
    <w:abstractNumId w:val="6"/>
  </w:num>
  <w:num w:numId="3" w16cid:durableId="92436226">
    <w:abstractNumId w:val="1"/>
  </w:num>
  <w:num w:numId="4" w16cid:durableId="1458258591">
    <w:abstractNumId w:val="2"/>
  </w:num>
  <w:num w:numId="5" w16cid:durableId="588581354">
    <w:abstractNumId w:val="7"/>
  </w:num>
  <w:num w:numId="6" w16cid:durableId="389814337">
    <w:abstractNumId w:val="5"/>
  </w:num>
  <w:num w:numId="7" w16cid:durableId="567686613">
    <w:abstractNumId w:val="0"/>
  </w:num>
  <w:num w:numId="8" w16cid:durableId="182311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32"/>
    <w:rsid w:val="000A4F43"/>
    <w:rsid w:val="000E0B32"/>
    <w:rsid w:val="00253751"/>
    <w:rsid w:val="0027712E"/>
    <w:rsid w:val="003025DF"/>
    <w:rsid w:val="00531A23"/>
    <w:rsid w:val="006171C8"/>
    <w:rsid w:val="00656671"/>
    <w:rsid w:val="007E1A61"/>
    <w:rsid w:val="009A449A"/>
    <w:rsid w:val="00B410F9"/>
    <w:rsid w:val="00B87CEA"/>
    <w:rsid w:val="00BE0255"/>
    <w:rsid w:val="00C3158D"/>
    <w:rsid w:val="00C772E8"/>
    <w:rsid w:val="00CA4BF1"/>
    <w:rsid w:val="00D451CC"/>
    <w:rsid w:val="00D84EC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7AF7"/>
  <w15:chartTrackingRefBased/>
  <w15:docId w15:val="{CDF67D53-323C-4702-98CE-4BA4410F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671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56671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656671"/>
    <w:rPr>
      <w:rFonts w:ascii="Arial" w:eastAsia="宋体" w:hAnsi="Arial" w:cs="Times New Roman"/>
      <w:b/>
      <w:kern w:val="0"/>
      <w:sz w:val="36"/>
      <w:szCs w:val="20"/>
    </w:rPr>
  </w:style>
  <w:style w:type="paragraph" w:styleId="a9">
    <w:name w:val="List Paragraph"/>
    <w:basedOn w:val="a"/>
    <w:uiPriority w:val="34"/>
    <w:qFormat/>
    <w:rsid w:val="00CA4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 寞月</dc:creator>
  <cp:keywords/>
  <dc:description/>
  <cp:lastModifiedBy>后斌 张</cp:lastModifiedBy>
  <cp:revision>16</cp:revision>
  <dcterms:created xsi:type="dcterms:W3CDTF">2022-04-23T07:44:00Z</dcterms:created>
  <dcterms:modified xsi:type="dcterms:W3CDTF">2022-04-23T08:25:00Z</dcterms:modified>
</cp:coreProperties>
</file>