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EC" w:rsidRDefault="007C7DB7" w:rsidP="00EA4975">
      <w:pPr>
        <w:pStyle w:val="C1"/>
        <w:ind w:firstLine="480"/>
      </w:pPr>
      <w:r>
        <w:rPr>
          <w:rFonts w:hint="eastAsia"/>
        </w:rPr>
        <w:t>本文档</w:t>
      </w:r>
      <w:r>
        <w:t>用于说明</w:t>
      </w:r>
      <w:r>
        <w:rPr>
          <w:rFonts w:hint="eastAsia"/>
        </w:rPr>
        <w:t>D</w:t>
      </w:r>
      <w:r>
        <w:t>elsys_Data</w:t>
      </w:r>
      <w:r>
        <w:t>内程序的作用。</w:t>
      </w:r>
    </w:p>
    <w:p w:rsidR="007C7DB7" w:rsidRDefault="007C7DB7" w:rsidP="007C7DB7">
      <w:pPr>
        <w:pStyle w:val="2"/>
        <w:spacing w:before="156" w:after="156"/>
      </w:pPr>
      <w:r>
        <w:rPr>
          <w:rFonts w:hint="eastAsia"/>
        </w:rPr>
        <w:t>1</w:t>
      </w:r>
      <w:r w:rsidR="009E7C2B">
        <w:rPr>
          <w:rFonts w:hint="eastAsia"/>
        </w:rPr>
        <w:t>.</w:t>
      </w:r>
      <w:r>
        <w:t>features</w:t>
      </w:r>
      <w:r>
        <w:t>文件夹</w:t>
      </w:r>
    </w:p>
    <w:p w:rsidR="007C7DB7" w:rsidRDefault="007C7DB7" w:rsidP="007C7DB7">
      <w:pPr>
        <w:pStyle w:val="C1"/>
        <w:ind w:firstLine="480"/>
        <w:rPr>
          <w:rFonts w:hint="eastAsia"/>
        </w:rPr>
      </w:pPr>
      <w:r>
        <w:rPr>
          <w:rFonts w:hint="eastAsia"/>
        </w:rPr>
        <w:t>本</w:t>
      </w:r>
      <w:r>
        <w:t>文件夹内的</w:t>
      </w:r>
      <w:r>
        <w:rPr>
          <w:rFonts w:hint="eastAsia"/>
        </w:rPr>
        <w:t>文件</w:t>
      </w:r>
      <w:r>
        <w:t>用于实现</w:t>
      </w:r>
      <w:r>
        <w:rPr>
          <w:rFonts w:hint="eastAsia"/>
        </w:rPr>
        <w:t>EMG</w:t>
      </w:r>
      <w:r>
        <w:rPr>
          <w:rFonts w:hint="eastAsia"/>
        </w:rPr>
        <w:t>的特征提取。</w:t>
      </w:r>
      <w:r w:rsidR="003C3B18">
        <w:rPr>
          <w:rFonts w:hint="eastAsia"/>
        </w:rPr>
        <w:t>先</w:t>
      </w:r>
      <w:r w:rsidR="003C3B18">
        <w:t>将其中几个比较特别</w:t>
      </w:r>
      <w:r w:rsidR="003C3B18">
        <w:rPr>
          <w:rFonts w:hint="eastAsia"/>
        </w:rPr>
        <w:t>文件</w:t>
      </w:r>
      <w:r w:rsidR="003C3B18">
        <w:t>作出说明。</w:t>
      </w:r>
    </w:p>
    <w:p w:rsidR="007C7DB7" w:rsidRDefault="005F1A9F" w:rsidP="005F1A9F">
      <w:pPr>
        <w:pStyle w:val="C3"/>
        <w:spacing w:after="156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特征</w:t>
      </w:r>
      <w:r w:rsidR="003E4677">
        <w:t>提取的</w:t>
      </w:r>
      <w:r w:rsidR="003E4677">
        <w:rPr>
          <w:rFonts w:hint="eastAsia"/>
        </w:rPr>
        <w:t>特殊</w:t>
      </w:r>
      <w:r w:rsidR="003E4677"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3"/>
        <w:gridCol w:w="6511"/>
      </w:tblGrid>
      <w:tr w:rsidR="003902D0" w:rsidTr="003902D0">
        <w:tc>
          <w:tcPr>
            <w:tcW w:w="1838" w:type="dxa"/>
          </w:tcPr>
          <w:p w:rsidR="003902D0" w:rsidRDefault="003902D0" w:rsidP="003902D0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DFT.m</w:t>
            </w:r>
          </w:p>
        </w:tc>
        <w:tc>
          <w:tcPr>
            <w:tcW w:w="6656" w:type="dxa"/>
          </w:tcPr>
          <w:p w:rsidR="003902D0" w:rsidRDefault="003902D0" w:rsidP="003902D0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计算本文提出的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DFT</w:t>
            </w:r>
            <w:r>
              <w:rPr>
                <w:rFonts w:hint="eastAsia"/>
              </w:rPr>
              <w:t>的</w:t>
            </w:r>
            <w:r>
              <w:t>特征</w:t>
            </w:r>
          </w:p>
        </w:tc>
      </w:tr>
      <w:tr w:rsidR="003902D0" w:rsidTr="003902D0">
        <w:tc>
          <w:tcPr>
            <w:tcW w:w="1838" w:type="dxa"/>
          </w:tcPr>
          <w:p w:rsidR="003902D0" w:rsidRDefault="003C3B18" w:rsidP="003902D0">
            <w:pPr>
              <w:pStyle w:val="C1"/>
              <w:ind w:firstLineChars="0" w:firstLine="0"/>
              <w:rPr>
                <w:rFonts w:hint="eastAsia"/>
              </w:rPr>
            </w:pPr>
            <w:r w:rsidRPr="003C3B18">
              <w:t>FD_Feat</w:t>
            </w:r>
            <w:r>
              <w:rPr>
                <w:rFonts w:hint="eastAsia"/>
              </w:rPr>
              <w:t>.m</w:t>
            </w:r>
          </w:p>
        </w:tc>
        <w:tc>
          <w:tcPr>
            <w:tcW w:w="6656" w:type="dxa"/>
          </w:tcPr>
          <w:p w:rsidR="003902D0" w:rsidRPr="003902D0" w:rsidRDefault="003C3B18" w:rsidP="003902D0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DFT.m</w:t>
            </w:r>
            <w:r>
              <w:rPr>
                <w:rFonts w:hint="eastAsia"/>
              </w:rPr>
              <w:t>，区别</w:t>
            </w:r>
            <w:r>
              <w:t>在于</w:t>
            </w:r>
            <w:r>
              <w:rPr>
                <w:rFonts w:hint="eastAsia"/>
              </w:rPr>
              <w:t>有</w:t>
            </w:r>
            <w:r>
              <w:t>归一化处理</w:t>
            </w:r>
          </w:p>
        </w:tc>
      </w:tr>
      <w:tr w:rsidR="003902D0" w:rsidTr="003902D0">
        <w:tc>
          <w:tcPr>
            <w:tcW w:w="1838" w:type="dxa"/>
          </w:tcPr>
          <w:p w:rsidR="003902D0" w:rsidRPr="003C3B18" w:rsidRDefault="003C3B18" w:rsidP="003902D0">
            <w:pPr>
              <w:pStyle w:val="C1"/>
              <w:ind w:firstLineChars="0" w:firstLine="0"/>
              <w:rPr>
                <w:rFonts w:hint="eastAsia"/>
              </w:rPr>
            </w:pPr>
            <w:r w:rsidRPr="003C3B18">
              <w:t>feature_Bfeat</w:t>
            </w:r>
            <w:r>
              <w:t>.m</w:t>
            </w:r>
          </w:p>
        </w:tc>
        <w:tc>
          <w:tcPr>
            <w:tcW w:w="6656" w:type="dxa"/>
          </w:tcPr>
          <w:p w:rsidR="003902D0" w:rsidRDefault="003C3B18" w:rsidP="003902D0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时频特征改进，</w:t>
            </w:r>
            <w:r>
              <w:rPr>
                <w:rFonts w:hint="eastAsia"/>
              </w:rPr>
              <w:t>对</w:t>
            </w:r>
            <w:r>
              <w:t>各维度归一化（</w:t>
            </w:r>
            <w:r>
              <w:rPr>
                <w:rFonts w:hint="eastAsia"/>
              </w:rPr>
              <w:t>不是</w:t>
            </w:r>
            <w:r>
              <w:t>对样本归一化）</w:t>
            </w:r>
          </w:p>
        </w:tc>
      </w:tr>
      <w:tr w:rsidR="003902D0" w:rsidTr="003902D0">
        <w:tc>
          <w:tcPr>
            <w:tcW w:w="1838" w:type="dxa"/>
          </w:tcPr>
          <w:p w:rsidR="003902D0" w:rsidRPr="003C3B18" w:rsidRDefault="003C3B18" w:rsidP="003902D0">
            <w:pPr>
              <w:pStyle w:val="C1"/>
              <w:ind w:firstLineChars="0" w:firstLine="0"/>
              <w:rPr>
                <w:rFonts w:hint="eastAsia"/>
              </w:rPr>
            </w:pPr>
            <w:r w:rsidRPr="003C3B18">
              <w:t>feature_DFT</w:t>
            </w:r>
            <w:r>
              <w:t>.m</w:t>
            </w:r>
          </w:p>
        </w:tc>
        <w:tc>
          <w:tcPr>
            <w:tcW w:w="6656" w:type="dxa"/>
          </w:tcPr>
          <w:p w:rsidR="003902D0" w:rsidRDefault="003C3B18" w:rsidP="003902D0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结合</w:t>
            </w:r>
            <w:r>
              <w:t>时域特征，</w:t>
            </w:r>
            <w:r>
              <w:rPr>
                <w:rFonts w:hint="eastAsia"/>
              </w:rPr>
              <w:t>求取基于</w:t>
            </w:r>
            <w:r>
              <w:rPr>
                <w:rFonts w:hint="eastAsia"/>
              </w:rPr>
              <w:t>DFT</w:t>
            </w:r>
            <w:r>
              <w:rPr>
                <w:rFonts w:hint="eastAsia"/>
              </w:rPr>
              <w:t>的特征</w:t>
            </w:r>
          </w:p>
        </w:tc>
      </w:tr>
      <w:tr w:rsidR="003902D0" w:rsidTr="003902D0">
        <w:tc>
          <w:tcPr>
            <w:tcW w:w="1838" w:type="dxa"/>
          </w:tcPr>
          <w:p w:rsidR="003902D0" w:rsidRDefault="00EC487B" w:rsidP="003902D0">
            <w:pPr>
              <w:pStyle w:val="C1"/>
              <w:ind w:firstLineChars="0" w:firstLine="0"/>
              <w:rPr>
                <w:rFonts w:hint="eastAsia"/>
              </w:rPr>
            </w:pPr>
            <w:r w:rsidRPr="00EC487B">
              <w:t>feature_WPT</w:t>
            </w:r>
            <w:r>
              <w:rPr>
                <w:rFonts w:hint="eastAsia"/>
              </w:rPr>
              <w:t>.m</w:t>
            </w:r>
          </w:p>
        </w:tc>
        <w:tc>
          <w:tcPr>
            <w:tcW w:w="6656" w:type="dxa"/>
          </w:tcPr>
          <w:p w:rsidR="003902D0" w:rsidRDefault="00EC487B" w:rsidP="00EC487B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结合</w:t>
            </w:r>
            <w:r>
              <w:t>时域特征，</w:t>
            </w:r>
            <w:r>
              <w:rPr>
                <w:rFonts w:hint="eastAsia"/>
              </w:rPr>
              <w:t>求取基于</w:t>
            </w:r>
            <w:r>
              <w:t>WP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的特征</w:t>
            </w:r>
            <w:bookmarkStart w:id="0" w:name="_GoBack"/>
            <w:bookmarkEnd w:id="0"/>
          </w:p>
        </w:tc>
      </w:tr>
      <w:tr w:rsidR="003902D0" w:rsidTr="003902D0">
        <w:tc>
          <w:tcPr>
            <w:tcW w:w="1838" w:type="dxa"/>
          </w:tcPr>
          <w:p w:rsidR="003902D0" w:rsidRDefault="00EC487B" w:rsidP="003902D0">
            <w:pPr>
              <w:pStyle w:val="C1"/>
              <w:ind w:firstLineChars="0" w:firstLine="0"/>
              <w:rPr>
                <w:rFonts w:hint="eastAsia"/>
              </w:rPr>
            </w:pPr>
            <w:r w:rsidRPr="00EC487B">
              <w:t>feature_WT</w:t>
            </w:r>
            <w:r>
              <w:t>.m</w:t>
            </w:r>
          </w:p>
        </w:tc>
        <w:tc>
          <w:tcPr>
            <w:tcW w:w="6656" w:type="dxa"/>
          </w:tcPr>
          <w:p w:rsidR="003902D0" w:rsidRDefault="00EC487B" w:rsidP="003902D0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结合</w:t>
            </w:r>
            <w:r>
              <w:t>时域特征，</w:t>
            </w:r>
            <w:r>
              <w:rPr>
                <w:rFonts w:hint="eastAsia"/>
              </w:rPr>
              <w:t>求取基于</w:t>
            </w:r>
            <w:r>
              <w:t>W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的特征</w:t>
            </w:r>
          </w:p>
        </w:tc>
      </w:tr>
      <w:tr w:rsidR="003902D0" w:rsidTr="003902D0">
        <w:tc>
          <w:tcPr>
            <w:tcW w:w="1838" w:type="dxa"/>
          </w:tcPr>
          <w:p w:rsidR="003902D0" w:rsidRDefault="003E4677" w:rsidP="003902D0">
            <w:pPr>
              <w:pStyle w:val="C1"/>
              <w:ind w:firstLineChars="0" w:firstLine="0"/>
              <w:rPr>
                <w:rFonts w:hint="eastAsia"/>
              </w:rPr>
            </w:pPr>
            <w:r w:rsidRPr="003E4677">
              <w:t>fusionFeat</w:t>
            </w:r>
            <w:r>
              <w:rPr>
                <w:rFonts w:hint="eastAsia"/>
              </w:rPr>
              <w:t>.m</w:t>
            </w:r>
          </w:p>
        </w:tc>
        <w:tc>
          <w:tcPr>
            <w:tcW w:w="6656" w:type="dxa"/>
          </w:tcPr>
          <w:p w:rsidR="003902D0" w:rsidRDefault="003E4677" w:rsidP="003902D0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t>组合特征</w:t>
            </w:r>
          </w:p>
        </w:tc>
      </w:tr>
      <w:tr w:rsidR="003902D0" w:rsidTr="003902D0">
        <w:tc>
          <w:tcPr>
            <w:tcW w:w="1838" w:type="dxa"/>
          </w:tcPr>
          <w:p w:rsidR="003902D0" w:rsidRDefault="003E4677" w:rsidP="003902D0">
            <w:pPr>
              <w:pStyle w:val="C1"/>
              <w:ind w:firstLineChars="0" w:firstLine="0"/>
              <w:rPr>
                <w:rFonts w:hint="eastAsia"/>
              </w:rPr>
            </w:pPr>
            <w:r w:rsidRPr="003E4677">
              <w:t>mainMultiRank.m</w:t>
            </w:r>
          </w:p>
        </w:tc>
        <w:tc>
          <w:tcPr>
            <w:tcW w:w="6656" w:type="dxa"/>
          </w:tcPr>
          <w:p w:rsidR="003902D0" w:rsidRDefault="003E4677" w:rsidP="003902D0">
            <w:pPr>
              <w:pStyle w:val="C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多准则</w:t>
            </w:r>
            <w:r>
              <w:t>排序融合</w:t>
            </w:r>
            <w:r>
              <w:rPr>
                <w:rFonts w:hint="eastAsia"/>
              </w:rPr>
              <w:t>法</w:t>
            </w:r>
            <w:r>
              <w:t>求特征</w:t>
            </w:r>
          </w:p>
        </w:tc>
      </w:tr>
      <w:tr w:rsidR="003E4677" w:rsidTr="003902D0">
        <w:tc>
          <w:tcPr>
            <w:tcW w:w="1838" w:type="dxa"/>
          </w:tcPr>
          <w:p w:rsidR="003E4677" w:rsidRPr="003E4677" w:rsidRDefault="003E4677" w:rsidP="003902D0">
            <w:pPr>
              <w:pStyle w:val="C1"/>
              <w:ind w:firstLineChars="0" w:firstLine="0"/>
            </w:pPr>
          </w:p>
        </w:tc>
        <w:tc>
          <w:tcPr>
            <w:tcW w:w="6656" w:type="dxa"/>
          </w:tcPr>
          <w:p w:rsidR="003E4677" w:rsidRDefault="003E4677" w:rsidP="003902D0">
            <w:pPr>
              <w:pStyle w:val="C1"/>
              <w:ind w:firstLineChars="0" w:firstLine="0"/>
              <w:rPr>
                <w:rFonts w:hint="eastAsia"/>
              </w:rPr>
            </w:pPr>
          </w:p>
        </w:tc>
      </w:tr>
    </w:tbl>
    <w:p w:rsidR="005F1A9F" w:rsidRDefault="005F1A9F" w:rsidP="003902D0">
      <w:pPr>
        <w:pStyle w:val="C1"/>
        <w:ind w:firstLineChars="0" w:firstLine="0"/>
        <w:rPr>
          <w:rFonts w:hint="eastAsia"/>
        </w:rPr>
      </w:pPr>
    </w:p>
    <w:p w:rsidR="009E7C2B" w:rsidRDefault="003F3C76" w:rsidP="007C7DB7">
      <w:pPr>
        <w:pStyle w:val="C1"/>
        <w:ind w:firstLine="480"/>
      </w:pPr>
      <w:r>
        <w:rPr>
          <w:rFonts w:hint="eastAsia"/>
        </w:rPr>
        <w:t>特征</w:t>
      </w:r>
      <w:r>
        <w:t>提取的函数，</w:t>
      </w:r>
      <w:r>
        <w:rPr>
          <w:rFonts w:hint="eastAsia"/>
        </w:rPr>
        <w:t>输入</w:t>
      </w:r>
      <w:r>
        <w:t>的数据都是窗口数据，格式为：</w:t>
      </w:r>
      <w:r w:rsidRPr="003F3C76">
        <w:rPr>
          <w:b/>
        </w:rPr>
        <w:t>窗口长度</w:t>
      </w:r>
      <w:r w:rsidRPr="003F3C76">
        <w:rPr>
          <w:b/>
        </w:rPr>
        <w:t>*</w:t>
      </w:r>
      <w:r w:rsidRPr="003F3C76">
        <w:rPr>
          <w:b/>
        </w:rPr>
        <w:t>通道数</w:t>
      </w:r>
      <w:r>
        <w:t>。</w:t>
      </w:r>
    </w:p>
    <w:p w:rsidR="009E7C2B" w:rsidRDefault="009E7C2B" w:rsidP="007C7DB7">
      <w:pPr>
        <w:pStyle w:val="C1"/>
        <w:ind w:firstLine="480"/>
      </w:pPr>
    </w:p>
    <w:p w:rsidR="009E7C2B" w:rsidRDefault="009E7C2B" w:rsidP="009E7C2B">
      <w:pPr>
        <w:pStyle w:val="2"/>
        <w:spacing w:before="156" w:after="156"/>
      </w:pPr>
      <w:r>
        <w:t>2.filter</w:t>
      </w:r>
      <w:r>
        <w:t>文件夹</w:t>
      </w:r>
    </w:p>
    <w:p w:rsidR="009E7C2B" w:rsidRDefault="009E7C2B" w:rsidP="007C7DB7">
      <w:pPr>
        <w:pStyle w:val="C1"/>
        <w:ind w:firstLine="480"/>
      </w:pPr>
    </w:p>
    <w:p w:rsidR="009E7C2B" w:rsidRDefault="009E7C2B" w:rsidP="007C7DB7">
      <w:pPr>
        <w:pStyle w:val="C1"/>
        <w:ind w:firstLine="480"/>
      </w:pPr>
    </w:p>
    <w:p w:rsidR="009E7C2B" w:rsidRDefault="009E7C2B" w:rsidP="007C7DB7">
      <w:pPr>
        <w:pStyle w:val="C1"/>
        <w:ind w:firstLine="480"/>
      </w:pPr>
    </w:p>
    <w:p w:rsidR="009E7C2B" w:rsidRDefault="009E7C2B" w:rsidP="009E7C2B">
      <w:pPr>
        <w:pStyle w:val="2"/>
        <w:spacing w:before="156" w:after="156"/>
      </w:pPr>
      <w:r>
        <w:rPr>
          <w:rFonts w:hint="eastAsia"/>
        </w:rPr>
        <w:t>3.</w:t>
      </w:r>
      <w:r>
        <w:t>preprocess</w:t>
      </w:r>
      <w:r>
        <w:t>文件夹</w:t>
      </w:r>
    </w:p>
    <w:p w:rsidR="009E7C2B" w:rsidRDefault="009E7C2B" w:rsidP="007C7DB7">
      <w:pPr>
        <w:pStyle w:val="C1"/>
        <w:ind w:firstLine="480"/>
      </w:pPr>
    </w:p>
    <w:p w:rsidR="009E7C2B" w:rsidRDefault="009E7C2B" w:rsidP="007C7DB7">
      <w:pPr>
        <w:pStyle w:val="C1"/>
        <w:ind w:firstLine="480"/>
      </w:pPr>
    </w:p>
    <w:p w:rsidR="009E7C2B" w:rsidRDefault="009E7C2B" w:rsidP="007C7DB7">
      <w:pPr>
        <w:pStyle w:val="C1"/>
        <w:ind w:firstLine="480"/>
      </w:pPr>
    </w:p>
    <w:p w:rsidR="009E7C2B" w:rsidRDefault="009E7C2B" w:rsidP="007C7DB7">
      <w:pPr>
        <w:pStyle w:val="C1"/>
        <w:ind w:firstLine="480"/>
      </w:pPr>
    </w:p>
    <w:p w:rsidR="009E7C2B" w:rsidRPr="007C7DB7" w:rsidRDefault="009E7C2B" w:rsidP="007C7DB7">
      <w:pPr>
        <w:pStyle w:val="C1"/>
        <w:ind w:firstLine="480"/>
      </w:pPr>
    </w:p>
    <w:sectPr w:rsidR="009E7C2B" w:rsidRPr="007C7DB7" w:rsidSect="00125CC8">
      <w:pgSz w:w="11906" w:h="16838" w:code="9"/>
      <w:pgMar w:top="2155" w:right="1701" w:bottom="1701" w:left="1701" w:header="1701" w:footer="130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31D14"/>
    <w:multiLevelType w:val="hybridMultilevel"/>
    <w:tmpl w:val="70A60484"/>
    <w:lvl w:ilvl="0" w:tplc="A6E2CC92">
      <w:start w:val="1"/>
      <w:numFmt w:val="decimal"/>
      <w:pStyle w:val="1"/>
      <w:lvlText w:val="第 %1 章"/>
      <w:lvlJc w:val="center"/>
      <w:pPr>
        <w:ind w:left="420" w:hanging="420"/>
      </w:pPr>
      <w:rPr>
        <w:rFonts w:ascii="Times New Roman" w:eastAsia="黑体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E3"/>
    <w:rsid w:val="00050BE1"/>
    <w:rsid w:val="000B2A96"/>
    <w:rsid w:val="000F4D77"/>
    <w:rsid w:val="0011788E"/>
    <w:rsid w:val="0012591B"/>
    <w:rsid w:val="00125CC8"/>
    <w:rsid w:val="00163664"/>
    <w:rsid w:val="0016748C"/>
    <w:rsid w:val="001E3A07"/>
    <w:rsid w:val="00212F1C"/>
    <w:rsid w:val="00244584"/>
    <w:rsid w:val="002C4659"/>
    <w:rsid w:val="003902D0"/>
    <w:rsid w:val="003C3B18"/>
    <w:rsid w:val="003E4677"/>
    <w:rsid w:val="003F3C76"/>
    <w:rsid w:val="0045490E"/>
    <w:rsid w:val="00460D35"/>
    <w:rsid w:val="00474240"/>
    <w:rsid w:val="004C325C"/>
    <w:rsid w:val="004C6687"/>
    <w:rsid w:val="004E5534"/>
    <w:rsid w:val="00522A56"/>
    <w:rsid w:val="00545587"/>
    <w:rsid w:val="00593867"/>
    <w:rsid w:val="005A0F70"/>
    <w:rsid w:val="005A7411"/>
    <w:rsid w:val="005F1A9F"/>
    <w:rsid w:val="00606D9E"/>
    <w:rsid w:val="006630D0"/>
    <w:rsid w:val="00671B3C"/>
    <w:rsid w:val="006E1AAF"/>
    <w:rsid w:val="006F716E"/>
    <w:rsid w:val="00730575"/>
    <w:rsid w:val="007700A5"/>
    <w:rsid w:val="0078540D"/>
    <w:rsid w:val="00787139"/>
    <w:rsid w:val="007B12F4"/>
    <w:rsid w:val="007C7DB7"/>
    <w:rsid w:val="007D628D"/>
    <w:rsid w:val="008D6D43"/>
    <w:rsid w:val="0094559B"/>
    <w:rsid w:val="009E5EEF"/>
    <w:rsid w:val="009E7C2B"/>
    <w:rsid w:val="00A971EC"/>
    <w:rsid w:val="00AA3DD5"/>
    <w:rsid w:val="00AE172F"/>
    <w:rsid w:val="00AF573C"/>
    <w:rsid w:val="00B206DF"/>
    <w:rsid w:val="00B948BA"/>
    <w:rsid w:val="00BF1FA7"/>
    <w:rsid w:val="00C03F8F"/>
    <w:rsid w:val="00C05F9C"/>
    <w:rsid w:val="00C61562"/>
    <w:rsid w:val="00D300A8"/>
    <w:rsid w:val="00D323AA"/>
    <w:rsid w:val="00D67B32"/>
    <w:rsid w:val="00D86AD4"/>
    <w:rsid w:val="00DE1548"/>
    <w:rsid w:val="00DF1EAD"/>
    <w:rsid w:val="00E10D44"/>
    <w:rsid w:val="00E45DC5"/>
    <w:rsid w:val="00E54687"/>
    <w:rsid w:val="00E7198C"/>
    <w:rsid w:val="00E85C2C"/>
    <w:rsid w:val="00E87758"/>
    <w:rsid w:val="00EA4975"/>
    <w:rsid w:val="00EC487B"/>
    <w:rsid w:val="00EF1B0A"/>
    <w:rsid w:val="00F675CB"/>
    <w:rsid w:val="00F86E7B"/>
    <w:rsid w:val="00F9596D"/>
    <w:rsid w:val="00F95DE3"/>
    <w:rsid w:val="00FD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316A-BBB1-44CC-8472-736F3732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4559B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aliases w:val="C8章"/>
    <w:next w:val="C1"/>
    <w:link w:val="1Char"/>
    <w:uiPriority w:val="9"/>
    <w:qFormat/>
    <w:rsid w:val="00671B3C"/>
    <w:pPr>
      <w:keepNext/>
      <w:keepLines/>
      <w:numPr>
        <w:numId w:val="1"/>
      </w:numPr>
      <w:spacing w:beforeLines="100" w:before="100" w:afterLines="80" w:after="80" w:line="288" w:lineRule="auto"/>
      <w:jc w:val="center"/>
      <w:outlineLvl w:val="0"/>
    </w:pPr>
    <w:rPr>
      <w:rFonts w:ascii="Times New Roman" w:eastAsia="黑体" w:hAnsi="Times New Roman"/>
      <w:bCs/>
      <w:kern w:val="44"/>
      <w:sz w:val="36"/>
      <w:szCs w:val="44"/>
    </w:rPr>
  </w:style>
  <w:style w:type="paragraph" w:styleId="2">
    <w:name w:val="heading 2"/>
    <w:aliases w:val="C7节"/>
    <w:next w:val="C1"/>
    <w:link w:val="2Char"/>
    <w:uiPriority w:val="9"/>
    <w:unhideWhenUsed/>
    <w:qFormat/>
    <w:rsid w:val="00212F1C"/>
    <w:pPr>
      <w:keepNext/>
      <w:keepLines/>
      <w:spacing w:beforeLines="50" w:before="50" w:afterLines="50" w:after="50" w:line="288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C6条"/>
    <w:next w:val="C1"/>
    <w:link w:val="3Char"/>
    <w:uiPriority w:val="9"/>
    <w:unhideWhenUsed/>
    <w:qFormat/>
    <w:rsid w:val="00F675CB"/>
    <w:pPr>
      <w:keepNext/>
      <w:keepLines/>
      <w:spacing w:beforeLines="50" w:before="50" w:afterLines="50" w:after="50" w:line="288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C5款"/>
    <w:next w:val="C1"/>
    <w:link w:val="4Char"/>
    <w:uiPriority w:val="9"/>
    <w:unhideWhenUsed/>
    <w:qFormat/>
    <w:rsid w:val="00F675CB"/>
    <w:pPr>
      <w:keepNext/>
      <w:keepLines/>
      <w:spacing w:line="288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C4项"/>
    <w:next w:val="C1"/>
    <w:link w:val="5Char"/>
    <w:uiPriority w:val="9"/>
    <w:unhideWhenUsed/>
    <w:qFormat/>
    <w:rsid w:val="00F675CB"/>
    <w:pPr>
      <w:keepNext/>
      <w:keepLines/>
      <w:spacing w:line="288" w:lineRule="auto"/>
      <w:ind w:firstLineChars="200" w:firstLine="200"/>
      <w:outlineLvl w:val="4"/>
    </w:pPr>
    <w:rPr>
      <w:rFonts w:ascii="Times New Roman" w:eastAsia="黑体" w:hAnsi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C6条 Char"/>
    <w:basedOn w:val="a0"/>
    <w:link w:val="3"/>
    <w:uiPriority w:val="9"/>
    <w:rsid w:val="00F675C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aliases w:val="C5款 Char"/>
    <w:basedOn w:val="a0"/>
    <w:link w:val="4"/>
    <w:uiPriority w:val="9"/>
    <w:rsid w:val="00F675CB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1Char">
    <w:name w:val="标题 1 Char"/>
    <w:aliases w:val="C8章 Char"/>
    <w:basedOn w:val="a0"/>
    <w:link w:val="1"/>
    <w:uiPriority w:val="9"/>
    <w:rsid w:val="00671B3C"/>
    <w:rPr>
      <w:rFonts w:ascii="Times New Roman" w:eastAsia="黑体" w:hAnsi="Times New Roman"/>
      <w:bCs/>
      <w:kern w:val="44"/>
      <w:sz w:val="36"/>
      <w:szCs w:val="44"/>
    </w:rPr>
  </w:style>
  <w:style w:type="paragraph" w:styleId="a3">
    <w:name w:val="caption"/>
    <w:basedOn w:val="a"/>
    <w:next w:val="a"/>
    <w:uiPriority w:val="35"/>
    <w:unhideWhenUsed/>
    <w:qFormat/>
    <w:rsid w:val="002C4659"/>
    <w:pPr>
      <w:spacing w:line="240" w:lineRule="auto"/>
      <w:ind w:firstLineChars="0" w:firstLine="0"/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C1">
    <w:name w:val="C1正"/>
    <w:link w:val="C10"/>
    <w:qFormat/>
    <w:rsid w:val="00E7198C"/>
    <w:pPr>
      <w:spacing w:line="288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customStyle="1" w:styleId="C2">
    <w:name w:val="C2图"/>
    <w:basedOn w:val="C1"/>
    <w:next w:val="C1"/>
    <w:link w:val="C20"/>
    <w:qFormat/>
    <w:rsid w:val="00474240"/>
    <w:pPr>
      <w:spacing w:beforeLines="50" w:before="50"/>
      <w:ind w:firstLineChars="0" w:firstLine="0"/>
      <w:jc w:val="center"/>
    </w:pPr>
  </w:style>
  <w:style w:type="paragraph" w:customStyle="1" w:styleId="C3">
    <w:name w:val="C3表"/>
    <w:basedOn w:val="C2"/>
    <w:next w:val="C1"/>
    <w:link w:val="C30"/>
    <w:qFormat/>
    <w:rsid w:val="005A0F70"/>
    <w:pPr>
      <w:spacing w:beforeLines="0" w:before="0" w:afterLines="50" w:after="50"/>
    </w:pPr>
  </w:style>
  <w:style w:type="character" w:customStyle="1" w:styleId="C10">
    <w:name w:val="C1正 字符"/>
    <w:basedOn w:val="a0"/>
    <w:link w:val="C1"/>
    <w:rsid w:val="00E7198C"/>
    <w:rPr>
      <w:rFonts w:ascii="Times New Roman" w:eastAsia="宋体" w:hAnsi="Times New Roman"/>
      <w:sz w:val="24"/>
    </w:rPr>
  </w:style>
  <w:style w:type="character" w:customStyle="1" w:styleId="C20">
    <w:name w:val="C2图 字符"/>
    <w:basedOn w:val="C10"/>
    <w:link w:val="C2"/>
    <w:rsid w:val="00474240"/>
    <w:rPr>
      <w:rFonts w:ascii="Times New Roman" w:eastAsia="宋体" w:hAnsi="Times New Roman"/>
      <w:sz w:val="24"/>
    </w:rPr>
  </w:style>
  <w:style w:type="character" w:customStyle="1" w:styleId="5Char">
    <w:name w:val="标题 5 Char"/>
    <w:aliases w:val="C4项 Char"/>
    <w:basedOn w:val="a0"/>
    <w:link w:val="5"/>
    <w:uiPriority w:val="9"/>
    <w:rsid w:val="00F675CB"/>
    <w:rPr>
      <w:rFonts w:ascii="Times New Roman" w:eastAsia="黑体" w:hAnsi="Times New Roman"/>
      <w:bCs/>
      <w:sz w:val="24"/>
      <w:szCs w:val="28"/>
    </w:rPr>
  </w:style>
  <w:style w:type="character" w:customStyle="1" w:styleId="C30">
    <w:name w:val="C3表 字符"/>
    <w:basedOn w:val="C20"/>
    <w:link w:val="C3"/>
    <w:rsid w:val="005A0F70"/>
    <w:rPr>
      <w:rFonts w:ascii="Times New Roman" w:eastAsia="宋体" w:hAnsi="Times New Roman"/>
      <w:sz w:val="24"/>
    </w:rPr>
  </w:style>
  <w:style w:type="character" w:customStyle="1" w:styleId="2Char">
    <w:name w:val="标题 2 Char"/>
    <w:aliases w:val="C7节 Char"/>
    <w:basedOn w:val="a0"/>
    <w:link w:val="2"/>
    <w:uiPriority w:val="9"/>
    <w:rsid w:val="00212F1C"/>
    <w:rPr>
      <w:rFonts w:ascii="Times New Roman" w:eastAsia="黑体" w:hAnsi="Times New Roman" w:cstheme="majorBidi"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F4D77"/>
    <w:pPr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next w:val="C1"/>
    <w:autoRedefine/>
    <w:uiPriority w:val="39"/>
    <w:unhideWhenUsed/>
    <w:rsid w:val="00EF1B0A"/>
    <w:pPr>
      <w:spacing w:line="288" w:lineRule="auto"/>
    </w:pPr>
    <w:rPr>
      <w:rFonts w:ascii="Times New Roman" w:eastAsia="黑体" w:hAnsi="Times New Roman"/>
      <w:sz w:val="24"/>
    </w:rPr>
  </w:style>
  <w:style w:type="paragraph" w:styleId="20">
    <w:name w:val="toc 2"/>
    <w:next w:val="C1"/>
    <w:autoRedefine/>
    <w:uiPriority w:val="39"/>
    <w:unhideWhenUsed/>
    <w:rsid w:val="00EF1B0A"/>
    <w:pPr>
      <w:spacing w:line="288" w:lineRule="auto"/>
      <w:ind w:leftChars="100" w:left="100"/>
    </w:pPr>
    <w:rPr>
      <w:rFonts w:ascii="Times New Roman" w:eastAsia="宋体" w:hAnsi="Times New Roman"/>
      <w:sz w:val="24"/>
    </w:rPr>
  </w:style>
  <w:style w:type="paragraph" w:styleId="30">
    <w:name w:val="toc 3"/>
    <w:next w:val="C1"/>
    <w:autoRedefine/>
    <w:uiPriority w:val="39"/>
    <w:unhideWhenUsed/>
    <w:rsid w:val="00EF1B0A"/>
    <w:pPr>
      <w:spacing w:line="288" w:lineRule="auto"/>
      <w:ind w:leftChars="200" w:left="200"/>
    </w:pPr>
    <w:rPr>
      <w:rFonts w:ascii="Times New Roman" w:eastAsia="宋体" w:hAnsi="Times New Roman"/>
      <w:sz w:val="24"/>
    </w:rPr>
  </w:style>
  <w:style w:type="character" w:styleId="a4">
    <w:name w:val="Hyperlink"/>
    <w:basedOn w:val="a0"/>
    <w:uiPriority w:val="99"/>
    <w:unhideWhenUsed/>
    <w:rsid w:val="000F4D7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F1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0E729-7C59-4B76-B52F-A0BA7E9C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zhj</dc:creator>
  <cp:keywords/>
  <dc:description/>
  <cp:lastModifiedBy>zhj</cp:lastModifiedBy>
  <cp:revision>16</cp:revision>
  <dcterms:created xsi:type="dcterms:W3CDTF">2017-03-22T01:59:00Z</dcterms:created>
  <dcterms:modified xsi:type="dcterms:W3CDTF">2017-06-28T09:00:00Z</dcterms:modified>
</cp:coreProperties>
</file>