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</w:pPr>
      <w:r>
        <w:t>P</w:t>
      </w:r>
      <w:r>
        <w:rPr>
          <w:rFonts w:hint="eastAsia"/>
        </w:rPr>
        <w:t>ython学习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django下创建应用</w:t>
      </w:r>
    </w:p>
    <w:p>
      <w:pPr>
        <w:pStyle w:val="4"/>
        <w:ind w:firstLine="600"/>
        <w:rPr>
          <w:rFonts w:hint="eastAsia"/>
        </w:rPr>
      </w:pPr>
      <w:r>
        <w:rPr>
          <w:rFonts w:hint="eastAsia"/>
        </w:rPr>
        <w:t>A、cdm中操作</w:t>
      </w:r>
    </w:p>
    <w:p>
      <w:pPr>
        <w:ind w:firstLine="560"/>
      </w:pPr>
      <w:r>
        <w:rPr>
          <w:rFonts w:hint="eastAsia"/>
        </w:rPr>
        <w:t>找到manage.</w:t>
      </w:r>
      <w:r>
        <w:t>p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在地址栏输入“python</w:t>
      </w:r>
      <w:r>
        <w:t xml:space="preserve"> </w:t>
      </w:r>
      <w:r>
        <w:rPr>
          <w:rFonts w:hint="eastAsia"/>
        </w:rPr>
        <w:t>manager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startapp</w:t>
      </w:r>
      <w:r>
        <w:t xml:space="preserve"> </w:t>
      </w:r>
      <w:r>
        <w:rPr>
          <w:rFonts w:hint="eastAsia"/>
        </w:rPr>
        <w:t>**（文件名称）”，不报错表示添加成功，会在manager</w:t>
      </w:r>
      <w:r>
        <w:t>.</w:t>
      </w:r>
      <w:r>
        <w:rPr>
          <w:rFonts w:hint="eastAsia"/>
        </w:rPr>
        <w:t>py同级目录下看到所添加的文件。</w:t>
      </w:r>
    </w:p>
    <w:p>
      <w:pPr>
        <w:pStyle w:val="4"/>
        <w:ind w:firstLine="600"/>
      </w:pPr>
      <w:r>
        <w:t>B</w:t>
      </w:r>
      <w:r>
        <w:rPr>
          <w:rFonts w:hint="eastAsia"/>
        </w:rPr>
        <w:t>、操作文件</w:t>
      </w:r>
    </w:p>
    <w:p>
      <w:pPr>
        <w:ind w:firstLine="560"/>
      </w:pPr>
      <w:r>
        <w:rPr>
          <w:rFonts w:hint="eastAsia"/>
        </w:rPr>
        <w:t>在setting.py中INSTALLED</w:t>
      </w:r>
      <w:r>
        <w:t>_APP</w:t>
      </w:r>
      <w:r>
        <w:rPr>
          <w:rFonts w:hint="eastAsia"/>
        </w:rPr>
        <w:t>中添加文件名称**</w:t>
      </w:r>
    </w:p>
    <w:p>
      <w:pPr>
        <w:ind w:firstLine="560"/>
      </w:pP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开启服务</w:t>
      </w:r>
    </w:p>
    <w:p>
      <w:pPr>
        <w:pStyle w:val="10"/>
        <w:ind w:left="1081" w:firstLine="0" w:firstLineChars="0"/>
        <w:rPr>
          <w:rFonts w:hint="eastAsia"/>
        </w:rPr>
      </w:pPr>
      <w:r>
        <w:rPr>
          <w:rFonts w:hint="eastAsia"/>
        </w:rPr>
        <w:t>在manage</w:t>
      </w:r>
      <w:r>
        <w:t>.py</w:t>
      </w:r>
      <w:r>
        <w:rPr>
          <w:rFonts w:hint="eastAsia"/>
        </w:rPr>
        <w:t>同级目录下开启cdm输入“python</w:t>
      </w:r>
      <w:r>
        <w:t xml:space="preserve"> </w:t>
      </w:r>
      <w:r>
        <w:rPr>
          <w:rFonts w:hint="eastAsia"/>
        </w:rPr>
        <w:t>manage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runserver”</w:t>
      </w:r>
    </w:p>
    <w:p>
      <w:pPr>
        <w:pStyle w:val="10"/>
        <w:ind w:left="1081" w:firstLine="0" w:firstLineChars="0"/>
        <w:rPr>
          <w:rFonts w:hint="eastAsia"/>
        </w:rPr>
      </w:pPr>
    </w:p>
    <w:p>
      <w:pPr>
        <w:pStyle w:val="10"/>
        <w:ind w:left="1081" w:firstLine="0" w:firstLineChars="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Python学习计划</w:t>
      </w:r>
    </w:p>
    <w:p>
      <w:pPr>
        <w:pStyle w:val="10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慕课网：python开发简单爬虫</w:t>
      </w:r>
    </w:p>
    <w:p>
      <w:pPr>
        <w:pStyle w:val="10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麦子学院：Python 爬虫基础</w:t>
      </w:r>
    </w:p>
    <w:p>
      <w:pPr>
        <w:pStyle w:val="10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慕课网：python实现线性回归</w:t>
      </w:r>
    </w:p>
    <w:p>
      <w:pPr>
        <w:pStyle w:val="10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慕课网：Python最火爬虫框架Scrapy入门与实践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http应答码：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2XX：成功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3XX：重定向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4XX：客户端错误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5XX：服务端错误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Url组成：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协议：http、https、ftp、file、mailto（https=http+SSL,http是以明文传输的，https是以安全为目标的http通道，https是http的安全版）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Urllib.urlencode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把字典数据转化成url编码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用途：对url参数进行编码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对post上去的form数据进行编码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Urlparse.parse_qs</w:t>
      </w:r>
    </w:p>
    <w:bookmarkEnd w:id="0"/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把url编码转化为字典数据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5FBFD"/>
    <w:multiLevelType w:val="singleLevel"/>
    <w:tmpl w:val="FB25FB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4A572A"/>
    <w:multiLevelType w:val="multilevel"/>
    <w:tmpl w:val="284A572A"/>
    <w:lvl w:ilvl="0" w:tentative="0">
      <w:start w:val="1"/>
      <w:numFmt w:val="decimal"/>
      <w:lvlText w:val="%1、"/>
      <w:lvlJc w:val="left"/>
      <w:pPr>
        <w:ind w:left="1081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1" w:hanging="420"/>
      </w:pPr>
    </w:lvl>
    <w:lvl w:ilvl="2" w:tentative="0">
      <w:start w:val="1"/>
      <w:numFmt w:val="lowerRoman"/>
      <w:lvlText w:val="%3."/>
      <w:lvlJc w:val="right"/>
      <w:pPr>
        <w:ind w:left="1861" w:hanging="420"/>
      </w:pPr>
    </w:lvl>
    <w:lvl w:ilvl="3" w:tentative="0">
      <w:start w:val="1"/>
      <w:numFmt w:val="decimal"/>
      <w:lvlText w:val="%4."/>
      <w:lvlJc w:val="left"/>
      <w:pPr>
        <w:ind w:left="2281" w:hanging="420"/>
      </w:pPr>
    </w:lvl>
    <w:lvl w:ilvl="4" w:tentative="0">
      <w:start w:val="1"/>
      <w:numFmt w:val="lowerLetter"/>
      <w:lvlText w:val="%5)"/>
      <w:lvlJc w:val="left"/>
      <w:pPr>
        <w:ind w:left="2701" w:hanging="420"/>
      </w:pPr>
    </w:lvl>
    <w:lvl w:ilvl="5" w:tentative="0">
      <w:start w:val="1"/>
      <w:numFmt w:val="lowerRoman"/>
      <w:lvlText w:val="%6."/>
      <w:lvlJc w:val="right"/>
      <w:pPr>
        <w:ind w:left="3121" w:hanging="420"/>
      </w:pPr>
    </w:lvl>
    <w:lvl w:ilvl="6" w:tentative="0">
      <w:start w:val="1"/>
      <w:numFmt w:val="decimal"/>
      <w:lvlText w:val="%7."/>
      <w:lvlJc w:val="left"/>
      <w:pPr>
        <w:ind w:left="3541" w:hanging="420"/>
      </w:pPr>
    </w:lvl>
    <w:lvl w:ilvl="7" w:tentative="0">
      <w:start w:val="1"/>
      <w:numFmt w:val="lowerLetter"/>
      <w:lvlText w:val="%8)"/>
      <w:lvlJc w:val="left"/>
      <w:pPr>
        <w:ind w:left="3961" w:hanging="420"/>
      </w:pPr>
    </w:lvl>
    <w:lvl w:ilvl="8" w:tentative="0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47"/>
    <w:rsid w:val="00052C47"/>
    <w:rsid w:val="0012125D"/>
    <w:rsid w:val="0045658F"/>
    <w:rsid w:val="005B29ED"/>
    <w:rsid w:val="008F1554"/>
    <w:rsid w:val="00F15095"/>
    <w:rsid w:val="0BDA102A"/>
    <w:rsid w:val="14E35B48"/>
    <w:rsid w:val="24850419"/>
    <w:rsid w:val="2DE84D07"/>
    <w:rsid w:val="46895A0E"/>
    <w:rsid w:val="4B6E2A12"/>
    <w:rsid w:val="59D25081"/>
    <w:rsid w:val="5F5A3CDC"/>
    <w:rsid w:val="73100742"/>
    <w:rsid w:val="76601BE1"/>
    <w:rsid w:val="7827770A"/>
    <w:rsid w:val="789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新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rFonts w:eastAsia="华文行楷"/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eastAsia="新宋体" w:asciiTheme="majorHAnsi" w:hAnsiTheme="majorHAnsi" w:cstheme="majorBidi"/>
      <w:b/>
      <w:bCs/>
      <w:sz w:val="30"/>
      <w:szCs w:val="32"/>
    </w:rPr>
  </w:style>
  <w:style w:type="character" w:customStyle="1" w:styleId="9">
    <w:name w:val="标题 3 字符"/>
    <w:basedOn w:val="5"/>
    <w:link w:val="4"/>
    <w:qFormat/>
    <w:uiPriority w:val="9"/>
    <w:rPr>
      <w:b/>
      <w:bCs/>
      <w:sz w:val="30"/>
      <w:szCs w:val="32"/>
    </w:r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48</TotalTime>
  <ScaleCrop>false</ScaleCrop>
  <LinksUpToDate>false</LinksUpToDate>
  <CharactersWithSpaces>221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2018-06-11T12:10:00Z</dcterms:created>
  <dc:creator>huikenet002</dc:creator>
  <cp:lastModifiedBy>张辉</cp:lastModifiedBy>
  <dcterms:modified xsi:type="dcterms:W3CDTF">2018-09-06T13:07:30Z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