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p>
    <w:p>
      <w:pPr>
        <w:pStyle w:val="2"/>
        <w:jc w:val="center"/>
        <w:rPr>
          <w:rFonts w:hint="eastAsia" w:ascii="黑体" w:hAnsi="黑体" w:eastAsia="黑体" w:cs="黑体"/>
          <w:sz w:val="52"/>
          <w:szCs w:val="32"/>
        </w:rPr>
      </w:pPr>
      <w:r>
        <w:rPr>
          <w:rFonts w:hint="eastAsia" w:ascii="黑体" w:hAnsi="黑体" w:eastAsia="黑体" w:cs="黑体"/>
          <w:sz w:val="52"/>
          <w:szCs w:val="32"/>
        </w:rPr>
        <w:t>Briup项目模板</w:t>
      </w:r>
    </w:p>
    <w:p>
      <w:pPr>
        <w:pStyle w:val="2"/>
        <w:jc w:val="center"/>
        <w:rPr>
          <w:rFonts w:hint="eastAsia"/>
        </w:rPr>
      </w:pPr>
    </w:p>
    <w:p>
      <w:pPr>
        <w:pStyle w:val="2"/>
        <w:jc w:val="center"/>
        <w:rPr>
          <w:rFonts w:hint="eastAsia"/>
        </w:rPr>
      </w:pPr>
    </w:p>
    <w:p>
      <w:pPr>
        <w:rPr>
          <w:rFonts w:hint="eastAsia"/>
        </w:rPr>
      </w:pPr>
    </w:p>
    <w:tbl>
      <w:tblPr>
        <w:tblStyle w:val="7"/>
        <w:tblW w:w="84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7"/>
        <w:gridCol w:w="6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37" w:hRule="atLeast"/>
        </w:trPr>
        <w:tc>
          <w:tcPr>
            <w:tcW w:w="2157" w:type="dxa"/>
            <w:tcBorders>
              <w:top w:val="nil"/>
              <w:left w:val="nil"/>
              <w:bottom w:val="nil"/>
              <w:right w:val="nil"/>
            </w:tcBorders>
            <w:vAlign w:val="bottom"/>
          </w:tcPr>
          <w:p>
            <w:pPr>
              <w:pStyle w:val="3"/>
              <w:jc w:val="distribute"/>
              <w:outlineLvl w:val="1"/>
              <w:rPr>
                <w:rFonts w:hint="eastAsia"/>
                <w:kern w:val="0"/>
              </w:rPr>
            </w:pPr>
            <w:r>
              <w:rPr>
                <w:rFonts w:hint="eastAsia"/>
                <w:kern w:val="0"/>
              </w:rPr>
              <w:t>项目名：</w:t>
            </w:r>
          </w:p>
        </w:tc>
        <w:tc>
          <w:tcPr>
            <w:tcW w:w="6303" w:type="dxa"/>
            <w:tcBorders>
              <w:top w:val="nil"/>
              <w:left w:val="nil"/>
              <w:right w:val="nil"/>
            </w:tcBorders>
          </w:tcPr>
          <w:p>
            <w:pPr>
              <w:pStyle w:val="3"/>
              <w:jc w:val="center"/>
              <w:outlineLvl w:val="1"/>
              <w:rPr>
                <w:rFonts w:hint="eastAsia"/>
                <w:kern w:val="0"/>
              </w:rPr>
            </w:pPr>
            <w:r>
              <w:rPr>
                <w:rFonts w:hint="eastAsia"/>
                <w:kern w:val="0"/>
              </w:rPr>
              <w:t>物联网环境监测数据中心项目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56" w:hRule="atLeast"/>
        </w:trPr>
        <w:tc>
          <w:tcPr>
            <w:tcW w:w="2157" w:type="dxa"/>
            <w:tcBorders>
              <w:top w:val="nil"/>
              <w:left w:val="nil"/>
              <w:bottom w:val="nil"/>
              <w:right w:val="nil"/>
            </w:tcBorders>
            <w:vAlign w:val="bottom"/>
          </w:tcPr>
          <w:p>
            <w:pPr>
              <w:pStyle w:val="3"/>
              <w:jc w:val="distribute"/>
              <w:outlineLvl w:val="1"/>
              <w:rPr>
                <w:rFonts w:hint="eastAsia"/>
                <w:kern w:val="0"/>
              </w:rPr>
            </w:pPr>
            <w:r>
              <w:rPr>
                <w:rFonts w:hint="eastAsia"/>
                <w:kern w:val="0"/>
              </w:rPr>
              <w:t>班级：</w:t>
            </w:r>
          </w:p>
        </w:tc>
        <w:tc>
          <w:tcPr>
            <w:tcW w:w="6303" w:type="dxa"/>
            <w:tcBorders>
              <w:left w:val="nil"/>
              <w:right w:val="nil"/>
            </w:tcBorders>
          </w:tcPr>
          <w:p>
            <w:pPr>
              <w:pStyle w:val="3"/>
              <w:ind w:firstLine="2249" w:firstLineChars="700"/>
              <w:jc w:val="both"/>
              <w:outlineLvl w:val="1"/>
              <w:rPr>
                <w:rFonts w:hint="default" w:eastAsia="黑体"/>
                <w:kern w:val="0"/>
                <w:lang w:val="en-US" w:eastAsia="zh-CN"/>
              </w:rPr>
            </w:pPr>
            <w:r>
              <w:rPr>
                <w:rFonts w:hint="eastAsia"/>
                <w:kern w:val="0"/>
                <w:lang w:val="en-US" w:eastAsia="zh-CN"/>
              </w:rPr>
              <w:t>JD2001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6" w:hRule="atLeast"/>
        </w:trPr>
        <w:tc>
          <w:tcPr>
            <w:tcW w:w="2157" w:type="dxa"/>
            <w:tcBorders>
              <w:top w:val="nil"/>
              <w:left w:val="nil"/>
              <w:bottom w:val="nil"/>
              <w:right w:val="nil"/>
            </w:tcBorders>
            <w:vAlign w:val="bottom"/>
          </w:tcPr>
          <w:p>
            <w:pPr>
              <w:pStyle w:val="3"/>
              <w:jc w:val="distribute"/>
              <w:outlineLvl w:val="1"/>
              <w:rPr>
                <w:rFonts w:hint="eastAsia"/>
                <w:kern w:val="0"/>
              </w:rPr>
            </w:pPr>
            <w:r>
              <w:rPr>
                <w:rFonts w:hint="eastAsia"/>
                <w:kern w:val="0"/>
              </w:rPr>
              <w:t>姓名：</w:t>
            </w:r>
          </w:p>
        </w:tc>
        <w:tc>
          <w:tcPr>
            <w:tcW w:w="6303" w:type="dxa"/>
            <w:tcBorders>
              <w:left w:val="nil"/>
              <w:right w:val="nil"/>
            </w:tcBorders>
          </w:tcPr>
          <w:p>
            <w:pPr>
              <w:pStyle w:val="3"/>
              <w:ind w:firstLine="2249" w:firstLineChars="700"/>
              <w:jc w:val="both"/>
              <w:outlineLvl w:val="1"/>
              <w:rPr>
                <w:rFonts w:hint="default" w:eastAsia="黑体"/>
                <w:kern w:val="0"/>
                <w:lang w:val="en-US" w:eastAsia="zh-CN"/>
              </w:rPr>
            </w:pPr>
            <w:r>
              <w:rPr>
                <w:rFonts w:hint="eastAsia"/>
                <w:kern w:val="0"/>
                <w:lang w:val="en-US" w:eastAsia="zh-CN"/>
              </w:rPr>
              <w:t>张红伟</w:t>
            </w:r>
            <w:bookmarkStart w:id="0" w:name="_GoBack"/>
            <w:bookmarkEnd w:id="0"/>
          </w:p>
        </w:tc>
      </w:tr>
    </w:tbl>
    <w:p/>
    <w:p/>
    <w:p/>
    <w:p/>
    <w:p/>
    <w:p>
      <w:pPr>
        <w:rPr>
          <w:rFonts w:hint="eastAsia"/>
        </w:rPr>
      </w:pPr>
    </w:p>
    <w:p/>
    <w:p/>
    <w:p/>
    <w:p/>
    <w:p/>
    <w:p/>
    <w:p/>
    <w:p/>
    <w:p>
      <w:pPr>
        <w:rPr>
          <w:rFonts w:hint="eastAsia"/>
        </w:rPr>
      </w:pPr>
    </w:p>
    <w:p/>
    <w:p/>
    <w:p/>
    <w:p>
      <w:pPr>
        <w:pStyle w:val="3"/>
      </w:pPr>
      <w:r>
        <w:rPr>
          <w:rFonts w:hint="eastAsia"/>
        </w:rPr>
        <w:t>1.项目简介</w:t>
      </w:r>
    </w:p>
    <w:p>
      <w:pPr>
        <w:ind w:firstLine="420" w:firstLineChars="0"/>
        <w:rPr>
          <w:rFonts w:hint="eastAsia" w:ascii="宋体" w:hAnsi="宋体" w:eastAsia="宋体" w:cs="宋体"/>
        </w:rPr>
      </w:pPr>
      <w:r>
        <w:rPr>
          <w:rFonts w:hint="eastAsia" w:ascii="宋体" w:hAnsi="宋体" w:eastAsia="宋体" w:cs="宋体"/>
        </w:rPr>
        <w:t>温室大棚物联网技术，是采用不同的传感器节点和具有简单执行机构的节点(风机、低压电机、阀门等工作电流偏低的执行机构) 构成无线网络来测量土壤湿度、土壤成分、pH 值、降水量、温度、空气湿度和气压、光照强度、CO2浓度等来获得作物生长的最佳条件, 通过模型分析、自动调控温室环境、控制灌溉和施肥作业，同时发布预警信息，实现温室集约化、网络化远程管理。应用物联网技术，可达到增加作物产量、改善品质、调节生长周期、提高经济效益的目的。</w:t>
      </w:r>
    </w:p>
    <w:p>
      <w:pPr>
        <w:rPr>
          <w:rFonts w:hint="eastAsia" w:ascii="宋体" w:hAnsi="宋体" w:eastAsia="宋体" w:cs="宋体"/>
          <w:i w:val="0"/>
          <w:caps w:val="0"/>
          <w:color w:val="333333"/>
          <w:spacing w:val="0"/>
          <w:sz w:val="21"/>
          <w:szCs w:val="21"/>
          <w:shd w:val="clear" w:fill="FFFFFF"/>
        </w:rPr>
      </w:pPr>
    </w:p>
    <w:p>
      <w:pPr>
        <w:rPr>
          <w:rFonts w:hint="default" w:ascii="宋体" w:hAnsi="宋体" w:eastAsia="宋体" w:cs="宋体"/>
          <w:i w:val="0"/>
          <w:caps w:val="0"/>
          <w:color w:val="333333"/>
          <w:spacing w:val="0"/>
          <w:sz w:val="21"/>
          <w:szCs w:val="21"/>
          <w:shd w:val="clear" w:fill="FFFFFF"/>
          <w:lang w:val="en-US" w:eastAsia="zh-CN"/>
        </w:rPr>
      </w:pPr>
      <w:r>
        <w:rPr>
          <w:rFonts w:hint="eastAsia" w:ascii="宋体" w:hAnsi="宋体" w:eastAsia="宋体" w:cs="宋体"/>
          <w:i w:val="0"/>
          <w:caps w:val="0"/>
          <w:color w:val="333333"/>
          <w:spacing w:val="0"/>
          <w:sz w:val="21"/>
          <w:szCs w:val="21"/>
          <w:shd w:val="clear" w:fill="FFFFFF"/>
          <w:lang w:val="en-US" w:eastAsia="zh-CN"/>
        </w:rPr>
        <w:t>温室大棚工作图如下：</w:t>
      </w:r>
    </w:p>
    <w:p>
      <w:pPr>
        <w:rPr>
          <w:rFonts w:hint="eastAsia" w:eastAsiaTheme="minorEastAsia"/>
          <w:lang w:eastAsia="zh-CN"/>
        </w:rPr>
      </w:pPr>
      <w:r>
        <w:rPr>
          <w:rFonts w:hint="eastAsia" w:eastAsiaTheme="minorEastAsia"/>
          <w:lang w:eastAsia="zh-CN"/>
        </w:rPr>
        <w:drawing>
          <wp:inline distT="0" distB="0" distL="114300" distR="114300">
            <wp:extent cx="5267325" cy="3052445"/>
            <wp:effectExtent l="0" t="0" r="5715" b="10795"/>
            <wp:docPr id="1" name="图片 1" descr="image-2020052421083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20200524210839952"/>
                    <pic:cNvPicPr>
                      <a:picLocks noChangeAspect="1"/>
                    </pic:cNvPicPr>
                  </pic:nvPicPr>
                  <pic:blipFill>
                    <a:blip r:embed="rId4"/>
                    <a:stretch>
                      <a:fillRect/>
                    </a:stretch>
                  </pic:blipFill>
                  <pic:spPr>
                    <a:xfrm>
                      <a:off x="0" y="0"/>
                      <a:ext cx="5267325" cy="3052445"/>
                    </a:xfrm>
                    <a:prstGeom prst="rect">
                      <a:avLst/>
                    </a:prstGeom>
                  </pic:spPr>
                </pic:pic>
              </a:graphicData>
            </a:graphic>
          </wp:inline>
        </w:drawing>
      </w:r>
    </w:p>
    <w:p>
      <w:pPr>
        <w:rPr>
          <w:rFonts w:hint="default" w:eastAsiaTheme="minorEastAsia"/>
          <w:lang w:val="en-US" w:eastAsia="zh-CN"/>
        </w:rPr>
      </w:pP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从这个项目背景出发，现要开发一款系统来收集影响作物生长的几种数据，定时以及实时地发送给有关的工作人员，并发布提示以及预警信息，让其实时掌控了解相应的数据，并做出相应的处理，让整个过程更加智能化，使作物生长更加科学化。</w:t>
      </w:r>
    </w:p>
    <w:p/>
    <w:p/>
    <w:p/>
    <w:p/>
    <w:p/>
    <w:p/>
    <w:p/>
    <w:p/>
    <w:p/>
    <w:p/>
    <w:p>
      <w:pPr>
        <w:pStyle w:val="3"/>
        <w:rPr>
          <w:rFonts w:hint="default" w:eastAsiaTheme="minorEastAsia"/>
          <w:color w:val="FF0000"/>
          <w:lang w:val="en-US" w:eastAsia="zh-CN"/>
        </w:rPr>
      </w:pPr>
      <w:r>
        <w:rPr>
          <w:rFonts w:hint="eastAsia"/>
        </w:rPr>
        <w:t>2.需求分析</w:t>
      </w:r>
    </w:p>
    <w:p>
      <w:pPr>
        <w:pStyle w:val="3"/>
        <w:numPr>
          <w:ilvl w:val="0"/>
          <w:numId w:val="1"/>
        </w:numPr>
        <w:spacing w:line="240" w:lineRule="auto"/>
        <w:jc w:val="left"/>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大棚端</w:t>
      </w:r>
    </w:p>
    <w:p>
      <w:pPr>
        <w:pStyle w:val="3"/>
        <w:numPr>
          <w:ilvl w:val="0"/>
          <w:numId w:val="0"/>
        </w:numPr>
        <w:spacing w:line="240" w:lineRule="auto"/>
        <w:ind w:left="420" w:leftChars="0" w:firstLine="420" w:firstLineChars="0"/>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在大棚</w:t>
      </w:r>
      <w:r>
        <w:rPr>
          <w:rFonts w:hint="eastAsia" w:ascii="宋体" w:hAnsi="宋体" w:eastAsia="宋体" w:cs="宋体"/>
          <w:b w:val="0"/>
          <w:bCs/>
          <w:sz w:val="21"/>
          <w:szCs w:val="21"/>
          <w:lang w:val="en-US" w:eastAsia="zh-CN"/>
        </w:rPr>
        <w:t>里面</w:t>
      </w:r>
      <w:r>
        <w:rPr>
          <w:rFonts w:hint="eastAsia" w:ascii="宋体" w:hAnsi="宋体" w:eastAsia="宋体" w:cs="宋体"/>
          <w:b w:val="0"/>
          <w:bCs/>
          <w:sz w:val="21"/>
          <w:szCs w:val="21"/>
        </w:rPr>
        <w:t>部署了大量的各种传感器，实时采集空气温度，湿度，土壤含水量，CO2等等数据</w:t>
      </w:r>
      <w:r>
        <w:rPr>
          <w:rFonts w:hint="eastAsia" w:ascii="宋体" w:hAnsi="宋体" w:eastAsia="宋体" w:cs="宋体"/>
          <w:b w:val="0"/>
          <w:bCs/>
          <w:sz w:val="21"/>
          <w:szCs w:val="21"/>
          <w:lang w:eastAsia="zh-CN"/>
        </w:rPr>
        <w:t>。</w:t>
      </w:r>
    </w:p>
    <w:p>
      <w:pPr>
        <w:pStyle w:val="3"/>
        <w:spacing w:line="240" w:lineRule="auto"/>
        <w:jc w:val="left"/>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无线</w:t>
      </w:r>
      <w:r>
        <w:rPr>
          <w:rFonts w:hint="eastAsia" w:ascii="宋体" w:hAnsi="宋体" w:eastAsia="宋体" w:cs="宋体"/>
          <w:b w:val="0"/>
          <w:bCs/>
          <w:sz w:val="21"/>
          <w:szCs w:val="21"/>
          <w:lang w:val="en-US" w:eastAsia="zh-CN"/>
        </w:rPr>
        <w:t>传感</w:t>
      </w:r>
      <w:r>
        <w:rPr>
          <w:rFonts w:hint="eastAsia" w:ascii="宋体" w:hAnsi="宋体" w:eastAsia="宋体" w:cs="宋体"/>
          <w:b w:val="0"/>
          <w:bCs/>
          <w:sz w:val="21"/>
          <w:szCs w:val="21"/>
        </w:rPr>
        <w:t>网和通信终端</w:t>
      </w:r>
    </w:p>
    <w:p>
      <w:pPr>
        <w:pStyle w:val="3"/>
        <w:spacing w:line="240" w:lineRule="auto"/>
        <w:ind w:firstLine="420" w:firstLineChars="0"/>
        <w:jc w:val="left"/>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温室大棚无线传感通信网络主要由如下两部分组成：</w:t>
      </w:r>
    </w:p>
    <w:p>
      <w:pPr>
        <w:pStyle w:val="3"/>
        <w:spacing w:line="240" w:lineRule="auto"/>
        <w:ind w:left="420" w:leftChars="0" w:firstLine="420" w:firstLineChars="0"/>
        <w:jc w:val="left"/>
        <w:rPr>
          <w:rFonts w:hint="eastAsia" w:ascii="宋体" w:hAnsi="宋体" w:eastAsia="宋体" w:cs="宋体"/>
          <w:b w:val="0"/>
          <w:bCs/>
          <w:sz w:val="21"/>
          <w:szCs w:val="21"/>
        </w:rPr>
      </w:pPr>
      <w:r>
        <w:rPr>
          <w:rFonts w:hint="eastAsia" w:ascii="宋体" w:hAnsi="宋体" w:eastAsia="宋体" w:cs="宋体"/>
          <w:b w:val="0"/>
          <w:bCs/>
          <w:sz w:val="21"/>
          <w:szCs w:val="21"/>
        </w:rPr>
        <w:t>温室大棚</w:t>
      </w:r>
      <w:r>
        <w:rPr>
          <w:rFonts w:hint="eastAsia" w:ascii="宋体" w:hAnsi="宋体" w:eastAsia="宋体" w:cs="宋体"/>
          <w:b w:val="0"/>
          <w:bCs/>
          <w:sz w:val="21"/>
          <w:szCs w:val="21"/>
          <w:lang w:val="en-US" w:eastAsia="zh-CN"/>
        </w:rPr>
        <w:t>内部</w:t>
      </w:r>
      <w:r>
        <w:rPr>
          <w:rFonts w:hint="eastAsia" w:ascii="宋体" w:hAnsi="宋体" w:eastAsia="宋体" w:cs="宋体"/>
          <w:b w:val="0"/>
          <w:bCs/>
          <w:sz w:val="21"/>
          <w:szCs w:val="21"/>
        </w:rPr>
        <w:t>感知节点间的自组织网络建设；</w:t>
      </w:r>
    </w:p>
    <w:p>
      <w:pPr>
        <w:pStyle w:val="3"/>
        <w:spacing w:line="240" w:lineRule="auto"/>
        <w:ind w:left="420" w:leftChars="0" w:firstLine="420" w:firstLineChars="0"/>
        <w:jc w:val="left"/>
        <w:rPr>
          <w:rFonts w:hint="eastAsia" w:ascii="宋体" w:hAnsi="宋体" w:eastAsia="宋体" w:cs="宋体"/>
          <w:b w:val="0"/>
          <w:bCs/>
          <w:sz w:val="21"/>
          <w:szCs w:val="21"/>
        </w:rPr>
      </w:pPr>
      <w:r>
        <w:rPr>
          <w:rFonts w:hint="eastAsia" w:ascii="宋体" w:hAnsi="宋体" w:eastAsia="宋体" w:cs="宋体"/>
          <w:b w:val="0"/>
          <w:bCs/>
          <w:sz w:val="21"/>
          <w:szCs w:val="21"/>
        </w:rPr>
        <w:t>温室大棚</w:t>
      </w:r>
      <w:r>
        <w:rPr>
          <w:rFonts w:hint="eastAsia" w:ascii="宋体" w:hAnsi="宋体" w:eastAsia="宋体" w:cs="宋体"/>
          <w:b w:val="0"/>
          <w:bCs/>
          <w:sz w:val="21"/>
          <w:szCs w:val="21"/>
          <w:lang w:val="en-US" w:eastAsia="zh-CN"/>
        </w:rPr>
        <w:t>间</w:t>
      </w:r>
      <w:r>
        <w:rPr>
          <w:rFonts w:hint="eastAsia" w:ascii="宋体" w:hAnsi="宋体" w:eastAsia="宋体" w:cs="宋体"/>
          <w:b w:val="0"/>
          <w:bCs/>
          <w:sz w:val="21"/>
          <w:szCs w:val="21"/>
        </w:rPr>
        <w:t>及温室大棚与农场监控中心的通信网络建设。</w:t>
      </w:r>
    </w:p>
    <w:p>
      <w:pPr>
        <w:pStyle w:val="3"/>
        <w:spacing w:line="240" w:lineRule="auto"/>
        <w:ind w:firstLine="420" w:firstLineChars="0"/>
        <w:jc w:val="left"/>
        <w:rPr>
          <w:rFonts w:hint="eastAsia" w:ascii="宋体" w:hAnsi="宋体" w:eastAsia="宋体" w:cs="宋体"/>
          <w:b w:val="0"/>
          <w:bCs/>
          <w:sz w:val="21"/>
          <w:szCs w:val="21"/>
        </w:rPr>
      </w:pPr>
      <w:r>
        <w:rPr>
          <w:rFonts w:hint="eastAsia" w:ascii="宋体" w:hAnsi="宋体" w:eastAsia="宋体" w:cs="宋体"/>
          <w:b w:val="0"/>
          <w:bCs/>
          <w:sz w:val="21"/>
          <w:szCs w:val="21"/>
        </w:rPr>
        <w:t>前者主要实现</w:t>
      </w:r>
      <w:r>
        <w:rPr>
          <w:rFonts w:hint="eastAsia" w:ascii="宋体" w:hAnsi="宋体" w:eastAsia="宋体" w:cs="宋体"/>
          <w:b w:val="0"/>
          <w:bCs/>
          <w:sz w:val="21"/>
          <w:szCs w:val="21"/>
          <w:lang w:val="en-US" w:eastAsia="zh-CN"/>
        </w:rPr>
        <w:t>传感器</w:t>
      </w:r>
      <w:r>
        <w:rPr>
          <w:rFonts w:hint="eastAsia" w:ascii="宋体" w:hAnsi="宋体" w:eastAsia="宋体" w:cs="宋体"/>
          <w:b w:val="0"/>
          <w:bCs/>
          <w:sz w:val="21"/>
          <w:szCs w:val="21"/>
        </w:rPr>
        <w:t xml:space="preserve">数据的采集及传感器与执行控制器间的数据交互。温室大棚环境信息通过内部自组织网络在中继节点汇聚后，将通过温室大棚间及温室大棚与农场监控中心的通信网络实现监控中心对各温室大棚环境信息的监控。 </w:t>
      </w:r>
    </w:p>
    <w:p>
      <w:pPr>
        <w:pStyle w:val="3"/>
        <w:spacing w:line="240" w:lineRule="auto"/>
        <w:jc w:val="left"/>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w:t>
      </w:r>
      <w:r>
        <w:rPr>
          <w:rFonts w:hint="eastAsia" w:ascii="宋体" w:hAnsi="宋体" w:eastAsia="宋体" w:cs="宋体"/>
          <w:b w:val="0"/>
          <w:bCs/>
          <w:sz w:val="21"/>
          <w:szCs w:val="21"/>
        </w:rPr>
        <w:t>控制</w:t>
      </w:r>
      <w:r>
        <w:rPr>
          <w:rFonts w:hint="eastAsia" w:ascii="宋体" w:hAnsi="宋体" w:eastAsia="宋体" w:cs="宋体"/>
          <w:b w:val="0"/>
          <w:bCs/>
          <w:sz w:val="21"/>
          <w:szCs w:val="21"/>
          <w:lang w:val="en-US" w:eastAsia="zh-CN"/>
        </w:rPr>
        <w:t>终端</w:t>
      </w:r>
    </w:p>
    <w:p>
      <w:pPr>
        <w:pStyle w:val="3"/>
        <w:spacing w:line="240" w:lineRule="auto"/>
        <w:ind w:firstLine="420" w:firstLineChars="0"/>
        <w:rPr>
          <w:rFonts w:hint="eastAsia"/>
          <w:b w:val="0"/>
          <w:bCs/>
        </w:rPr>
      </w:pPr>
      <w:r>
        <w:rPr>
          <w:rFonts w:hint="eastAsia" w:ascii="宋体" w:hAnsi="宋体" w:eastAsia="宋体" w:cs="宋体"/>
          <w:b w:val="0"/>
          <w:bCs/>
          <w:sz w:val="21"/>
          <w:szCs w:val="21"/>
        </w:rPr>
        <w:t>温室大棚环境智能控制单元由测控模块、电磁阀、配电控制柜及安装附件组成，通过GPRS模块与管理监控中心连接。根据温室大棚内空气温湿度、土壤温度水分、光照强度及CO2浓度等参数，对环境调节设备进行控制，包括内遮阳、外遮阳、风机、湿帘水泵、顶部通风、灌溉电磁阀、CO2气肥机等设备。</w:t>
      </w:r>
      <w:r>
        <w:rPr>
          <w:rFonts w:hint="eastAsia"/>
          <w:b w:val="0"/>
          <w:bCs/>
        </w:rPr>
        <w:t xml:space="preserve"> </w:t>
      </w:r>
    </w:p>
    <w:p>
      <w:pPr>
        <w:ind w:firstLine="420" w:firstLineChars="0"/>
        <w:rPr>
          <w:rFonts w:hint="eastAsia" w:ascii="宋体" w:hAnsi="宋体" w:eastAsia="宋体" w:cs="宋体"/>
          <w:sz w:val="21"/>
          <w:szCs w:val="21"/>
          <w:lang w:eastAsia="zh-CN"/>
        </w:rPr>
      </w:pPr>
      <w:r>
        <w:rPr>
          <w:rFonts w:hint="eastAsia" w:ascii="宋体" w:hAnsi="宋体" w:eastAsia="宋体" w:cs="宋体"/>
          <w:i w:val="0"/>
          <w:caps w:val="0"/>
          <w:color w:val="333333"/>
          <w:spacing w:val="0"/>
          <w:sz w:val="21"/>
          <w:szCs w:val="21"/>
          <w:shd w:val="clear" w:fill="FFFFFF"/>
          <w:lang w:val="en-US" w:eastAsia="zh-CN"/>
        </w:rPr>
        <w:t>但由于条件有限，</w:t>
      </w:r>
      <w:r>
        <w:rPr>
          <w:rFonts w:hint="eastAsia" w:ascii="宋体" w:hAnsi="宋体" w:eastAsia="宋体" w:cs="宋体"/>
          <w:i w:val="0"/>
          <w:caps w:val="0"/>
          <w:color w:val="333333"/>
          <w:spacing w:val="0"/>
          <w:sz w:val="21"/>
          <w:szCs w:val="21"/>
          <w:shd w:val="clear" w:fill="FFFFFF"/>
        </w:rPr>
        <w:t>此次项目只写</w:t>
      </w:r>
      <w:r>
        <w:rPr>
          <w:rFonts w:hint="eastAsia" w:ascii="宋体" w:hAnsi="宋体" w:eastAsia="宋体" w:cs="宋体"/>
          <w:i w:val="0"/>
          <w:caps w:val="0"/>
          <w:color w:val="333333"/>
          <w:spacing w:val="0"/>
          <w:sz w:val="21"/>
          <w:szCs w:val="21"/>
          <w:shd w:val="clear" w:fill="FFFFFF"/>
          <w:lang w:val="en-US" w:eastAsia="zh-CN"/>
        </w:rPr>
        <w:t>了</w:t>
      </w:r>
      <w:r>
        <w:rPr>
          <w:rFonts w:hint="eastAsia" w:ascii="宋体" w:hAnsi="宋体" w:eastAsia="宋体" w:cs="宋体"/>
          <w:i w:val="0"/>
          <w:caps w:val="0"/>
          <w:color w:val="333333"/>
          <w:spacing w:val="0"/>
          <w:sz w:val="21"/>
          <w:szCs w:val="21"/>
          <w:shd w:val="clear" w:fill="FFFFFF"/>
        </w:rPr>
        <w:t>整个项目的其中某一个模块，就是数据的检测中心，也就是下图中标出的部分</w:t>
      </w:r>
      <w:r>
        <w:rPr>
          <w:rFonts w:hint="eastAsia" w:ascii="宋体" w:hAnsi="宋体" w:eastAsia="宋体" w:cs="宋体"/>
          <w:i w:val="0"/>
          <w:caps w:val="0"/>
          <w:color w:val="333333"/>
          <w:spacing w:val="0"/>
          <w:sz w:val="21"/>
          <w:szCs w:val="21"/>
          <w:shd w:val="clear" w:fill="FFFFFF"/>
          <w:lang w:eastAsia="zh-CN"/>
        </w:rPr>
        <w:t>：</w:t>
      </w:r>
    </w:p>
    <w:p/>
    <w:p>
      <w:pPr>
        <w:rPr>
          <w:rFonts w:hint="eastAsia" w:eastAsiaTheme="minorEastAsia"/>
          <w:lang w:eastAsia="zh-CN"/>
        </w:rPr>
      </w:pPr>
      <w:r>
        <w:rPr>
          <w:rFonts w:hint="eastAsia" w:eastAsiaTheme="minorEastAsia"/>
          <w:lang w:eastAsia="zh-CN"/>
        </w:rPr>
        <w:drawing>
          <wp:inline distT="0" distB="0" distL="114300" distR="114300">
            <wp:extent cx="5273675" cy="2641600"/>
            <wp:effectExtent l="0" t="0" r="14605" b="10160"/>
            <wp:docPr id="2" name="图片 2" descr="image-2020052421501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20200524215019500"/>
                    <pic:cNvPicPr>
                      <a:picLocks noChangeAspect="1"/>
                    </pic:cNvPicPr>
                  </pic:nvPicPr>
                  <pic:blipFill>
                    <a:blip r:embed="rId5"/>
                    <a:stretch>
                      <a:fillRect/>
                    </a:stretch>
                  </pic:blipFill>
                  <pic:spPr>
                    <a:xfrm>
                      <a:off x="0" y="0"/>
                      <a:ext cx="5273675" cy="2641600"/>
                    </a:xfrm>
                    <a:prstGeom prst="rect">
                      <a:avLst/>
                    </a:prstGeom>
                  </pic:spPr>
                </pic:pic>
              </a:graphicData>
            </a:graphic>
          </wp:inline>
        </w:drawing>
      </w:r>
    </w:p>
    <w:p>
      <w:pPr>
        <w:pStyle w:val="5"/>
        <w:keepNext w:val="0"/>
        <w:keepLines w:val="0"/>
        <w:widowControl/>
        <w:suppressLineNumbers w:val="0"/>
        <w:spacing w:before="168" w:beforeAutospacing="0" w:after="168" w:afterAutospacing="0" w:line="240" w:lineRule="auto"/>
        <w:ind w:left="0" w:right="0" w:firstLine="420" w:firstLineChars="0"/>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lang w:val="en-US" w:eastAsia="zh-CN"/>
        </w:rPr>
        <w:t>由上图可知，</w:t>
      </w:r>
      <w:r>
        <w:rPr>
          <w:rFonts w:hint="eastAsia" w:ascii="宋体" w:hAnsi="宋体" w:eastAsia="宋体" w:cs="宋体"/>
          <w:i w:val="0"/>
          <w:caps w:val="0"/>
          <w:color w:val="333333"/>
          <w:spacing w:val="0"/>
          <w:sz w:val="21"/>
          <w:szCs w:val="21"/>
        </w:rPr>
        <w:t>当传感器把数据发送给网关，那么网关就需要将数据进行解析，并且将解析的数据发送给服务端，进行存储</w:t>
      </w:r>
      <w:r>
        <w:rPr>
          <w:rFonts w:hint="eastAsia" w:ascii="宋体" w:hAnsi="宋体" w:eastAsia="宋体" w:cs="宋体"/>
          <w:i w:val="0"/>
          <w:caps w:val="0"/>
          <w:color w:val="333333"/>
          <w:spacing w:val="0"/>
          <w:sz w:val="21"/>
          <w:szCs w:val="21"/>
          <w:lang w:eastAsia="zh-CN"/>
        </w:rPr>
        <w:t>。</w:t>
      </w:r>
    </w:p>
    <w:p>
      <w:pPr>
        <w:pStyle w:val="5"/>
        <w:keepNext w:val="0"/>
        <w:keepLines w:val="0"/>
        <w:widowControl/>
        <w:suppressLineNumbers w:val="0"/>
        <w:spacing w:before="168" w:beforeAutospacing="0" w:after="168" w:afterAutospacing="0" w:line="240" w:lineRule="auto"/>
        <w:ind w:right="0" w:firstLine="420" w:firstLineChars="0"/>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那我们的项目也就分为客户端和服务端</w:t>
      </w:r>
      <w:r>
        <w:rPr>
          <w:rFonts w:hint="eastAsia" w:ascii="宋体" w:hAnsi="宋体" w:eastAsia="宋体" w:cs="宋体"/>
          <w:i w:val="0"/>
          <w:caps w:val="0"/>
          <w:color w:val="333333"/>
          <w:spacing w:val="0"/>
          <w:sz w:val="21"/>
          <w:szCs w:val="21"/>
          <w:lang w:eastAsia="zh-CN"/>
        </w:rPr>
        <w:t>。</w:t>
      </w:r>
    </w:p>
    <w:p>
      <w:pPr>
        <w:pStyle w:val="5"/>
        <w:keepNext w:val="0"/>
        <w:keepLines w:val="0"/>
        <w:widowControl/>
        <w:suppressLineNumbers w:val="0"/>
        <w:spacing w:before="168" w:beforeAutospacing="0" w:after="168" w:afterAutospacing="0" w:line="240" w:lineRule="auto"/>
        <w:ind w:left="0" w:right="0" w:firstLine="420" w:firstLineChars="0"/>
        <w:rPr>
          <w:rFonts w:hint="eastAsia" w:ascii="宋体" w:hAnsi="宋体" w:eastAsia="宋体" w:cs="宋体"/>
          <w:i w:val="0"/>
          <w:caps w:val="0"/>
          <w:color w:val="333333"/>
          <w:spacing w:val="0"/>
          <w:sz w:val="21"/>
          <w:szCs w:val="21"/>
          <w:lang w:val="en-US" w:eastAsia="zh-CN"/>
        </w:rPr>
      </w:pPr>
      <w:r>
        <w:rPr>
          <w:rFonts w:hint="eastAsia" w:ascii="宋体" w:hAnsi="宋体" w:eastAsia="宋体" w:cs="宋体"/>
          <w:i w:val="0"/>
          <w:caps w:val="0"/>
          <w:color w:val="333333"/>
          <w:spacing w:val="0"/>
          <w:sz w:val="21"/>
          <w:szCs w:val="21"/>
        </w:rPr>
        <w:t>图中的网关就相当于我们的客户端，图中都</w:t>
      </w:r>
      <w:r>
        <w:rPr>
          <w:rFonts w:hint="eastAsia" w:ascii="宋体" w:hAnsi="宋体" w:eastAsia="宋体" w:cs="宋体"/>
          <w:i w:val="0"/>
          <w:caps w:val="0"/>
          <w:color w:val="333333"/>
          <w:spacing w:val="0"/>
          <w:sz w:val="21"/>
          <w:szCs w:val="21"/>
          <w:lang w:val="en-US" w:eastAsia="zh-CN"/>
        </w:rPr>
        <w:t>的</w:t>
      </w:r>
      <w:r>
        <w:rPr>
          <w:rFonts w:hint="eastAsia" w:ascii="宋体" w:hAnsi="宋体" w:eastAsia="宋体" w:cs="宋体"/>
          <w:i w:val="0"/>
          <w:caps w:val="0"/>
          <w:color w:val="333333"/>
          <w:spacing w:val="0"/>
          <w:sz w:val="21"/>
          <w:szCs w:val="21"/>
        </w:rPr>
        <w:t>云服务器就相当于我们的服务器</w:t>
      </w:r>
      <w:r>
        <w:rPr>
          <w:rFonts w:hint="eastAsia" w:ascii="宋体" w:hAnsi="宋体" w:eastAsia="宋体" w:cs="宋体"/>
          <w:i w:val="0"/>
          <w:caps w:val="0"/>
          <w:color w:val="333333"/>
          <w:spacing w:val="0"/>
          <w:sz w:val="21"/>
          <w:szCs w:val="21"/>
          <w:lang w:val="en-US" w:eastAsia="zh-CN"/>
        </w:rPr>
        <w:t>端。</w:t>
      </w:r>
    </w:p>
    <w:p>
      <w:pPr>
        <w:pStyle w:val="5"/>
        <w:keepNext w:val="0"/>
        <w:keepLines w:val="0"/>
        <w:widowControl/>
        <w:suppressLineNumbers w:val="0"/>
        <w:spacing w:before="168" w:beforeAutospacing="0" w:after="168" w:afterAutospacing="0" w:line="240" w:lineRule="auto"/>
        <w:ind w:left="0" w:right="0" w:firstLine="420" w:firstLineChars="0"/>
        <w:rPr>
          <w:rFonts w:hint="eastAsia" w:ascii="宋体" w:hAnsi="宋体" w:eastAsia="宋体" w:cs="宋体"/>
          <w:i w:val="0"/>
          <w:caps w:val="0"/>
          <w:color w:val="333333"/>
          <w:spacing w:val="0"/>
          <w:sz w:val="21"/>
          <w:szCs w:val="21"/>
        </w:rPr>
      </w:pPr>
      <w:r>
        <w:rPr>
          <w:rFonts w:hint="eastAsia" w:ascii="宋体" w:hAnsi="宋体" w:eastAsia="宋体" w:cs="宋体"/>
          <w:i w:val="0"/>
          <w:caps w:val="0"/>
          <w:color w:val="333333"/>
          <w:spacing w:val="0"/>
          <w:sz w:val="21"/>
          <w:szCs w:val="21"/>
        </w:rPr>
        <w:t>我们需要将解析好的数据发送给服务器，服务端将发送过来的数据进行存储。具体模块图如下：</w:t>
      </w:r>
    </w:p>
    <w:p>
      <w:r>
        <w:rPr>
          <w:rFonts w:hint="eastAsia" w:ascii="Helvetica" w:hAnsi="Helvetica" w:eastAsia="宋体" w:cs="Helvetica"/>
          <w:i w:val="0"/>
          <w:caps w:val="0"/>
          <w:color w:val="333333"/>
          <w:spacing w:val="0"/>
          <w:sz w:val="19"/>
          <w:szCs w:val="19"/>
          <w:shd w:val="clear" w:fill="FFFFFF"/>
          <w:lang w:eastAsia="zh-CN"/>
        </w:rPr>
        <w:drawing>
          <wp:inline distT="0" distB="0" distL="114300" distR="114300">
            <wp:extent cx="5269865" cy="3392805"/>
            <wp:effectExtent l="0" t="0" r="3175" b="5715"/>
            <wp:docPr id="3" name="图片 3" descr="image-2020052422140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20200524221409984"/>
                    <pic:cNvPicPr>
                      <a:picLocks noChangeAspect="1"/>
                    </pic:cNvPicPr>
                  </pic:nvPicPr>
                  <pic:blipFill>
                    <a:blip r:embed="rId6"/>
                    <a:stretch>
                      <a:fillRect/>
                    </a:stretch>
                  </pic:blipFill>
                  <pic:spPr>
                    <a:xfrm>
                      <a:off x="0" y="0"/>
                      <a:ext cx="5269865" cy="3392805"/>
                    </a:xfrm>
                    <a:prstGeom prst="rect">
                      <a:avLst/>
                    </a:prstGeom>
                  </pic:spPr>
                </pic:pic>
              </a:graphicData>
            </a:graphic>
          </wp:inline>
        </w:drawing>
      </w:r>
    </w:p>
    <w:p>
      <w:pPr>
        <w:rPr>
          <w:rFonts w:hint="eastAsia" w:ascii="宋体" w:hAnsi="宋体" w:eastAsia="宋体" w:cs="宋体"/>
          <w:lang w:val="en-US" w:eastAsia="zh-CN"/>
        </w:rPr>
      </w:pPr>
      <w:r>
        <w:rPr>
          <w:rFonts w:hint="eastAsia" w:ascii="宋体" w:hAnsi="宋体" w:eastAsia="宋体" w:cs="宋体"/>
          <w:lang w:val="en-US" w:eastAsia="zh-CN"/>
        </w:rPr>
        <w:t>在采集之间对原始文件数据的分析:</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100|101|2|16|1|3|5854997802|1|1516361335964</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100|101|2|256|1|3|001803|1|1516407619458</w:t>
      </w:r>
    </w:p>
    <w:p>
      <w:pPr>
        <w:ind w:firstLine="420" w:firstLineChars="0"/>
        <w:rPr>
          <w:rFonts w:hint="default" w:ascii="宋体" w:hAnsi="宋体" w:eastAsia="宋体" w:cs="宋体"/>
          <w:lang w:val="en-US" w:eastAsia="zh-CN"/>
        </w:rPr>
      </w:pPr>
      <w:r>
        <w:rPr>
          <w:rFonts w:hint="default" w:ascii="宋体" w:hAnsi="宋体" w:eastAsia="宋体" w:cs="宋体"/>
          <w:lang w:val="en-US" w:eastAsia="zh-CN"/>
        </w:rPr>
        <w:t>100|101|2|1280|1|3|032501|1|1516527589130</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第一部分数据：发送端的id,即传感器的id</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第二部分数据：树莓派id</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第三部分数据：实验箱区域id</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第四部分数据：数据类型：16代表温度和湿度数据，256代表光照强度数据，1280代表CO2</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 xml:space="preserve">  </w:t>
      </w:r>
      <w:r>
        <w:rPr>
          <w:rFonts w:hint="eastAsia" w:ascii="宋体" w:hAnsi="宋体" w:eastAsia="宋体" w:cs="宋体"/>
          <w:i w:val="0"/>
          <w:caps w:val="0"/>
          <w:color w:val="333333"/>
          <w:spacing w:val="0"/>
          <w:sz w:val="21"/>
          <w:szCs w:val="21"/>
        </w:rPr>
        <w:t>数据</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第五部分数据：传感器个数</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第六部分数据：指令标号 3代表接收的数据，6代表发送的数据</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第七部分数据：具体的数据 16进制要转换成10进制，(如果是16 前四位是温度数据,中间</w:t>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ab/>
      </w:r>
      <w:r>
        <w:rPr>
          <w:rFonts w:hint="eastAsia" w:ascii="宋体" w:hAnsi="宋体" w:eastAsia="宋体" w:cs="宋体"/>
          <w:i w:val="0"/>
          <w:caps w:val="0"/>
          <w:color w:val="333333"/>
          <w:spacing w:val="0"/>
          <w:sz w:val="21"/>
          <w:szCs w:val="21"/>
          <w:lang w:val="en-US" w:eastAsia="zh-CN"/>
        </w:rPr>
        <w:t xml:space="preserve">  </w:t>
      </w:r>
      <w:r>
        <w:rPr>
          <w:rFonts w:hint="eastAsia" w:ascii="宋体" w:hAnsi="宋体" w:eastAsia="宋体" w:cs="宋体"/>
          <w:i w:val="0"/>
          <w:caps w:val="0"/>
          <w:color w:val="333333"/>
          <w:spacing w:val="0"/>
          <w:sz w:val="21"/>
          <w:szCs w:val="21"/>
        </w:rPr>
        <w:t>四位字节是湿度数据。如果不是16 前四位就是对应的数据)</w:t>
      </w:r>
      <w:r>
        <w:rPr>
          <w:rFonts w:hint="eastAsia" w:ascii="宋体" w:hAnsi="宋体" w:eastAsia="宋体" w:cs="宋体"/>
          <w:i w:val="0"/>
          <w:caps w:val="0"/>
          <w:color w:val="333333"/>
          <w:spacing w:val="0"/>
          <w:sz w:val="21"/>
          <w:szCs w:val="21"/>
          <w:lang w:eastAsia="zh-CN"/>
        </w:rPr>
        <w:t>，</w:t>
      </w:r>
    </w:p>
    <w:p>
      <w:pPr>
        <w:ind w:left="840" w:leftChars="0" w:firstLine="420" w:firstLineChars="0"/>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温度数据转换公式：((float)value＊0.00268127)-46.85</w:t>
      </w:r>
      <w:r>
        <w:rPr>
          <w:rFonts w:hint="eastAsia" w:ascii="宋体" w:hAnsi="宋体" w:eastAsia="宋体" w:cs="宋体"/>
          <w:i w:val="0"/>
          <w:caps w:val="0"/>
          <w:color w:val="333333"/>
          <w:spacing w:val="0"/>
          <w:sz w:val="21"/>
          <w:szCs w:val="21"/>
          <w:lang w:eastAsia="zh-CN"/>
        </w:rPr>
        <w:t>，</w:t>
      </w:r>
    </w:p>
    <w:p>
      <w:pPr>
        <w:ind w:left="840" w:leftChars="0" w:firstLine="420" w:firstLineChars="0"/>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湿度数据转换公式：((float)value*0.00190735)-6</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第八部分数据：数据接收成功的标志 1代表成功</w:t>
      </w:r>
      <w:r>
        <w:rPr>
          <w:rFonts w:hint="eastAsia" w:ascii="宋体" w:hAnsi="宋体" w:eastAsia="宋体" w:cs="宋体"/>
          <w:i w:val="0"/>
          <w:caps w:val="0"/>
          <w:color w:val="333333"/>
          <w:spacing w:val="0"/>
          <w:sz w:val="21"/>
          <w:szCs w:val="21"/>
          <w:lang w:eastAsia="zh-CN"/>
        </w:rPr>
        <w:t>，</w:t>
      </w:r>
    </w:p>
    <w:p>
      <w:pPr>
        <w:rPr>
          <w:rFonts w:hint="eastAsia" w:ascii="宋体" w:hAnsi="宋体" w:eastAsia="宋体" w:cs="宋体"/>
          <w:i w:val="0"/>
          <w:caps w:val="0"/>
          <w:color w:val="333333"/>
          <w:spacing w:val="0"/>
          <w:sz w:val="21"/>
          <w:szCs w:val="21"/>
          <w:lang w:eastAsia="zh-CN"/>
        </w:rPr>
      </w:pPr>
      <w:r>
        <w:rPr>
          <w:rFonts w:hint="eastAsia" w:ascii="宋体" w:hAnsi="宋体" w:eastAsia="宋体" w:cs="宋体"/>
          <w:i w:val="0"/>
          <w:caps w:val="0"/>
          <w:color w:val="333333"/>
          <w:spacing w:val="0"/>
          <w:sz w:val="21"/>
          <w:szCs w:val="21"/>
        </w:rPr>
        <w:t>第</w:t>
      </w:r>
      <w:r>
        <w:rPr>
          <w:rFonts w:hint="eastAsia" w:ascii="宋体" w:hAnsi="宋体" w:eastAsia="宋体" w:cs="宋体"/>
          <w:i w:val="0"/>
          <w:caps w:val="0"/>
          <w:color w:val="333333"/>
          <w:spacing w:val="0"/>
          <w:sz w:val="21"/>
          <w:szCs w:val="21"/>
          <w:lang w:val="en-US" w:eastAsia="zh-CN"/>
        </w:rPr>
        <w:t>九</w:t>
      </w:r>
      <w:r>
        <w:rPr>
          <w:rFonts w:hint="eastAsia" w:ascii="宋体" w:hAnsi="宋体" w:eastAsia="宋体" w:cs="宋体"/>
          <w:i w:val="0"/>
          <w:caps w:val="0"/>
          <w:color w:val="333333"/>
          <w:spacing w:val="0"/>
          <w:sz w:val="21"/>
          <w:szCs w:val="21"/>
        </w:rPr>
        <w:t>部分数据：采集数据的毫秒数</w:t>
      </w:r>
      <w:r>
        <w:rPr>
          <w:rFonts w:hint="eastAsia" w:ascii="宋体" w:hAnsi="宋体" w:eastAsia="宋体" w:cs="宋体"/>
          <w:i w:val="0"/>
          <w:caps w:val="0"/>
          <w:color w:val="333333"/>
          <w:spacing w:val="0"/>
          <w:sz w:val="21"/>
          <w:szCs w:val="21"/>
          <w:lang w:eastAsia="zh-CN"/>
        </w:rPr>
        <w:t>。</w:t>
      </w:r>
    </w:p>
    <w:p>
      <w:pPr>
        <w:pStyle w:val="3"/>
        <w:rPr>
          <w:color w:val="FF0000"/>
        </w:rPr>
      </w:pPr>
      <w:r>
        <w:rPr>
          <w:rFonts w:hint="eastAsia"/>
        </w:rPr>
        <w:t>3.系统实现</w:t>
      </w:r>
    </w:p>
    <w:p>
      <w:pPr>
        <w:spacing w:line="360" w:lineRule="auto"/>
        <w:ind w:firstLine="420" w:firstLineChars="200"/>
        <w:rPr>
          <w:rFonts w:hint="eastAsia"/>
          <w:b w:val="0"/>
          <w:bCs/>
          <w:color w:val="auto"/>
        </w:rPr>
      </w:pPr>
      <w:r>
        <w:rPr>
          <w:rFonts w:hint="eastAsia" w:ascii="宋体" w:hAnsi="宋体" w:eastAsia="宋体" w:cs="宋体"/>
          <w:b w:val="0"/>
          <w:bCs/>
          <w:color w:val="auto"/>
        </w:rPr>
        <w:t>1.采集模块</w:t>
      </w:r>
      <w:r>
        <w:rPr>
          <w:rFonts w:hint="eastAsia"/>
          <w:b w:val="0"/>
          <w:bCs/>
          <w:color w:val="auto"/>
        </w:rPr>
        <w:t>：</w:t>
      </w:r>
    </w:p>
    <w:p>
      <w:pPr>
        <w:spacing w:line="360" w:lineRule="auto"/>
        <w:ind w:left="420" w:leftChars="0" w:firstLine="420" w:firstLineChars="200"/>
        <w:rPr>
          <w:rFonts w:hint="eastAsia" w:ascii="宋体" w:hAnsi="宋体" w:eastAsia="宋体" w:cs="宋体"/>
          <w:strike w:val="0"/>
          <w:dstrike w:val="0"/>
          <w:color w:val="auto"/>
          <w:highlight w:val="none"/>
          <w:lang w:val="en-US" w:eastAsia="zh-CN"/>
        </w:rPr>
      </w:pPr>
      <w:r>
        <w:rPr>
          <w:rFonts w:hint="eastAsia" w:ascii="宋体" w:hAnsi="宋体" w:eastAsia="宋体" w:cs="宋体"/>
          <w:strike w:val="0"/>
          <w:dstrike w:val="0"/>
          <w:color w:val="auto"/>
          <w:highlight w:val="none"/>
          <w:lang w:val="en-US" w:eastAsia="zh-CN"/>
        </w:rPr>
        <w:t>采集由树莓派发送过来的数据，进行处理后返回一个存储数据对象的容器，循环打印到控制台上：</w:t>
      </w:r>
    </w:p>
    <w:p>
      <w:pPr>
        <w:spacing w:line="360" w:lineRule="auto"/>
        <w:ind w:firstLine="420" w:firstLineChars="200"/>
        <w:rPr>
          <w:rFonts w:hint="eastAsia" w:ascii="宋体" w:hAnsi="宋体" w:eastAsia="宋体" w:cs="宋体"/>
          <w:color w:val="auto"/>
          <w:lang w:eastAsia="zh-CN"/>
        </w:rPr>
      </w:pPr>
      <w:r>
        <w:rPr>
          <w:rFonts w:hint="eastAsia" w:ascii="宋体" w:hAnsi="宋体" w:eastAsia="宋体" w:cs="宋体"/>
          <w:color w:val="auto"/>
        </w:rPr>
        <w:t>核心代码展示</w:t>
      </w:r>
      <w:r>
        <w:rPr>
          <w:rFonts w:hint="eastAsia" w:ascii="宋体" w:hAnsi="宋体" w:eastAsia="宋体" w:cs="宋体"/>
          <w:color w:val="auto"/>
          <w:lang w:eastAsia="zh-CN"/>
        </w:rPr>
        <w:t>：</w:t>
      </w:r>
    </w:p>
    <w:p>
      <w:pPr>
        <w:spacing w:line="360" w:lineRule="auto"/>
        <w:ind w:firstLine="420" w:firstLineChars="200"/>
        <w:rPr>
          <w:rFonts w:asciiTheme="minorHAnsi" w:hAnsiTheme="minorHAnsi" w:eastAsiaTheme="minorEastAsia" w:cstheme="minorBidi"/>
          <w:kern w:val="2"/>
          <w:sz w:val="21"/>
          <w:szCs w:val="22"/>
          <w:lang w:val="en-US" w:eastAsia="zh-CN" w:bidi="ar-SA"/>
        </w:rPr>
      </w:pPr>
      <w:r>
        <w:drawing>
          <wp:inline distT="0" distB="0" distL="114300" distR="114300">
            <wp:extent cx="5551170" cy="3619500"/>
            <wp:effectExtent l="0" t="0" r="1143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5551170" cy="3619500"/>
                    </a:xfrm>
                    <a:prstGeom prst="rect">
                      <a:avLst/>
                    </a:prstGeom>
                    <a:noFill/>
                    <a:ln>
                      <a:noFill/>
                    </a:ln>
                  </pic:spPr>
                </pic:pic>
              </a:graphicData>
            </a:graphic>
          </wp:inline>
        </w:drawing>
      </w:r>
    </w:p>
    <w:p>
      <w:pPr>
        <w:bidi w:val="0"/>
        <w:ind w:firstLine="420" w:firstLineChars="0"/>
        <w:rPr>
          <w:lang w:val="en-US" w:eastAsia="zh-CN"/>
        </w:rPr>
      </w:pPr>
      <w:r>
        <w:drawing>
          <wp:inline distT="0" distB="0" distL="114300" distR="114300">
            <wp:extent cx="5358765" cy="310388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tretch>
                      <a:fillRect/>
                    </a:stretch>
                  </pic:blipFill>
                  <pic:spPr>
                    <a:xfrm>
                      <a:off x="0" y="0"/>
                      <a:ext cx="5358765" cy="3103880"/>
                    </a:xfrm>
                    <a:prstGeom prst="rect">
                      <a:avLst/>
                    </a:prstGeom>
                    <a:noFill/>
                    <a:ln>
                      <a:noFill/>
                    </a:ln>
                  </pic:spPr>
                </pic:pic>
              </a:graphicData>
            </a:graphic>
          </wp:inline>
        </w:drawing>
      </w:r>
    </w:p>
    <w:p>
      <w:pPr>
        <w:spacing w:line="360" w:lineRule="auto"/>
      </w:pPr>
    </w:p>
    <w:p>
      <w:pPr>
        <w:spacing w:line="360" w:lineRule="auto"/>
        <w:ind w:firstLine="420" w:firstLineChars="200"/>
      </w:pPr>
      <w:r>
        <w:drawing>
          <wp:inline distT="0" distB="0" distL="114300" distR="114300">
            <wp:extent cx="5273040" cy="3377565"/>
            <wp:effectExtent l="0" t="0" r="0"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273040" cy="3377565"/>
                    </a:xfrm>
                    <a:prstGeom prst="rect">
                      <a:avLst/>
                    </a:prstGeom>
                    <a:noFill/>
                    <a:ln>
                      <a:noFill/>
                    </a:ln>
                  </pic:spPr>
                </pic:pic>
              </a:graphicData>
            </a:graphic>
          </wp:inline>
        </w:drawing>
      </w:r>
    </w:p>
    <w:p>
      <w:pPr>
        <w:spacing w:line="360" w:lineRule="auto"/>
        <w:ind w:firstLine="420" w:firstLineChars="200"/>
        <w:rPr>
          <w:rFonts w:hint="eastAsia"/>
        </w:rPr>
      </w:pPr>
      <w:r>
        <w:drawing>
          <wp:inline distT="0" distB="0" distL="114300" distR="114300">
            <wp:extent cx="5273675" cy="703580"/>
            <wp:effectExtent l="0" t="0" r="14605" b="1270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73675" cy="703580"/>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color w:val="auto"/>
          <w:lang w:val="en-US" w:eastAsia="zh-CN"/>
        </w:rPr>
      </w:pPr>
      <w:r>
        <w:rPr>
          <w:rFonts w:hint="eastAsia" w:ascii="宋体" w:hAnsi="宋体" w:eastAsia="宋体" w:cs="宋体"/>
          <w:color w:val="auto"/>
        </w:rPr>
        <w:t>控制台采集</w:t>
      </w:r>
      <w:r>
        <w:rPr>
          <w:rFonts w:hint="eastAsia" w:ascii="宋体" w:hAnsi="宋体" w:eastAsia="宋体" w:cs="宋体"/>
          <w:color w:val="auto"/>
          <w:lang w:val="en-US" w:eastAsia="zh-CN"/>
        </w:rPr>
        <w:t>部分</w:t>
      </w:r>
      <w:r>
        <w:rPr>
          <w:rFonts w:hint="eastAsia" w:ascii="宋体" w:hAnsi="宋体" w:eastAsia="宋体" w:cs="宋体"/>
          <w:color w:val="auto"/>
        </w:rPr>
        <w:t>数据展示截图</w:t>
      </w:r>
      <w:r>
        <w:rPr>
          <w:rFonts w:hint="eastAsia" w:ascii="宋体" w:hAnsi="宋体" w:eastAsia="宋体" w:cs="宋体"/>
          <w:color w:val="auto"/>
          <w:lang w:eastAsia="zh-CN"/>
        </w:rPr>
        <w:t>：</w:t>
      </w:r>
    </w:p>
    <w:p>
      <w:pPr>
        <w:spacing w:line="360" w:lineRule="auto"/>
        <w:ind w:firstLine="420" w:firstLineChars="200"/>
        <w:rPr>
          <w:rFonts w:hint="eastAsia"/>
          <w:color w:val="FF0000"/>
        </w:rPr>
      </w:pPr>
      <w:r>
        <w:drawing>
          <wp:inline distT="0" distB="0" distL="114300" distR="114300">
            <wp:extent cx="5270500" cy="2322195"/>
            <wp:effectExtent l="0" t="0" r="254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0500" cy="2322195"/>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b w:val="0"/>
          <w:bCs/>
          <w:color w:val="auto"/>
        </w:rPr>
      </w:pPr>
      <w:r>
        <w:rPr>
          <w:rFonts w:hint="eastAsia" w:ascii="宋体" w:hAnsi="宋体" w:eastAsia="宋体" w:cs="宋体"/>
          <w:b w:val="0"/>
          <w:bCs/>
          <w:color w:val="auto"/>
        </w:rPr>
        <w:t>2.网络模块：</w:t>
      </w:r>
    </w:p>
    <w:p>
      <w:pPr>
        <w:spacing w:line="360" w:lineRule="auto"/>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客户端发送数据：</w:t>
      </w:r>
    </w:p>
    <w:p>
      <w:pPr>
        <w:spacing w:line="360" w:lineRule="auto"/>
        <w:ind w:left="420" w:leftChars="0" w:firstLine="420" w:firstLineChars="200"/>
        <w:rPr>
          <w:rFonts w:hint="default" w:ascii="宋体" w:hAnsi="宋体" w:eastAsia="宋体" w:cs="宋体"/>
          <w:color w:val="auto"/>
          <w:lang w:val="en-US" w:eastAsia="zh-CN"/>
        </w:rPr>
      </w:pPr>
      <w:r>
        <w:rPr>
          <w:rFonts w:hint="eastAsia" w:ascii="宋体" w:hAnsi="宋体" w:eastAsia="宋体" w:cs="宋体"/>
          <w:color w:val="auto"/>
          <w:lang w:val="en-US" w:eastAsia="zh-CN"/>
        </w:rPr>
        <w:t>定时给服务器端发送采集到的数据，代码截图：</w:t>
      </w:r>
    </w:p>
    <w:p>
      <w:pPr>
        <w:spacing w:line="360" w:lineRule="auto"/>
        <w:ind w:firstLine="420" w:firstLineChars="200"/>
      </w:pPr>
      <w:r>
        <w:drawing>
          <wp:inline distT="0" distB="0" distL="114300" distR="114300">
            <wp:extent cx="5268595" cy="2964815"/>
            <wp:effectExtent l="0" t="0" r="444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8595" cy="2964815"/>
                    </a:xfrm>
                    <a:prstGeom prst="rect">
                      <a:avLst/>
                    </a:prstGeom>
                    <a:noFill/>
                    <a:ln>
                      <a:noFill/>
                    </a:ln>
                  </pic:spPr>
                </pic:pic>
              </a:graphicData>
            </a:graphic>
          </wp:inline>
        </w:drawing>
      </w:r>
    </w:p>
    <w:p>
      <w:pPr>
        <w:spacing w:line="360" w:lineRule="auto"/>
        <w:ind w:firstLine="420" w:firstLineChars="200"/>
      </w:pPr>
      <w:r>
        <w:drawing>
          <wp:inline distT="0" distB="0" distL="114300" distR="114300">
            <wp:extent cx="5274310" cy="2312035"/>
            <wp:effectExtent l="0" t="0" r="13970" b="444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4310" cy="2312035"/>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lang w:val="en-US" w:eastAsia="zh-CN"/>
        </w:rPr>
      </w:pPr>
      <w:r>
        <w:rPr>
          <w:rFonts w:hint="eastAsia" w:ascii="宋体" w:hAnsi="宋体" w:eastAsia="宋体" w:cs="宋体"/>
          <w:lang w:val="en-US" w:eastAsia="zh-CN"/>
        </w:rPr>
        <w:t>启动客户端，代码截图：</w:t>
      </w:r>
    </w:p>
    <w:p>
      <w:pPr>
        <w:spacing w:line="360" w:lineRule="auto"/>
        <w:ind w:firstLine="420" w:firstLineChars="200"/>
        <w:rPr>
          <w:rFonts w:hint="eastAsia" w:ascii="宋体" w:hAnsi="宋体" w:eastAsia="宋体" w:cs="宋体"/>
          <w:lang w:val="en-US" w:eastAsia="zh-CN"/>
        </w:rPr>
      </w:pPr>
      <w:r>
        <w:drawing>
          <wp:inline distT="0" distB="0" distL="114300" distR="114300">
            <wp:extent cx="5271770" cy="2995930"/>
            <wp:effectExtent l="0" t="0" r="127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1770" cy="2995930"/>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color w:val="auto"/>
          <w:lang w:val="en-US" w:eastAsia="zh-CN"/>
        </w:rPr>
      </w:pPr>
    </w:p>
    <w:p>
      <w:pPr>
        <w:spacing w:line="360" w:lineRule="auto"/>
        <w:ind w:firstLine="420" w:firstLineChars="200"/>
        <w:rPr>
          <w:rFonts w:hint="default" w:ascii="宋体" w:hAnsi="宋体" w:eastAsia="宋体" w:cs="宋体"/>
          <w:color w:val="auto"/>
          <w:lang w:val="en-US" w:eastAsia="zh-CN"/>
        </w:rPr>
      </w:pPr>
      <w:r>
        <w:rPr>
          <w:rFonts w:hint="eastAsia" w:ascii="宋体" w:hAnsi="宋体" w:eastAsia="宋体" w:cs="宋体"/>
          <w:color w:val="auto"/>
          <w:lang w:val="en-US" w:eastAsia="zh-CN"/>
        </w:rPr>
        <w:t>服务器端多线程接收数据，代码截图：</w:t>
      </w:r>
    </w:p>
    <w:p>
      <w:pPr>
        <w:spacing w:line="360" w:lineRule="auto"/>
        <w:ind w:firstLine="420" w:firstLineChars="200"/>
      </w:pPr>
      <w:r>
        <w:drawing>
          <wp:inline distT="0" distB="0" distL="114300" distR="114300">
            <wp:extent cx="5272405" cy="3519805"/>
            <wp:effectExtent l="0" t="0" r="635"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72405" cy="3519805"/>
                    </a:xfrm>
                    <a:prstGeom prst="rect">
                      <a:avLst/>
                    </a:prstGeom>
                    <a:noFill/>
                    <a:ln>
                      <a:noFill/>
                    </a:ln>
                  </pic:spPr>
                </pic:pic>
              </a:graphicData>
            </a:graphic>
          </wp:inline>
        </w:drawing>
      </w:r>
    </w:p>
    <w:p>
      <w:pPr>
        <w:spacing w:line="360" w:lineRule="auto"/>
        <w:ind w:firstLine="420" w:firstLineChars="200"/>
      </w:pPr>
      <w:r>
        <w:drawing>
          <wp:inline distT="0" distB="0" distL="114300" distR="114300">
            <wp:extent cx="5269230" cy="1673860"/>
            <wp:effectExtent l="0" t="0" r="3810" b="25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69230" cy="1673860"/>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color w:val="auto"/>
          <w:lang w:val="en-US" w:eastAsia="zh-CN"/>
        </w:rPr>
      </w:pPr>
      <w:r>
        <w:drawing>
          <wp:inline distT="0" distB="0" distL="114300" distR="114300">
            <wp:extent cx="5270500" cy="2762885"/>
            <wp:effectExtent l="0" t="0" r="2540" b="1079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70500" cy="2762885"/>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启动服务器端，代码截图：</w:t>
      </w:r>
    </w:p>
    <w:p>
      <w:pPr>
        <w:spacing w:line="360" w:lineRule="auto"/>
        <w:ind w:firstLine="420" w:firstLineChars="200"/>
        <w:rPr>
          <w:rFonts w:hint="default" w:ascii="宋体" w:hAnsi="宋体" w:eastAsia="宋体" w:cs="宋体"/>
          <w:color w:val="auto"/>
          <w:lang w:val="en-US" w:eastAsia="zh-CN"/>
        </w:rPr>
      </w:pPr>
      <w:r>
        <w:drawing>
          <wp:inline distT="0" distB="0" distL="114300" distR="114300">
            <wp:extent cx="5273675" cy="2040255"/>
            <wp:effectExtent l="0" t="0" r="14605" b="190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3675" cy="2040255"/>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b w:val="0"/>
          <w:bCs/>
          <w:color w:val="auto"/>
        </w:rPr>
      </w:pPr>
      <w:r>
        <w:rPr>
          <w:rFonts w:hint="eastAsia" w:ascii="宋体" w:hAnsi="宋体" w:eastAsia="宋体" w:cs="宋体"/>
          <w:b w:val="0"/>
          <w:bCs/>
          <w:color w:val="auto"/>
        </w:rPr>
        <w:t>3.入库模块：</w:t>
      </w:r>
    </w:p>
    <w:p>
      <w:pPr>
        <w:spacing w:line="360" w:lineRule="auto"/>
        <w:ind w:left="420" w:leftChars="0"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按天数建好表以后</w:t>
      </w:r>
      <w:r>
        <w:rPr>
          <w:rFonts w:hint="eastAsia" w:ascii="宋体" w:hAnsi="宋体" w:eastAsia="宋体" w:cs="宋体"/>
          <w:color w:val="auto"/>
          <w:lang w:eastAsia="zh-CN"/>
        </w:rPr>
        <w:t>，</w:t>
      </w:r>
      <w:r>
        <w:rPr>
          <w:rFonts w:hint="eastAsia" w:ascii="宋体" w:hAnsi="宋体" w:eastAsia="宋体" w:cs="宋体"/>
          <w:color w:val="auto"/>
          <w:lang w:val="en-US" w:eastAsia="zh-CN"/>
        </w:rPr>
        <w:t>将接收到的数据存储到数据库对应天数的表中：</w:t>
      </w:r>
    </w:p>
    <w:p>
      <w:pPr>
        <w:spacing w:line="360" w:lineRule="auto"/>
        <w:ind w:firstLine="420" w:firstLineChars="0"/>
        <w:rPr>
          <w:rFonts w:hint="eastAsia" w:ascii="宋体" w:hAnsi="宋体" w:eastAsia="宋体" w:cs="宋体"/>
          <w:color w:val="auto"/>
          <w:lang w:val="en-US" w:eastAsia="zh-CN"/>
        </w:rPr>
      </w:pPr>
      <w:r>
        <w:drawing>
          <wp:inline distT="0" distB="0" distL="114300" distR="114300">
            <wp:extent cx="4549140" cy="1555750"/>
            <wp:effectExtent l="0" t="0" r="7620" b="139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549140" cy="1555750"/>
                    </a:xfrm>
                    <a:prstGeom prst="rect">
                      <a:avLst/>
                    </a:prstGeom>
                    <a:noFill/>
                    <a:ln>
                      <a:noFill/>
                    </a:ln>
                  </pic:spPr>
                </pic:pic>
              </a:graphicData>
            </a:graphic>
          </wp:inline>
        </w:drawing>
      </w:r>
    </w:p>
    <w:p>
      <w:pPr>
        <w:spacing w:line="360" w:lineRule="auto"/>
        <w:ind w:left="420" w:leftChars="0"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说明：从tbl_data_1到tbl_data_31改变表名建表。</w:t>
      </w:r>
    </w:p>
    <w:p>
      <w:pPr>
        <w:spacing w:line="360" w:lineRule="auto"/>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存储到数据库中代码截图：</w:t>
      </w:r>
    </w:p>
    <w:p>
      <w:pPr>
        <w:spacing w:line="360" w:lineRule="auto"/>
        <w:ind w:firstLine="420" w:firstLineChars="200"/>
        <w:rPr>
          <w:rFonts w:hint="eastAsia" w:ascii="宋体" w:hAnsi="宋体" w:eastAsia="宋体" w:cs="宋体"/>
          <w:color w:val="auto"/>
          <w:lang w:val="en-US" w:eastAsia="zh-CN"/>
        </w:rPr>
      </w:pPr>
      <w:r>
        <w:drawing>
          <wp:inline distT="0" distB="0" distL="114300" distR="114300">
            <wp:extent cx="5265420" cy="3427095"/>
            <wp:effectExtent l="0" t="0" r="7620" b="190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5420" cy="3427095"/>
                    </a:xfrm>
                    <a:prstGeom prst="rect">
                      <a:avLst/>
                    </a:prstGeom>
                    <a:noFill/>
                    <a:ln>
                      <a:noFill/>
                    </a:ln>
                  </pic:spPr>
                </pic:pic>
              </a:graphicData>
            </a:graphic>
          </wp:inline>
        </w:drawing>
      </w:r>
    </w:p>
    <w:p>
      <w:pPr>
        <w:spacing w:line="360" w:lineRule="auto"/>
        <w:ind w:firstLine="420" w:firstLineChars="200"/>
      </w:pPr>
      <w:r>
        <w:drawing>
          <wp:inline distT="0" distB="0" distL="114300" distR="114300">
            <wp:extent cx="5272405" cy="3432175"/>
            <wp:effectExtent l="0" t="0" r="635" b="1206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72405" cy="3432175"/>
                    </a:xfrm>
                    <a:prstGeom prst="rect">
                      <a:avLst/>
                    </a:prstGeom>
                    <a:noFill/>
                    <a:ln>
                      <a:noFill/>
                    </a:ln>
                  </pic:spPr>
                </pic:pic>
              </a:graphicData>
            </a:graphic>
          </wp:inline>
        </w:drawing>
      </w:r>
    </w:p>
    <w:p>
      <w:pPr>
        <w:spacing w:line="360" w:lineRule="auto"/>
        <w:ind w:firstLine="420" w:firstLineChars="200"/>
        <w:rPr>
          <w:rFonts w:hint="default"/>
          <w:lang w:val="en-US" w:eastAsia="zh-CN"/>
        </w:rPr>
      </w:pPr>
      <w:r>
        <w:drawing>
          <wp:inline distT="0" distB="0" distL="114300" distR="114300">
            <wp:extent cx="5269230" cy="1576070"/>
            <wp:effectExtent l="0" t="0" r="3810" b="889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5269230" cy="1576070"/>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color w:val="auto"/>
          <w:lang w:eastAsia="zh-CN"/>
        </w:rPr>
      </w:pPr>
      <w:r>
        <w:rPr>
          <w:rFonts w:hint="eastAsia" w:ascii="宋体" w:hAnsi="宋体" w:eastAsia="宋体" w:cs="宋体"/>
          <w:color w:val="auto"/>
        </w:rPr>
        <w:t>数据库入库后数据截图</w:t>
      </w:r>
      <w:r>
        <w:rPr>
          <w:rFonts w:hint="eastAsia" w:ascii="宋体" w:hAnsi="宋体" w:eastAsia="宋体" w:cs="宋体"/>
          <w:color w:val="auto"/>
          <w:lang w:eastAsia="zh-CN"/>
        </w:rPr>
        <w:t>：</w:t>
      </w:r>
    </w:p>
    <w:p>
      <w:pPr>
        <w:spacing w:line="360" w:lineRule="auto"/>
        <w:ind w:firstLine="420" w:firstLineChars="200"/>
        <w:rPr>
          <w:color w:val="FF0000"/>
        </w:rPr>
      </w:pPr>
      <w:r>
        <w:drawing>
          <wp:inline distT="0" distB="0" distL="114300" distR="114300">
            <wp:extent cx="5267960" cy="3021330"/>
            <wp:effectExtent l="0" t="0" r="5080" b="1143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267960" cy="3021330"/>
                    </a:xfrm>
                    <a:prstGeom prst="rect">
                      <a:avLst/>
                    </a:prstGeom>
                    <a:noFill/>
                    <a:ln>
                      <a:noFill/>
                    </a:ln>
                  </pic:spPr>
                </pic:pic>
              </a:graphicData>
            </a:graphic>
          </wp:inline>
        </w:drawing>
      </w:r>
    </w:p>
    <w:p>
      <w:pPr>
        <w:spacing w:line="360" w:lineRule="auto"/>
        <w:ind w:firstLine="420" w:firstLineChars="200"/>
        <w:rPr>
          <w:color w:val="FF0000"/>
        </w:rPr>
      </w:pPr>
    </w:p>
    <w:p>
      <w:pPr>
        <w:numPr>
          <w:ilvl w:val="0"/>
          <w:numId w:val="2"/>
        </w:numPr>
        <w:spacing w:line="360" w:lineRule="auto"/>
        <w:ind w:firstLine="420" w:firstLineChars="200"/>
        <w:rPr>
          <w:rFonts w:hint="eastAsia" w:ascii="宋体" w:hAnsi="宋体" w:eastAsia="宋体" w:cs="宋体"/>
          <w:b w:val="0"/>
          <w:bCs/>
          <w:color w:val="auto"/>
        </w:rPr>
      </w:pPr>
      <w:r>
        <w:rPr>
          <w:rFonts w:hint="eastAsia" w:ascii="宋体" w:hAnsi="宋体" w:eastAsia="宋体" w:cs="宋体"/>
          <w:b w:val="0"/>
          <w:bCs/>
          <w:color w:val="auto"/>
        </w:rPr>
        <w:t>日志模块：</w:t>
      </w:r>
    </w:p>
    <w:p>
      <w:pPr>
        <w:spacing w:line="360" w:lineRule="auto"/>
        <w:ind w:firstLine="420" w:firstLineChars="200"/>
        <w:rPr>
          <w:rFonts w:hint="eastAsia" w:ascii="宋体" w:hAnsi="宋体" w:eastAsia="宋体" w:cs="宋体"/>
          <w:b w:val="0"/>
          <w:bCs/>
          <w:color w:val="auto"/>
          <w:lang w:eastAsia="zh-CN"/>
        </w:rPr>
      </w:pPr>
      <w:r>
        <w:rPr>
          <w:rFonts w:hint="eastAsia" w:ascii="宋体" w:hAnsi="宋体" w:eastAsia="宋体" w:cs="宋体"/>
          <w:color w:val="auto"/>
        </w:rPr>
        <w:t>核心代码展示截图与控制台输出日志信息截图</w:t>
      </w:r>
      <w:r>
        <w:rPr>
          <w:rFonts w:hint="eastAsia" w:ascii="宋体" w:hAnsi="宋体" w:eastAsia="宋体" w:cs="宋体"/>
          <w:color w:val="auto"/>
          <w:lang w:eastAsia="zh-CN"/>
        </w:rPr>
        <w:t>：</w:t>
      </w:r>
    </w:p>
    <w:p>
      <w:pPr>
        <w:spacing w:line="360" w:lineRule="auto"/>
        <w:ind w:firstLine="420" w:firstLineChars="200"/>
      </w:pPr>
      <w:r>
        <w:drawing>
          <wp:inline distT="0" distB="0" distL="114300" distR="114300">
            <wp:extent cx="5271135" cy="1623695"/>
            <wp:effectExtent l="0" t="0" r="1905" b="698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5271135" cy="1623695"/>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lang w:val="en-US" w:eastAsia="zh-CN"/>
        </w:rPr>
      </w:pPr>
      <w:r>
        <w:rPr>
          <w:rFonts w:hint="eastAsia" w:ascii="宋体" w:hAnsi="宋体" w:eastAsia="宋体" w:cs="宋体"/>
          <w:lang w:val="en-US" w:eastAsia="zh-CN"/>
        </w:rPr>
        <w:t>服务器端日志输出：</w:t>
      </w:r>
    </w:p>
    <w:p>
      <w:pPr>
        <w:spacing w:line="360" w:lineRule="auto"/>
        <w:ind w:firstLine="420" w:firstLineChars="200"/>
      </w:pPr>
      <w:r>
        <w:drawing>
          <wp:inline distT="0" distB="0" distL="114300" distR="114300">
            <wp:extent cx="5269230" cy="541020"/>
            <wp:effectExtent l="0" t="0" r="3810" b="762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5"/>
                    <a:stretch>
                      <a:fillRect/>
                    </a:stretch>
                  </pic:blipFill>
                  <pic:spPr>
                    <a:xfrm>
                      <a:off x="0" y="0"/>
                      <a:ext cx="5269230" cy="541020"/>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lang w:val="en-US" w:eastAsia="zh-CN"/>
        </w:rPr>
      </w:pPr>
      <w:r>
        <w:rPr>
          <w:rFonts w:hint="eastAsia" w:ascii="宋体" w:hAnsi="宋体" w:eastAsia="宋体" w:cs="宋体"/>
          <w:lang w:val="en-US" w:eastAsia="zh-CN"/>
        </w:rPr>
        <w:t>客户端日志输出：</w:t>
      </w:r>
    </w:p>
    <w:p>
      <w:pPr>
        <w:spacing w:line="360" w:lineRule="auto"/>
        <w:ind w:firstLine="420" w:firstLineChars="200"/>
        <w:rPr>
          <w:color w:val="FF0000"/>
        </w:rPr>
      </w:pPr>
      <w:r>
        <w:drawing>
          <wp:inline distT="0" distB="0" distL="114300" distR="114300">
            <wp:extent cx="5267960" cy="188595"/>
            <wp:effectExtent l="0" t="0" r="5080" b="952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6"/>
                    <a:stretch>
                      <a:fillRect/>
                    </a:stretch>
                  </pic:blipFill>
                  <pic:spPr>
                    <a:xfrm>
                      <a:off x="0" y="0"/>
                      <a:ext cx="5267960" cy="188595"/>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b w:val="0"/>
          <w:bCs/>
          <w:color w:val="auto"/>
        </w:rPr>
      </w:pPr>
      <w:r>
        <w:rPr>
          <w:rFonts w:hint="eastAsia" w:ascii="宋体" w:hAnsi="宋体" w:eastAsia="宋体" w:cs="宋体"/>
          <w:b w:val="0"/>
          <w:bCs/>
          <w:color w:val="auto"/>
        </w:rPr>
        <w:t>5.配置模块：</w:t>
      </w:r>
    </w:p>
    <w:p>
      <w:pPr>
        <w:spacing w:line="360" w:lineRule="auto"/>
        <w:ind w:firstLine="420" w:firstLineChars="200"/>
        <w:rPr>
          <w:rFonts w:hint="eastAsia" w:ascii="宋体" w:hAnsi="宋体" w:eastAsia="宋体" w:cs="宋体"/>
          <w:color w:val="auto"/>
          <w:lang w:eastAsia="zh-CN"/>
        </w:rPr>
      </w:pPr>
      <w:r>
        <w:rPr>
          <w:rFonts w:hint="eastAsia" w:ascii="宋体" w:hAnsi="宋体" w:eastAsia="宋体" w:cs="宋体"/>
          <w:color w:val="auto"/>
        </w:rPr>
        <w:t xml:space="preserve"> 核心代码展示截图</w:t>
      </w:r>
      <w:r>
        <w:rPr>
          <w:rFonts w:hint="eastAsia" w:ascii="宋体" w:hAnsi="宋体" w:eastAsia="宋体" w:cs="宋体"/>
          <w:color w:val="auto"/>
          <w:lang w:eastAsia="zh-CN"/>
        </w:rPr>
        <w:t>：</w:t>
      </w:r>
    </w:p>
    <w:p>
      <w:pPr>
        <w:spacing w:line="360" w:lineRule="auto"/>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客户端配置：</w:t>
      </w:r>
    </w:p>
    <w:p>
      <w:pPr>
        <w:spacing w:line="360" w:lineRule="auto"/>
        <w:ind w:firstLine="420" w:firstLineChars="200"/>
        <w:rPr>
          <w:rFonts w:hint="eastAsia" w:ascii="宋体" w:hAnsi="宋体" w:eastAsia="宋体" w:cs="宋体"/>
          <w:color w:val="auto"/>
          <w:lang w:val="en-US" w:eastAsia="zh-CN"/>
        </w:rPr>
      </w:pPr>
      <w:r>
        <w:drawing>
          <wp:inline distT="0" distB="0" distL="114300" distR="114300">
            <wp:extent cx="5267325" cy="3866515"/>
            <wp:effectExtent l="0" t="0" r="5715" b="444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7"/>
                    <a:stretch>
                      <a:fillRect/>
                    </a:stretch>
                  </pic:blipFill>
                  <pic:spPr>
                    <a:xfrm>
                      <a:off x="0" y="0"/>
                      <a:ext cx="5267325" cy="3866515"/>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通用配置：</w:t>
      </w:r>
    </w:p>
    <w:p>
      <w:pPr>
        <w:spacing w:line="360" w:lineRule="auto"/>
        <w:ind w:firstLine="420" w:firstLineChars="200"/>
        <w:rPr>
          <w:rFonts w:hint="eastAsia" w:ascii="宋体" w:hAnsi="宋体" w:eastAsia="宋体" w:cs="宋体"/>
          <w:color w:val="auto"/>
          <w:lang w:val="en-US" w:eastAsia="zh-CN"/>
        </w:rPr>
      </w:pPr>
      <w:r>
        <w:drawing>
          <wp:inline distT="0" distB="0" distL="114300" distR="114300">
            <wp:extent cx="5269865" cy="1995170"/>
            <wp:effectExtent l="0" t="0" r="3175" b="127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8"/>
                    <a:stretch>
                      <a:fillRect/>
                    </a:stretch>
                  </pic:blipFill>
                  <pic:spPr>
                    <a:xfrm>
                      <a:off x="0" y="0"/>
                      <a:ext cx="5269865" cy="1995170"/>
                    </a:xfrm>
                    <a:prstGeom prst="rect">
                      <a:avLst/>
                    </a:prstGeom>
                    <a:noFill/>
                    <a:ln>
                      <a:noFill/>
                    </a:ln>
                  </pic:spPr>
                </pic:pic>
              </a:graphicData>
            </a:graphic>
          </wp:inline>
        </w:drawing>
      </w:r>
    </w:p>
    <w:p>
      <w:pPr>
        <w:spacing w:line="360" w:lineRule="auto"/>
        <w:ind w:firstLine="420" w:firstLineChars="200"/>
        <w:rPr>
          <w:rFonts w:hint="eastAsia" w:ascii="宋体" w:hAnsi="宋体" w:eastAsia="宋体" w:cs="宋体"/>
          <w:color w:val="auto"/>
          <w:lang w:val="en-US" w:eastAsia="zh-CN"/>
        </w:rPr>
      </w:pPr>
      <w:r>
        <w:rPr>
          <w:rFonts w:hint="eastAsia" w:ascii="宋体" w:hAnsi="宋体" w:eastAsia="宋体" w:cs="宋体"/>
          <w:color w:val="auto"/>
          <w:lang w:val="en-US" w:eastAsia="zh-CN"/>
        </w:rPr>
        <w:t>服务器端配置：</w:t>
      </w:r>
    </w:p>
    <w:p>
      <w:pPr>
        <w:spacing w:line="360" w:lineRule="auto"/>
        <w:ind w:firstLine="420" w:firstLineChars="200"/>
      </w:pPr>
      <w:r>
        <w:drawing>
          <wp:inline distT="0" distB="0" distL="114300" distR="114300">
            <wp:extent cx="5266690" cy="3659505"/>
            <wp:effectExtent l="0" t="0" r="6350" b="1333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9"/>
                    <a:stretch>
                      <a:fillRect/>
                    </a:stretch>
                  </pic:blipFill>
                  <pic:spPr>
                    <a:xfrm>
                      <a:off x="0" y="0"/>
                      <a:ext cx="5266690" cy="3659505"/>
                    </a:xfrm>
                    <a:prstGeom prst="rect">
                      <a:avLst/>
                    </a:prstGeom>
                    <a:noFill/>
                    <a:ln>
                      <a:noFill/>
                    </a:ln>
                  </pic:spPr>
                </pic:pic>
              </a:graphicData>
            </a:graphic>
          </wp:inline>
        </w:drawing>
      </w:r>
    </w:p>
    <w:p>
      <w:pPr>
        <w:spacing w:line="360" w:lineRule="auto"/>
        <w:ind w:firstLine="420" w:firstLineChars="200"/>
        <w:rPr>
          <w:rFonts w:hint="default"/>
          <w:lang w:val="en-US" w:eastAsia="zh-CN"/>
        </w:rPr>
      </w:pPr>
      <w:r>
        <w:drawing>
          <wp:inline distT="0" distB="0" distL="114300" distR="114300">
            <wp:extent cx="5271135" cy="859155"/>
            <wp:effectExtent l="0" t="0" r="1905" b="952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0"/>
                    <a:stretch>
                      <a:fillRect/>
                    </a:stretch>
                  </pic:blipFill>
                  <pic:spPr>
                    <a:xfrm>
                      <a:off x="0" y="0"/>
                      <a:ext cx="5271135" cy="859155"/>
                    </a:xfrm>
                    <a:prstGeom prst="rect">
                      <a:avLst/>
                    </a:prstGeom>
                    <a:noFill/>
                    <a:ln>
                      <a:noFill/>
                    </a:ln>
                  </pic:spPr>
                </pic:pic>
              </a:graphicData>
            </a:graphic>
          </wp:inline>
        </w:drawing>
      </w:r>
    </w:p>
    <w:p>
      <w:pPr>
        <w:rPr>
          <w:b/>
          <w:color w:val="FF0000"/>
          <w:sz w:val="28"/>
        </w:rPr>
      </w:pPr>
    </w:p>
    <w:p>
      <w:pPr>
        <w:rPr>
          <w:rFonts w:hint="eastAsia"/>
        </w:rPr>
      </w:pPr>
    </w:p>
    <w:p>
      <w:pPr>
        <w:rPr>
          <w:rFonts w:hint="eastAsia"/>
        </w:rPr>
      </w:pPr>
      <w:r>
        <w:rPr>
          <w:rFonts w:hint="eastAsia"/>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C2D1A"/>
    <w:multiLevelType w:val="singleLevel"/>
    <w:tmpl w:val="07BC2D1A"/>
    <w:lvl w:ilvl="0" w:tentative="0">
      <w:start w:val="1"/>
      <w:numFmt w:val="decimal"/>
      <w:lvlText w:val="%1."/>
      <w:lvlJc w:val="left"/>
      <w:pPr>
        <w:tabs>
          <w:tab w:val="left" w:pos="312"/>
        </w:tabs>
      </w:pPr>
    </w:lvl>
  </w:abstractNum>
  <w:abstractNum w:abstractNumId="1">
    <w:nsid w:val="0EBB250F"/>
    <w:multiLevelType w:val="singleLevel"/>
    <w:tmpl w:val="0EBB250F"/>
    <w:lvl w:ilvl="0" w:tentative="0">
      <w:start w:val="4"/>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77A"/>
    <w:rsid w:val="00033950"/>
    <w:rsid w:val="0056777A"/>
    <w:rsid w:val="005777F5"/>
    <w:rsid w:val="007F5063"/>
    <w:rsid w:val="008D2DF8"/>
    <w:rsid w:val="00CD5FBD"/>
    <w:rsid w:val="00E002BB"/>
    <w:rsid w:val="00E07544"/>
    <w:rsid w:val="013B5741"/>
    <w:rsid w:val="019C5AEC"/>
    <w:rsid w:val="01D30177"/>
    <w:rsid w:val="02487D71"/>
    <w:rsid w:val="06B21974"/>
    <w:rsid w:val="06ED3A0B"/>
    <w:rsid w:val="0A6E37BA"/>
    <w:rsid w:val="0E9B00C0"/>
    <w:rsid w:val="0EF81BC9"/>
    <w:rsid w:val="0FF605A8"/>
    <w:rsid w:val="10621CE4"/>
    <w:rsid w:val="12E02351"/>
    <w:rsid w:val="17CA3807"/>
    <w:rsid w:val="17E61092"/>
    <w:rsid w:val="18E53896"/>
    <w:rsid w:val="1AC03074"/>
    <w:rsid w:val="1B605BDA"/>
    <w:rsid w:val="1C2E7FF5"/>
    <w:rsid w:val="1D805089"/>
    <w:rsid w:val="1DF612DD"/>
    <w:rsid w:val="1EC835D3"/>
    <w:rsid w:val="1F115E51"/>
    <w:rsid w:val="200C3234"/>
    <w:rsid w:val="209338B7"/>
    <w:rsid w:val="234B71E1"/>
    <w:rsid w:val="236F7E9D"/>
    <w:rsid w:val="2A5852CB"/>
    <w:rsid w:val="2AD66AC9"/>
    <w:rsid w:val="2B641CB0"/>
    <w:rsid w:val="2C0415BD"/>
    <w:rsid w:val="2D19597A"/>
    <w:rsid w:val="2F9A0630"/>
    <w:rsid w:val="31591F4A"/>
    <w:rsid w:val="33B41B9E"/>
    <w:rsid w:val="35140A8B"/>
    <w:rsid w:val="37116426"/>
    <w:rsid w:val="385A458D"/>
    <w:rsid w:val="3AEB204E"/>
    <w:rsid w:val="3B1759F1"/>
    <w:rsid w:val="3F293ABF"/>
    <w:rsid w:val="407578D0"/>
    <w:rsid w:val="41ED2979"/>
    <w:rsid w:val="42E90125"/>
    <w:rsid w:val="432E15F3"/>
    <w:rsid w:val="446F6852"/>
    <w:rsid w:val="453904DD"/>
    <w:rsid w:val="471F28C5"/>
    <w:rsid w:val="4C0A6447"/>
    <w:rsid w:val="4C3462F7"/>
    <w:rsid w:val="4DBD0120"/>
    <w:rsid w:val="4E25263D"/>
    <w:rsid w:val="4F172BAE"/>
    <w:rsid w:val="50B72C38"/>
    <w:rsid w:val="514D4E62"/>
    <w:rsid w:val="52896A8C"/>
    <w:rsid w:val="52A120A5"/>
    <w:rsid w:val="530D5F55"/>
    <w:rsid w:val="53843766"/>
    <w:rsid w:val="538F161E"/>
    <w:rsid w:val="54F84F4A"/>
    <w:rsid w:val="56225664"/>
    <w:rsid w:val="567051E1"/>
    <w:rsid w:val="56C84CB1"/>
    <w:rsid w:val="57010159"/>
    <w:rsid w:val="59E97459"/>
    <w:rsid w:val="5A526584"/>
    <w:rsid w:val="5AC82986"/>
    <w:rsid w:val="5D4F2373"/>
    <w:rsid w:val="5DA13183"/>
    <w:rsid w:val="5E417D94"/>
    <w:rsid w:val="5E8A11D4"/>
    <w:rsid w:val="5FA917CF"/>
    <w:rsid w:val="6096523B"/>
    <w:rsid w:val="61B20D03"/>
    <w:rsid w:val="625202DC"/>
    <w:rsid w:val="62535EE2"/>
    <w:rsid w:val="635613DB"/>
    <w:rsid w:val="63A67D36"/>
    <w:rsid w:val="65A925C5"/>
    <w:rsid w:val="66C37E2B"/>
    <w:rsid w:val="676727E0"/>
    <w:rsid w:val="67C01191"/>
    <w:rsid w:val="67E360C4"/>
    <w:rsid w:val="697955BB"/>
    <w:rsid w:val="6B023D03"/>
    <w:rsid w:val="6CFA39A0"/>
    <w:rsid w:val="6E603F77"/>
    <w:rsid w:val="6EEE435D"/>
    <w:rsid w:val="6FBB1C1D"/>
    <w:rsid w:val="70FD41B3"/>
    <w:rsid w:val="717077A8"/>
    <w:rsid w:val="734C0802"/>
    <w:rsid w:val="74B213B5"/>
    <w:rsid w:val="75760CC0"/>
    <w:rsid w:val="75A320EE"/>
    <w:rsid w:val="761843D8"/>
    <w:rsid w:val="76822E3A"/>
    <w:rsid w:val="76862D8C"/>
    <w:rsid w:val="770A245D"/>
    <w:rsid w:val="779A43BA"/>
    <w:rsid w:val="798E5F22"/>
    <w:rsid w:val="799C3150"/>
    <w:rsid w:val="79C704B2"/>
    <w:rsid w:val="7A277DEE"/>
    <w:rsid w:val="7AB8096B"/>
    <w:rsid w:val="7B463767"/>
    <w:rsid w:val="7D8F1CF5"/>
    <w:rsid w:val="7E662176"/>
    <w:rsid w:val="7ED71DEA"/>
    <w:rsid w:val="7F480D83"/>
    <w:rsid w:val="7FDB40A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0"/>
    <w:pPr>
      <w:keepNext/>
      <w:keepLines/>
      <w:spacing w:before="340" w:after="330" w:line="576" w:lineRule="auto"/>
      <w:outlineLvl w:val="0"/>
    </w:pPr>
    <w:rPr>
      <w:rFonts w:ascii="Calibri" w:hAnsi="Calibri" w:eastAsia="宋体" w:cs="Times New Roman"/>
      <w:b/>
      <w:kern w:val="44"/>
      <w:sz w:val="44"/>
      <w:szCs w:val="24"/>
    </w:rPr>
  </w:style>
  <w:style w:type="paragraph" w:styleId="3">
    <w:name w:val="heading 2"/>
    <w:basedOn w:val="1"/>
    <w:next w:val="1"/>
    <w:link w:val="12"/>
    <w:qFormat/>
    <w:uiPriority w:val="0"/>
    <w:pPr>
      <w:keepNext/>
      <w:keepLines/>
      <w:spacing w:before="260" w:after="260" w:line="413" w:lineRule="auto"/>
      <w:outlineLvl w:val="1"/>
    </w:pPr>
    <w:rPr>
      <w:rFonts w:ascii="Arial" w:hAnsi="Arial" w:eastAsia="黑体" w:cs="Times New Roman"/>
      <w:b/>
      <w:sz w:val="32"/>
      <w:szCs w:val="24"/>
    </w:rPr>
  </w:style>
  <w:style w:type="paragraph" w:styleId="4">
    <w:name w:val="heading 3"/>
    <w:basedOn w:val="1"/>
    <w:next w:val="1"/>
    <w:link w:val="14"/>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5">
    <w:name w:val="Normal (Web)"/>
    <w:basedOn w:val="1"/>
    <w:semiHidden/>
    <w:unhideWhenUsed/>
    <w:qFormat/>
    <w:uiPriority w:val="99"/>
    <w:rPr>
      <w:sz w:val="24"/>
    </w:rPr>
  </w:style>
  <w:style w:type="table" w:styleId="7">
    <w:name w:val="Table Grid"/>
    <w:basedOn w:val="6"/>
    <w:qFormat/>
    <w:uiPriority w:val="0"/>
    <w:pPr>
      <w:widowControl w:val="0"/>
      <w:jc w:val="both"/>
    </w:pPr>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TML Code"/>
    <w:basedOn w:val="8"/>
    <w:semiHidden/>
    <w:unhideWhenUsed/>
    <w:qFormat/>
    <w:uiPriority w:val="99"/>
    <w:rPr>
      <w:rFonts w:ascii="Courier New" w:hAnsi="Courier New"/>
      <w:sz w:val="20"/>
    </w:rPr>
  </w:style>
  <w:style w:type="paragraph" w:styleId="10">
    <w:name w:val="List Paragraph"/>
    <w:basedOn w:val="1"/>
    <w:qFormat/>
    <w:uiPriority w:val="34"/>
    <w:pPr>
      <w:ind w:firstLine="420" w:firstLineChars="200"/>
    </w:pPr>
  </w:style>
  <w:style w:type="character" w:customStyle="1" w:styleId="11">
    <w:name w:val="标题 1 字符"/>
    <w:basedOn w:val="8"/>
    <w:link w:val="2"/>
    <w:qFormat/>
    <w:uiPriority w:val="0"/>
    <w:rPr>
      <w:rFonts w:ascii="Calibri" w:hAnsi="Calibri" w:eastAsia="宋体" w:cs="Times New Roman"/>
      <w:b/>
      <w:kern w:val="44"/>
      <w:sz w:val="44"/>
      <w:szCs w:val="24"/>
    </w:rPr>
  </w:style>
  <w:style w:type="character" w:customStyle="1" w:styleId="12">
    <w:name w:val="标题 2 字符"/>
    <w:basedOn w:val="8"/>
    <w:link w:val="3"/>
    <w:uiPriority w:val="0"/>
    <w:rPr>
      <w:rFonts w:ascii="Arial" w:hAnsi="Arial" w:eastAsia="黑体" w:cs="Times New Roman"/>
      <w:b/>
      <w:sz w:val="32"/>
      <w:szCs w:val="24"/>
    </w:rPr>
  </w:style>
  <w:style w:type="character" w:customStyle="1" w:styleId="13">
    <w:name w:val="Subtle Emphasis"/>
    <w:basedOn w:val="8"/>
    <w:qFormat/>
    <w:uiPriority w:val="19"/>
    <w:rPr>
      <w:i/>
      <w:iCs/>
      <w:color w:val="404040" w:themeColor="text1" w:themeTint="BF"/>
      <w14:textFill>
        <w14:solidFill>
          <w14:schemeClr w14:val="tx1">
            <w14:lumMod w14:val="75000"/>
            <w14:lumOff w14:val="25000"/>
          </w14:schemeClr>
        </w14:solidFill>
      </w14:textFill>
    </w:rPr>
  </w:style>
  <w:style w:type="character" w:customStyle="1" w:styleId="14">
    <w:name w:val="标题 3 字符"/>
    <w:basedOn w:val="8"/>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61</Words>
  <Characters>348</Characters>
  <Lines>2</Lines>
  <Paragraphs>1</Paragraphs>
  <TotalTime>130</TotalTime>
  <ScaleCrop>false</ScaleCrop>
  <LinksUpToDate>false</LinksUpToDate>
  <CharactersWithSpaces>408</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2020-05-18T00:44:00Z</dcterms:created>
  <dc:creator>peng</dc:creator>
  <cp:lastModifiedBy>28969</cp:lastModifiedBy>
  <dcterms:modified xsi:type="dcterms:W3CDTF">2020-05-29T03:41:54Z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