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D20" w:rsidRDefault="00C9628F" w:rsidP="00C9628F">
      <w:pPr>
        <w:spacing w:line="360" w:lineRule="auto"/>
        <w:jc w:val="center"/>
        <w:rPr>
          <w:rFonts w:ascii="黑体" w:eastAsia="黑体" w:hAnsi="黑体"/>
          <w:sz w:val="28"/>
        </w:rPr>
      </w:pPr>
      <w:r w:rsidRPr="00C9628F">
        <w:rPr>
          <w:rFonts w:ascii="黑体" w:eastAsia="黑体" w:hAnsi="黑体" w:hint="eastAsia"/>
          <w:sz w:val="28"/>
        </w:rPr>
        <w:t>用传感器测空气相对压力系数</w:t>
      </w:r>
    </w:p>
    <w:p w:rsidR="00C9628F" w:rsidRDefault="00C9628F" w:rsidP="00C9628F">
      <w:pPr>
        <w:spacing w:line="360" w:lineRule="auto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张鹤潇 2018011365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计84</w:t>
      </w:r>
    </w:p>
    <w:p w:rsidR="00466545" w:rsidRDefault="00466545" w:rsidP="006926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实验目的</w:t>
      </w:r>
    </w:p>
    <w:p w:rsidR="00466545" w:rsidRPr="00466545" w:rsidRDefault="00466545" w:rsidP="004665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Cambria Math"/>
          <w:szCs w:val="21"/>
        </w:rPr>
      </w:pPr>
      <w:r w:rsidRPr="00466545">
        <w:rPr>
          <w:rFonts w:ascii="宋体" w:eastAsia="宋体" w:hAnsi="宋体" w:cs="Cambria Math" w:hint="eastAsia"/>
          <w:szCs w:val="21"/>
        </w:rPr>
        <w:t>加深对理想气体状态方程和查理定律的理解；</w:t>
      </w:r>
    </w:p>
    <w:p w:rsidR="00466545" w:rsidRPr="00466545" w:rsidRDefault="00466545" w:rsidP="004665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Cambria Math"/>
          <w:szCs w:val="21"/>
        </w:rPr>
      </w:pPr>
      <w:r w:rsidRPr="00466545">
        <w:rPr>
          <w:rFonts w:ascii="宋体" w:eastAsia="宋体" w:hAnsi="宋体" w:cs="Cambria Math" w:hint="eastAsia"/>
          <w:szCs w:val="21"/>
        </w:rPr>
        <w:t>初步了解电阻温度传感器和</w:t>
      </w:r>
      <w:proofErr w:type="gramStart"/>
      <w:r w:rsidRPr="00466545">
        <w:rPr>
          <w:rFonts w:ascii="宋体" w:eastAsia="宋体" w:hAnsi="宋体" w:cs="Cambria Math" w:hint="eastAsia"/>
          <w:szCs w:val="21"/>
        </w:rPr>
        <w:t>硅压阻式</w:t>
      </w:r>
      <w:proofErr w:type="gramEnd"/>
      <w:r w:rsidRPr="00466545">
        <w:rPr>
          <w:rFonts w:ascii="宋体" w:eastAsia="宋体" w:hAnsi="宋体" w:cs="Cambria Math" w:hint="eastAsia"/>
          <w:szCs w:val="21"/>
        </w:rPr>
        <w:t>差压传感器的工作原理并掌握其使用方法；</w:t>
      </w:r>
    </w:p>
    <w:p w:rsidR="00466545" w:rsidRPr="00466545" w:rsidRDefault="00466545" w:rsidP="004665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Cambria Math"/>
          <w:szCs w:val="21"/>
        </w:rPr>
      </w:pPr>
      <w:r w:rsidRPr="00466545">
        <w:rPr>
          <w:rFonts w:ascii="宋体" w:eastAsia="宋体" w:hAnsi="宋体" w:cs="Cambria Math" w:hint="eastAsia"/>
          <w:szCs w:val="21"/>
        </w:rPr>
        <w:t>学习用作图法和计算机作直线拟合法处理实验数据。</w:t>
      </w:r>
    </w:p>
    <w:p w:rsidR="00466545" w:rsidRPr="00466545" w:rsidRDefault="00466545" w:rsidP="00466545">
      <w:pPr>
        <w:spacing w:line="360" w:lineRule="auto"/>
        <w:rPr>
          <w:rFonts w:ascii="黑体" w:eastAsia="黑体" w:hAnsi="黑体" w:hint="eastAsia"/>
          <w:sz w:val="24"/>
        </w:rPr>
      </w:pPr>
    </w:p>
    <w:p w:rsidR="00692632" w:rsidRPr="00692632" w:rsidRDefault="00C9628F" w:rsidP="006926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 w:rsidRPr="00C9628F">
        <w:rPr>
          <w:rFonts w:ascii="黑体" w:eastAsia="黑体" w:hAnsi="黑体" w:hint="eastAsia"/>
          <w:sz w:val="24"/>
        </w:rPr>
        <w:t>数据分析</w:t>
      </w:r>
    </w:p>
    <w:p w:rsidR="003C43F5" w:rsidRPr="003C43F5" w:rsidRDefault="003C43F5" w:rsidP="003C43F5">
      <w:pPr>
        <w:spacing w:line="360" w:lineRule="auto"/>
        <w:jc w:val="center"/>
        <w:rPr>
          <w:rFonts w:ascii="宋体" w:eastAsia="宋体" w:hAnsi="宋体" w:cs="Cambria Math"/>
          <w:sz w:val="18"/>
          <w:szCs w:val="18"/>
        </w:rPr>
      </w:pPr>
      <w:r w:rsidRPr="003C43F5">
        <w:rPr>
          <w:rFonts w:ascii="宋体" w:eastAsia="宋体" w:hAnsi="宋体" w:cs="Cambria Math" w:hint="eastAsia"/>
          <w:sz w:val="18"/>
          <w:szCs w:val="18"/>
        </w:rPr>
        <w:t>表1</w:t>
      </w:r>
      <w:r w:rsidRPr="003C43F5">
        <w:rPr>
          <w:rFonts w:ascii="宋体" w:eastAsia="宋体" w:hAnsi="宋体" w:cs="Cambria Math"/>
          <w:sz w:val="18"/>
          <w:szCs w:val="18"/>
        </w:rPr>
        <w:t xml:space="preserve"> </w:t>
      </w:r>
      <w:r w:rsidR="002B5254">
        <w:rPr>
          <w:rFonts w:ascii="宋体" w:eastAsia="宋体" w:hAnsi="宋体" w:cs="Cambria Math" w:hint="eastAsia"/>
          <w:sz w:val="18"/>
          <w:szCs w:val="18"/>
        </w:rPr>
        <w:t>实验</w:t>
      </w:r>
      <w:r w:rsidR="00692632">
        <w:rPr>
          <w:rFonts w:ascii="宋体" w:eastAsia="宋体" w:hAnsi="宋体" w:cs="Cambria Math" w:hint="eastAsia"/>
          <w:sz w:val="18"/>
          <w:szCs w:val="18"/>
        </w:rPr>
        <w:t>前后大气压与室温</w:t>
      </w:r>
    </w:p>
    <w:tbl>
      <w:tblPr>
        <w:tblStyle w:val="a4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3C43F5" w:rsidRPr="003C43F5" w:rsidTr="00CC3CC6">
        <w:trPr>
          <w:trHeight w:val="454"/>
        </w:trPr>
        <w:tc>
          <w:tcPr>
            <w:tcW w:w="166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3C43F5" w:rsidRPr="003C43F5" w:rsidRDefault="003C43F5" w:rsidP="00CC3CC6">
            <w:pPr>
              <w:spacing w:line="360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bookmarkStart w:id="0" w:name="_Hlk26181554"/>
          </w:p>
        </w:tc>
        <w:tc>
          <w:tcPr>
            <w:tcW w:w="166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3C43F5" w:rsidRPr="003C43F5" w:rsidRDefault="005F33B3" w:rsidP="00CC3CC6">
            <w:pPr>
              <w:spacing w:line="360" w:lineRule="auto"/>
              <w:jc w:val="center"/>
              <w:rPr>
                <w:rFonts w:ascii="Cambria Math" w:eastAsia="宋体" w:hAnsi="Cambria Math"/>
                <w:sz w:val="18"/>
                <w:szCs w:val="1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Math" w:hAnsi="Cambria Math" w:cs="CambriaMath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ambriaMath" w:hint="eastAsia"/>
                        <w:kern w:val="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Math" w:hint="eastAsia"/>
                        <w:kern w:val="0"/>
                        <w:sz w:val="18"/>
                        <w:szCs w:val="18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Math" w:hAnsi="Cambria Math" w:cs="CambriaMath"/>
                        <w:kern w:val="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Math" w:hAnsi="Cambria Math" w:cs="CambriaMath"/>
                        <w:kern w:val="0"/>
                        <w:sz w:val="18"/>
                        <w:szCs w:val="18"/>
                      </w:rPr>
                      <m:t>kPa</m:t>
                    </m:r>
                  </m:e>
                </m:d>
              </m:oMath>
            </m:oMathPara>
          </w:p>
        </w:tc>
        <w:tc>
          <w:tcPr>
            <w:tcW w:w="166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3C43F5" w:rsidRPr="003C43F5" w:rsidRDefault="00692632" w:rsidP="00CC3CC6">
            <w:pPr>
              <w:spacing w:line="360" w:lineRule="auto"/>
              <w:jc w:val="center"/>
              <w:rPr>
                <w:rFonts w:ascii="Cambria Math" w:eastAsia="宋体" w:hAnsi="Cambria Math"/>
                <w:sz w:val="18"/>
                <w:szCs w:val="1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℃</m:t>
                    </m: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</w:tr>
      <w:tr w:rsidR="003C43F5" w:rsidRPr="003C43F5" w:rsidTr="00CC3CC6">
        <w:trPr>
          <w:trHeight w:val="454"/>
        </w:trPr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:rsidR="003C43F5" w:rsidRPr="003C43F5" w:rsidRDefault="003C43F5" w:rsidP="00CC3CC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C43F5">
              <w:rPr>
                <w:rFonts w:ascii="宋体" w:eastAsia="宋体" w:hAnsi="宋体" w:hint="eastAsia"/>
                <w:sz w:val="18"/>
                <w:szCs w:val="18"/>
              </w:rPr>
              <w:t>实验前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3C43F5" w:rsidRPr="00967F5E" w:rsidRDefault="00DE7C0F" w:rsidP="00CC3CC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101.65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3C43F5" w:rsidRPr="003C43F5" w:rsidRDefault="00DE7C0F" w:rsidP="00CC3CC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20.1</w:t>
            </w:r>
          </w:p>
        </w:tc>
      </w:tr>
      <w:tr w:rsidR="003C43F5" w:rsidRPr="003C43F5" w:rsidTr="00CC3CC6">
        <w:trPr>
          <w:trHeight w:val="454"/>
        </w:trPr>
        <w:tc>
          <w:tcPr>
            <w:tcW w:w="1666" w:type="pct"/>
            <w:vAlign w:val="center"/>
          </w:tcPr>
          <w:p w:rsidR="003C43F5" w:rsidRPr="003C43F5" w:rsidRDefault="003C43F5" w:rsidP="00CC3CC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C43F5">
              <w:rPr>
                <w:rFonts w:ascii="宋体" w:eastAsia="宋体" w:hAnsi="宋体" w:hint="eastAsia"/>
                <w:sz w:val="18"/>
                <w:szCs w:val="18"/>
              </w:rPr>
              <w:t>实验后</w:t>
            </w:r>
          </w:p>
        </w:tc>
        <w:tc>
          <w:tcPr>
            <w:tcW w:w="1667" w:type="pct"/>
            <w:vAlign w:val="center"/>
          </w:tcPr>
          <w:p w:rsidR="003C43F5" w:rsidRPr="003C43F5" w:rsidRDefault="00DE7C0F" w:rsidP="00CC3CC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101.61</w:t>
            </w:r>
          </w:p>
        </w:tc>
        <w:tc>
          <w:tcPr>
            <w:tcW w:w="1667" w:type="pct"/>
            <w:vAlign w:val="center"/>
          </w:tcPr>
          <w:p w:rsidR="003C43F5" w:rsidRPr="003C43F5" w:rsidRDefault="00DE7C0F" w:rsidP="00CC3CC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21.9</w:t>
            </w:r>
          </w:p>
        </w:tc>
      </w:tr>
      <w:tr w:rsidR="000B0FFC" w:rsidRPr="003C43F5" w:rsidTr="00CC3CC6">
        <w:trPr>
          <w:trHeight w:val="454"/>
        </w:trPr>
        <w:tc>
          <w:tcPr>
            <w:tcW w:w="1666" w:type="pct"/>
            <w:vAlign w:val="center"/>
          </w:tcPr>
          <w:p w:rsidR="000B0FFC" w:rsidRPr="003C43F5" w:rsidRDefault="000B0FFC" w:rsidP="00CC3CC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平均值</w:t>
            </w:r>
          </w:p>
        </w:tc>
        <w:tc>
          <w:tcPr>
            <w:tcW w:w="1667" w:type="pct"/>
            <w:vAlign w:val="center"/>
          </w:tcPr>
          <w:p w:rsidR="000B0FFC" w:rsidRDefault="000B0FFC" w:rsidP="00CC3CC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101.63</w:t>
            </w:r>
          </w:p>
        </w:tc>
        <w:tc>
          <w:tcPr>
            <w:tcW w:w="1667" w:type="pct"/>
            <w:vAlign w:val="center"/>
          </w:tcPr>
          <w:p w:rsidR="000B0FFC" w:rsidRDefault="000B0FFC" w:rsidP="00CC3CC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21.0</w:t>
            </w:r>
          </w:p>
        </w:tc>
      </w:tr>
    </w:tbl>
    <w:bookmarkEnd w:id="0"/>
    <w:p w:rsidR="00DE7C0F" w:rsidRPr="00DE7C0F" w:rsidRDefault="00DE7C0F" w:rsidP="00DE7C0F">
      <w:pPr>
        <w:spacing w:line="360" w:lineRule="auto"/>
        <w:rPr>
          <w:rFonts w:ascii="宋体" w:eastAsia="宋体" w:hAnsi="宋体" w:cs="Cambria Math"/>
          <w:szCs w:val="21"/>
        </w:rPr>
      </w:pPr>
      <w:r w:rsidRPr="00DE7C0F">
        <w:rPr>
          <w:rFonts w:ascii="宋体" w:eastAsia="宋体" w:hAnsi="宋体" w:cs="Cambria Math" w:hint="eastAsia"/>
          <w:szCs w:val="21"/>
        </w:rPr>
        <w:t>根据实验后</w:t>
      </w:r>
      <w:r w:rsidR="00CC3CC6">
        <w:rPr>
          <w:rFonts w:ascii="宋体" w:eastAsia="宋体" w:hAnsi="宋体" w:cs="Cambria Math" w:hint="eastAsia"/>
          <w:szCs w:val="21"/>
        </w:rPr>
        <w:t>测得</w:t>
      </w:r>
      <w:r w:rsidRPr="00DE7C0F">
        <w:rPr>
          <w:rFonts w:ascii="宋体" w:eastAsia="宋体" w:hAnsi="宋体" w:cs="Cambria Math" w:hint="eastAsia"/>
          <w:szCs w:val="21"/>
        </w:rPr>
        <w:t>的</w:t>
      </w:r>
      <m:oMath>
        <m:sSub>
          <m:sSubPr>
            <m:ctrlPr>
              <w:rPr>
                <w:rFonts w:ascii="Cambria Math" w:eastAsia="宋体" w:hAnsi="Cambria Math" w:cs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c</m:t>
            </m:r>
          </m:sub>
        </m:sSub>
      </m:oMath>
      <w:r w:rsidRPr="00DE7C0F">
        <w:rPr>
          <w:rFonts w:ascii="宋体" w:eastAsia="宋体" w:hAnsi="宋体" w:cs="Cambria Math" w:hint="eastAsia"/>
          <w:szCs w:val="21"/>
        </w:rPr>
        <w:t>，利用线性插值法</w:t>
      </w:r>
      <w:r w:rsidR="00FC122A">
        <w:rPr>
          <w:rFonts w:ascii="宋体" w:eastAsia="宋体" w:hAnsi="宋体" w:cs="Cambria Math" w:hint="eastAsia"/>
          <w:szCs w:val="21"/>
        </w:rPr>
        <w:t>，</w:t>
      </w:r>
      <w:r w:rsidRPr="00DE7C0F">
        <w:rPr>
          <w:rFonts w:ascii="宋体" w:eastAsia="宋体" w:hAnsi="宋体" w:cs="Cambria Math" w:hint="eastAsia"/>
          <w:szCs w:val="21"/>
        </w:rPr>
        <w:t>得水的沸点</w:t>
      </w:r>
      <w:r w:rsidR="00692632">
        <w:rPr>
          <w:rFonts w:ascii="宋体" w:eastAsia="宋体" w:hAnsi="宋体" w:cs="Cambria Math" w:hint="eastAsia"/>
          <w:szCs w:val="21"/>
        </w:rPr>
        <w:t>:</w:t>
      </w:r>
    </w:p>
    <w:p w:rsidR="00DE7C0F" w:rsidRPr="00692632" w:rsidRDefault="005F33B3" w:rsidP="00DE7C0F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ambria Math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Cambria Math" w:cs="Cambria Math"/>
                  <w:szCs w:val="2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101.61-101.59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100.11+</m:t>
              </m:r>
              <m:d>
                <m:d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101.72-101.61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100.07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101.72-101.59</m:t>
              </m:r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℃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 xml:space="preserve">=100.08 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℃</m:t>
          </m:r>
        </m:oMath>
      </m:oMathPara>
    </w:p>
    <w:p w:rsidR="002B5254" w:rsidRDefault="002B5254" w:rsidP="00DE7C0F">
      <w:pPr>
        <w:spacing w:line="360" w:lineRule="auto"/>
        <w:rPr>
          <w:rFonts w:ascii="宋体" w:eastAsia="宋体" w:hAnsi="宋体" w:cs="Cambria Math"/>
          <w:szCs w:val="21"/>
        </w:rPr>
      </w:pPr>
    </w:p>
    <w:p w:rsidR="00BE19E7" w:rsidRPr="00DE7C0F" w:rsidRDefault="00BE19E7" w:rsidP="00DE7C0F">
      <w:pPr>
        <w:spacing w:line="360" w:lineRule="auto"/>
        <w:rPr>
          <w:rFonts w:ascii="宋体" w:eastAsia="宋体" w:hAnsi="宋体" w:cs="Cambria Math"/>
          <w:szCs w:val="21"/>
        </w:rPr>
      </w:pPr>
    </w:p>
    <w:p w:rsidR="00213FB8" w:rsidRPr="00DE7C0F" w:rsidRDefault="00213FB8" w:rsidP="00213FB8">
      <w:pPr>
        <w:spacing w:line="360" w:lineRule="auto"/>
        <w:jc w:val="center"/>
        <w:rPr>
          <w:rFonts w:ascii="宋体" w:eastAsia="宋体" w:hAnsi="宋体" w:cs="Cambria Math"/>
          <w:sz w:val="18"/>
          <w:szCs w:val="18"/>
        </w:rPr>
      </w:pPr>
      <w:r w:rsidRPr="00DE7C0F">
        <w:rPr>
          <w:rFonts w:ascii="宋体" w:eastAsia="宋体" w:hAnsi="宋体" w:cs="Cambria Math" w:hint="eastAsia"/>
          <w:sz w:val="18"/>
          <w:szCs w:val="18"/>
        </w:rPr>
        <w:t>表</w:t>
      </w:r>
      <w:r w:rsidRPr="00DE7C0F">
        <w:rPr>
          <w:rFonts w:ascii="宋体" w:eastAsia="宋体" w:hAnsi="宋体" w:cs="Cambria Math"/>
          <w:sz w:val="18"/>
          <w:szCs w:val="18"/>
        </w:rPr>
        <w:t xml:space="preserve">2 </w:t>
      </w:r>
      <w:r w:rsidRPr="00DE7C0F">
        <w:rPr>
          <w:rFonts w:ascii="宋体" w:eastAsia="宋体" w:hAnsi="宋体" w:cs="Cambria Math" w:hint="eastAsia"/>
          <w:sz w:val="18"/>
          <w:szCs w:val="18"/>
        </w:rPr>
        <w:t>压差传感器定标</w:t>
      </w:r>
    </w:p>
    <w:tbl>
      <w:tblPr>
        <w:tblStyle w:val="a4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9"/>
        <w:gridCol w:w="4037"/>
      </w:tblGrid>
      <w:tr w:rsidR="00213FB8" w:rsidRPr="00DE7C0F" w:rsidTr="00E96EA5">
        <w:trPr>
          <w:trHeight w:val="454"/>
          <w:jc w:val="center"/>
        </w:trPr>
        <w:tc>
          <w:tcPr>
            <w:tcW w:w="2570" w:type="pct"/>
            <w:vAlign w:val="center"/>
          </w:tcPr>
          <w:p w:rsidR="00213FB8" w:rsidRPr="00DE7C0F" w:rsidRDefault="005F33B3" w:rsidP="00CC3CC6">
            <w:pPr>
              <w:spacing w:line="360" w:lineRule="auto"/>
              <w:jc w:val="center"/>
              <w:rPr>
                <w:rFonts w:ascii="Cambria Math" w:eastAsia="宋体" w:hAnsi="Cambria Math"/>
                <w:sz w:val="18"/>
                <w:szCs w:val="1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18"/>
                        <w:szCs w:val="1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18"/>
                        <w:szCs w:val="18"/>
                      </w:rPr>
                      <m:t>mV</m:t>
                    </m:r>
                  </m:e>
                </m:d>
              </m:oMath>
            </m:oMathPara>
          </w:p>
        </w:tc>
        <w:tc>
          <w:tcPr>
            <w:tcW w:w="2430" w:type="pct"/>
            <w:vAlign w:val="center"/>
          </w:tcPr>
          <w:p w:rsidR="00213FB8" w:rsidRPr="00DE7C0F" w:rsidRDefault="005F33B3" w:rsidP="00CC3CC6">
            <w:pPr>
              <w:spacing w:line="360" w:lineRule="auto"/>
              <w:jc w:val="center"/>
              <w:rPr>
                <w:rFonts w:ascii="Cambria Math" w:eastAsia="宋体" w:hAnsi="Cambria Math"/>
                <w:sz w:val="18"/>
                <w:szCs w:val="1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18"/>
                        <w:szCs w:val="1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18"/>
                        <w:szCs w:val="18"/>
                      </w:rPr>
                      <m:t>mV</m:t>
                    </m:r>
                  </m:e>
                </m:d>
              </m:oMath>
            </m:oMathPara>
          </w:p>
        </w:tc>
      </w:tr>
      <w:tr w:rsidR="00213FB8" w:rsidRPr="003C43F5" w:rsidTr="00E96EA5">
        <w:trPr>
          <w:trHeight w:val="454"/>
          <w:jc w:val="center"/>
        </w:trPr>
        <w:tc>
          <w:tcPr>
            <w:tcW w:w="2570" w:type="pct"/>
            <w:vAlign w:val="center"/>
          </w:tcPr>
          <w:p w:rsidR="00213FB8" w:rsidRPr="00DE7C0F" w:rsidRDefault="00DE7C0F" w:rsidP="00CC3CC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39.38</w:t>
            </w:r>
          </w:p>
        </w:tc>
        <w:tc>
          <w:tcPr>
            <w:tcW w:w="2430" w:type="pct"/>
            <w:vAlign w:val="center"/>
          </w:tcPr>
          <w:p w:rsidR="00213FB8" w:rsidRPr="003C43F5" w:rsidRDefault="00DE7C0F" w:rsidP="00CC3CC6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0.01</w:t>
            </w:r>
          </w:p>
        </w:tc>
      </w:tr>
    </w:tbl>
    <w:p w:rsidR="00692632" w:rsidRPr="00692632" w:rsidRDefault="00692632" w:rsidP="00A0678F">
      <w:pPr>
        <w:spacing w:line="360" w:lineRule="auto"/>
        <w:rPr>
          <w:rFonts w:ascii="宋体" w:eastAsia="宋体" w:hAnsi="宋体"/>
          <w:szCs w:val="21"/>
        </w:rPr>
      </w:pPr>
      <w:r w:rsidRPr="00692632">
        <w:rPr>
          <w:rFonts w:ascii="宋体" w:eastAsia="宋体" w:hAnsi="宋体" w:hint="eastAsia"/>
          <w:szCs w:val="21"/>
        </w:rPr>
        <w:t>根据实验前的</w:t>
      </w:r>
      <w:r w:rsidR="00CC3CC6">
        <w:rPr>
          <w:rFonts w:ascii="宋体" w:eastAsia="宋体" w:hAnsi="宋体" w:hint="eastAsia"/>
          <w:szCs w:val="21"/>
        </w:rPr>
        <w:t>测得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c</m:t>
            </m:r>
          </m:sub>
        </m:sSub>
      </m:oMath>
      <w:r w:rsidRPr="00692632">
        <w:rPr>
          <w:rFonts w:ascii="宋体" w:eastAsia="宋体" w:hAnsi="宋体" w:hint="eastAsia"/>
          <w:szCs w:val="21"/>
        </w:rPr>
        <w:t>计算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</m:oMath>
      <w:r w:rsidRPr="00692632">
        <w:rPr>
          <w:rFonts w:ascii="宋体" w:eastAsia="宋体" w:hAnsi="宋体" w:hint="eastAsia"/>
          <w:szCs w:val="21"/>
        </w:rPr>
        <w:t>:</w:t>
      </w:r>
    </w:p>
    <w:p w:rsidR="003C43F5" w:rsidRPr="00466545" w:rsidRDefault="005F33B3" w:rsidP="00A0678F">
      <w:pPr>
        <w:spacing w:line="360" w:lineRule="auto"/>
        <w:rPr>
          <w:rFonts w:ascii="宋体" w:eastAsia="宋体" w:hAnsi="宋体" w:hint="eastAsia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noProof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noProof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noProof/>
                  <w:szCs w:val="21"/>
                </w:rPr>
                <m:t>p</m:t>
              </m:r>
            </m:sub>
          </m:sSub>
          <m:r>
            <w:rPr>
              <w:rFonts w:ascii="Cambria Math" w:eastAsia="宋体" w:hAnsi="Cambria Math" w:hint="eastAsia"/>
              <w:noProof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noProof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c</m:t>
                  </m:r>
                </m:sub>
              </m:sSub>
            </m:den>
          </m:f>
          <m:r>
            <w:rPr>
              <w:rFonts w:ascii="Cambria Math" w:eastAsia="宋体" w:hAnsi="Cambria Math" w:hint="eastAsia"/>
              <w:noProof/>
              <w:szCs w:val="21"/>
            </w:rPr>
            <m:t>=0.3873</m:t>
          </m:r>
          <m:r>
            <w:rPr>
              <w:rFonts w:ascii="Cambria Math" w:eastAsia="宋体" w:hAnsi="Cambria Math"/>
              <w:noProof/>
              <w:szCs w:val="21"/>
            </w:rPr>
            <m:t xml:space="preserve"> </m:t>
          </m:r>
          <m:r>
            <w:rPr>
              <w:rFonts w:ascii="Cambria Math" w:eastAsia="宋体" w:hAnsi="Cambria Math" w:hint="eastAsia"/>
              <w:noProof/>
              <w:szCs w:val="21"/>
            </w:rPr>
            <m:t>mV</m:t>
          </m:r>
          <m:r>
            <m:rPr>
              <m:lit/>
            </m:rPr>
            <w:rPr>
              <w:rFonts w:ascii="Cambria Math" w:eastAsia="宋体" w:hAnsi="Cambria Math"/>
              <w:noProof/>
              <w:szCs w:val="21"/>
            </w:rPr>
            <m:t>/</m:t>
          </m:r>
          <m:r>
            <w:rPr>
              <w:rFonts w:ascii="Cambria Math" w:eastAsia="宋体" w:hAnsi="Cambria Math"/>
              <w:noProof/>
              <w:szCs w:val="21"/>
            </w:rPr>
            <m:t>kPa</m:t>
          </m:r>
        </m:oMath>
      </m:oMathPara>
    </w:p>
    <w:p w:rsidR="00416005" w:rsidRDefault="00416005" w:rsidP="00A0678F">
      <w:pPr>
        <w:spacing w:line="360" w:lineRule="auto"/>
        <w:rPr>
          <w:rFonts w:ascii="黑体" w:eastAsia="黑体" w:hAnsi="黑体"/>
          <w:sz w:val="24"/>
        </w:rPr>
      </w:pPr>
    </w:p>
    <w:p w:rsidR="00692632" w:rsidRPr="002B5254" w:rsidRDefault="00692632" w:rsidP="00A0678F">
      <w:pPr>
        <w:spacing w:line="360" w:lineRule="auto"/>
        <w:rPr>
          <w:rFonts w:ascii="宋体" w:eastAsia="宋体" w:hAnsi="宋体"/>
          <w:szCs w:val="21"/>
        </w:rPr>
      </w:pPr>
      <w:r w:rsidRPr="002B5254">
        <w:rPr>
          <w:rFonts w:ascii="宋体" w:eastAsia="宋体" w:hAnsi="宋体" w:hint="eastAsia"/>
          <w:szCs w:val="21"/>
        </w:rPr>
        <w:t>室温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=20.1 ℃</m:t>
        </m:r>
      </m:oMath>
      <w:r w:rsidRPr="002B5254">
        <w:rPr>
          <w:rFonts w:ascii="宋体" w:eastAsia="宋体" w:hAnsi="宋体" w:hint="eastAsia"/>
          <w:szCs w:val="21"/>
        </w:rPr>
        <w:t>下，测得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9</m:t>
        </m:r>
        <m:r>
          <m:rPr>
            <m:sty m:val="p"/>
          </m:rPr>
          <w:rPr>
            <w:rFonts w:ascii="Cambria Math" w:eastAsia="宋体" w:hAnsi="Cambria Math"/>
            <w:szCs w:val="21"/>
          </w:rPr>
          <m:t>6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.19</m:t>
        </m:r>
        <m:r>
          <m:rPr>
            <m:sty m:val="p"/>
          </m:rPr>
          <w:rPr>
            <w:rFonts w:ascii="Cambria Math" w:eastAsia="宋体" w:hAnsi="Cambria Math"/>
            <w:szCs w:val="21"/>
          </w:rPr>
          <m:t> </m:t>
        </m:r>
        <m:r>
          <w:rPr>
            <w:rFonts w:ascii="Cambria Math" w:eastAsia="宋体" w:hAnsi="Cambria Math"/>
            <w:szCs w:val="21"/>
          </w:rPr>
          <m:t>mV</m:t>
        </m:r>
      </m:oMath>
      <w:r w:rsidRPr="002B5254">
        <w:rPr>
          <w:rFonts w:ascii="宋体" w:eastAsia="宋体" w:hAnsi="宋体" w:hint="eastAsia"/>
          <w:szCs w:val="21"/>
        </w:rPr>
        <w:t>，根据公式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1+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</m:oMath>
      <w:r w:rsidRPr="002B5254">
        <w:rPr>
          <w:rFonts w:ascii="宋体" w:eastAsia="宋体" w:hAnsi="宋体" w:hint="eastAsia"/>
          <w:szCs w:val="21"/>
        </w:rPr>
        <w:t>，得</w:t>
      </w:r>
    </w:p>
    <w:p w:rsidR="00692632" w:rsidRPr="002B5254" w:rsidRDefault="005F33B3" w:rsidP="00A0678F">
      <w:pPr>
        <w:spacing w:line="360" w:lineRule="auto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=88.60 </m:t>
          </m:r>
          <m:r>
            <w:rPr>
              <w:rFonts w:ascii="Cambria Math" w:eastAsia="宋体" w:hAnsi="Cambria Math"/>
              <w:szCs w:val="21"/>
            </w:rPr>
            <m:t>mV</m:t>
          </m:r>
        </m:oMath>
      </m:oMathPara>
    </w:p>
    <w:p w:rsidR="00692632" w:rsidRPr="002B5254" w:rsidRDefault="00692632" w:rsidP="00A0678F">
      <w:pPr>
        <w:spacing w:line="360" w:lineRule="auto"/>
        <w:rPr>
          <w:rFonts w:ascii="宋体" w:eastAsia="宋体" w:hAnsi="宋体"/>
          <w:szCs w:val="21"/>
        </w:rPr>
      </w:pPr>
      <w:r w:rsidRPr="002B5254">
        <w:rPr>
          <w:rFonts w:ascii="宋体" w:eastAsia="宋体" w:hAnsi="宋体" w:hint="eastAsia"/>
          <w:szCs w:val="21"/>
        </w:rPr>
        <w:t>预计测量11组数据，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Δ</m:t>
        </m:r>
        <m:r>
          <w:rPr>
            <w:rFonts w:ascii="Cambria Math" w:eastAsia="宋体" w:hAnsi="Cambria Math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70-20.1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10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=4.99 ℃</m:t>
        </m:r>
      </m:oMath>
      <w:r w:rsidRPr="002B5254">
        <w:rPr>
          <w:rFonts w:ascii="宋体" w:eastAsia="宋体" w:hAnsi="宋体" w:hint="eastAsia"/>
          <w:szCs w:val="21"/>
        </w:rPr>
        <w:t>，</w:t>
      </w:r>
      <w:r w:rsidR="00416005">
        <w:rPr>
          <w:rFonts w:ascii="宋体" w:eastAsia="宋体" w:hAnsi="宋体" w:hint="eastAsia"/>
          <w:szCs w:val="21"/>
        </w:rPr>
        <w:t>得测量间隔</w:t>
      </w:r>
    </w:p>
    <w:p w:rsidR="002B5254" w:rsidRPr="00466545" w:rsidRDefault="002B5254" w:rsidP="00A0678F">
      <w:pPr>
        <w:spacing w:line="360" w:lineRule="auto"/>
        <w:rPr>
          <w:rFonts w:ascii="宋体" w:eastAsia="宋体" w:hAnsi="宋体" w:hint="eastAsia"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Δ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Δ</m:t>
          </m:r>
          <m:r>
            <w:rPr>
              <w:rFonts w:ascii="Cambria Math" w:eastAsia="宋体" w:hAnsi="Cambria Math"/>
              <w:szCs w:val="21"/>
            </w:rPr>
            <m:t>t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=1.8834 </m:t>
          </m:r>
          <m:r>
            <w:rPr>
              <w:rFonts w:ascii="Cambria Math" w:eastAsia="宋体" w:hAnsi="Cambria Math"/>
              <w:szCs w:val="21"/>
            </w:rPr>
            <m:t>mV</m:t>
          </m:r>
        </m:oMath>
      </m:oMathPara>
      <w:bookmarkStart w:id="1" w:name="_GoBack"/>
      <w:bookmarkEnd w:id="1"/>
    </w:p>
    <w:p w:rsidR="002B5254" w:rsidRPr="003C43F5" w:rsidRDefault="002B5254" w:rsidP="002B5254">
      <w:pPr>
        <w:spacing w:line="360" w:lineRule="auto"/>
        <w:jc w:val="center"/>
        <w:rPr>
          <w:rFonts w:ascii="宋体" w:eastAsia="宋体" w:hAnsi="宋体" w:cs="Cambria Math"/>
          <w:sz w:val="18"/>
          <w:szCs w:val="18"/>
        </w:rPr>
      </w:pPr>
      <w:r w:rsidRPr="003C43F5">
        <w:rPr>
          <w:rFonts w:ascii="宋体" w:eastAsia="宋体" w:hAnsi="宋体" w:cs="Cambria Math" w:hint="eastAsia"/>
          <w:sz w:val="18"/>
          <w:szCs w:val="18"/>
        </w:rPr>
        <w:lastRenderedPageBreak/>
        <w:t>表</w:t>
      </w:r>
      <w:r>
        <w:rPr>
          <w:rFonts w:ascii="宋体" w:eastAsia="宋体" w:hAnsi="宋体" w:cs="Cambria Math"/>
          <w:sz w:val="18"/>
          <w:szCs w:val="18"/>
        </w:rPr>
        <w:t>3</w:t>
      </w:r>
      <w:r w:rsidRPr="003C43F5">
        <w:rPr>
          <w:rFonts w:ascii="宋体" w:eastAsia="宋体" w:hAnsi="宋体" w:cs="Cambria Math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="宋体" w:hAnsi="Cambria Math" w:cs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18"/>
                    <w:szCs w:val="1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18"/>
                    <w:szCs w:val="1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eastAsia="宋体" w:hAnsi="Cambria Math" w:cs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18"/>
                    <w:szCs w:val="1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18"/>
                    <w:szCs w:val="18"/>
                  </w:rPr>
                  <m:t>p</m:t>
                </m:r>
              </m:sub>
            </m:sSub>
          </m:e>
        </m:d>
      </m:oMath>
      <w:r>
        <w:rPr>
          <w:rFonts w:ascii="宋体" w:eastAsia="宋体" w:hAnsi="宋体" w:cs="Cambria Math" w:hint="eastAsia"/>
          <w:sz w:val="18"/>
          <w:szCs w:val="18"/>
        </w:rPr>
        <w:t>测量数据表</w:t>
      </w:r>
    </w:p>
    <w:tbl>
      <w:tblPr>
        <w:tblStyle w:val="a4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1035"/>
        <w:gridCol w:w="2924"/>
        <w:gridCol w:w="1065"/>
        <w:gridCol w:w="2552"/>
      </w:tblGrid>
      <w:tr w:rsidR="002B5254" w:rsidRPr="002B5254" w:rsidTr="004C7E68">
        <w:trPr>
          <w:trHeight w:val="454"/>
        </w:trPr>
        <w:tc>
          <w:tcPr>
            <w:tcW w:w="439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B5254" w:rsidRPr="004C7E68" w:rsidRDefault="002B5254" w:rsidP="004C7E68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组别</w:t>
            </w:r>
          </w:p>
        </w:tc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B5254" w:rsidRPr="004C7E68" w:rsidRDefault="005F33B3" w:rsidP="004C7E68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(mV)</m:t>
                </m:r>
              </m:oMath>
            </m:oMathPara>
          </w:p>
        </w:tc>
        <w:tc>
          <w:tcPr>
            <w:tcW w:w="1760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B5254" w:rsidRPr="004C7E68" w:rsidRDefault="002B5254" w:rsidP="004C7E68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18"/>
                    <w:szCs w:val="1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  <w:szCs w:val="18"/>
                              </w:rPr>
                              <m:t>b</m:t>
                            </m:r>
                          </m:sub>
                        </m:sSub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℃</m:t>
                </m:r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641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B5254" w:rsidRPr="004C7E68" w:rsidRDefault="005F33B3" w:rsidP="004C7E68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(mV)</m:t>
                </m:r>
              </m:oMath>
            </m:oMathPara>
          </w:p>
        </w:tc>
        <w:tc>
          <w:tcPr>
            <w:tcW w:w="153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B5254" w:rsidRPr="004C7E68" w:rsidRDefault="002B5254" w:rsidP="004C7E68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p=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noProof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noProof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noProof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(kPa)</m:t>
                </m:r>
              </m:oMath>
            </m:oMathPara>
          </w:p>
        </w:tc>
      </w:tr>
      <w:tr w:rsidR="004C7E68" w:rsidRPr="002B5254" w:rsidTr="004C7E68">
        <w:trPr>
          <w:trHeight w:val="454"/>
        </w:trPr>
        <w:tc>
          <w:tcPr>
            <w:tcW w:w="439" w:type="pct"/>
            <w:tcBorders>
              <w:top w:val="single" w:sz="4" w:space="0" w:color="auto"/>
            </w:tcBorders>
            <w:vAlign w:val="center"/>
          </w:tcPr>
          <w:p w:rsidR="004C7E68" w:rsidRPr="004C7E68" w:rsidRDefault="004C7E68" w:rsidP="004C7E68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23" w:type="pct"/>
            <w:tcBorders>
              <w:top w:val="single" w:sz="4" w:space="0" w:color="auto"/>
            </w:tcBorders>
            <w:vAlign w:val="center"/>
          </w:tcPr>
          <w:p w:rsidR="004C7E68" w:rsidRPr="004C7E68" w:rsidRDefault="004C7E68" w:rsidP="004C7E68">
            <w:pPr>
              <w:widowControl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99.55</w:t>
            </w:r>
          </w:p>
        </w:tc>
        <w:tc>
          <w:tcPr>
            <w:tcW w:w="1760" w:type="pct"/>
            <w:tcBorders>
              <w:top w:val="single" w:sz="4" w:space="0" w:color="auto"/>
            </w:tcBorders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20.574</w:t>
            </w:r>
          </w:p>
        </w:tc>
        <w:tc>
          <w:tcPr>
            <w:tcW w:w="641" w:type="pct"/>
            <w:tcBorders>
              <w:top w:val="single" w:sz="4" w:space="0" w:color="auto"/>
            </w:tcBorders>
            <w:vAlign w:val="center"/>
          </w:tcPr>
          <w:p w:rsidR="004C7E68" w:rsidRPr="004C7E68" w:rsidRDefault="004C7E68" w:rsidP="004C7E68">
            <w:pPr>
              <w:widowControl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36" w:type="pct"/>
            <w:tcBorders>
              <w:top w:val="single" w:sz="4" w:space="0" w:color="auto"/>
            </w:tcBorders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101.630</w:t>
            </w:r>
          </w:p>
        </w:tc>
      </w:tr>
      <w:tr w:rsidR="004C7E68" w:rsidRPr="002B5254" w:rsidTr="004C7E68">
        <w:trPr>
          <w:trHeight w:val="454"/>
        </w:trPr>
        <w:tc>
          <w:tcPr>
            <w:tcW w:w="439" w:type="pct"/>
            <w:vAlign w:val="center"/>
          </w:tcPr>
          <w:p w:rsidR="004C7E68" w:rsidRPr="004C7E68" w:rsidRDefault="004C7E68" w:rsidP="004C7E68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23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101.59</w:t>
            </w:r>
          </w:p>
        </w:tc>
        <w:tc>
          <w:tcPr>
            <w:tcW w:w="1760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25.806</w:t>
            </w:r>
          </w:p>
        </w:tc>
        <w:tc>
          <w:tcPr>
            <w:tcW w:w="641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536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103.257</w:t>
            </w:r>
          </w:p>
        </w:tc>
      </w:tr>
      <w:tr w:rsidR="004C7E68" w:rsidRPr="002B5254" w:rsidTr="004C7E68">
        <w:trPr>
          <w:trHeight w:val="454"/>
        </w:trPr>
        <w:tc>
          <w:tcPr>
            <w:tcW w:w="439" w:type="pct"/>
            <w:vAlign w:val="center"/>
          </w:tcPr>
          <w:p w:rsidR="004C7E68" w:rsidRPr="004C7E68" w:rsidRDefault="004C7E68" w:rsidP="004C7E68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23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103.99</w:t>
            </w:r>
          </w:p>
        </w:tc>
        <w:tc>
          <w:tcPr>
            <w:tcW w:w="1760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31.962</w:t>
            </w:r>
          </w:p>
        </w:tc>
        <w:tc>
          <w:tcPr>
            <w:tcW w:w="641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1536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105.400</w:t>
            </w:r>
          </w:p>
        </w:tc>
      </w:tr>
      <w:tr w:rsidR="004C7E68" w:rsidRPr="002B5254" w:rsidTr="004C7E68">
        <w:trPr>
          <w:trHeight w:val="454"/>
        </w:trPr>
        <w:tc>
          <w:tcPr>
            <w:tcW w:w="439" w:type="pct"/>
            <w:vAlign w:val="center"/>
          </w:tcPr>
          <w:p w:rsidR="004C7E68" w:rsidRPr="004C7E68" w:rsidRDefault="004C7E68" w:rsidP="004C7E68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23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105.45</w:t>
            </w:r>
          </w:p>
        </w:tc>
        <w:tc>
          <w:tcPr>
            <w:tcW w:w="1760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35.706</w:t>
            </w:r>
          </w:p>
        </w:tc>
        <w:tc>
          <w:tcPr>
            <w:tcW w:w="641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1536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106.639</w:t>
            </w:r>
          </w:p>
        </w:tc>
      </w:tr>
      <w:tr w:rsidR="004C7E68" w:rsidRPr="002B5254" w:rsidTr="004C7E68">
        <w:trPr>
          <w:trHeight w:val="454"/>
        </w:trPr>
        <w:tc>
          <w:tcPr>
            <w:tcW w:w="439" w:type="pct"/>
            <w:vAlign w:val="center"/>
          </w:tcPr>
          <w:p w:rsidR="004C7E68" w:rsidRPr="004C7E68" w:rsidRDefault="004C7E68" w:rsidP="004C7E68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623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107.48</w:t>
            </w:r>
          </w:p>
        </w:tc>
        <w:tc>
          <w:tcPr>
            <w:tcW w:w="1760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40.912</w:t>
            </w:r>
          </w:p>
        </w:tc>
        <w:tc>
          <w:tcPr>
            <w:tcW w:w="641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2.60</w:t>
            </w:r>
          </w:p>
        </w:tc>
        <w:tc>
          <w:tcPr>
            <w:tcW w:w="1536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108.317</w:t>
            </w:r>
          </w:p>
        </w:tc>
      </w:tr>
      <w:tr w:rsidR="004C7E68" w:rsidRPr="002B5254" w:rsidTr="004C7E68">
        <w:trPr>
          <w:trHeight w:val="454"/>
        </w:trPr>
        <w:tc>
          <w:tcPr>
            <w:tcW w:w="439" w:type="pct"/>
            <w:vAlign w:val="center"/>
          </w:tcPr>
          <w:p w:rsidR="004C7E68" w:rsidRPr="004C7E68" w:rsidRDefault="004C7E68" w:rsidP="004C7E68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623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109.47</w:t>
            </w:r>
          </w:p>
        </w:tc>
        <w:tc>
          <w:tcPr>
            <w:tcW w:w="1760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46.016</w:t>
            </w:r>
          </w:p>
        </w:tc>
        <w:tc>
          <w:tcPr>
            <w:tcW w:w="641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1536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109.815</w:t>
            </w:r>
          </w:p>
        </w:tc>
      </w:tr>
      <w:tr w:rsidR="004C7E68" w:rsidRPr="002B5254" w:rsidTr="004C7E68">
        <w:trPr>
          <w:trHeight w:val="454"/>
        </w:trPr>
        <w:tc>
          <w:tcPr>
            <w:tcW w:w="439" w:type="pct"/>
            <w:vAlign w:val="center"/>
          </w:tcPr>
          <w:p w:rsidR="004C7E68" w:rsidRPr="004C7E68" w:rsidRDefault="004C7E68" w:rsidP="004C7E68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623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111.51</w:t>
            </w:r>
          </w:p>
        </w:tc>
        <w:tc>
          <w:tcPr>
            <w:tcW w:w="1760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51.248</w:t>
            </w:r>
          </w:p>
        </w:tc>
        <w:tc>
          <w:tcPr>
            <w:tcW w:w="641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3.88</w:t>
            </w:r>
          </w:p>
        </w:tc>
        <w:tc>
          <w:tcPr>
            <w:tcW w:w="1536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111.622</w:t>
            </w:r>
          </w:p>
        </w:tc>
      </w:tr>
      <w:tr w:rsidR="004C7E68" w:rsidRPr="002B5254" w:rsidTr="004C7E68">
        <w:trPr>
          <w:trHeight w:val="454"/>
        </w:trPr>
        <w:tc>
          <w:tcPr>
            <w:tcW w:w="439" w:type="pct"/>
            <w:vAlign w:val="center"/>
          </w:tcPr>
          <w:p w:rsidR="004C7E68" w:rsidRPr="004C7E68" w:rsidRDefault="004C7E68" w:rsidP="004C7E68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623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113.53</w:t>
            </w:r>
          </w:p>
        </w:tc>
        <w:tc>
          <w:tcPr>
            <w:tcW w:w="1760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56.429</w:t>
            </w:r>
          </w:p>
        </w:tc>
        <w:tc>
          <w:tcPr>
            <w:tcW w:w="641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4.46</w:t>
            </w:r>
          </w:p>
        </w:tc>
        <w:tc>
          <w:tcPr>
            <w:tcW w:w="1536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113.120</w:t>
            </w:r>
          </w:p>
        </w:tc>
      </w:tr>
      <w:tr w:rsidR="004C7E68" w:rsidRPr="002B5254" w:rsidTr="004C7E68">
        <w:trPr>
          <w:trHeight w:val="454"/>
        </w:trPr>
        <w:tc>
          <w:tcPr>
            <w:tcW w:w="439" w:type="pct"/>
            <w:vAlign w:val="center"/>
          </w:tcPr>
          <w:p w:rsidR="004C7E68" w:rsidRPr="004C7E68" w:rsidRDefault="004C7E68" w:rsidP="004C7E68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623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115.50</w:t>
            </w:r>
          </w:p>
        </w:tc>
        <w:tc>
          <w:tcPr>
            <w:tcW w:w="1760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61.481</w:t>
            </w:r>
          </w:p>
        </w:tc>
        <w:tc>
          <w:tcPr>
            <w:tcW w:w="641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5.14</w:t>
            </w:r>
          </w:p>
        </w:tc>
        <w:tc>
          <w:tcPr>
            <w:tcW w:w="1536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114.876</w:t>
            </w:r>
          </w:p>
        </w:tc>
      </w:tr>
      <w:tr w:rsidR="004C7E68" w:rsidRPr="002B5254" w:rsidTr="004C7E68">
        <w:trPr>
          <w:trHeight w:val="454"/>
        </w:trPr>
        <w:tc>
          <w:tcPr>
            <w:tcW w:w="439" w:type="pct"/>
            <w:vAlign w:val="center"/>
          </w:tcPr>
          <w:p w:rsidR="004C7E68" w:rsidRPr="004C7E68" w:rsidRDefault="004C7E68" w:rsidP="004C7E68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623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117.22</w:t>
            </w:r>
          </w:p>
        </w:tc>
        <w:tc>
          <w:tcPr>
            <w:tcW w:w="1760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65.893</w:t>
            </w:r>
          </w:p>
        </w:tc>
        <w:tc>
          <w:tcPr>
            <w:tcW w:w="641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5.76</w:t>
            </w:r>
          </w:p>
        </w:tc>
        <w:tc>
          <w:tcPr>
            <w:tcW w:w="1536" w:type="pct"/>
            <w:vAlign w:val="center"/>
          </w:tcPr>
          <w:p w:rsidR="004C7E68" w:rsidRPr="004C7E68" w:rsidRDefault="004C7E68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/>
                <w:sz w:val="18"/>
                <w:szCs w:val="18"/>
              </w:rPr>
              <w:t>116.476</w:t>
            </w:r>
          </w:p>
        </w:tc>
      </w:tr>
      <w:tr w:rsidR="002B5254" w:rsidRPr="002B5254" w:rsidTr="004C7E68">
        <w:trPr>
          <w:trHeight w:val="454"/>
        </w:trPr>
        <w:tc>
          <w:tcPr>
            <w:tcW w:w="439" w:type="pct"/>
            <w:vAlign w:val="center"/>
          </w:tcPr>
          <w:p w:rsidR="002B5254" w:rsidRPr="004C7E68" w:rsidRDefault="002B5254" w:rsidP="004C7E68">
            <w:pPr>
              <w:spacing w:line="36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沸腾</w:t>
            </w:r>
          </w:p>
        </w:tc>
        <w:tc>
          <w:tcPr>
            <w:tcW w:w="623" w:type="pct"/>
            <w:vAlign w:val="center"/>
          </w:tcPr>
          <w:p w:rsidR="002B5254" w:rsidRPr="004C7E68" w:rsidRDefault="002B5254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130.55</w:t>
            </w:r>
          </w:p>
        </w:tc>
        <w:tc>
          <w:tcPr>
            <w:tcW w:w="1760" w:type="pct"/>
            <w:vAlign w:val="center"/>
          </w:tcPr>
          <w:p w:rsidR="002B5254" w:rsidRPr="004C7E68" w:rsidRDefault="002B5254" w:rsidP="004C7E6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sz w:val="18"/>
                <w:szCs w:val="18"/>
              </w:rPr>
              <w:t>-</w:t>
            </w:r>
          </w:p>
        </w:tc>
        <w:tc>
          <w:tcPr>
            <w:tcW w:w="641" w:type="pct"/>
            <w:vAlign w:val="center"/>
          </w:tcPr>
          <w:p w:rsidR="002B5254" w:rsidRPr="004C7E68" w:rsidRDefault="000F2D0B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 w:rsidR="002B5254"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 w:rsidR="002B5254"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:rsidR="002B5254" w:rsidRPr="004C7E68" w:rsidRDefault="002B5254" w:rsidP="004C7E68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C7E68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-</w:t>
            </w:r>
          </w:p>
        </w:tc>
      </w:tr>
    </w:tbl>
    <w:p w:rsidR="00416005" w:rsidRPr="002B5254" w:rsidRDefault="005F33B3" w:rsidP="00416005">
      <w:pPr>
        <w:spacing w:line="360" w:lineRule="auto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=100.0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8</m:t>
        </m:r>
        <m:r>
          <m:rPr>
            <m:sty m:val="p"/>
          </m:rPr>
          <w:rPr>
            <w:rFonts w:ascii="Cambria Math" w:eastAsia="宋体" w:hAnsi="Cambria Math"/>
            <w:szCs w:val="21"/>
          </w:rPr>
          <m:t xml:space="preserve"> ℃</m:t>
        </m:r>
      </m:oMath>
      <w:r w:rsidR="00416005" w:rsidRPr="002B5254">
        <w:rPr>
          <w:rFonts w:ascii="宋体" w:eastAsia="宋体" w:hAnsi="宋体"/>
          <w:szCs w:val="21"/>
        </w:rPr>
        <w:t xml:space="preserve">                             </w:t>
      </w:r>
      <w:r w:rsidR="00416005" w:rsidRPr="002B5254">
        <w:rPr>
          <w:rFonts w:ascii="宋体" w:eastAsia="宋体" w:hAnsi="宋体" w:hint="eastAsia"/>
          <w:szCs w:val="21"/>
        </w:rPr>
        <w:t>仪器常数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v</m:t>
            </m:r>
          </m:num>
          <m:den>
            <m:r>
              <w:rPr>
                <w:rFonts w:ascii="Cambria Math" w:eastAsia="宋体" w:hAnsi="Cambria Math"/>
                <w:szCs w:val="21"/>
              </w:rPr>
              <m:t>V</m:t>
            </m:r>
          </m:den>
        </m:f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0.02</m:t>
        </m:r>
      </m:oMath>
    </w:p>
    <w:p w:rsidR="00416005" w:rsidRPr="00BE19E7" w:rsidRDefault="00416005" w:rsidP="00416005">
      <w:pPr>
        <w:spacing w:line="360" w:lineRule="auto"/>
        <w:rPr>
          <w:rFonts w:ascii="宋体" w:eastAsia="宋体" w:hAnsi="宋体"/>
          <w:szCs w:val="21"/>
        </w:rPr>
      </w:pPr>
      <w:r w:rsidRPr="002B5254">
        <w:rPr>
          <w:rFonts w:ascii="宋体" w:eastAsia="宋体" w:hAnsi="宋体" w:hint="eastAsia"/>
          <w:szCs w:val="21"/>
        </w:rPr>
        <w:t>传感器常数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=0.0</m:t>
        </m:r>
        <m:r>
          <w:rPr>
            <w:rFonts w:ascii="Cambria Math" w:eastAsia="宋体" w:hAnsi="Cambria Math" w:hint="eastAsia"/>
            <w:szCs w:val="21"/>
          </w:rPr>
          <m:t>1</m:t>
        </m:r>
        <m:r>
          <w:rPr>
            <w:rFonts w:ascii="Cambria Math" w:eastAsia="宋体" w:hAnsi="Cambria Math"/>
            <w:szCs w:val="21"/>
          </w:rPr>
          <m:t xml:space="preserve"> mV</m:t>
        </m:r>
      </m:oMath>
      <w:r w:rsidRPr="002B5254">
        <w:rPr>
          <w:rFonts w:ascii="宋体" w:eastAsia="宋体" w:hAnsi="宋体" w:hint="eastAsia"/>
          <w:szCs w:val="21"/>
        </w:rPr>
        <w:t xml:space="preserve"> </w:t>
      </w:r>
      <w:r w:rsidRPr="002B5254">
        <w:rPr>
          <w:rFonts w:ascii="宋体" w:eastAsia="宋体" w:hAnsi="宋体"/>
          <w:szCs w:val="21"/>
        </w:rPr>
        <w:t xml:space="preserve">              </w:t>
      </w:r>
      <m:oMath>
        <m:sSub>
          <m:sSubPr>
            <m:ctrlPr>
              <w:rPr>
                <w:rFonts w:ascii="Cambria Math" w:eastAsia="宋体" w:hAnsi="Cambria Math"/>
                <w:noProof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  <w:szCs w:val="21"/>
              </w:rPr>
              <m:t>k</m:t>
            </m:r>
          </m:e>
          <m:sub>
            <m:r>
              <w:rPr>
                <w:rFonts w:ascii="Cambria Math" w:eastAsia="宋体" w:hAnsi="Cambria Math" w:hint="eastAsia"/>
                <w:noProof/>
                <w:szCs w:val="21"/>
              </w:rPr>
              <m:t>p</m:t>
            </m:r>
          </m:sub>
        </m:sSub>
        <m:r>
          <w:rPr>
            <w:rFonts w:ascii="Cambria Math" w:eastAsia="宋体" w:hAnsi="Cambria Math"/>
            <w:noProof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/>
            <w:szCs w:val="21"/>
          </w:rPr>
          <m:t>0.387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3</m:t>
        </m:r>
        <m:r>
          <w:rPr>
            <w:rFonts w:ascii="Cambria Math" w:eastAsia="宋体" w:hAnsi="Cambria Math"/>
            <w:szCs w:val="21"/>
          </w:rPr>
          <m:t xml:space="preserve"> mV</m:t>
        </m:r>
        <m:r>
          <m:rPr>
            <m:lit/>
          </m:rPr>
          <w:rPr>
            <w:rFonts w:ascii="Cambria Math" w:eastAsia="宋体" w:hAnsi="Cambria Math"/>
            <w:szCs w:val="21"/>
          </w:rPr>
          <m:t>/</m:t>
        </m:r>
        <m:r>
          <m:rPr>
            <m:sty m:val="p"/>
          </m:rPr>
          <w:rPr>
            <w:rFonts w:ascii="Cambria Math" w:eastAsia="宋体" w:hAnsi="Cambria Math" w:cs="CambriaMath"/>
            <w:kern w:val="0"/>
            <w:szCs w:val="21"/>
          </w:rPr>
          <m:t>kPa</m:t>
        </m:r>
      </m:oMath>
    </w:p>
    <w:p w:rsidR="00416005" w:rsidRPr="00416005" w:rsidRDefault="00416005" w:rsidP="00416005">
      <w:pPr>
        <w:spacing w:line="360" w:lineRule="auto"/>
        <w:rPr>
          <w:rFonts w:ascii="宋体" w:eastAsia="宋体" w:hAnsi="宋体"/>
          <w:szCs w:val="21"/>
        </w:rPr>
      </w:pPr>
    </w:p>
    <w:p w:rsidR="002B5254" w:rsidRDefault="002B5254" w:rsidP="00A0678F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数据计算举例如下：</w:t>
      </w:r>
    </w:p>
    <w:p w:rsidR="002B5254" w:rsidRDefault="002B5254" w:rsidP="00A0678F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对于第</w:t>
      </w:r>
      <w:r w:rsidR="00CC3CC6">
        <w:rPr>
          <w:rFonts w:ascii="宋体" w:eastAsia="宋体" w:hAnsi="宋体" w:hint="eastAsia"/>
          <w:szCs w:val="21"/>
        </w:rPr>
        <w:t>1组数据，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=99.55 mV,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=0.01 mv</m:t>
        </m:r>
      </m:oMath>
      <w:r w:rsidR="00CC3CC6">
        <w:rPr>
          <w:rFonts w:ascii="宋体" w:eastAsia="宋体" w:hAnsi="宋体" w:hint="eastAsia"/>
          <w:szCs w:val="21"/>
        </w:rPr>
        <w:t>.</w:t>
      </w:r>
    </w:p>
    <w:p w:rsidR="00CC3CC6" w:rsidRPr="00CC3CC6" w:rsidRDefault="00CC3CC6" w:rsidP="00A0678F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t=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b</m:t>
                      </m:r>
                    </m:sub>
                  </m:sSub>
                </m:sub>
              </m:sSub>
            </m:den>
          </m:f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b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99.55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130.55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4.26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1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-3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+100.08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4.26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-3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℃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=20.574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℃</m:t>
          </m:r>
        </m:oMath>
      </m:oMathPara>
    </w:p>
    <w:p w:rsidR="00CC3CC6" w:rsidRPr="00CC3CC6" w:rsidRDefault="00CC3CC6" w:rsidP="00A0678F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p=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101.63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0.01-0.01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0.3872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 kPa=101.630 kPa</m:t>
          </m:r>
        </m:oMath>
      </m:oMathPara>
    </w:p>
    <w:p w:rsidR="002B5254" w:rsidRDefault="00416005" w:rsidP="00A0678F">
      <w:pPr>
        <w:spacing w:line="360" w:lineRule="auto"/>
        <w:rPr>
          <w:rFonts w:ascii="宋体" w:eastAsia="宋体" w:hAnsi="宋体"/>
          <w:szCs w:val="21"/>
        </w:rPr>
      </w:pPr>
      <w:r w:rsidRPr="00416005">
        <w:rPr>
          <w:rFonts w:ascii="宋体" w:eastAsia="宋体" w:hAnsi="宋体" w:hint="eastAsia"/>
          <w:szCs w:val="21"/>
        </w:rPr>
        <w:t>此处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c</m:t>
            </m:r>
          </m:sub>
        </m:sSub>
      </m:oMath>
      <w:r w:rsidRPr="00416005">
        <w:rPr>
          <w:rFonts w:ascii="宋体" w:eastAsia="宋体" w:hAnsi="宋体" w:hint="eastAsia"/>
          <w:szCs w:val="21"/>
        </w:rPr>
        <w:t>取实验前后测得大气压的平均值。</w:t>
      </w:r>
    </w:p>
    <w:p w:rsidR="00416005" w:rsidRDefault="00416005" w:rsidP="00A0678F">
      <w:pPr>
        <w:spacing w:line="360" w:lineRule="auto"/>
        <w:rPr>
          <w:rFonts w:ascii="宋体" w:eastAsia="宋体" w:hAnsi="宋体"/>
          <w:szCs w:val="21"/>
        </w:rPr>
      </w:pPr>
    </w:p>
    <w:p w:rsidR="00416005" w:rsidRDefault="00416005" w:rsidP="00A0678F">
      <w:pPr>
        <w:spacing w:line="360" w:lineRule="auto"/>
        <w:rPr>
          <w:rFonts w:ascii="宋体" w:eastAsia="宋体" w:hAnsi="宋体"/>
          <w:szCs w:val="21"/>
        </w:rPr>
      </w:pPr>
    </w:p>
    <w:p w:rsidR="00416005" w:rsidRDefault="00416005" w:rsidP="00A0678F">
      <w:pPr>
        <w:spacing w:line="360" w:lineRule="auto"/>
        <w:rPr>
          <w:rFonts w:ascii="宋体" w:eastAsia="宋体" w:hAnsi="宋体"/>
          <w:szCs w:val="21"/>
        </w:rPr>
      </w:pPr>
    </w:p>
    <w:p w:rsidR="00416005" w:rsidRDefault="00416005" w:rsidP="00A0678F">
      <w:pPr>
        <w:spacing w:line="360" w:lineRule="auto"/>
        <w:rPr>
          <w:rFonts w:ascii="宋体" w:eastAsia="宋体" w:hAnsi="宋体"/>
          <w:szCs w:val="21"/>
        </w:rPr>
      </w:pPr>
    </w:p>
    <w:p w:rsidR="00416005" w:rsidRDefault="00416005" w:rsidP="00A0678F">
      <w:pPr>
        <w:spacing w:line="360" w:lineRule="auto"/>
        <w:rPr>
          <w:rFonts w:ascii="宋体" w:eastAsia="宋体" w:hAnsi="宋体"/>
          <w:szCs w:val="21"/>
        </w:rPr>
      </w:pPr>
    </w:p>
    <w:p w:rsidR="00416005" w:rsidRDefault="00416005" w:rsidP="00A0678F">
      <w:pPr>
        <w:spacing w:line="360" w:lineRule="auto"/>
        <w:rPr>
          <w:rFonts w:ascii="宋体" w:eastAsia="宋体" w:hAnsi="宋体"/>
          <w:szCs w:val="21"/>
        </w:rPr>
      </w:pPr>
    </w:p>
    <w:p w:rsidR="00416005" w:rsidRPr="00416005" w:rsidRDefault="00416005" w:rsidP="00A0678F">
      <w:pPr>
        <w:spacing w:line="360" w:lineRule="auto"/>
        <w:rPr>
          <w:rFonts w:ascii="宋体" w:eastAsia="宋体" w:hAnsi="宋体"/>
          <w:szCs w:val="21"/>
        </w:rPr>
      </w:pPr>
    </w:p>
    <w:p w:rsidR="00CC3CC6" w:rsidRDefault="00CC3CC6" w:rsidP="00A0678F">
      <w:pPr>
        <w:spacing w:line="360" w:lineRule="auto"/>
        <w:rPr>
          <w:rFonts w:ascii="黑体" w:eastAsia="黑体" w:hAnsi="黑体"/>
          <w:sz w:val="22"/>
        </w:rPr>
      </w:pPr>
      <w:r w:rsidRPr="004C7E68">
        <w:rPr>
          <w:rFonts w:ascii="黑体" w:eastAsia="黑体" w:hAnsi="黑体" w:hint="eastAsia"/>
          <w:sz w:val="22"/>
        </w:rPr>
        <w:lastRenderedPageBreak/>
        <w:t>直线拟合求</w:t>
      </w:r>
      <w:r w:rsidR="00416005">
        <w:rPr>
          <w:rFonts w:ascii="黑体" w:eastAsia="黑体" w:hAnsi="黑体" w:hint="eastAsia"/>
          <w:sz w:val="22"/>
        </w:rPr>
        <w:t>空气</w:t>
      </w:r>
      <w:r w:rsidR="003F134E" w:rsidRPr="004C7E68">
        <w:rPr>
          <w:rFonts w:ascii="黑体" w:eastAsia="黑体" w:hAnsi="黑体" w:hint="eastAsia"/>
          <w:sz w:val="22"/>
        </w:rPr>
        <w:t>相对压力系数</w:t>
      </w:r>
    </w:p>
    <w:p w:rsidR="004C7E68" w:rsidRDefault="004C7E68" w:rsidP="00A0678F">
      <w:pPr>
        <w:spacing w:line="360" w:lineRule="auto"/>
        <w:rPr>
          <w:rFonts w:ascii="宋体" w:eastAsia="宋体" w:hAnsi="宋体"/>
        </w:rPr>
      </w:pPr>
      <w:r w:rsidRPr="004C7E68">
        <w:rPr>
          <w:rFonts w:ascii="宋体" w:eastAsia="宋体" w:hAnsi="宋体" w:hint="eastAsia"/>
        </w:rPr>
        <w:t>用</w:t>
      </w:r>
      <w:r w:rsidR="00416005">
        <w:rPr>
          <w:rFonts w:ascii="宋体" w:eastAsia="宋体" w:hAnsi="宋体" w:hint="eastAsia"/>
        </w:rPr>
        <w:t>E</w:t>
      </w:r>
      <w:r w:rsidRPr="004C7E68">
        <w:rPr>
          <w:rFonts w:ascii="宋体" w:eastAsia="宋体" w:hAnsi="宋体" w:hint="eastAsia"/>
        </w:rPr>
        <w:t>xcel进行</w:t>
      </w:r>
      <w:r>
        <w:rPr>
          <w:rFonts w:ascii="宋体" w:eastAsia="宋体" w:hAnsi="宋体" w:hint="eastAsia"/>
        </w:rPr>
        <w:t>线性回归</w:t>
      </w:r>
      <w:r w:rsidR="00416005">
        <w:rPr>
          <w:rFonts w:ascii="宋体" w:eastAsia="宋体" w:hAnsi="宋体" w:hint="eastAsia"/>
        </w:rPr>
        <w:t>，结果如下：</w:t>
      </w:r>
    </w:p>
    <w:p w:rsidR="00416005" w:rsidRDefault="00416005" w:rsidP="00416005">
      <w:pPr>
        <w:spacing w:line="360" w:lineRule="auto"/>
        <w:jc w:val="center"/>
        <w:rPr>
          <w:rFonts w:ascii="宋体" w:eastAsia="宋体" w:hAnsi="宋体"/>
          <w:noProof/>
        </w:rPr>
      </w:pPr>
      <w:r>
        <w:rPr>
          <w:rFonts w:ascii="宋体" w:eastAsia="宋体" w:hAnsi="宋体"/>
          <w:noProof/>
        </w:rPr>
        <w:drawing>
          <wp:inline distT="0" distB="0" distL="0" distR="0" wp14:anchorId="54F1CE32" wp14:editId="5B804814">
            <wp:extent cx="4686300" cy="2783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7" t="1383" r="1534" b="11244"/>
                    <a:stretch/>
                  </pic:blipFill>
                  <pic:spPr bwMode="auto">
                    <a:xfrm>
                      <a:off x="0" y="0"/>
                      <a:ext cx="4716751" cy="280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68" w:rsidRDefault="00416005" w:rsidP="00416005">
      <w:pPr>
        <w:spacing w:line="360" w:lineRule="auto"/>
        <w:jc w:val="center"/>
        <w:rPr>
          <w:rFonts w:ascii="宋体" w:eastAsia="宋体" w:hAnsi="宋体"/>
          <w:sz w:val="18"/>
        </w:rPr>
      </w:pPr>
      <w:r w:rsidRPr="00416005">
        <w:rPr>
          <w:rFonts w:ascii="宋体" w:eastAsia="宋体" w:hAnsi="宋体" w:hint="eastAsia"/>
          <w:sz w:val="18"/>
        </w:rPr>
        <w:t>图1</w:t>
      </w:r>
      <w:r w:rsidRPr="00416005">
        <w:rPr>
          <w:rFonts w:ascii="宋体" w:eastAsia="宋体" w:hAnsi="宋体"/>
          <w:sz w:val="18"/>
        </w:rPr>
        <w:t xml:space="preserve"> </w:t>
      </w:r>
      <w:r w:rsidRPr="00416005">
        <w:rPr>
          <w:rFonts w:ascii="宋体" w:eastAsia="宋体" w:hAnsi="宋体" w:hint="eastAsia"/>
          <w:sz w:val="18"/>
        </w:rPr>
        <w:t>用</w:t>
      </w:r>
      <w:r>
        <w:rPr>
          <w:rFonts w:ascii="宋体" w:eastAsia="宋体" w:hAnsi="宋体" w:hint="eastAsia"/>
          <w:sz w:val="18"/>
        </w:rPr>
        <w:t>E</w:t>
      </w:r>
      <w:r w:rsidRPr="00416005">
        <w:rPr>
          <w:rFonts w:ascii="宋体" w:eastAsia="宋体" w:hAnsi="宋体" w:hint="eastAsia"/>
          <w:sz w:val="18"/>
        </w:rPr>
        <w:t>xcel线性回归得到的</w:t>
      </w:r>
      <m:oMath>
        <m:r>
          <m:rPr>
            <m:sty m:val="p"/>
          </m:rPr>
          <w:rPr>
            <w:rFonts w:ascii="Cambria Math" w:eastAsia="宋体" w:hAnsi="Cambria Math"/>
            <w:sz w:val="18"/>
          </w:rPr>
          <m:t>t-p</m:t>
        </m:r>
      </m:oMath>
      <w:r w:rsidRPr="00416005">
        <w:rPr>
          <w:rFonts w:ascii="宋体" w:eastAsia="宋体" w:hAnsi="宋体" w:hint="eastAsia"/>
          <w:sz w:val="18"/>
        </w:rPr>
        <w:t>图</w:t>
      </w:r>
    </w:p>
    <w:p w:rsidR="00416005" w:rsidRPr="00416005" w:rsidRDefault="005F33B3" w:rsidP="00416005">
      <w:pPr>
        <w:spacing w:line="360" w:lineRule="auto"/>
        <w:jc w:val="center"/>
        <w:rPr>
          <w:rFonts w:asciiTheme="minorEastAsia" w:hAnsi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0.3246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94.961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℃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Cs w:val="24"/>
            </w:rPr>
            <m:t>=3.41</m:t>
          </m:r>
          <m:r>
            <w:rPr>
              <w:rFonts w:ascii="Cambria Math" w:hAnsi="Cambria Math" w:hint="eastAsia"/>
              <w:szCs w:val="24"/>
            </w:rPr>
            <m:t>9</m:t>
          </m:r>
          <m:r>
            <w:rPr>
              <w:rFonts w:ascii="Cambria Math" w:hAnsi="Cambria Math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℃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:rsidR="00416005" w:rsidRPr="00416005" w:rsidRDefault="00416005" w:rsidP="00416005">
      <w:pPr>
        <w:spacing w:line="360" w:lineRule="auto"/>
        <w:jc w:val="center"/>
        <w:rPr>
          <w:rFonts w:asciiTheme="minorEastAsia" w:hAnsiTheme="minorEastAs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0.018+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5v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0.118×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℃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:rsidR="00416005" w:rsidRPr="00416005" w:rsidRDefault="00416005" w:rsidP="00416005">
      <w:pPr>
        <w:spacing w:line="360" w:lineRule="auto"/>
        <w:jc w:val="left"/>
        <w:rPr>
          <w:rFonts w:ascii="宋体" w:eastAsia="宋体" w:hAnsi="宋体"/>
        </w:rPr>
      </w:pPr>
      <w:r w:rsidRPr="00416005">
        <w:rPr>
          <w:rFonts w:ascii="宋体" w:eastAsia="宋体" w:hAnsi="宋体" w:hint="eastAsia"/>
        </w:rPr>
        <w:t>修正后</w:t>
      </w:r>
      <w:r w:rsidR="000B0FFC">
        <w:rPr>
          <w:rFonts w:ascii="宋体" w:eastAsia="宋体" w:hAnsi="宋体" w:hint="eastAsia"/>
        </w:rPr>
        <w:t>，</w:t>
      </w:r>
    </w:p>
    <w:p w:rsidR="00416005" w:rsidRPr="00416005" w:rsidRDefault="005F33B3" w:rsidP="00416005">
      <w:pPr>
        <w:spacing w:line="360" w:lineRule="auto"/>
        <w:jc w:val="left"/>
        <w:rPr>
          <w:rFonts w:ascii="宋体" w:eastAsia="宋体" w:hAnsi="宋体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α</m:t>
              </m:r>
            </m:e>
            <m:sub>
              <m:r>
                <w:rPr>
                  <w:rFonts w:ascii="Cambria Math" w:eastAsia="宋体" w:hAnsi="Cambria Math" w:hint="eastAsia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α</m:t>
              </m:r>
            </m:e>
            <m:sub>
              <m:r>
                <w:rPr>
                  <w:rFonts w:ascii="Cambria Math" w:eastAsia="宋体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+δ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α</m:t>
              </m:r>
            </m:e>
            <m:sub>
              <m:r>
                <w:rPr>
                  <w:rFonts w:ascii="Cambria Math" w:eastAsia="宋体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=3.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537</m:t>
          </m:r>
          <m:r>
            <m:rPr>
              <m:sty m:val="p"/>
            </m:rPr>
            <w:rPr>
              <w:rFonts w:ascii="Cambria Math" w:eastAsia="宋体" w:hAnsi="Cambria Math"/>
            </w:rPr>
            <m:t>×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 xml:space="preserve"> 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℃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-1</m:t>
              </m:r>
            </m:sup>
          </m:sSup>
        </m:oMath>
      </m:oMathPara>
    </w:p>
    <w:p w:rsidR="000B0FFC" w:rsidRPr="000B0FFC" w:rsidRDefault="000B0FFC" w:rsidP="000B0FFC">
      <w:pPr>
        <w:spacing w:line="360" w:lineRule="auto"/>
        <w:jc w:val="center"/>
        <w:rPr>
          <w:rFonts w:asciiTheme="minorEastAsia" w:hAnsiTheme="minorEastAs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相对误差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3.5</m:t>
                  </m:r>
                  <m:r>
                    <w:rPr>
                      <w:rFonts w:ascii="Cambria Math" w:hAnsi="Cambria Math" w:hint="eastAsia"/>
                      <w:szCs w:val="24"/>
                    </w:rPr>
                    <m:t>37</m:t>
                  </m:r>
                  <m:r>
                    <w:rPr>
                      <w:rFonts w:ascii="微软雅黑" w:eastAsia="微软雅黑" w:hAnsi="微软雅黑" w:cs="微软雅黑" w:hint="eastAsia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3.66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3.66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r>
            <w:rPr>
              <w:rFonts w:ascii="Cambria Math" w:hAnsi="Cambria Math"/>
              <w:szCs w:val="24"/>
            </w:rPr>
            <m:t>100%</m:t>
          </m:r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3.36%</m:t>
          </m:r>
        </m:oMath>
      </m:oMathPara>
    </w:p>
    <w:p w:rsidR="00416005" w:rsidRDefault="00416005" w:rsidP="00416005">
      <w:pPr>
        <w:spacing w:line="360" w:lineRule="auto"/>
        <w:jc w:val="center"/>
        <w:rPr>
          <w:rFonts w:ascii="宋体" w:eastAsia="宋体" w:hAnsi="宋体"/>
          <w:sz w:val="18"/>
        </w:rPr>
      </w:pPr>
    </w:p>
    <w:p w:rsidR="00416005" w:rsidRDefault="00416005" w:rsidP="00416005">
      <w:pPr>
        <w:spacing w:line="360" w:lineRule="auto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作图法</w:t>
      </w:r>
      <w:r w:rsidRPr="004C7E68">
        <w:rPr>
          <w:rFonts w:ascii="黑体" w:eastAsia="黑体" w:hAnsi="黑体" w:hint="eastAsia"/>
          <w:sz w:val="22"/>
        </w:rPr>
        <w:t>求</w:t>
      </w:r>
      <w:r>
        <w:rPr>
          <w:rFonts w:ascii="黑体" w:eastAsia="黑体" w:hAnsi="黑体" w:hint="eastAsia"/>
          <w:sz w:val="22"/>
        </w:rPr>
        <w:t>空气</w:t>
      </w:r>
      <w:r w:rsidRPr="004C7E68">
        <w:rPr>
          <w:rFonts w:ascii="黑体" w:eastAsia="黑体" w:hAnsi="黑体" w:hint="eastAsia"/>
          <w:sz w:val="22"/>
        </w:rPr>
        <w:t>相对压力系数</w:t>
      </w:r>
    </w:p>
    <w:p w:rsidR="000B0FFC" w:rsidRPr="000B0FFC" w:rsidRDefault="000B0FFC" w:rsidP="00416005">
      <w:pPr>
        <w:spacing w:line="360" w:lineRule="auto"/>
        <w:rPr>
          <w:rFonts w:ascii="宋体" w:eastAsia="宋体" w:hAnsi="宋体"/>
          <w:sz w:val="22"/>
        </w:rPr>
      </w:pPr>
      <w:r w:rsidRPr="000B0FFC">
        <w:rPr>
          <w:rFonts w:ascii="宋体" w:eastAsia="宋体" w:hAnsi="宋体" w:hint="eastAsia"/>
          <w:sz w:val="22"/>
        </w:rPr>
        <w:t>坐标纸附后。</w:t>
      </w:r>
    </w:p>
    <w:p w:rsidR="009647A2" w:rsidRPr="000B0FFC" w:rsidRDefault="000B0FFC" w:rsidP="009647A2">
      <w:pPr>
        <w:spacing w:line="360" w:lineRule="auto"/>
        <w:rPr>
          <w:rFonts w:ascii="宋体" w:eastAsia="宋体" w:hAnsi="宋体"/>
          <w:szCs w:val="21"/>
        </w:rPr>
      </w:pPr>
      <w:r w:rsidRPr="000B0FFC">
        <w:rPr>
          <w:rFonts w:ascii="宋体" w:eastAsia="宋体" w:hAnsi="宋体" w:hint="eastAsia"/>
          <w:szCs w:val="21"/>
        </w:rPr>
        <w:t>在图上取两点（</w:t>
      </w:r>
      <w:proofErr w:type="gramStart"/>
      <w:r w:rsidRPr="000B0FFC">
        <w:rPr>
          <w:rFonts w:ascii="宋体" w:eastAsia="宋体" w:hAnsi="宋体" w:hint="eastAsia"/>
          <w:szCs w:val="21"/>
        </w:rPr>
        <w:t>非数据</w:t>
      </w:r>
      <w:proofErr w:type="gramEnd"/>
      <w:r w:rsidRPr="000B0FFC">
        <w:rPr>
          <w:rFonts w:ascii="宋体" w:eastAsia="宋体" w:hAnsi="宋体" w:hint="eastAsia"/>
          <w:szCs w:val="21"/>
        </w:rPr>
        <w:t>点），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(60.0,114.7)</m:t>
        </m:r>
      </m:oMath>
      <w:r w:rsidR="00E96EA5">
        <w:rPr>
          <w:rFonts w:ascii="宋体" w:eastAsia="宋体" w:hAnsi="宋体" w:hint="eastAsia"/>
          <w:szCs w:val="21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(20.0,101.4).</m:t>
        </m:r>
      </m:oMath>
    </w:p>
    <w:p w:rsidR="000B0FFC" w:rsidRPr="000B0FFC" w:rsidRDefault="000B0FFC" w:rsidP="009647A2">
      <w:pPr>
        <w:spacing w:line="360" w:lineRule="auto"/>
        <w:rPr>
          <w:rFonts w:ascii="宋体" w:eastAsia="宋体" w:hAnsi="宋体"/>
          <w:szCs w:val="21"/>
        </w:rPr>
      </w:pPr>
      <w:r w:rsidRPr="000B0FFC">
        <w:rPr>
          <w:rFonts w:ascii="宋体" w:eastAsia="宋体" w:hAnsi="宋体" w:hint="eastAsia"/>
          <w:szCs w:val="21"/>
        </w:rPr>
        <w:t>得</w:t>
      </w:r>
      <w:r w:rsidR="004241B0">
        <w:rPr>
          <w:rFonts w:ascii="宋体" w:eastAsia="宋体" w:hAnsi="宋体" w:hint="eastAsia"/>
          <w:szCs w:val="21"/>
        </w:rPr>
        <w:t>直线方程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y=0.3325x+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94.75</m:t>
        </m:r>
      </m:oMath>
      <w:r w:rsidR="00E96EA5">
        <w:rPr>
          <w:rFonts w:ascii="宋体" w:eastAsia="宋体" w:hAnsi="宋体" w:hint="eastAsia"/>
          <w:szCs w:val="21"/>
        </w:rPr>
        <w:t>.</w:t>
      </w:r>
    </w:p>
    <w:p w:rsidR="00E96EA5" w:rsidRPr="00E96EA5" w:rsidRDefault="005F33B3" w:rsidP="009647A2">
      <w:pPr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0.3325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94.75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℃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3.509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×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 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℃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-1</m:t>
              </m:r>
            </m:sup>
          </m:sSup>
        </m:oMath>
      </m:oMathPara>
    </w:p>
    <w:p w:rsidR="000B0FFC" w:rsidRPr="00416005" w:rsidRDefault="000B0FFC" w:rsidP="000B0FFC">
      <w:pPr>
        <w:spacing w:line="360" w:lineRule="auto"/>
        <w:jc w:val="left"/>
        <w:rPr>
          <w:rFonts w:ascii="宋体" w:eastAsia="宋体" w:hAnsi="宋体"/>
        </w:rPr>
      </w:pPr>
      <w:r w:rsidRPr="00416005">
        <w:rPr>
          <w:rFonts w:ascii="宋体" w:eastAsia="宋体" w:hAnsi="宋体" w:hint="eastAsia"/>
        </w:rPr>
        <w:t>修正后</w:t>
      </w:r>
      <w:r>
        <w:rPr>
          <w:rFonts w:ascii="宋体" w:eastAsia="宋体" w:hAnsi="宋体" w:hint="eastAsia"/>
        </w:rPr>
        <w:t>，</w:t>
      </w:r>
    </w:p>
    <w:p w:rsidR="000B0FFC" w:rsidRPr="000B0FFC" w:rsidRDefault="005F33B3" w:rsidP="000B0FFC">
      <w:pPr>
        <w:spacing w:line="360" w:lineRule="auto"/>
        <w:jc w:val="left"/>
        <w:rPr>
          <w:rFonts w:ascii="宋体" w:eastAsia="宋体" w:hAnsi="宋体"/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α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+δ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=3.627×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 xml:space="preserve"> 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℃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-1</m:t>
              </m:r>
            </m:sup>
          </m:sSup>
        </m:oMath>
      </m:oMathPara>
    </w:p>
    <w:p w:rsidR="000B0FFC" w:rsidRPr="000B0FFC" w:rsidRDefault="000B0FFC" w:rsidP="000B0FFC">
      <w:pPr>
        <w:spacing w:line="360" w:lineRule="auto"/>
        <w:jc w:val="center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相对误差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3.627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3.66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Cs w:val="21"/>
                </w:rPr>
                <m:t>3.66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×</m:t>
          </m:r>
          <m:r>
            <w:rPr>
              <w:rFonts w:ascii="Cambria Math" w:eastAsia="宋体" w:hAnsi="Cambria Math"/>
              <w:szCs w:val="21"/>
            </w:rPr>
            <m:t>100%</m:t>
          </m:r>
          <m:r>
            <w:rPr>
              <w:rFonts w:ascii="Cambria Math" w:eastAsia="宋体" w:hAnsi="Cambria Math" w:hint="eastAsia"/>
              <w:szCs w:val="21"/>
            </w:rPr>
            <m:t>=</m:t>
          </m:r>
          <m:r>
            <w:rPr>
              <w:rFonts w:ascii="Cambria Math" w:eastAsia="宋体" w:hAnsi="Cambria Math"/>
              <w:szCs w:val="21"/>
            </w:rPr>
            <m:t>0.90%</m:t>
          </m:r>
        </m:oMath>
      </m:oMathPara>
    </w:p>
    <w:p w:rsidR="000B0FFC" w:rsidRPr="000B0FFC" w:rsidRDefault="000B0FFC" w:rsidP="009647A2">
      <w:pPr>
        <w:spacing w:line="360" w:lineRule="auto"/>
        <w:rPr>
          <w:rFonts w:ascii="黑体" w:eastAsia="黑体" w:hAnsi="黑体"/>
          <w:sz w:val="24"/>
        </w:rPr>
      </w:pPr>
    </w:p>
    <w:p w:rsidR="00BE19E7" w:rsidRDefault="00BE19E7" w:rsidP="00C9628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系统</w:t>
      </w:r>
      <w:r w:rsidRPr="00BE19E7">
        <w:rPr>
          <w:rFonts w:ascii="黑体" w:eastAsia="黑体" w:hAnsi="黑体" w:hint="eastAsia"/>
          <w:sz w:val="24"/>
        </w:rPr>
        <w:t>误差分析</w:t>
      </w:r>
    </w:p>
    <w:p w:rsidR="00BE19E7" w:rsidRPr="00BE19E7" w:rsidRDefault="00BE19E7" w:rsidP="00BE19E7">
      <w:pPr>
        <w:spacing w:line="360" w:lineRule="auto"/>
        <w:ind w:firstLine="420"/>
        <w:jc w:val="left"/>
        <w:rPr>
          <w:rFonts w:ascii="宋体" w:eastAsia="宋体" w:hAnsi="宋体"/>
          <w:szCs w:val="24"/>
        </w:rPr>
      </w:pPr>
      <w:r w:rsidRPr="00BE19E7">
        <w:rPr>
          <w:rFonts w:ascii="宋体" w:eastAsia="宋体" w:hAnsi="宋体" w:hint="eastAsia"/>
          <w:szCs w:val="24"/>
        </w:rPr>
        <w:t>查理定律仅适用于定容、定质量的理想气体，但由于空隙只是近似为理想气体；A泡壁上的气体吸附量随温度而变，且泡内可能有水蒸气混入；A泡的容积因热胀冷缩而变；与A泡相连的C管等部分中的气体温度不均匀等原因，实验中会产生系统误差。下面分析后两点的影响：</w:t>
      </w:r>
    </w:p>
    <w:p w:rsidR="00BE19E7" w:rsidRPr="00BE19E7" w:rsidRDefault="00BE19E7" w:rsidP="00BE19E7">
      <w:pPr>
        <w:spacing w:line="360" w:lineRule="auto"/>
        <w:ind w:firstLine="420"/>
        <w:jc w:val="left"/>
        <w:rPr>
          <w:rFonts w:ascii="宋体" w:eastAsia="宋体" w:hAnsi="宋体"/>
          <w:szCs w:val="24"/>
        </w:rPr>
      </w:pPr>
      <w:r w:rsidRPr="00BE19E7">
        <w:rPr>
          <w:rFonts w:ascii="宋体" w:eastAsia="宋体" w:hAnsi="宋体" w:hint="eastAsia"/>
          <w:szCs w:val="24"/>
        </w:rPr>
        <w:t>设仪器中气体的体积为</w:t>
      </w:r>
      <w:r w:rsidRPr="00BE19E7">
        <w:rPr>
          <w:rFonts w:ascii="Cambria Math" w:eastAsia="宋体" w:hAnsi="Cambria Math" w:cs="Cambria Math"/>
          <w:szCs w:val="24"/>
        </w:rPr>
        <w:t>𝜐</w:t>
      </w:r>
      <w:r w:rsidRPr="00BE19E7">
        <w:rPr>
          <w:rFonts w:ascii="宋体" w:eastAsia="宋体" w:hAnsi="宋体" w:hint="eastAsia"/>
          <w:szCs w:val="24"/>
        </w:rPr>
        <w:t>，A泡内气体体积为</w:t>
      </w:r>
      <w:r w:rsidRPr="00BE19E7">
        <w:rPr>
          <w:rFonts w:ascii="Cambria Math" w:eastAsia="宋体" w:hAnsi="Cambria Math" w:cs="Cambria Math"/>
          <w:szCs w:val="24"/>
        </w:rPr>
        <w:t>𝑉</w:t>
      </w:r>
      <w:r w:rsidRPr="00BE19E7">
        <w:rPr>
          <w:rFonts w:ascii="宋体" w:eastAsia="宋体" w:hAnsi="宋体" w:hint="eastAsia"/>
          <w:szCs w:val="24"/>
        </w:rPr>
        <w:t>，并假定体积</w:t>
      </w:r>
      <w:r w:rsidRPr="00BE19E7">
        <w:rPr>
          <w:rFonts w:ascii="Cambria Math" w:eastAsia="宋体" w:hAnsi="Cambria Math" w:cs="Cambria Math"/>
          <w:szCs w:val="24"/>
        </w:rPr>
        <w:t>𝜐</w:t>
      </w:r>
      <w:r w:rsidRPr="00BE19E7">
        <w:rPr>
          <w:rFonts w:ascii="宋体" w:eastAsia="宋体" w:hAnsi="宋体" w:hint="eastAsia"/>
          <w:szCs w:val="24"/>
        </w:rPr>
        <w:t>内的气体的温度近似为室温t</w:t>
      </w:r>
      <w:r w:rsidRPr="00BE19E7">
        <w:rPr>
          <w:rFonts w:ascii="宋体" w:eastAsia="宋体" w:hAnsi="宋体"/>
          <w:szCs w:val="24"/>
        </w:rPr>
        <w:t>1</w:t>
      </w:r>
      <w:r w:rsidRPr="00BE19E7">
        <w:rPr>
          <w:rFonts w:ascii="宋体" w:eastAsia="宋体" w:hAnsi="宋体" w:hint="eastAsia"/>
          <w:szCs w:val="24"/>
        </w:rPr>
        <w:t>，可以列出气体初态和末态的参量：</w:t>
      </w:r>
    </w:p>
    <w:p w:rsidR="00BE19E7" w:rsidRPr="00BE19E7" w:rsidRDefault="00BE19E7" w:rsidP="00BE19E7">
      <w:pPr>
        <w:spacing w:line="360" w:lineRule="auto"/>
        <w:ind w:firstLine="420"/>
        <w:jc w:val="left"/>
        <w:rPr>
          <w:rFonts w:ascii="宋体" w:eastAsia="宋体" w:hAnsi="宋体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2762"/>
        <w:gridCol w:w="2781"/>
      </w:tblGrid>
      <w:tr w:rsidR="00BE19E7" w:rsidRPr="00BE19E7" w:rsidTr="00433632">
        <w:tc>
          <w:tcPr>
            <w:tcW w:w="2840" w:type="dxa"/>
            <w:vAlign w:val="center"/>
          </w:tcPr>
          <w:p w:rsidR="00BE19E7" w:rsidRPr="00BE19E7" w:rsidRDefault="00BE19E7" w:rsidP="00433632">
            <w:pPr>
              <w:spacing w:line="360" w:lineRule="auto"/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BE19E7" w:rsidRPr="00BE19E7" w:rsidRDefault="00BE19E7" w:rsidP="00433632">
            <w:pPr>
              <w:spacing w:line="360" w:lineRule="auto"/>
              <w:jc w:val="center"/>
              <w:rPr>
                <w:rFonts w:ascii="宋体" w:eastAsia="宋体" w:hAnsi="宋体"/>
                <w:szCs w:val="24"/>
              </w:rPr>
            </w:pPr>
            <w:r w:rsidRPr="00BE19E7">
              <w:rPr>
                <w:rFonts w:ascii="宋体" w:eastAsia="宋体" w:hAnsi="宋体" w:hint="eastAsia"/>
                <w:szCs w:val="24"/>
              </w:rPr>
              <w:t>初态</w:t>
            </w:r>
          </w:p>
        </w:tc>
        <w:tc>
          <w:tcPr>
            <w:tcW w:w="2841" w:type="dxa"/>
            <w:vAlign w:val="center"/>
          </w:tcPr>
          <w:p w:rsidR="00BE19E7" w:rsidRPr="00BE19E7" w:rsidRDefault="00BE19E7" w:rsidP="00433632">
            <w:pPr>
              <w:spacing w:line="360" w:lineRule="auto"/>
              <w:jc w:val="center"/>
              <w:rPr>
                <w:rFonts w:ascii="宋体" w:eastAsia="宋体" w:hAnsi="宋体"/>
                <w:szCs w:val="24"/>
              </w:rPr>
            </w:pPr>
            <w:r w:rsidRPr="00BE19E7">
              <w:rPr>
                <w:rFonts w:ascii="宋体" w:eastAsia="宋体" w:hAnsi="宋体" w:hint="eastAsia"/>
                <w:szCs w:val="24"/>
              </w:rPr>
              <w:t>末态</w:t>
            </w:r>
          </w:p>
        </w:tc>
      </w:tr>
      <w:tr w:rsidR="00BE19E7" w:rsidRPr="00BE19E7" w:rsidTr="00433632">
        <w:tc>
          <w:tcPr>
            <w:tcW w:w="2840" w:type="dxa"/>
            <w:vAlign w:val="center"/>
          </w:tcPr>
          <w:p w:rsidR="00BE19E7" w:rsidRPr="00BE19E7" w:rsidRDefault="00BE19E7" w:rsidP="00433632">
            <w:pPr>
              <w:spacing w:line="360" w:lineRule="auto"/>
              <w:jc w:val="center"/>
              <w:rPr>
                <w:rFonts w:ascii="宋体" w:eastAsia="宋体" w:hAnsi="宋体"/>
                <w:szCs w:val="24"/>
              </w:rPr>
            </w:pPr>
            <w:r w:rsidRPr="00BE19E7">
              <w:rPr>
                <w:rFonts w:ascii="宋体" w:eastAsia="宋体" w:hAnsi="宋体" w:hint="eastAsia"/>
                <w:szCs w:val="24"/>
              </w:rPr>
              <w:t>A泡内</w:t>
            </w:r>
          </w:p>
        </w:tc>
        <w:tc>
          <w:tcPr>
            <w:tcW w:w="2841" w:type="dxa"/>
            <w:vAlign w:val="center"/>
          </w:tcPr>
          <w:p w:rsidR="00BE19E7" w:rsidRPr="00BE19E7" w:rsidRDefault="00BE19E7" w:rsidP="00433632">
            <w:pPr>
              <w:spacing w:line="360" w:lineRule="auto"/>
              <w:jc w:val="center"/>
              <w:rPr>
                <w:rFonts w:ascii="宋体" w:eastAsia="宋体" w:hAnsi="宋体"/>
                <w:szCs w:val="24"/>
              </w:rPr>
            </w:pPr>
            <w:r w:rsidRPr="00BE19E7">
              <w:rPr>
                <w:rFonts w:ascii="宋体" w:eastAsia="宋体" w:hAnsi="宋体"/>
                <w:szCs w:val="24"/>
              </w:rPr>
              <w:t>V</w:t>
            </w:r>
            <w:r w:rsidRPr="00BE19E7">
              <w:rPr>
                <w:rFonts w:ascii="宋体" w:eastAsia="宋体" w:hAnsi="宋体" w:hint="eastAsia"/>
                <w:szCs w:val="24"/>
              </w:rPr>
              <w:t>，</w:t>
            </w:r>
            <w:r w:rsidRPr="00BE19E7">
              <w:rPr>
                <w:rFonts w:ascii="宋体" w:eastAsia="宋体" w:hAnsi="宋体"/>
                <w:szCs w:val="24"/>
              </w:rPr>
              <w:t>p1，T1</w:t>
            </w:r>
          </w:p>
        </w:tc>
        <w:tc>
          <w:tcPr>
            <w:tcW w:w="2841" w:type="dxa"/>
            <w:vAlign w:val="center"/>
          </w:tcPr>
          <w:p w:rsidR="00BE19E7" w:rsidRPr="00BE19E7" w:rsidRDefault="00BE19E7" w:rsidP="00433632">
            <w:pPr>
              <w:spacing w:line="360" w:lineRule="auto"/>
              <w:jc w:val="center"/>
              <w:rPr>
                <w:rFonts w:ascii="宋体" w:eastAsia="宋体" w:hAnsi="宋体"/>
                <w:szCs w:val="24"/>
              </w:rPr>
            </w:pPr>
            <w:r w:rsidRPr="00BE19E7">
              <w:rPr>
                <w:rFonts w:ascii="宋体" w:eastAsia="宋体" w:hAnsi="宋体"/>
                <w:szCs w:val="24"/>
              </w:rPr>
              <w:t>V</w:t>
            </w:r>
            <w:r w:rsidRPr="00BE19E7">
              <w:rPr>
                <w:rFonts w:ascii="宋体" w:eastAsia="宋体" w:hAnsi="宋体" w:hint="eastAsia"/>
                <w:szCs w:val="24"/>
              </w:rPr>
              <w:t>[</w:t>
            </w:r>
            <w:r w:rsidRPr="00BE19E7">
              <w:rPr>
                <w:rFonts w:ascii="宋体" w:eastAsia="宋体" w:hAnsi="宋体"/>
                <w:szCs w:val="24"/>
              </w:rPr>
              <w:t>1+β(T- T1)]</w:t>
            </w:r>
            <w:r w:rsidRPr="00BE19E7">
              <w:rPr>
                <w:rFonts w:ascii="宋体" w:eastAsia="宋体" w:hAnsi="宋体" w:hint="eastAsia"/>
                <w:szCs w:val="24"/>
              </w:rPr>
              <w:t>，</w:t>
            </w:r>
            <w:r w:rsidRPr="00BE19E7">
              <w:rPr>
                <w:rFonts w:ascii="宋体" w:eastAsia="宋体" w:hAnsi="宋体"/>
                <w:szCs w:val="24"/>
              </w:rPr>
              <w:t>p，T</w:t>
            </w:r>
          </w:p>
        </w:tc>
      </w:tr>
      <w:tr w:rsidR="00BE19E7" w:rsidRPr="00BE19E7" w:rsidTr="00433632">
        <w:tc>
          <w:tcPr>
            <w:tcW w:w="2840" w:type="dxa"/>
            <w:vAlign w:val="center"/>
          </w:tcPr>
          <w:p w:rsidR="00BE19E7" w:rsidRPr="00BE19E7" w:rsidRDefault="00BE19E7" w:rsidP="00433632">
            <w:pPr>
              <w:spacing w:line="360" w:lineRule="auto"/>
              <w:jc w:val="center"/>
              <w:rPr>
                <w:rFonts w:ascii="宋体" w:eastAsia="宋体" w:hAnsi="宋体"/>
                <w:szCs w:val="24"/>
              </w:rPr>
            </w:pPr>
            <w:r w:rsidRPr="00BE19E7">
              <w:rPr>
                <w:rFonts w:ascii="Cambria Math" w:eastAsia="宋体" w:hAnsi="Cambria Math" w:cs="Cambria Math"/>
                <w:szCs w:val="24"/>
              </w:rPr>
              <w:t>𝜐</w:t>
            </w:r>
            <w:r w:rsidRPr="00BE19E7">
              <w:rPr>
                <w:rFonts w:ascii="宋体" w:eastAsia="宋体" w:hAnsi="宋体" w:hint="eastAsia"/>
                <w:szCs w:val="24"/>
              </w:rPr>
              <w:t>内</w:t>
            </w:r>
          </w:p>
        </w:tc>
        <w:tc>
          <w:tcPr>
            <w:tcW w:w="2841" w:type="dxa"/>
            <w:vAlign w:val="center"/>
          </w:tcPr>
          <w:p w:rsidR="00BE19E7" w:rsidRPr="00BE19E7" w:rsidRDefault="00BE19E7" w:rsidP="00433632">
            <w:pPr>
              <w:spacing w:line="360" w:lineRule="auto"/>
              <w:jc w:val="center"/>
              <w:rPr>
                <w:rFonts w:ascii="宋体" w:eastAsia="宋体" w:hAnsi="宋体"/>
                <w:szCs w:val="24"/>
              </w:rPr>
            </w:pPr>
            <w:r w:rsidRPr="00BE19E7">
              <w:rPr>
                <w:rFonts w:ascii="Cambria Math" w:eastAsia="宋体" w:hAnsi="Cambria Math" w:cs="Cambria Math"/>
                <w:szCs w:val="24"/>
              </w:rPr>
              <w:t>𝜐</w:t>
            </w:r>
            <w:r w:rsidRPr="00BE19E7">
              <w:rPr>
                <w:rFonts w:ascii="宋体" w:eastAsia="宋体" w:hAnsi="宋体" w:hint="eastAsia"/>
                <w:szCs w:val="24"/>
              </w:rPr>
              <w:t>，</w:t>
            </w:r>
            <w:r w:rsidRPr="00BE19E7">
              <w:rPr>
                <w:rFonts w:ascii="宋体" w:eastAsia="宋体" w:hAnsi="宋体"/>
                <w:szCs w:val="24"/>
              </w:rPr>
              <w:t>p1，T1</w:t>
            </w:r>
          </w:p>
        </w:tc>
        <w:tc>
          <w:tcPr>
            <w:tcW w:w="2841" w:type="dxa"/>
            <w:vAlign w:val="center"/>
          </w:tcPr>
          <w:p w:rsidR="00BE19E7" w:rsidRPr="00BE19E7" w:rsidRDefault="00BE19E7" w:rsidP="00433632">
            <w:pPr>
              <w:spacing w:line="360" w:lineRule="auto"/>
              <w:jc w:val="center"/>
              <w:rPr>
                <w:rFonts w:ascii="宋体" w:eastAsia="宋体" w:hAnsi="宋体"/>
                <w:szCs w:val="24"/>
              </w:rPr>
            </w:pPr>
            <w:r w:rsidRPr="00BE19E7">
              <w:rPr>
                <w:rFonts w:ascii="Cambria Math" w:eastAsia="宋体" w:hAnsi="Cambria Math" w:cs="Cambria Math"/>
                <w:szCs w:val="24"/>
              </w:rPr>
              <w:t>𝜐</w:t>
            </w:r>
            <w:r w:rsidRPr="00BE19E7">
              <w:rPr>
                <w:rFonts w:ascii="宋体" w:eastAsia="宋体" w:hAnsi="宋体" w:hint="eastAsia"/>
                <w:szCs w:val="24"/>
              </w:rPr>
              <w:t>，</w:t>
            </w:r>
            <w:r w:rsidRPr="00BE19E7">
              <w:rPr>
                <w:rFonts w:ascii="宋体" w:eastAsia="宋体" w:hAnsi="宋体"/>
                <w:szCs w:val="24"/>
              </w:rPr>
              <w:t>p，T1</w:t>
            </w:r>
          </w:p>
        </w:tc>
      </w:tr>
    </w:tbl>
    <w:p w:rsidR="00BE19E7" w:rsidRPr="00BE19E7" w:rsidRDefault="00BE19E7" w:rsidP="00BE19E7">
      <w:pPr>
        <w:spacing w:line="360" w:lineRule="auto"/>
        <w:ind w:firstLine="420"/>
        <w:jc w:val="left"/>
        <w:rPr>
          <w:rFonts w:ascii="宋体" w:eastAsia="宋体" w:hAnsi="宋体"/>
          <w:szCs w:val="24"/>
        </w:rPr>
      </w:pPr>
      <w:r w:rsidRPr="00BE19E7">
        <w:rPr>
          <w:rFonts w:ascii="宋体" w:eastAsia="宋体" w:hAnsi="宋体" w:hint="eastAsia"/>
          <w:szCs w:val="24"/>
        </w:rPr>
        <w:t>其中</w:t>
      </w:r>
      <w:r w:rsidRPr="00BE19E7">
        <w:rPr>
          <w:rFonts w:ascii="宋体" w:eastAsia="宋体" w:hAnsi="宋体"/>
          <w:szCs w:val="24"/>
        </w:rPr>
        <w:t>β</w:t>
      </w:r>
      <w:r w:rsidRPr="00BE19E7">
        <w:rPr>
          <w:rFonts w:ascii="宋体" w:eastAsia="宋体" w:hAnsi="宋体" w:hint="eastAsia"/>
          <w:szCs w:val="24"/>
        </w:rPr>
        <w:t>为A泡玻璃的体膨胀系数，约</w:t>
      </w:r>
      <m:oMath>
        <m:r>
          <m:rPr>
            <m:sty m:val="p"/>
          </m:rPr>
          <w:rPr>
            <w:rFonts w:ascii="Cambria Math" w:eastAsia="宋体" w:hAnsi="Cambria Math"/>
            <w:szCs w:val="24"/>
          </w:rPr>
          <m:t>1.2×</m:t>
        </m:r>
        <m:sSup>
          <m:sSupPr>
            <m:ctrlPr>
              <w:rPr>
                <w:rFonts w:ascii="Cambria Math" w:eastAsia="宋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eastAsia="宋体" w:hAnsi="Cambria Math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-1</m:t>
            </m:r>
          </m:sup>
        </m:sSup>
      </m:oMath>
      <w:r w:rsidRPr="00BE19E7">
        <w:rPr>
          <w:rFonts w:ascii="宋体" w:eastAsia="宋体" w:hAnsi="宋体" w:hint="eastAsia"/>
          <w:szCs w:val="24"/>
        </w:rPr>
        <w:t>。由于气体的总量不变，利用理想气体状态方程写出</w:t>
      </w:r>
    </w:p>
    <w:p w:rsidR="00BE19E7" w:rsidRPr="00BE19E7" w:rsidRDefault="005F33B3" w:rsidP="00BE19E7">
      <w:pPr>
        <w:spacing w:line="360" w:lineRule="auto"/>
        <w:jc w:val="left"/>
        <w:rPr>
          <w:rFonts w:ascii="宋体" w:eastAsia="宋体" w:hAnsi="宋体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Cs w:val="24"/>
                </w:rPr>
                <m:t>pV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[1+</m:t>
              </m:r>
              <m:r>
                <w:rPr>
                  <w:rFonts w:ascii="Cambria Math" w:eastAsia="宋体" w:hAnsi="Cambria Math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(</m:t>
              </m:r>
              <m:r>
                <w:rPr>
                  <w:rFonts w:ascii="Cambria Math" w:eastAsia="宋体" w:hAnsi="Cambria Math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)]</m:t>
              </m:r>
            </m:num>
            <m:den>
              <m:r>
                <w:rPr>
                  <w:rFonts w:ascii="Cambria Math" w:eastAsia="宋体" w:hAnsi="Cambria Math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Cs w:val="24"/>
                </w:rPr>
                <m:t>Pv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BE19E7" w:rsidRPr="00BE19E7" w:rsidRDefault="00BE19E7" w:rsidP="00BE19E7">
      <w:pPr>
        <w:spacing w:line="360" w:lineRule="auto"/>
        <w:jc w:val="left"/>
        <w:rPr>
          <w:rFonts w:ascii="宋体" w:eastAsia="宋体" w:hAnsi="宋体"/>
          <w:szCs w:val="24"/>
        </w:rPr>
      </w:pPr>
    </w:p>
    <w:p w:rsidR="00BE19E7" w:rsidRPr="00BE19E7" w:rsidRDefault="00BE19E7" w:rsidP="00BE19E7">
      <w:pPr>
        <w:spacing w:line="360" w:lineRule="auto"/>
        <w:jc w:val="left"/>
        <w:rPr>
          <w:rFonts w:ascii="宋体" w:eastAsia="宋体" w:hAnsi="宋体"/>
          <w:szCs w:val="24"/>
        </w:rPr>
      </w:pPr>
      <w:r w:rsidRPr="00BE19E7">
        <w:rPr>
          <w:rFonts w:ascii="宋体" w:eastAsia="宋体" w:hAnsi="宋体" w:hint="eastAsia"/>
          <w:szCs w:val="24"/>
        </w:rPr>
        <w:t>由于</w:t>
      </w:r>
      <m:oMath>
        <m:r>
          <w:rPr>
            <w:rFonts w:ascii="Cambria Math" w:eastAsia="宋体" w:hAnsi="Cambria Math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/>
            <w:szCs w:val="24"/>
          </w:rPr>
          <m:t>/</m:t>
        </m:r>
        <m:r>
          <w:rPr>
            <w:rFonts w:ascii="Cambria Math" w:eastAsia="宋体" w:hAnsi="Cambria Math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/>
            <w:szCs w:val="24"/>
          </w:rPr>
          <m:t>≪1,</m:t>
        </m:r>
        <m:r>
          <w:rPr>
            <w:rFonts w:ascii="Cambria Math" w:eastAsia="宋体" w:hAnsi="Cambria Math"/>
            <w:szCs w:val="24"/>
          </w:rPr>
          <m:t>β</m:t>
        </m:r>
        <m:r>
          <m:rPr>
            <m:sty m:val="p"/>
          </m:rPr>
          <w:rPr>
            <w:rFonts w:ascii="Cambria Math" w:eastAsia="宋体" w:hAnsi="Cambria Math"/>
            <w:szCs w:val="24"/>
          </w:rPr>
          <m:t>(</m:t>
        </m:r>
        <m:r>
          <w:rPr>
            <w:rFonts w:ascii="Cambria Math" w:eastAsia="宋体" w:hAnsi="Cambria Math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4"/>
          </w:rPr>
          <m:t>)≪1</m:t>
        </m:r>
      </m:oMath>
      <w:r w:rsidRPr="00BE19E7">
        <w:rPr>
          <w:rFonts w:ascii="宋体" w:eastAsia="宋体" w:hAnsi="宋体" w:hint="eastAsia"/>
          <w:szCs w:val="24"/>
        </w:rPr>
        <w:t>，忽略高阶小量后得</w:t>
      </w:r>
    </w:p>
    <w:p w:rsidR="00BE19E7" w:rsidRPr="00BE19E7" w:rsidRDefault="00BE19E7" w:rsidP="00BE19E7">
      <w:pPr>
        <w:spacing w:line="360" w:lineRule="auto"/>
        <w:jc w:val="left"/>
        <w:rPr>
          <w:rFonts w:ascii="宋体" w:eastAsia="宋体" w:hAnsi="宋体"/>
          <w:szCs w:val="24"/>
        </w:rPr>
      </w:pPr>
      <m:oMathPara>
        <m:oMath>
          <m:r>
            <w:rPr>
              <w:rFonts w:ascii="Cambria Math" w:eastAsia="宋体" w:hAnsi="Cambria Math" w:hint="eastAsia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Cs w:val="24"/>
            </w:rPr>
            <m:t>[1-(</m:t>
          </m:r>
          <m:r>
            <w:rPr>
              <w:rFonts w:ascii="Cambria Math" w:eastAsia="宋体" w:hAnsi="Cambria Math"/>
              <w:szCs w:val="24"/>
            </w:rPr>
            <m:t>β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Cs w:val="24"/>
                </w:rPr>
                <m:t>v</m:t>
              </m:r>
            </m:num>
            <m:den>
              <m:r>
                <w:rPr>
                  <w:rFonts w:ascii="Cambria Math" w:eastAsia="宋体" w:hAnsi="Cambria Math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eastAsia="宋体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Cs w:val="24"/>
            </w:rPr>
            <m:t>)(</m:t>
          </m:r>
          <m:r>
            <w:rPr>
              <w:rFonts w:ascii="Cambria Math" w:eastAsia="宋体" w:hAnsi="Cambria Math"/>
              <w:szCs w:val="24"/>
            </w:rPr>
            <m:t>T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4"/>
            </w:rPr>
            <m:t>)]</m:t>
          </m:r>
        </m:oMath>
      </m:oMathPara>
    </w:p>
    <w:p w:rsidR="00BE19E7" w:rsidRPr="00BE19E7" w:rsidRDefault="00BE19E7" w:rsidP="00BE19E7">
      <w:pPr>
        <w:spacing w:line="360" w:lineRule="auto"/>
        <w:jc w:val="left"/>
        <w:rPr>
          <w:rFonts w:ascii="宋体" w:eastAsia="宋体" w:hAnsi="宋体"/>
          <w:szCs w:val="24"/>
        </w:rPr>
      </w:pPr>
      <w:r w:rsidRPr="00BE19E7">
        <w:rPr>
          <w:rFonts w:ascii="宋体" w:eastAsia="宋体" w:hAnsi="宋体"/>
          <w:szCs w:val="24"/>
        </w:rPr>
        <w:tab/>
      </w:r>
      <w:r w:rsidRPr="00BE19E7">
        <w:rPr>
          <w:rFonts w:ascii="宋体" w:eastAsia="宋体" w:hAnsi="宋体" w:hint="eastAsia"/>
          <w:szCs w:val="24"/>
        </w:rPr>
        <w:t>可见p和T并不是严格的线性关系，因此需要对</w:t>
      </w: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Cs w:val="24"/>
              </w:rPr>
              <m:t>p</m:t>
            </m:r>
          </m:sub>
        </m:sSub>
      </m:oMath>
      <w:r w:rsidRPr="00BE19E7">
        <w:rPr>
          <w:rFonts w:ascii="宋体" w:eastAsia="宋体" w:hAnsi="宋体" w:hint="eastAsia"/>
          <w:szCs w:val="24"/>
        </w:rPr>
        <w:t>的测得值按经验公式进行修正</w:t>
      </w:r>
      <m:oMath>
        <m:r>
          <m:rPr>
            <m:sty m:val="p"/>
          </m:rPr>
          <w:rPr>
            <w:rFonts w:ascii="Cambria Math" w:eastAsia="宋体" w:hAnsi="Cambria Math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0.018+</m:t>
            </m:r>
            <m:f>
              <m:fPr>
                <m:ctrlPr>
                  <w:rPr>
                    <w:rFonts w:ascii="Cambria Math" w:eastAsia="宋体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Cs w:val="24"/>
                  </w:rPr>
                  <m:t>5</m:t>
                </m:r>
                <m:r>
                  <w:rPr>
                    <w:rFonts w:ascii="Cambria Math" w:eastAsia="宋体" w:hAnsi="Cambria Math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="宋体" w:hAnsi="Cambria Math"/>
                    <w:szCs w:val="24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Cs w:val="24"/>
          </w:rPr>
          <m:t>×</m:t>
        </m:r>
        <m:sSup>
          <m:sSupPr>
            <m:ctrlPr>
              <w:rPr>
                <w:rFonts w:ascii="Cambria Math" w:eastAsia="宋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eastAsia="宋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℃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-1</m:t>
            </m:r>
          </m:sup>
        </m:sSup>
      </m:oMath>
    </w:p>
    <w:p w:rsidR="00BE19E7" w:rsidRPr="00BE19E7" w:rsidRDefault="00BE19E7" w:rsidP="00BE19E7">
      <w:pPr>
        <w:spacing w:line="360" w:lineRule="auto"/>
        <w:rPr>
          <w:rFonts w:ascii="黑体" w:eastAsia="黑体" w:hAnsi="黑体"/>
          <w:sz w:val="24"/>
        </w:rPr>
      </w:pPr>
    </w:p>
    <w:p w:rsidR="00C9628F" w:rsidRDefault="00C9628F" w:rsidP="00C9628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 w:rsidRPr="00C9628F">
        <w:rPr>
          <w:rFonts w:ascii="黑体" w:eastAsia="黑体" w:hAnsi="黑体" w:hint="eastAsia"/>
          <w:sz w:val="24"/>
        </w:rPr>
        <w:t>思考题</w:t>
      </w:r>
    </w:p>
    <w:p w:rsidR="00C9628F" w:rsidRPr="00C9628F" w:rsidRDefault="00C9628F" w:rsidP="00C9628F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黑体" w:eastAsia="黑体" w:hAnsi="黑体"/>
          <w:sz w:val="22"/>
        </w:rPr>
      </w:pPr>
      <w:r w:rsidRPr="00C9628F">
        <w:rPr>
          <w:rFonts w:ascii="黑体" w:eastAsia="黑体" w:hAnsi="黑体" w:hint="eastAsia"/>
          <w:sz w:val="22"/>
        </w:rPr>
        <w:t>差压传感器定标时，若先测</w:t>
      </w:r>
      <m:oMath>
        <m:sSub>
          <m:sSubPr>
            <m:ctrlPr>
              <w:rPr>
                <w:rFonts w:ascii="Cambria Math" w:eastAsia="黑体" w:hAnsi="Cambria Math"/>
                <w:sz w:val="22"/>
              </w:rPr>
            </m:ctrlPr>
          </m:sSubPr>
          <m:e>
            <m:r>
              <w:rPr>
                <w:rFonts w:ascii="Cambria Math" w:eastAsia="黑体" w:hAnsi="Cambria Math"/>
                <w:sz w:val="22"/>
              </w:rPr>
              <m:t>U</m:t>
            </m:r>
          </m:e>
          <m:sub>
            <m:r>
              <w:rPr>
                <w:rFonts w:ascii="Cambria Math" w:eastAsia="黑体" w:hAnsi="Cambria Math"/>
                <w:sz w:val="22"/>
              </w:rPr>
              <m:t>0</m:t>
            </m:r>
          </m:sub>
        </m:sSub>
      </m:oMath>
      <w:r w:rsidRPr="00C9628F">
        <w:rPr>
          <w:rFonts w:ascii="黑体" w:eastAsia="黑体" w:hAnsi="黑体" w:hint="eastAsia"/>
          <w:sz w:val="22"/>
        </w:rPr>
        <w:t>后测</w:t>
      </w:r>
      <m:oMath>
        <m:sSub>
          <m:sSubPr>
            <m:ctrlPr>
              <w:rPr>
                <w:rFonts w:ascii="Cambria Math" w:eastAsia="黑体" w:hAnsi="Cambria Math"/>
                <w:noProof/>
                <w:sz w:val="22"/>
              </w:rPr>
            </m:ctrlPr>
          </m:sSubPr>
          <m:e>
            <m:r>
              <w:rPr>
                <w:rFonts w:ascii="Cambria Math" w:eastAsia="黑体" w:hAnsi="Cambria Math" w:hint="eastAsia"/>
                <w:noProof/>
                <w:sz w:val="22"/>
              </w:rPr>
              <m:t>k</m:t>
            </m:r>
          </m:e>
          <m:sub>
            <m:r>
              <w:rPr>
                <w:rFonts w:ascii="Cambria Math" w:eastAsia="黑体" w:hAnsi="Cambria Math" w:hint="eastAsia"/>
                <w:noProof/>
                <w:sz w:val="22"/>
              </w:rPr>
              <m:t>p</m:t>
            </m:r>
          </m:sub>
        </m:sSub>
      </m:oMath>
      <w:r w:rsidRPr="00C9628F">
        <w:rPr>
          <w:rFonts w:ascii="黑体" w:eastAsia="黑体" w:hAnsi="黑体" w:hint="eastAsia"/>
          <w:sz w:val="22"/>
        </w:rPr>
        <w:t>，应如何操作？若传感器的D口有漏气，对定标结果有何影响？</w:t>
      </w:r>
    </w:p>
    <w:p w:rsidR="00C9628F" w:rsidRPr="00FC122A" w:rsidRDefault="00C9628F" w:rsidP="00C9628F">
      <w:pPr>
        <w:spacing w:line="360" w:lineRule="auto"/>
        <w:ind w:firstLineChars="200" w:firstLine="420"/>
        <w:jc w:val="left"/>
        <w:rPr>
          <w:rFonts w:ascii="宋体" w:eastAsia="宋体" w:hAnsi="宋体"/>
          <w:szCs w:val="24"/>
        </w:rPr>
      </w:pPr>
      <w:r w:rsidRPr="00C9628F">
        <w:rPr>
          <w:rFonts w:ascii="宋体" w:eastAsia="宋体" w:hAnsi="宋体" w:hint="eastAsia"/>
          <w:szCs w:val="24"/>
        </w:rPr>
        <w:t>缓慢转动三通活塞，使差压传感器C口与B管相通而与A泡断开，此时C通大气</w:t>
      </w:r>
      <w:r w:rsidR="00FC122A">
        <w:rPr>
          <w:rFonts w:ascii="宋体" w:eastAsia="宋体" w:hAnsi="宋体" w:hint="eastAsia"/>
          <w:szCs w:val="24"/>
        </w:rPr>
        <w:t>；</w:t>
      </w:r>
      <w:r w:rsidRPr="00C9628F">
        <w:rPr>
          <w:rFonts w:ascii="宋体" w:eastAsia="宋体" w:hAnsi="宋体" w:hint="eastAsia"/>
          <w:szCs w:val="24"/>
        </w:rPr>
        <w:t>然后使D直通大气</w:t>
      </w:r>
      <w:r w:rsidR="00FC122A">
        <w:rPr>
          <w:rFonts w:ascii="宋体" w:eastAsia="宋体" w:hAnsi="宋体" w:hint="eastAsia"/>
          <w:szCs w:val="24"/>
        </w:rPr>
        <w:t>，</w:t>
      </w:r>
      <w:r w:rsidRPr="00C9628F">
        <w:rPr>
          <w:rFonts w:ascii="宋体" w:eastAsia="宋体" w:hAnsi="宋体" w:hint="eastAsia"/>
          <w:szCs w:val="24"/>
        </w:rPr>
        <w:t>此时电压表示数即为</w:t>
      </w: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Cs w:val="24"/>
              </w:rPr>
              <m:t>0</m:t>
            </m:r>
          </m:sub>
        </m:sSub>
      </m:oMath>
      <w:r w:rsidRPr="00C9628F">
        <w:rPr>
          <w:rFonts w:ascii="宋体" w:eastAsia="宋体" w:hAnsi="宋体" w:hint="eastAsia"/>
          <w:szCs w:val="24"/>
        </w:rPr>
        <w:t>。再将D口接上机械泵</w:t>
      </w:r>
      <w:r w:rsidR="00FC122A">
        <w:rPr>
          <w:rFonts w:ascii="宋体" w:eastAsia="宋体" w:hAnsi="宋体" w:hint="eastAsia"/>
          <w:szCs w:val="24"/>
        </w:rPr>
        <w:t>，</w:t>
      </w:r>
      <w:r w:rsidRPr="00C9628F">
        <w:rPr>
          <w:rFonts w:ascii="宋体" w:eastAsia="宋体" w:hAnsi="宋体" w:hint="eastAsia"/>
          <w:szCs w:val="24"/>
        </w:rPr>
        <w:t>抽真空，</w:t>
      </w:r>
      <w:r w:rsidR="00FC122A">
        <w:rPr>
          <w:rFonts w:ascii="宋体" w:eastAsia="宋体" w:hAnsi="宋体" w:hint="eastAsia"/>
          <w:szCs w:val="24"/>
        </w:rPr>
        <w:t>待</w:t>
      </w:r>
      <w:r w:rsidRPr="00C9628F">
        <w:rPr>
          <w:rFonts w:ascii="宋体" w:eastAsia="宋体" w:hAnsi="宋体" w:hint="eastAsia"/>
          <w:szCs w:val="24"/>
        </w:rPr>
        <w:t>电压表</w:t>
      </w:r>
      <w:r w:rsidR="00FC122A">
        <w:rPr>
          <w:rFonts w:ascii="宋体" w:eastAsia="宋体" w:hAnsi="宋体" w:hint="eastAsia"/>
          <w:szCs w:val="24"/>
        </w:rPr>
        <w:t>示数</w:t>
      </w:r>
      <w:r w:rsidRPr="00C9628F">
        <w:rPr>
          <w:rFonts w:ascii="宋体" w:eastAsia="宋体" w:hAnsi="宋体" w:hint="eastAsia"/>
          <w:szCs w:val="24"/>
        </w:rPr>
        <w:t>稳定后读出</w:t>
      </w: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Cs w:val="24"/>
              </w:rPr>
              <m:t>m</m:t>
            </m:r>
          </m:sub>
        </m:sSub>
      </m:oMath>
      <w:r w:rsidRPr="00C9628F">
        <w:rPr>
          <w:rFonts w:ascii="宋体" w:eastAsia="宋体" w:hAnsi="宋体" w:hint="eastAsia"/>
          <w:szCs w:val="24"/>
        </w:rPr>
        <w:t>。停止机械泵后</w:t>
      </w:r>
      <w:r>
        <w:rPr>
          <w:rFonts w:ascii="宋体" w:eastAsia="宋体" w:hAnsi="宋体" w:hint="eastAsia"/>
          <w:szCs w:val="24"/>
        </w:rPr>
        <w:t>，</w:t>
      </w:r>
      <w:r w:rsidRPr="00C9628F">
        <w:rPr>
          <w:rFonts w:ascii="宋体" w:eastAsia="宋体" w:hAnsi="宋体" w:hint="eastAsia"/>
          <w:szCs w:val="24"/>
        </w:rPr>
        <w:t>拔下</w:t>
      </w:r>
      <w:r w:rsidR="00FC122A">
        <w:rPr>
          <w:rFonts w:ascii="宋体" w:eastAsia="宋体" w:hAnsi="宋体" w:hint="eastAsia"/>
          <w:szCs w:val="24"/>
        </w:rPr>
        <w:t>导管</w:t>
      </w:r>
      <w:r w:rsidRPr="00C9628F">
        <w:rPr>
          <w:rFonts w:ascii="宋体" w:eastAsia="宋体" w:hAnsi="宋体" w:hint="eastAsia"/>
          <w:szCs w:val="24"/>
        </w:rPr>
        <w:t>，算</w:t>
      </w:r>
      <w:r w:rsidR="00FC122A">
        <w:rPr>
          <w:rFonts w:ascii="宋体" w:eastAsia="宋体" w:hAnsi="宋体" w:hint="eastAsia"/>
          <w:szCs w:val="24"/>
        </w:rPr>
        <w:t>得</w:t>
      </w:r>
      <m:oMath>
        <m:sSub>
          <m:sSubPr>
            <m:ctrlPr>
              <w:rPr>
                <w:rFonts w:ascii="Cambria Math" w:eastAsia="宋体" w:hAnsi="Cambria Math"/>
                <w:noProof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noProof/>
                <w:szCs w:val="24"/>
              </w:rPr>
              <m:t>p</m:t>
            </m:r>
          </m:sub>
        </m:sSub>
      </m:oMath>
      <w:r w:rsidR="00FC122A">
        <w:rPr>
          <w:rFonts w:ascii="宋体" w:eastAsia="宋体" w:hAnsi="宋体" w:hint="eastAsia"/>
          <w:szCs w:val="24"/>
        </w:rPr>
        <w:t>。</w:t>
      </w:r>
    </w:p>
    <w:p w:rsidR="00C9628F" w:rsidRPr="00C9628F" w:rsidRDefault="00C9628F" w:rsidP="00BE19E7">
      <w:pPr>
        <w:spacing w:line="360" w:lineRule="auto"/>
        <w:ind w:firstLineChars="200" w:firstLine="420"/>
        <w:jc w:val="left"/>
        <w:rPr>
          <w:rFonts w:ascii="宋体" w:eastAsia="宋体" w:hAnsi="宋体"/>
          <w:szCs w:val="24"/>
        </w:rPr>
      </w:pPr>
      <w:r w:rsidRPr="00C9628F">
        <w:rPr>
          <w:rFonts w:ascii="宋体" w:eastAsia="宋体" w:hAnsi="宋体" w:hint="eastAsia"/>
          <w:szCs w:val="24"/>
        </w:rPr>
        <w:t>若D口漏气，则在抽真空时D所连</w:t>
      </w:r>
      <w:proofErr w:type="gramStart"/>
      <w:r w:rsidRPr="00C9628F">
        <w:rPr>
          <w:rFonts w:ascii="宋体" w:eastAsia="宋体" w:hAnsi="宋体" w:hint="eastAsia"/>
          <w:szCs w:val="24"/>
        </w:rPr>
        <w:t>腔</w:t>
      </w:r>
      <w:proofErr w:type="gramEnd"/>
      <w:r w:rsidRPr="00C9628F">
        <w:rPr>
          <w:rFonts w:ascii="宋体" w:eastAsia="宋体" w:hAnsi="宋体" w:hint="eastAsia"/>
          <w:szCs w:val="24"/>
        </w:rPr>
        <w:t>室内不为</w:t>
      </w:r>
      <w:r w:rsidR="0066355B">
        <w:rPr>
          <w:rFonts w:ascii="宋体" w:eastAsia="宋体" w:hAnsi="宋体" w:hint="eastAsia"/>
          <w:szCs w:val="24"/>
        </w:rPr>
        <w:t>真</w:t>
      </w:r>
      <w:r w:rsidRPr="00C9628F">
        <w:rPr>
          <w:rFonts w:ascii="宋体" w:eastAsia="宋体" w:hAnsi="宋体" w:hint="eastAsia"/>
          <w:szCs w:val="24"/>
        </w:rPr>
        <w:t>空，</w:t>
      </w:r>
      <m:oMath>
        <m:r>
          <m:rPr>
            <m:sty m:val="p"/>
          </m:rPr>
          <w:rPr>
            <w:rFonts w:ascii="Cambria Math" w:eastAsia="宋体" w:hAnsi="Cambria Math"/>
            <w:szCs w:val="24"/>
          </w:rPr>
          <m:t>∆p&lt;</m:t>
        </m:r>
        <m:sSub>
          <m:sSubPr>
            <m:ctrlPr>
              <w:rPr>
                <w:rFonts w:ascii="Cambria Math" w:eastAsia="宋体" w:hAnsi="Cambria Math" w:cs="CambriaMath"/>
                <w:kern w:val="0"/>
                <w:szCs w:val="24"/>
              </w:rPr>
            </m:ctrlPr>
          </m:sSubPr>
          <m:e>
            <m:r>
              <w:rPr>
                <w:rFonts w:ascii="Cambria Math" w:eastAsia="宋体" w:hAnsi="Cambria Math" w:cs="CambriaMath" w:hint="eastAsia"/>
                <w:kern w:val="0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CambriaMath" w:hint="eastAsia"/>
                <w:kern w:val="0"/>
                <w:szCs w:val="24"/>
              </w:rPr>
              <m:t>c</m:t>
            </m:r>
          </m:sub>
        </m:sSub>
      </m:oMath>
      <w:r w:rsidRPr="00C9628F">
        <w:rPr>
          <w:rFonts w:ascii="宋体" w:eastAsia="宋体" w:hAnsi="宋体" w:hint="eastAsia"/>
          <w:kern w:val="0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Cs w:val="24"/>
              </w:rPr>
              <m:t>m</m:t>
            </m:r>
          </m:sub>
        </m:sSub>
      </m:oMath>
      <w:r w:rsidRPr="00C9628F">
        <w:rPr>
          <w:rFonts w:ascii="宋体" w:eastAsia="宋体" w:hAnsi="宋体" w:hint="eastAsia"/>
          <w:szCs w:val="24"/>
        </w:rPr>
        <w:t>偏小，导致</w:t>
      </w:r>
      <m:oMath>
        <m:sSub>
          <m:sSubPr>
            <m:ctrlPr>
              <w:rPr>
                <w:rFonts w:ascii="Cambria Math" w:eastAsia="宋体" w:hAnsi="Cambria Math"/>
                <w:noProof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noProof/>
                <w:szCs w:val="24"/>
              </w:rPr>
              <m:t>p</m:t>
            </m:r>
          </m:sub>
        </m:sSub>
      </m:oMath>
      <w:r w:rsidRPr="00C9628F">
        <w:rPr>
          <w:rFonts w:ascii="宋体" w:eastAsia="宋体" w:hAnsi="宋体" w:hint="eastAsia"/>
          <w:szCs w:val="24"/>
        </w:rPr>
        <w:t>偏小。</w:t>
      </w:r>
    </w:p>
    <w:p w:rsidR="00C9628F" w:rsidRPr="00C9628F" w:rsidRDefault="00C9628F" w:rsidP="00C9628F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黑体" w:eastAsia="黑体" w:hAnsi="黑体"/>
          <w:sz w:val="22"/>
        </w:rPr>
      </w:pPr>
      <w:r w:rsidRPr="00C9628F">
        <w:rPr>
          <w:rFonts w:ascii="黑体" w:eastAsia="黑体" w:hAnsi="黑体" w:hint="eastAsia"/>
          <w:sz w:val="22"/>
        </w:rPr>
        <w:lastRenderedPageBreak/>
        <w:t>对水加热时，为什么要控制好热平衡？升温过快会有什么问题？</w:t>
      </w:r>
    </w:p>
    <w:p w:rsidR="00C9628F" w:rsidRDefault="00C9628F" w:rsidP="00C9628F">
      <w:pPr>
        <w:spacing w:line="360" w:lineRule="auto"/>
        <w:ind w:firstLineChars="200" w:firstLine="420"/>
        <w:jc w:val="left"/>
        <w:rPr>
          <w:rFonts w:ascii="宋体" w:eastAsia="宋体" w:hAnsi="宋体"/>
          <w:szCs w:val="24"/>
        </w:rPr>
      </w:pPr>
      <w:r w:rsidRPr="00C9628F">
        <w:rPr>
          <w:rFonts w:ascii="宋体" w:eastAsia="宋体" w:hAnsi="宋体" w:hint="eastAsia"/>
          <w:szCs w:val="24"/>
        </w:rPr>
        <w:t>热平衡时，装置内气泡和水的温度相同，不会出现局部高温，此时</w:t>
      </w:r>
      <w:r w:rsidR="008A1F0C">
        <w:rPr>
          <w:rFonts w:ascii="宋体" w:eastAsia="宋体" w:hAnsi="宋体" w:hint="eastAsia"/>
          <w:szCs w:val="24"/>
        </w:rPr>
        <w:t>测出的</w:t>
      </w:r>
      <w:r w:rsidRPr="00C9628F">
        <w:rPr>
          <w:rFonts w:ascii="宋体" w:eastAsia="宋体" w:hAnsi="宋体" w:hint="eastAsia"/>
          <w:szCs w:val="24"/>
        </w:rPr>
        <w:t>温度即为气泡内温度。如果系统没有达到热平衡，热交换还没有完成，铜丝附近的水的温度与气泡内气体温度不同，此时的测量将会失去意义。另外</w:t>
      </w:r>
      <w:r w:rsidR="008A1F0C">
        <w:rPr>
          <w:rFonts w:ascii="宋体" w:eastAsia="宋体" w:hAnsi="宋体" w:hint="eastAsia"/>
          <w:szCs w:val="24"/>
        </w:rPr>
        <w:t>，</w:t>
      </w:r>
      <w:r w:rsidRPr="00C9628F">
        <w:rPr>
          <w:rFonts w:ascii="宋体" w:eastAsia="宋体" w:hAnsi="宋体" w:hint="eastAsia"/>
          <w:szCs w:val="24"/>
        </w:rPr>
        <w:t>理想气体状态方程也是</w:t>
      </w:r>
      <w:r w:rsidR="008A1F0C">
        <w:rPr>
          <w:rFonts w:ascii="宋体" w:eastAsia="宋体" w:hAnsi="宋体" w:hint="eastAsia"/>
          <w:szCs w:val="24"/>
        </w:rPr>
        <w:t>就</w:t>
      </w:r>
      <w:r w:rsidRPr="00C9628F">
        <w:rPr>
          <w:rFonts w:ascii="宋体" w:eastAsia="宋体" w:hAnsi="宋体" w:hint="eastAsia"/>
          <w:szCs w:val="24"/>
        </w:rPr>
        <w:t>准静止过程</w:t>
      </w:r>
      <w:r w:rsidR="008A1F0C">
        <w:rPr>
          <w:rFonts w:ascii="宋体" w:eastAsia="宋体" w:hAnsi="宋体" w:hint="eastAsia"/>
          <w:szCs w:val="24"/>
        </w:rPr>
        <w:t>而言的</w:t>
      </w:r>
      <w:r w:rsidRPr="00C9628F">
        <w:rPr>
          <w:rFonts w:ascii="宋体" w:eastAsia="宋体" w:hAnsi="宋体" w:hint="eastAsia"/>
          <w:szCs w:val="24"/>
        </w:rPr>
        <w:t>，需要</w:t>
      </w:r>
      <w:r w:rsidR="008A1F0C">
        <w:rPr>
          <w:rFonts w:ascii="宋体" w:eastAsia="宋体" w:hAnsi="宋体" w:hint="eastAsia"/>
          <w:szCs w:val="24"/>
        </w:rPr>
        <w:t>系统</w:t>
      </w:r>
      <w:r w:rsidRPr="00C9628F">
        <w:rPr>
          <w:rFonts w:ascii="宋体" w:eastAsia="宋体" w:hAnsi="宋体" w:hint="eastAsia"/>
          <w:szCs w:val="24"/>
        </w:rPr>
        <w:t>达到热平衡状态。</w:t>
      </w:r>
    </w:p>
    <w:p w:rsidR="00C9628F" w:rsidRPr="00C9628F" w:rsidRDefault="00C9628F" w:rsidP="00BE19E7">
      <w:pPr>
        <w:spacing w:line="360" w:lineRule="auto"/>
        <w:ind w:firstLineChars="200" w:firstLine="420"/>
        <w:jc w:val="left"/>
        <w:rPr>
          <w:rFonts w:ascii="宋体" w:eastAsia="宋体" w:hAnsi="宋体"/>
          <w:szCs w:val="24"/>
        </w:rPr>
      </w:pPr>
      <w:r w:rsidRPr="00C9628F">
        <w:rPr>
          <w:rFonts w:ascii="宋体" w:eastAsia="宋体" w:hAnsi="宋体" w:hint="eastAsia"/>
          <w:szCs w:val="24"/>
        </w:rPr>
        <w:t>升温过快易产生局部高温，系统来不及达到热平衡，也</w:t>
      </w:r>
      <w:r>
        <w:rPr>
          <w:rFonts w:ascii="宋体" w:eastAsia="宋体" w:hAnsi="宋体" w:hint="eastAsia"/>
          <w:szCs w:val="24"/>
        </w:rPr>
        <w:t>会</w:t>
      </w:r>
      <w:r w:rsidRPr="00C9628F">
        <w:rPr>
          <w:rFonts w:ascii="宋体" w:eastAsia="宋体" w:hAnsi="宋体" w:hint="eastAsia"/>
          <w:szCs w:val="24"/>
        </w:rPr>
        <w:t>导致电表示数变化过大</w:t>
      </w:r>
      <w:r w:rsidR="008A1F0C">
        <w:rPr>
          <w:rFonts w:ascii="宋体" w:eastAsia="宋体" w:hAnsi="宋体" w:hint="eastAsia"/>
          <w:szCs w:val="24"/>
        </w:rPr>
        <w:t>，</w:t>
      </w:r>
      <w:r w:rsidRPr="00C9628F">
        <w:rPr>
          <w:rFonts w:ascii="宋体" w:eastAsia="宋体" w:hAnsi="宋体" w:hint="eastAsia"/>
          <w:szCs w:val="24"/>
        </w:rPr>
        <w:t>易错过数据点。</w:t>
      </w:r>
    </w:p>
    <w:p w:rsidR="00C9628F" w:rsidRPr="00C9628F" w:rsidRDefault="00C9628F" w:rsidP="00C9628F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 w:rsidRPr="00C9628F">
        <w:rPr>
          <w:rFonts w:ascii="黑体" w:eastAsia="黑体" w:hAnsi="黑体" w:hint="eastAsia"/>
          <w:sz w:val="22"/>
        </w:rPr>
        <w:t>转动三通活塞时应注意些什么？若需换水时应如何操作？</w:t>
      </w:r>
    </w:p>
    <w:p w:rsidR="00C9628F" w:rsidRPr="00C9628F" w:rsidRDefault="008A1F0C" w:rsidP="00C9628F">
      <w:pPr>
        <w:spacing w:line="360" w:lineRule="auto"/>
        <w:ind w:firstLineChars="200" w:firstLine="42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注意</w:t>
      </w:r>
      <w:r w:rsidR="00C9628F" w:rsidRPr="00C9628F">
        <w:rPr>
          <w:rFonts w:ascii="宋体" w:eastAsia="宋体" w:hAnsi="宋体" w:hint="eastAsia"/>
          <w:szCs w:val="24"/>
        </w:rPr>
        <w:t>缓慢转动，另一只手要扶住活塞外壳</w:t>
      </w:r>
      <w:r>
        <w:rPr>
          <w:rFonts w:ascii="宋体" w:eastAsia="宋体" w:hAnsi="宋体" w:hint="eastAsia"/>
          <w:szCs w:val="24"/>
        </w:rPr>
        <w:t>；</w:t>
      </w:r>
      <w:r w:rsidR="00C9628F" w:rsidRPr="00C9628F">
        <w:rPr>
          <w:rFonts w:ascii="宋体" w:eastAsia="宋体" w:hAnsi="宋体" w:hint="eastAsia"/>
          <w:szCs w:val="24"/>
        </w:rPr>
        <w:t>尽量将活塞向内顶而不能向外拉，避免漏气</w:t>
      </w:r>
      <w:r w:rsidR="00C9628F">
        <w:rPr>
          <w:rFonts w:ascii="宋体" w:eastAsia="宋体" w:hAnsi="宋体" w:hint="eastAsia"/>
          <w:szCs w:val="24"/>
        </w:rPr>
        <w:t>。</w:t>
      </w:r>
    </w:p>
    <w:p w:rsidR="00C9628F" w:rsidRPr="00C9628F" w:rsidRDefault="008A1F0C" w:rsidP="00BE19E7">
      <w:pPr>
        <w:spacing w:line="360" w:lineRule="auto"/>
        <w:ind w:firstLineChars="200" w:firstLine="42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换水时，</w:t>
      </w:r>
      <w:r w:rsidR="00C9628F" w:rsidRPr="00C9628F">
        <w:rPr>
          <w:rFonts w:ascii="宋体" w:eastAsia="宋体" w:hAnsi="宋体" w:hint="eastAsia"/>
          <w:szCs w:val="24"/>
        </w:rPr>
        <w:t>应先将加热器电源断开，再</w:t>
      </w:r>
      <w:r>
        <w:rPr>
          <w:rFonts w:ascii="宋体" w:eastAsia="宋体" w:hAnsi="宋体" w:hint="eastAsia"/>
          <w:szCs w:val="24"/>
        </w:rPr>
        <w:t>将</w:t>
      </w:r>
      <w:r w:rsidR="00C9628F" w:rsidRPr="00C9628F">
        <w:rPr>
          <w:rFonts w:ascii="宋体" w:eastAsia="宋体" w:hAnsi="宋体" w:hint="eastAsia"/>
          <w:szCs w:val="24"/>
        </w:rPr>
        <w:t>玻璃系统拿下放在备用的空烧杯上，把水浴杯内的水倒入实验室</w:t>
      </w:r>
      <w:r>
        <w:rPr>
          <w:rFonts w:ascii="宋体" w:eastAsia="宋体" w:hAnsi="宋体" w:hint="eastAsia"/>
          <w:szCs w:val="24"/>
        </w:rPr>
        <w:t>里</w:t>
      </w:r>
      <w:r w:rsidR="00C9628F" w:rsidRPr="00C9628F">
        <w:rPr>
          <w:rFonts w:ascii="宋体" w:eastAsia="宋体" w:hAnsi="宋体" w:hint="eastAsia"/>
          <w:szCs w:val="24"/>
        </w:rPr>
        <w:t>的热水回收桶</w:t>
      </w:r>
      <w:r w:rsidR="00A0678F">
        <w:rPr>
          <w:rFonts w:ascii="宋体" w:eastAsia="宋体" w:hAnsi="宋体" w:hint="eastAsia"/>
          <w:szCs w:val="24"/>
        </w:rPr>
        <w:t>，</w:t>
      </w:r>
      <w:r w:rsidR="00C9628F" w:rsidRPr="00C9628F">
        <w:rPr>
          <w:rFonts w:ascii="宋体" w:eastAsia="宋体" w:hAnsi="宋体" w:hint="eastAsia"/>
          <w:szCs w:val="24"/>
        </w:rPr>
        <w:t>以便凉后再次使用</w:t>
      </w:r>
      <w:r w:rsidR="00A0678F">
        <w:rPr>
          <w:rFonts w:ascii="宋体" w:eastAsia="宋体" w:hAnsi="宋体" w:hint="eastAsia"/>
          <w:szCs w:val="24"/>
        </w:rPr>
        <w:t>；</w:t>
      </w:r>
      <w:r w:rsidR="00C9628F" w:rsidRPr="00C9628F">
        <w:rPr>
          <w:rFonts w:ascii="宋体" w:eastAsia="宋体" w:hAnsi="宋体" w:hint="eastAsia"/>
          <w:szCs w:val="24"/>
        </w:rPr>
        <w:t>注意不要把搅拌子倒掉</w:t>
      </w:r>
      <w:r w:rsidR="00A0678F">
        <w:rPr>
          <w:rFonts w:ascii="宋体" w:eastAsia="宋体" w:hAnsi="宋体" w:hint="eastAsia"/>
          <w:szCs w:val="24"/>
        </w:rPr>
        <w:t>。</w:t>
      </w:r>
      <w:r w:rsidR="00C9628F" w:rsidRPr="00C9628F">
        <w:rPr>
          <w:rFonts w:ascii="宋体" w:eastAsia="宋体" w:hAnsi="宋体" w:hint="eastAsia"/>
          <w:szCs w:val="24"/>
        </w:rPr>
        <w:t>然后把室温</w:t>
      </w:r>
      <w:r>
        <w:rPr>
          <w:rFonts w:ascii="宋体" w:eastAsia="宋体" w:hAnsi="宋体" w:hint="eastAsia"/>
          <w:szCs w:val="24"/>
        </w:rPr>
        <w:t>纯净水</w:t>
      </w:r>
      <w:r w:rsidR="00C9628F" w:rsidRPr="00C9628F">
        <w:rPr>
          <w:rFonts w:ascii="宋体" w:eastAsia="宋体" w:hAnsi="宋体" w:hint="eastAsia"/>
          <w:szCs w:val="24"/>
        </w:rPr>
        <w:t>倒入杯</w:t>
      </w:r>
      <w:r>
        <w:rPr>
          <w:rFonts w:ascii="宋体" w:eastAsia="宋体" w:hAnsi="宋体" w:hint="eastAsia"/>
          <w:szCs w:val="24"/>
        </w:rPr>
        <w:t>中</w:t>
      </w:r>
      <w:r w:rsidR="00BE19E7">
        <w:rPr>
          <w:rFonts w:ascii="宋体" w:eastAsia="宋体" w:hAnsi="宋体" w:hint="eastAsia"/>
          <w:szCs w:val="24"/>
        </w:rPr>
        <w:t>。</w:t>
      </w:r>
    </w:p>
    <w:p w:rsidR="00C9628F" w:rsidRPr="00C9628F" w:rsidRDefault="00C9628F" w:rsidP="00C9628F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黑体" w:eastAsia="黑体" w:hAnsi="黑体"/>
          <w:sz w:val="22"/>
        </w:rPr>
      </w:pPr>
      <w:r w:rsidRPr="00C9628F">
        <w:rPr>
          <w:rFonts w:ascii="黑体" w:eastAsia="黑体" w:hAnsi="黑体" w:hint="eastAsia"/>
          <w:sz w:val="22"/>
        </w:rPr>
        <w:t>实验中保持水沸腾时，</w:t>
      </w:r>
      <w:proofErr w:type="gramStart"/>
      <w:r w:rsidRPr="00C9628F">
        <w:rPr>
          <w:rFonts w:ascii="黑体" w:eastAsia="黑体" w:hAnsi="黑体" w:hint="eastAsia"/>
          <w:sz w:val="22"/>
        </w:rPr>
        <w:t>若数字</w:t>
      </w:r>
      <w:proofErr w:type="gramEnd"/>
      <w:r w:rsidRPr="00C9628F">
        <w:rPr>
          <w:rFonts w:ascii="黑体" w:eastAsia="黑体" w:hAnsi="黑体" w:hint="eastAsia"/>
          <w:sz w:val="22"/>
        </w:rPr>
        <w:t>表</w:t>
      </w:r>
      <m:oMath>
        <m:sSub>
          <m:sSubPr>
            <m:ctrlPr>
              <w:rPr>
                <w:rFonts w:ascii="Cambria Math" w:eastAsia="黑体" w:hAnsi="Cambria Math"/>
                <w:sz w:val="22"/>
              </w:rPr>
            </m:ctrlPr>
          </m:sSubPr>
          <m:e>
            <m:r>
              <w:rPr>
                <w:rFonts w:ascii="Cambria Math" w:eastAsia="黑体" w:hAnsi="Cambria Math"/>
                <w:sz w:val="22"/>
              </w:rPr>
              <m:t>U</m:t>
            </m:r>
          </m:e>
          <m:sub>
            <m:r>
              <w:rPr>
                <w:rFonts w:ascii="Cambria Math" w:eastAsia="黑体" w:hAnsi="Cambria Math" w:hint="eastAsia"/>
                <w:sz w:val="22"/>
              </w:rPr>
              <m:t>p</m:t>
            </m:r>
          </m:sub>
        </m:sSub>
      </m:oMath>
      <w:r w:rsidRPr="00C9628F">
        <w:rPr>
          <w:rFonts w:ascii="黑体" w:eastAsia="黑体" w:hAnsi="黑体" w:hint="eastAsia"/>
          <w:sz w:val="22"/>
        </w:rPr>
        <w:t>的读数单调下降，可能是什么问题？</w:t>
      </w:r>
    </w:p>
    <w:p w:rsidR="00C9628F" w:rsidRPr="00C9628F" w:rsidRDefault="00C9628F" w:rsidP="00C9628F">
      <w:pPr>
        <w:spacing w:line="360" w:lineRule="auto"/>
        <w:ind w:firstLineChars="200" w:firstLine="42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这</w:t>
      </w:r>
      <w:r w:rsidRPr="00C9628F">
        <w:rPr>
          <w:rFonts w:ascii="宋体" w:eastAsia="宋体" w:hAnsi="宋体" w:hint="eastAsia"/>
          <w:szCs w:val="24"/>
        </w:rPr>
        <w:t>说明A泡内气压下降，可能是由于A泡内气压</w:t>
      </w:r>
      <w:r>
        <w:rPr>
          <w:rFonts w:ascii="宋体" w:eastAsia="宋体" w:hAnsi="宋体" w:hint="eastAsia"/>
          <w:szCs w:val="24"/>
        </w:rPr>
        <w:t>过</w:t>
      </w:r>
      <w:r w:rsidRPr="00C9628F">
        <w:rPr>
          <w:rFonts w:ascii="宋体" w:eastAsia="宋体" w:hAnsi="宋体" w:hint="eastAsia"/>
          <w:szCs w:val="24"/>
        </w:rPr>
        <w:t>大，导致三端活塞处漏气。</w:t>
      </w:r>
    </w:p>
    <w:p w:rsidR="00C9628F" w:rsidRPr="00C9628F" w:rsidRDefault="00C9628F" w:rsidP="00C9628F">
      <w:pPr>
        <w:spacing w:line="360" w:lineRule="auto"/>
        <w:rPr>
          <w:rFonts w:ascii="黑体" w:eastAsia="黑体" w:hAnsi="黑体"/>
          <w:sz w:val="24"/>
        </w:rPr>
      </w:pPr>
    </w:p>
    <w:p w:rsidR="00C9628F" w:rsidRPr="009647A2" w:rsidRDefault="00C9628F" w:rsidP="009647A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 w:rsidRPr="00C9628F">
        <w:rPr>
          <w:rFonts w:ascii="黑体" w:eastAsia="黑体" w:hAnsi="黑体" w:hint="eastAsia"/>
          <w:sz w:val="24"/>
        </w:rPr>
        <w:t>总结</w:t>
      </w:r>
      <w:r w:rsidR="009647A2">
        <w:rPr>
          <w:rFonts w:ascii="黑体" w:eastAsia="黑体" w:hAnsi="黑体" w:hint="eastAsia"/>
          <w:sz w:val="24"/>
        </w:rPr>
        <w:t>反思</w:t>
      </w:r>
    </w:p>
    <w:p w:rsidR="00C9628F" w:rsidRPr="00C9628F" w:rsidRDefault="00C9628F" w:rsidP="00C9628F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/>
          <w:sz w:val="22"/>
          <w:szCs w:val="24"/>
        </w:rPr>
      </w:pPr>
      <w:r w:rsidRPr="00C9628F">
        <w:rPr>
          <w:rFonts w:ascii="黑体" w:eastAsia="黑体" w:hAnsi="黑体" w:hint="eastAsia"/>
          <w:sz w:val="22"/>
          <w:szCs w:val="24"/>
        </w:rPr>
        <w:t>两次读大气压的意义</w:t>
      </w:r>
    </w:p>
    <w:p w:rsidR="008A1F0C" w:rsidRPr="00C9628F" w:rsidRDefault="00C9628F" w:rsidP="00BE19E7">
      <w:pPr>
        <w:spacing w:line="360" w:lineRule="auto"/>
        <w:ind w:firstLineChars="200" w:firstLine="420"/>
        <w:jc w:val="left"/>
        <w:rPr>
          <w:rFonts w:ascii="宋体" w:eastAsia="宋体" w:hAnsi="宋体"/>
          <w:szCs w:val="24"/>
        </w:rPr>
      </w:pPr>
      <w:r w:rsidRPr="00C9628F">
        <w:rPr>
          <w:rFonts w:ascii="宋体" w:eastAsia="宋体" w:hAnsi="宋体" w:hint="eastAsia"/>
          <w:szCs w:val="24"/>
        </w:rPr>
        <w:t>实验前和实验后需要</w:t>
      </w:r>
      <w:r w:rsidR="00A0678F">
        <w:rPr>
          <w:rFonts w:ascii="宋体" w:eastAsia="宋体" w:hAnsi="宋体" w:hint="eastAsia"/>
          <w:szCs w:val="24"/>
        </w:rPr>
        <w:t>分别记录</w:t>
      </w:r>
      <w:r w:rsidRPr="00C9628F">
        <w:rPr>
          <w:rFonts w:ascii="宋体" w:eastAsia="宋体" w:hAnsi="宋体" w:hint="eastAsia"/>
          <w:szCs w:val="24"/>
        </w:rPr>
        <w:t>大气压</w:t>
      </w:r>
      <w:r w:rsidR="00416005">
        <w:rPr>
          <w:rFonts w:ascii="宋体" w:eastAsia="宋体" w:hAnsi="宋体" w:hint="eastAsia"/>
          <w:szCs w:val="24"/>
        </w:rPr>
        <w:t>。</w:t>
      </w:r>
      <w:r w:rsidRPr="00C9628F">
        <w:rPr>
          <w:rFonts w:ascii="宋体" w:eastAsia="宋体" w:hAnsi="宋体" w:hint="eastAsia"/>
          <w:szCs w:val="24"/>
        </w:rPr>
        <w:t>前一次测</w:t>
      </w:r>
      <w:r w:rsidR="00416005">
        <w:rPr>
          <w:rFonts w:ascii="宋体" w:eastAsia="宋体" w:hAnsi="宋体" w:hint="eastAsia"/>
          <w:szCs w:val="24"/>
        </w:rPr>
        <w:t>得的</w:t>
      </w:r>
      <w:r w:rsidRPr="00C9628F">
        <w:rPr>
          <w:rFonts w:ascii="宋体" w:eastAsia="宋体" w:hAnsi="宋体" w:hint="eastAsia"/>
          <w:szCs w:val="24"/>
        </w:rPr>
        <w:t>大气压</w:t>
      </w:r>
      <w:r w:rsidR="00416005">
        <w:rPr>
          <w:rFonts w:ascii="宋体" w:eastAsia="宋体" w:hAnsi="宋体" w:hint="eastAsia"/>
          <w:szCs w:val="24"/>
        </w:rPr>
        <w:t>用于</w:t>
      </w:r>
      <w:r w:rsidR="008A1F0C">
        <w:rPr>
          <w:rFonts w:ascii="宋体" w:eastAsia="宋体" w:hAnsi="宋体" w:hint="eastAsia"/>
          <w:szCs w:val="24"/>
        </w:rPr>
        <w:t>给压差传感器</w:t>
      </w:r>
      <w:r w:rsidRPr="00C9628F">
        <w:rPr>
          <w:rFonts w:ascii="宋体" w:eastAsia="宋体" w:hAnsi="宋体" w:hint="eastAsia"/>
          <w:szCs w:val="24"/>
        </w:rPr>
        <w:t>定标，后一次</w:t>
      </w:r>
      <w:r w:rsidR="00416005">
        <w:rPr>
          <w:rFonts w:ascii="宋体" w:eastAsia="宋体" w:hAnsi="宋体" w:hint="eastAsia"/>
          <w:szCs w:val="24"/>
        </w:rPr>
        <w:t>测得的大气压用于</w:t>
      </w:r>
      <w:r w:rsidRPr="00C9628F">
        <w:rPr>
          <w:rFonts w:ascii="宋体" w:eastAsia="宋体" w:hAnsi="宋体" w:hint="eastAsia"/>
          <w:szCs w:val="24"/>
        </w:rPr>
        <w:t>计算沸点</w:t>
      </w:r>
      <w:r w:rsidR="008A1F0C">
        <w:rPr>
          <w:rFonts w:ascii="宋体" w:eastAsia="宋体" w:hAnsi="宋体" w:hint="eastAsia"/>
          <w:szCs w:val="24"/>
        </w:rPr>
        <w:t>；</w:t>
      </w:r>
      <w:r w:rsidR="000B0FFC">
        <w:rPr>
          <w:rFonts w:ascii="宋体" w:eastAsia="宋体" w:hAnsi="宋体" w:hint="eastAsia"/>
          <w:szCs w:val="24"/>
        </w:rPr>
        <w:t>而</w:t>
      </w:r>
      <w:r w:rsidR="008A1F0C">
        <w:rPr>
          <w:rFonts w:ascii="宋体" w:eastAsia="宋体" w:hAnsi="宋体" w:hint="eastAsia"/>
          <w:szCs w:val="24"/>
        </w:rPr>
        <w:t>计算</w:t>
      </w:r>
      <w:r w:rsidR="000B0FFC">
        <w:rPr>
          <w:rFonts w:ascii="宋体" w:eastAsia="宋体" w:hAnsi="宋体" w:hint="eastAsia"/>
          <w:szCs w:val="24"/>
        </w:rPr>
        <w:t>加热过程中</w:t>
      </w:r>
      <w:r w:rsidR="008A1F0C">
        <w:rPr>
          <w:rFonts w:ascii="宋体" w:eastAsia="宋体" w:hAnsi="宋体" w:hint="eastAsia"/>
          <w:szCs w:val="24"/>
        </w:rPr>
        <w:t>测得的P值时</w:t>
      </w:r>
      <w:r w:rsidR="000B0FFC">
        <w:rPr>
          <w:rFonts w:ascii="宋体" w:eastAsia="宋体" w:hAnsi="宋体" w:hint="eastAsia"/>
          <w:szCs w:val="24"/>
        </w:rPr>
        <w:t>，大气压</w:t>
      </w:r>
      <w:r w:rsidR="008A1F0C">
        <w:rPr>
          <w:rFonts w:ascii="宋体" w:eastAsia="宋体" w:hAnsi="宋体" w:hint="eastAsia"/>
          <w:szCs w:val="24"/>
        </w:rPr>
        <w:t>应</w:t>
      </w:r>
      <w:r w:rsidR="000B0FFC">
        <w:rPr>
          <w:rFonts w:ascii="宋体" w:eastAsia="宋体" w:hAnsi="宋体" w:hint="eastAsia"/>
          <w:szCs w:val="24"/>
        </w:rPr>
        <w:t>取二者的平均值</w:t>
      </w:r>
      <w:r w:rsidR="008A1F0C">
        <w:rPr>
          <w:rFonts w:ascii="宋体" w:eastAsia="宋体" w:hAnsi="宋体" w:hint="eastAsia"/>
          <w:szCs w:val="24"/>
        </w:rPr>
        <w:t>。</w:t>
      </w:r>
    </w:p>
    <w:p w:rsidR="00BE19E7" w:rsidRPr="00BE19E7" w:rsidRDefault="00BE19E7" w:rsidP="00BE19E7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/>
          <w:sz w:val="22"/>
          <w:szCs w:val="24"/>
        </w:rPr>
      </w:pPr>
      <w:r w:rsidRPr="00BE19E7">
        <w:rPr>
          <w:rFonts w:ascii="黑体" w:eastAsia="黑体" w:hAnsi="黑体"/>
          <w:sz w:val="22"/>
          <w:szCs w:val="24"/>
        </w:rPr>
        <w:t>为什么</w:t>
      </w:r>
      <w:r>
        <w:rPr>
          <w:rFonts w:ascii="黑体" w:eastAsia="黑体" w:hAnsi="黑体" w:hint="eastAsia"/>
          <w:sz w:val="22"/>
          <w:szCs w:val="24"/>
        </w:rPr>
        <w:t>只测</w:t>
      </w:r>
      <w:r w:rsidRPr="00BE19E7">
        <w:rPr>
          <w:rFonts w:ascii="黑体" w:eastAsia="黑体" w:hAnsi="黑体"/>
          <w:sz w:val="22"/>
          <w:szCs w:val="24"/>
        </w:rPr>
        <w:t>到</w:t>
      </w:r>
      <w:r>
        <w:rPr>
          <w:rFonts w:ascii="黑体" w:eastAsia="黑体" w:hAnsi="黑体" w:hint="eastAsia"/>
          <w:sz w:val="22"/>
          <w:szCs w:val="24"/>
        </w:rPr>
        <w:t>7</w:t>
      </w:r>
      <w:r w:rsidRPr="00BE19E7">
        <w:rPr>
          <w:rFonts w:ascii="黑体" w:eastAsia="黑体" w:hAnsi="黑体"/>
          <w:sz w:val="22"/>
          <w:szCs w:val="24"/>
        </w:rPr>
        <w:t>0℃为止，而不取高温区间段？</w:t>
      </w:r>
    </w:p>
    <w:p w:rsidR="00BE19E7" w:rsidRPr="00BE19E7" w:rsidRDefault="00BE19E7" w:rsidP="00BE19E7">
      <w:pPr>
        <w:spacing w:line="360" w:lineRule="auto"/>
        <w:ind w:firstLineChars="200" w:firstLine="420"/>
        <w:jc w:val="left"/>
        <w:rPr>
          <w:rFonts w:ascii="宋体" w:eastAsia="宋体" w:hAnsi="宋体"/>
          <w:szCs w:val="24"/>
        </w:rPr>
      </w:pPr>
      <w:r w:rsidRPr="00BE19E7">
        <w:rPr>
          <w:rFonts w:ascii="宋体" w:eastAsia="宋体" w:hAnsi="宋体" w:hint="eastAsia"/>
          <w:szCs w:val="24"/>
        </w:rPr>
        <w:t>因为高温区间的分子运动较为剧烈，不满足理想气体状态方程，影响拟合的准确度。</w:t>
      </w:r>
    </w:p>
    <w:p w:rsidR="00BE19E7" w:rsidRDefault="00BE19E7" w:rsidP="00BE19E7">
      <w:pPr>
        <w:pStyle w:val="a3"/>
        <w:spacing w:line="360" w:lineRule="auto"/>
        <w:ind w:left="360" w:firstLineChars="0" w:firstLine="0"/>
        <w:jc w:val="left"/>
        <w:rPr>
          <w:rFonts w:ascii="黑体" w:eastAsia="黑体" w:hAnsi="黑体"/>
          <w:sz w:val="22"/>
          <w:szCs w:val="24"/>
        </w:rPr>
      </w:pPr>
    </w:p>
    <w:p w:rsidR="00C9628F" w:rsidRPr="00A0678F" w:rsidRDefault="00A0678F" w:rsidP="00A0678F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/>
          <w:sz w:val="22"/>
          <w:szCs w:val="24"/>
        </w:rPr>
      </w:pPr>
      <w:r w:rsidRPr="00A0678F">
        <w:rPr>
          <w:rFonts w:ascii="黑体" w:eastAsia="黑体" w:hAnsi="黑体" w:hint="eastAsia"/>
          <w:sz w:val="22"/>
          <w:szCs w:val="24"/>
        </w:rPr>
        <w:t>实验小结</w:t>
      </w:r>
    </w:p>
    <w:p w:rsidR="00AA37D7" w:rsidRDefault="008A1F0C" w:rsidP="008A1F0C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本次实验是我第一次热学实验，也是第一次用作图法</w:t>
      </w:r>
      <w:r w:rsidR="007264CA">
        <w:rPr>
          <w:rFonts w:ascii="宋体" w:eastAsia="宋体" w:hAnsi="宋体" w:hint="eastAsia"/>
        </w:rPr>
        <w:t>亲身动手</w:t>
      </w:r>
      <w:r>
        <w:rPr>
          <w:rFonts w:ascii="宋体" w:eastAsia="宋体" w:hAnsi="宋体" w:hint="eastAsia"/>
        </w:rPr>
        <w:t>拟合实验数据。</w:t>
      </w:r>
      <w:r w:rsidR="00E37E08" w:rsidRPr="00E37E08">
        <w:rPr>
          <w:rFonts w:ascii="宋体" w:eastAsia="宋体" w:hAnsi="宋体" w:hint="eastAsia"/>
        </w:rPr>
        <w:t>在本次实验中</w:t>
      </w:r>
      <w:r w:rsidR="00E37E08">
        <w:rPr>
          <w:rFonts w:ascii="宋体" w:eastAsia="宋体" w:hAnsi="宋体" w:hint="eastAsia"/>
        </w:rPr>
        <w:t>，</w:t>
      </w:r>
      <w:r w:rsidR="00E37E08" w:rsidRPr="00E37E08">
        <w:rPr>
          <w:rFonts w:ascii="宋体" w:eastAsia="宋体" w:hAnsi="宋体" w:hint="eastAsia"/>
        </w:rPr>
        <w:t>我</w:t>
      </w:r>
      <w:r w:rsidR="00E37E08">
        <w:rPr>
          <w:rFonts w:ascii="宋体" w:eastAsia="宋体" w:hAnsi="宋体" w:hint="eastAsia"/>
        </w:rPr>
        <w:t>了解了对</w:t>
      </w:r>
      <w:r w:rsidR="00E37E08" w:rsidRPr="00E37E08">
        <w:rPr>
          <w:rFonts w:ascii="宋体" w:eastAsia="宋体" w:hAnsi="宋体" w:hint="eastAsia"/>
        </w:rPr>
        <w:t>系统误差的修正，同时实验前后各测一次大气压，</w:t>
      </w:r>
      <w:r w:rsidR="00E37E08">
        <w:rPr>
          <w:rFonts w:ascii="宋体" w:eastAsia="宋体" w:hAnsi="宋体" w:hint="eastAsia"/>
        </w:rPr>
        <w:t>在对应的数据分析中分别使用，</w:t>
      </w:r>
      <w:r w:rsidR="00E37E08" w:rsidRPr="00E37E08">
        <w:rPr>
          <w:rFonts w:ascii="宋体" w:eastAsia="宋体" w:hAnsi="宋体" w:hint="eastAsia"/>
        </w:rPr>
        <w:t>也让我感到了物理实验的严谨。</w:t>
      </w:r>
    </w:p>
    <w:p w:rsidR="00A0678F" w:rsidRPr="008A1F0C" w:rsidRDefault="00AA37D7" w:rsidP="008A1F0C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在用Excel线性回归求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R</m:t>
            </m:r>
          </m:sub>
        </m:sSub>
      </m:oMath>
      <w:r>
        <w:rPr>
          <w:rFonts w:ascii="宋体" w:eastAsia="宋体" w:hAnsi="宋体" w:hint="eastAsia"/>
        </w:rPr>
        <w:t>时，我因对软件使用不熟练多次计算出错</w:t>
      </w:r>
      <w:r w:rsidR="00F778C7">
        <w:rPr>
          <w:rFonts w:ascii="宋体" w:eastAsia="宋体" w:hAnsi="宋体" w:hint="eastAsia"/>
        </w:rPr>
        <w:t>，多亏了</w:t>
      </w:r>
      <w:r w:rsidR="00E37E08">
        <w:rPr>
          <w:rFonts w:ascii="宋体" w:eastAsia="宋体" w:hAnsi="宋体" w:hint="eastAsia"/>
        </w:rPr>
        <w:t>助教的耐心指导</w:t>
      </w:r>
      <w:r w:rsidR="00F778C7">
        <w:rPr>
          <w:rFonts w:ascii="宋体" w:eastAsia="宋体" w:hAnsi="宋体" w:hint="eastAsia"/>
        </w:rPr>
        <w:t>，在此特别感谢助教。</w:t>
      </w:r>
    </w:p>
    <w:sectPr w:rsidR="00A0678F" w:rsidRPr="008A1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3B3" w:rsidRDefault="005F33B3" w:rsidP="009647A2">
      <w:r>
        <w:separator/>
      </w:r>
    </w:p>
  </w:endnote>
  <w:endnote w:type="continuationSeparator" w:id="0">
    <w:p w:rsidR="005F33B3" w:rsidRDefault="005F33B3" w:rsidP="0096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3B3" w:rsidRDefault="005F33B3" w:rsidP="009647A2">
      <w:r>
        <w:separator/>
      </w:r>
    </w:p>
  </w:footnote>
  <w:footnote w:type="continuationSeparator" w:id="0">
    <w:p w:rsidR="005F33B3" w:rsidRDefault="005F33B3" w:rsidP="0096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3119"/>
    <w:multiLevelType w:val="hybridMultilevel"/>
    <w:tmpl w:val="F2F68D24"/>
    <w:lvl w:ilvl="0" w:tplc="6308C76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C519D"/>
    <w:multiLevelType w:val="hybridMultilevel"/>
    <w:tmpl w:val="7CB83554"/>
    <w:lvl w:ilvl="0" w:tplc="401E34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B4D70"/>
    <w:multiLevelType w:val="hybridMultilevel"/>
    <w:tmpl w:val="739A6698"/>
    <w:lvl w:ilvl="0" w:tplc="604476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162B8"/>
    <w:multiLevelType w:val="hybridMultilevel"/>
    <w:tmpl w:val="8E1EA3F4"/>
    <w:lvl w:ilvl="0" w:tplc="00D2C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7334B5"/>
    <w:multiLevelType w:val="hybridMultilevel"/>
    <w:tmpl w:val="DB90BB44"/>
    <w:lvl w:ilvl="0" w:tplc="5B44D9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813556"/>
    <w:multiLevelType w:val="hybridMultilevel"/>
    <w:tmpl w:val="B99E7F72"/>
    <w:lvl w:ilvl="0" w:tplc="FFAC0AE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8F"/>
    <w:rsid w:val="0000567D"/>
    <w:rsid w:val="000B0FFC"/>
    <w:rsid w:val="000B1436"/>
    <w:rsid w:val="000F2D0B"/>
    <w:rsid w:val="00213FB8"/>
    <w:rsid w:val="002B5254"/>
    <w:rsid w:val="002C7446"/>
    <w:rsid w:val="003C43F5"/>
    <w:rsid w:val="003F134E"/>
    <w:rsid w:val="00416005"/>
    <w:rsid w:val="004241B0"/>
    <w:rsid w:val="00466545"/>
    <w:rsid w:val="004C7E68"/>
    <w:rsid w:val="004F3BBA"/>
    <w:rsid w:val="005F33B3"/>
    <w:rsid w:val="0066355B"/>
    <w:rsid w:val="00671A40"/>
    <w:rsid w:val="00692632"/>
    <w:rsid w:val="006C1BDA"/>
    <w:rsid w:val="006F5CED"/>
    <w:rsid w:val="00722860"/>
    <w:rsid w:val="007264CA"/>
    <w:rsid w:val="00825CE7"/>
    <w:rsid w:val="008A1F0C"/>
    <w:rsid w:val="009647A2"/>
    <w:rsid w:val="00967F5E"/>
    <w:rsid w:val="00A0678F"/>
    <w:rsid w:val="00AA37D7"/>
    <w:rsid w:val="00BE19E7"/>
    <w:rsid w:val="00C9628F"/>
    <w:rsid w:val="00CA2C1E"/>
    <w:rsid w:val="00CC3CC6"/>
    <w:rsid w:val="00DE7C0F"/>
    <w:rsid w:val="00E37E08"/>
    <w:rsid w:val="00E848E6"/>
    <w:rsid w:val="00E96EA5"/>
    <w:rsid w:val="00EB2A06"/>
    <w:rsid w:val="00F42D20"/>
    <w:rsid w:val="00F7741A"/>
    <w:rsid w:val="00F778C7"/>
    <w:rsid w:val="00FA1B42"/>
    <w:rsid w:val="00FC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59687"/>
  <w15:chartTrackingRefBased/>
  <w15:docId w15:val="{07AF8896-B678-4762-8DF1-1D4F185D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28F"/>
    <w:pPr>
      <w:ind w:firstLineChars="200" w:firstLine="420"/>
    </w:pPr>
  </w:style>
  <w:style w:type="table" w:styleId="a4">
    <w:name w:val="Table Grid"/>
    <w:basedOn w:val="a1"/>
    <w:uiPriority w:val="59"/>
    <w:rsid w:val="00C96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47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47A2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C43F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C43F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C43F5"/>
  </w:style>
  <w:style w:type="paragraph" w:styleId="ac">
    <w:name w:val="annotation subject"/>
    <w:basedOn w:val="aa"/>
    <w:next w:val="aa"/>
    <w:link w:val="ad"/>
    <w:uiPriority w:val="99"/>
    <w:semiHidden/>
    <w:unhideWhenUsed/>
    <w:rsid w:val="003C43F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C43F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C43F5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C43F5"/>
    <w:rPr>
      <w:sz w:val="18"/>
      <w:szCs w:val="18"/>
    </w:rPr>
  </w:style>
  <w:style w:type="character" w:styleId="af0">
    <w:name w:val="Placeholder Text"/>
    <w:basedOn w:val="a0"/>
    <w:uiPriority w:val="99"/>
    <w:semiHidden/>
    <w:rsid w:val="00CC3C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Zhang</dc:creator>
  <cp:keywords/>
  <dc:description/>
  <cp:lastModifiedBy>HeX Zhang</cp:lastModifiedBy>
  <cp:revision>15</cp:revision>
  <dcterms:created xsi:type="dcterms:W3CDTF">2019-12-02T02:05:00Z</dcterms:created>
  <dcterms:modified xsi:type="dcterms:W3CDTF">2020-01-03T09:16:00Z</dcterms:modified>
</cp:coreProperties>
</file>