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3DA" w:rsidRDefault="005463DA">
      <w:r>
        <w:rPr>
          <w:rFonts w:hint="eastAsia"/>
        </w:rPr>
        <w:t>1、</w:t>
      </w:r>
      <w:r w:rsidR="00BC0C11">
        <w:rPr>
          <w:rFonts w:hint="eastAsia"/>
        </w:rPr>
        <w:t>有。我认为还需要对软件进行可行性分析，像预估产品上市后销量和影响，以及是否符合法律法规，还有是否与其它产品存在版权冲突等。</w:t>
      </w:r>
    </w:p>
    <w:p w:rsidR="005463DA" w:rsidRDefault="005463DA">
      <w:pPr>
        <w:rPr>
          <w:rFonts w:hint="eastAsia"/>
        </w:rPr>
      </w:pPr>
    </w:p>
    <w:p w:rsidR="005463DA" w:rsidRDefault="005463DA">
      <w:r>
        <w:rPr>
          <w:rFonts w:hint="eastAsia"/>
        </w:rPr>
        <w:t>2、不是。我认为航空项目的需求开发过程就不是迭代的，由于航空的特殊性，他必须要一开始就考虑到全方面，稍有疏忽就会造成人员和巨大的经济财产损失。而且航空项目也不能从普通用户获得需求。</w:t>
      </w:r>
    </w:p>
    <w:p w:rsidR="005463DA" w:rsidRDefault="005463DA"/>
    <w:p w:rsidR="005463DA" w:rsidRDefault="005463DA">
      <w:r>
        <w:rPr>
          <w:rFonts w:hint="eastAsia"/>
        </w:rPr>
        <w:t>3、</w:t>
      </w:r>
      <w:r w:rsidR="001418F7">
        <w:rPr>
          <w:rFonts w:hint="eastAsia"/>
        </w:rPr>
        <w:t>无</w:t>
      </w:r>
    </w:p>
    <w:p w:rsidR="00BC0C11" w:rsidRDefault="00BC0C11"/>
    <w:p w:rsidR="00BC0C11" w:rsidRDefault="00BC0C11">
      <w:pPr>
        <w:rPr>
          <w:rFonts w:hint="eastAsia"/>
        </w:rPr>
      </w:pPr>
      <w:r>
        <w:rPr>
          <w:rFonts w:hint="eastAsia"/>
        </w:rPr>
        <w:t>4、</w:t>
      </w:r>
      <w:r w:rsidR="001418F7">
        <w:rPr>
          <w:rFonts w:hint="eastAsia"/>
        </w:rPr>
        <w:t>没</w:t>
      </w:r>
      <w:r>
        <w:rPr>
          <w:rFonts w:hint="eastAsia"/>
        </w:rPr>
        <w:t>有。</w:t>
      </w:r>
      <w:r w:rsidR="001418F7">
        <w:rPr>
          <w:rFonts w:hint="eastAsia"/>
        </w:rPr>
        <w:t>不同行业的需求工程就需要不同的专业知识，从而开发过程也不一样。</w:t>
      </w:r>
      <w:bookmarkStart w:id="0" w:name="_GoBack"/>
      <w:bookmarkEnd w:id="0"/>
    </w:p>
    <w:sectPr w:rsidR="00BC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DA"/>
    <w:rsid w:val="001418F7"/>
    <w:rsid w:val="005463DA"/>
    <w:rsid w:val="00BC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3C4F"/>
  <w15:chartTrackingRefBased/>
  <w15:docId w15:val="{A7FCB1A6-4109-4DA4-9581-FF342065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佳豪</dc:creator>
  <cp:keywords/>
  <dc:description/>
  <cp:lastModifiedBy>张 佳豪</cp:lastModifiedBy>
  <cp:revision>1</cp:revision>
  <dcterms:created xsi:type="dcterms:W3CDTF">2018-11-06T10:58:00Z</dcterms:created>
  <dcterms:modified xsi:type="dcterms:W3CDTF">2018-11-06T11:25:00Z</dcterms:modified>
</cp:coreProperties>
</file>