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0CA77F">
      <w:pPr>
        <w:pStyle w:val="2"/>
        <w:bidi w:val="0"/>
        <w:rPr>
          <w:rFonts w:hint="eastAsia"/>
          <w:lang w:val="en-US" w:eastAsia="zh-CN"/>
        </w:rPr>
      </w:pPr>
      <w:bookmarkStart w:id="0" w:name="_Toc19762"/>
      <w:bookmarkStart w:id="1" w:name="_Toc25955"/>
      <w:bookmarkStart w:id="2" w:name="_Toc12850"/>
      <w:bookmarkStart w:id="3" w:name="_Toc26808"/>
      <w:bookmarkStart w:id="4" w:name="_Toc22121"/>
      <w:bookmarkStart w:id="5" w:name="_Toc8504"/>
      <w:bookmarkStart w:id="6" w:name="_Toc13045"/>
      <w:bookmarkStart w:id="7" w:name="_Toc7547"/>
      <w:bookmarkStart w:id="8" w:name="_Toc10969"/>
      <w:bookmarkStart w:id="9" w:name="_Toc28156"/>
      <w:bookmarkStart w:id="10" w:name="_Toc26362"/>
      <w:bookmarkStart w:id="11" w:name="_Toc27496"/>
      <w:bookmarkStart w:id="12" w:name="_Toc9999"/>
      <w:bookmarkStart w:id="13" w:name="_Toc22218"/>
      <w:bookmarkStart w:id="14" w:name="_Toc4224"/>
      <w:bookmarkStart w:id="15" w:name="_Toc19284"/>
      <w:bookmarkStart w:id="16" w:name="_Toc26964"/>
      <w:bookmarkStart w:id="17" w:name="_Toc2597"/>
      <w:bookmarkStart w:id="18" w:name="_Toc2348"/>
      <w:r>
        <w:rPr>
          <w:rFonts w:hint="eastAsia"/>
          <w:lang w:val="en-US" w:eastAsia="zh-CN"/>
        </w:rPr>
        <w:t>1.</w:t>
      </w:r>
      <w:bookmarkEnd w:id="0"/>
      <w:bookmarkEnd w:id="1"/>
      <w:bookmarkEnd w:id="2"/>
      <w:bookmarkEnd w:id="3"/>
      <w:r>
        <w:rPr>
          <w:rFonts w:hint="eastAsia"/>
          <w:lang w:val="en-US" w:eastAsia="zh-CN"/>
        </w:rPr>
        <w:t xml:space="preserve"> 绪论</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44940819">
      <w:pPr>
        <w:pStyle w:val="13"/>
        <w:spacing w:before="15" w:after="25" w:line="360" w:lineRule="auto"/>
        <w:rPr>
          <w:rFonts w:hint="default" w:ascii="SimSun" w:hAnsi="SimSun" w:eastAsia="SimSun"/>
          <w:lang w:val="en-US" w:eastAsia="zh-CN"/>
        </w:rPr>
      </w:pPr>
      <w:r>
        <w:rPr>
          <w:rFonts w:hint="eastAsia" w:ascii="SimSun" w:hAnsi="SimSun" w:eastAsia="SimSun"/>
          <w:lang w:val="en-US" w:eastAsia="zh-CN"/>
        </w:rPr>
        <w:t>在信息技术高速迭代的时代背景下，人类的生活模式及消费行为经历了显著转变。在图书零售行业中，传统书店正遭遇租金不断攀升、经营成本提高、市场竞争激增等多重困境，与此相对照的，网络图书销售平台却展现出一种生机勃勃的发展趋势。相关数据显示，近年来全球在线图书销售额持续增长，越来越多的读者倾向于通过网络渠道购买图书。在线图书销售平台不仅为读者提供了更为丰富的图书选择，还能依据读者的阅读习惯和偏好，提供个性化的推荐服务，极大提升购书效率和体验。对于图书销售企业而言，在线销售平台有助于降低运营成本、扩大市场覆盖范围，进而提高销售业绩和竞争力。</w:t>
      </w:r>
    </w:p>
    <w:p w14:paraId="0CAE4CF5">
      <w:pPr>
        <w:pStyle w:val="3"/>
        <w:spacing w:line="360" w:lineRule="auto"/>
        <w:rPr>
          <w:rFonts w:hint="default" w:ascii="SimHei" w:hAnsi="SimHei" w:cs="Times New Roman"/>
          <w:sz w:val="24"/>
          <w:lang w:val="en-US" w:eastAsia="zh-CN"/>
        </w:rPr>
      </w:pPr>
      <w:bookmarkStart w:id="19" w:name="_Toc4976"/>
      <w:bookmarkStart w:id="20" w:name="_Toc9621"/>
      <w:bookmarkStart w:id="21" w:name="_Toc10781"/>
      <w:bookmarkStart w:id="22" w:name="_Toc18035"/>
      <w:bookmarkStart w:id="23" w:name="_Toc26484"/>
      <w:bookmarkStart w:id="24" w:name="_Toc17017"/>
      <w:bookmarkStart w:id="25" w:name="_Toc10321"/>
      <w:bookmarkStart w:id="26" w:name="_Toc22301"/>
      <w:bookmarkStart w:id="27" w:name="_Toc21319"/>
      <w:bookmarkStart w:id="28" w:name="_Toc16187"/>
      <w:bookmarkStart w:id="29" w:name="_Toc32751"/>
      <w:bookmarkStart w:id="30" w:name="_Toc16250"/>
      <w:bookmarkStart w:id="31" w:name="_Toc10476"/>
      <w:bookmarkStart w:id="32" w:name="_Toc23562"/>
      <w:bookmarkStart w:id="33" w:name="_Toc249"/>
      <w:bookmarkStart w:id="34" w:name="_Toc20533"/>
      <w:bookmarkStart w:id="35" w:name="_Toc22582"/>
      <w:bookmarkStart w:id="36" w:name="_Toc32267"/>
      <w:bookmarkStart w:id="37" w:name="_Toc26204"/>
      <w:r>
        <w:rPr>
          <w:rFonts w:hint="eastAsia" w:ascii="SimHei" w:hAnsi="SimHei" w:cs="Times New Roman"/>
          <w:sz w:val="24"/>
          <w:lang w:val="en-US" w:eastAsia="zh-CN"/>
        </w:rPr>
        <w:t>1.1</w:t>
      </w:r>
      <w:bookmarkEnd w:id="19"/>
      <w:bookmarkEnd w:id="20"/>
      <w:r>
        <w:rPr>
          <w:rFonts w:hint="eastAsia" w:ascii="SimHei" w:hAnsi="SimHei" w:cs="Times New Roman"/>
          <w:sz w:val="24"/>
          <w:lang w:val="en-US" w:eastAsia="zh-CN"/>
        </w:rPr>
        <w:t xml:space="preserve"> 研究背景</w:t>
      </w:r>
      <w:bookmarkEnd w:id="21"/>
      <w:bookmarkEnd w:id="22"/>
      <w:r>
        <w:rPr>
          <w:rFonts w:hint="eastAsia" w:ascii="SimHei" w:hAnsi="SimHei" w:cs="Times New Roman"/>
          <w:sz w:val="24"/>
          <w:lang w:val="en-US" w:eastAsia="zh-CN"/>
        </w:rPr>
        <w:t>介绍</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262A1E86">
      <w:pPr>
        <w:pStyle w:val="13"/>
        <w:spacing w:before="15" w:after="25" w:line="360" w:lineRule="auto"/>
        <w:rPr>
          <w:rFonts w:hint="eastAsia" w:ascii="SimSun" w:hAnsi="SimSun" w:eastAsia="SimSun" w:cs="Times New Roman"/>
          <w:color w:val="000000" w:themeColor="text1"/>
          <w:kern w:val="2"/>
          <w:sz w:val="24"/>
          <w:szCs w:val="24"/>
          <w:lang w:val="en-US" w:eastAsia="zh-CN" w:bidi="ar-SA"/>
          <w14:textFill>
            <w14:solidFill>
              <w14:schemeClr w14:val="tx1"/>
            </w14:solidFill>
          </w14:textFill>
        </w:rPr>
      </w:pPr>
      <w:r>
        <w:rPr>
          <w:rFonts w:hint="eastAsia" w:ascii="SimSun" w:hAnsi="SimSun" w:eastAsia="SimSun"/>
          <w:lang w:val="en-US" w:eastAsia="zh-CN"/>
        </w:rPr>
        <w:t>在国民整体素养持续攀升的情境中，图书消费需求展现出多样化的趋势。众多国内外网络平台，诸如亚马逊、京东以及当当网，纷纷在在线图书零售领域取得了显著成就。中小型图书销售企业在构建及营运高效稳定的网络销售平台方面，遭遇着显著的挑战。本研究致力于构建一</w:t>
      </w:r>
      <w:r>
        <w:rPr>
          <w:rFonts w:hint="eastAsia" w:ascii="SimSun" w:hAnsi="SimSun" w:eastAsia="SimSun" w:cs="Times New Roman"/>
          <w:color w:val="000000" w:themeColor="text1"/>
          <w:kern w:val="2"/>
          <w:sz w:val="24"/>
          <w:szCs w:val="24"/>
          <w:lang w:val="en-US" w:eastAsia="zh-CN" w:bidi="ar-SA"/>
          <w14:textFill>
            <w14:solidFill>
              <w14:schemeClr w14:val="tx1"/>
            </w14:solidFill>
          </w14:textFill>
        </w:rPr>
        <w:t>套集成度高、操作简易且便于管理的网络图书销售平台，意在迎合市场发展需求，从而增加了企业市场竞争能力。</w:t>
      </w:r>
    </w:p>
    <w:p w14:paraId="55007371">
      <w:pPr>
        <w:spacing w:before="60" w:beforeLines="25" w:after="60" w:afterLines="25" w:line="360" w:lineRule="auto"/>
        <w:outlineLvl w:val="1"/>
        <w:rPr>
          <w:rFonts w:hint="eastAsia" w:ascii="SimHei" w:hAnsi="SimSun" w:eastAsia="SimHei"/>
          <w:b/>
          <w:bCs/>
          <w:color w:val="FF0000"/>
          <w:sz w:val="24"/>
          <w:lang w:val="en-US" w:eastAsia="zh-CN"/>
        </w:rPr>
      </w:pPr>
      <w:bookmarkStart w:id="38" w:name="_Toc16421"/>
      <w:bookmarkStart w:id="39" w:name="_Toc16231"/>
      <w:bookmarkStart w:id="40" w:name="_Toc2273"/>
      <w:bookmarkStart w:id="41" w:name="_Toc11231"/>
      <w:bookmarkStart w:id="42" w:name="_Toc11280"/>
      <w:bookmarkStart w:id="43" w:name="_Toc1301"/>
      <w:bookmarkStart w:id="44" w:name="_Toc13676"/>
      <w:bookmarkStart w:id="45" w:name="_Toc20839"/>
      <w:bookmarkStart w:id="46" w:name="_Toc27190"/>
      <w:bookmarkStart w:id="47" w:name="_Toc19470"/>
      <w:bookmarkStart w:id="48" w:name="_Toc24863"/>
      <w:bookmarkStart w:id="49" w:name="_Toc8355"/>
      <w:bookmarkStart w:id="50" w:name="_Toc25064"/>
      <w:bookmarkStart w:id="51" w:name="_Toc17311"/>
      <w:bookmarkStart w:id="52" w:name="_Toc158"/>
      <w:r>
        <w:rPr>
          <w:rStyle w:val="28"/>
          <w:rFonts w:hint="eastAsia" w:ascii="SimHei" w:hAnsi="SimHei" w:eastAsia="SimHei"/>
          <w:sz w:val="24"/>
          <w:lang w:val="en-US" w:eastAsia="zh-CN"/>
        </w:rPr>
        <w:t>1</w:t>
      </w:r>
      <w:r>
        <w:rPr>
          <w:rStyle w:val="28"/>
          <w:rFonts w:hint="eastAsia" w:ascii="SimHei" w:hAnsi="SimHei"/>
          <w:sz w:val="24"/>
        </w:rPr>
        <w:t>.</w:t>
      </w:r>
      <w:r>
        <w:rPr>
          <w:rStyle w:val="28"/>
          <w:rFonts w:hint="eastAsia" w:ascii="SimHei" w:hAnsi="SimHei" w:eastAsia="SimHei"/>
          <w:sz w:val="24"/>
          <w:lang w:val="en-US" w:eastAsia="zh-CN"/>
        </w:rPr>
        <w:t>2 研究现状</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1BCD98DE">
      <w:pPr>
        <w:pageBreakBefore w:val="0"/>
        <w:kinsoku/>
        <w:wordWrap/>
        <w:overflowPunct/>
        <w:topLinePunct w:val="0"/>
        <w:autoSpaceDE/>
        <w:autoSpaceDN/>
        <w:bidi w:val="0"/>
        <w:adjustRightInd/>
        <w:snapToGrid/>
        <w:spacing w:line="360" w:lineRule="auto"/>
        <w:ind w:firstLine="480" w:firstLineChars="200"/>
        <w:rPr>
          <w:rFonts w:hint="eastAsia" w:ascii="SimSun" w:hAnsi="SimSun" w:eastAsia="SimSun" w:cs="Times New Roman"/>
          <w:kern w:val="2"/>
          <w:sz w:val="24"/>
          <w:szCs w:val="24"/>
          <w:lang w:val="en-US" w:eastAsia="zh-CN" w:bidi="ar-SA"/>
        </w:rPr>
      </w:pPr>
      <w:r>
        <w:rPr>
          <w:rFonts w:hint="eastAsia" w:ascii="SimSun" w:hAnsi="SimSun" w:cs="Times New Roman"/>
          <w:color w:val="000000" w:themeColor="text1"/>
          <w:kern w:val="2"/>
          <w:sz w:val="24"/>
          <w:szCs w:val="24"/>
          <w:lang w:val="en-US" w:eastAsia="zh-CN" w:bidi="ar-SA"/>
          <w14:textFill>
            <w14:solidFill>
              <w14:schemeClr w14:val="tx1"/>
            </w14:solidFill>
          </w14:textFill>
        </w:rPr>
        <w:t>近几年，由于全球经济下行，购买力下降，网购以价格低廉便捷的优势成为大家的首选。调查发现，</w:t>
      </w:r>
      <w:r>
        <w:rPr>
          <w:rFonts w:hint="default" w:ascii="SimSun" w:hAnsi="SimSun" w:eastAsia="SimSun" w:cs="Times New Roman"/>
          <w:kern w:val="2"/>
          <w:sz w:val="24"/>
          <w:szCs w:val="24"/>
          <w:lang w:val="en-US" w:eastAsia="zh-CN" w:bidi="ar-SA"/>
        </w:rPr>
        <w:t>尽管网上存在诸多图书交易平台，且部分已取得显著成就，但仍存在</w:t>
      </w:r>
      <w:r>
        <w:rPr>
          <w:rFonts w:hint="eastAsia" w:ascii="SimSun" w:hAnsi="SimSun" w:cs="Times New Roman"/>
          <w:kern w:val="2"/>
          <w:sz w:val="24"/>
          <w:szCs w:val="24"/>
          <w:lang w:val="en-US" w:eastAsia="zh-CN" w:bidi="ar-SA"/>
        </w:rPr>
        <w:t>缺陷和漏洞</w:t>
      </w:r>
      <w:r>
        <w:rPr>
          <w:rFonts w:hint="default" w:ascii="SimSun" w:hAnsi="SimSun" w:eastAsia="SimSun" w:cs="Times New Roman"/>
          <w:kern w:val="2"/>
          <w:sz w:val="24"/>
          <w:szCs w:val="24"/>
          <w:lang w:val="en-US" w:eastAsia="zh-CN" w:bidi="ar-SA"/>
        </w:rPr>
        <w:t>。</w:t>
      </w:r>
      <w:r>
        <w:rPr>
          <w:rFonts w:hint="eastAsia" w:ascii="SimSun" w:hAnsi="SimSun" w:cs="Times New Roman"/>
          <w:kern w:val="2"/>
          <w:sz w:val="24"/>
          <w:szCs w:val="24"/>
          <w:lang w:val="en-US" w:eastAsia="zh-CN" w:bidi="ar-SA"/>
        </w:rPr>
        <w:t>有些</w:t>
      </w:r>
      <w:r>
        <w:rPr>
          <w:rFonts w:hint="default" w:ascii="SimSun" w:hAnsi="SimSun" w:eastAsia="SimSun" w:cs="Times New Roman"/>
          <w:kern w:val="2"/>
          <w:sz w:val="24"/>
          <w:szCs w:val="24"/>
          <w:lang w:val="en-US" w:eastAsia="zh-CN" w:bidi="ar-SA"/>
        </w:rPr>
        <w:t>平台用户界面</w:t>
      </w:r>
      <w:r>
        <w:rPr>
          <w:rFonts w:hint="eastAsia" w:ascii="SimSun" w:hAnsi="SimSun" w:cs="Times New Roman"/>
          <w:kern w:val="2"/>
          <w:sz w:val="24"/>
          <w:szCs w:val="24"/>
          <w:lang w:val="en-US" w:eastAsia="zh-CN" w:bidi="ar-SA"/>
        </w:rPr>
        <w:t>与大众所需不吻合</w:t>
      </w:r>
      <w:r>
        <w:rPr>
          <w:rFonts w:hint="default" w:ascii="SimSun" w:hAnsi="SimSun" w:eastAsia="SimSun" w:cs="Times New Roman"/>
          <w:kern w:val="2"/>
          <w:sz w:val="24"/>
          <w:szCs w:val="24"/>
          <w:lang w:val="en-US" w:eastAsia="zh-CN" w:bidi="ar-SA"/>
        </w:rPr>
        <w:t>，操作</w:t>
      </w:r>
      <w:r>
        <w:rPr>
          <w:rFonts w:hint="eastAsia" w:ascii="SimSun" w:hAnsi="SimSun" w:cs="Times New Roman"/>
          <w:kern w:val="2"/>
          <w:sz w:val="24"/>
          <w:szCs w:val="24"/>
          <w:lang w:val="en-US" w:eastAsia="zh-CN" w:bidi="ar-SA"/>
        </w:rPr>
        <w:t>严重</w:t>
      </w:r>
      <w:r>
        <w:rPr>
          <w:rFonts w:hint="default" w:ascii="SimSun" w:hAnsi="SimSun" w:eastAsia="SimSun" w:cs="Times New Roman"/>
          <w:kern w:val="2"/>
          <w:sz w:val="24"/>
          <w:szCs w:val="24"/>
          <w:lang w:val="en-US" w:eastAsia="zh-CN" w:bidi="ar-SA"/>
        </w:rPr>
        <w:t>影响用户的购物体验</w:t>
      </w:r>
      <w:r>
        <w:rPr>
          <w:rFonts w:hint="eastAsia" w:ascii="SimSun" w:hAnsi="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传统库存管理系统难以应对大规模的图书种类和频繁的库存变动，容易导致库存积压或缺货现象。</w:t>
      </w:r>
    </w:p>
    <w:p w14:paraId="714C03A5">
      <w:pPr>
        <w:pStyle w:val="3"/>
        <w:spacing w:line="360" w:lineRule="auto"/>
        <w:rPr>
          <w:rFonts w:hint="default" w:ascii="SimHei" w:hAnsi="SimHei" w:cs="Times New Roman"/>
          <w:sz w:val="24"/>
          <w:lang w:val="en-US" w:eastAsia="zh-CN"/>
        </w:rPr>
      </w:pPr>
      <w:bookmarkStart w:id="53" w:name="_Toc3192"/>
      <w:bookmarkStart w:id="54" w:name="_Toc31918"/>
      <w:bookmarkStart w:id="55" w:name="_Toc15392"/>
      <w:bookmarkStart w:id="56" w:name="_Toc23467"/>
      <w:bookmarkStart w:id="57" w:name="_Toc27882"/>
      <w:bookmarkStart w:id="58" w:name="_Toc22808"/>
      <w:bookmarkStart w:id="59" w:name="_Toc2086"/>
      <w:bookmarkStart w:id="60" w:name="_Toc15551"/>
      <w:bookmarkStart w:id="61" w:name="_Toc6623"/>
      <w:bookmarkStart w:id="62" w:name="_Toc9918"/>
      <w:bookmarkStart w:id="63" w:name="_Toc10908"/>
      <w:bookmarkStart w:id="64" w:name="_Toc2462"/>
      <w:bookmarkStart w:id="65" w:name="_Toc22871"/>
      <w:bookmarkStart w:id="66" w:name="_Toc9328"/>
      <w:bookmarkStart w:id="67" w:name="_Toc24727"/>
      <w:r>
        <w:rPr>
          <w:rFonts w:hint="eastAsia" w:ascii="SimHei" w:hAnsi="SimHei" w:cs="Times New Roman"/>
          <w:sz w:val="24"/>
          <w:lang w:val="en-US" w:eastAsia="zh-CN"/>
        </w:rPr>
        <w:t>1.3 研究</w:t>
      </w:r>
      <w:bookmarkEnd w:id="53"/>
      <w:bookmarkEnd w:id="54"/>
      <w:bookmarkEnd w:id="55"/>
      <w:bookmarkEnd w:id="56"/>
      <w:r>
        <w:rPr>
          <w:rFonts w:hint="eastAsia" w:ascii="SimHei" w:hAnsi="SimHei" w:cs="Times New Roman"/>
          <w:sz w:val="24"/>
          <w:lang w:val="en-US" w:eastAsia="zh-CN"/>
        </w:rPr>
        <w:t>目的与意义</w:t>
      </w:r>
      <w:bookmarkEnd w:id="57"/>
      <w:bookmarkEnd w:id="58"/>
      <w:bookmarkEnd w:id="59"/>
      <w:bookmarkEnd w:id="60"/>
      <w:bookmarkEnd w:id="61"/>
      <w:bookmarkEnd w:id="62"/>
      <w:bookmarkEnd w:id="63"/>
      <w:bookmarkEnd w:id="64"/>
      <w:bookmarkEnd w:id="65"/>
      <w:bookmarkEnd w:id="66"/>
      <w:bookmarkEnd w:id="67"/>
    </w:p>
    <w:p w14:paraId="66E809C7">
      <w:pPr>
        <w:pStyle w:val="13"/>
        <w:spacing w:before="15" w:after="25" w:line="360" w:lineRule="auto"/>
        <w:rPr>
          <w:rFonts w:hint="default" w:ascii="SimSun" w:hAnsi="SimSun" w:eastAsia="SimSun"/>
          <w:lang w:val="en-US" w:eastAsia="zh-CN"/>
        </w:rPr>
      </w:pPr>
      <w:r>
        <w:rPr>
          <w:rFonts w:hint="eastAsia" w:ascii="SimSun" w:hAnsi="SimSun" w:eastAsia="SimSun"/>
          <w:lang w:val="en-US" w:eastAsia="zh-CN"/>
        </w:rPr>
        <w:t>网络购物已经进入了日常生活，成为不可替代的存在。在此背景下，设计并实现一个功能完备、高效稳定的在线图书销售系统具有重要意义。该系统旨在为用户提供友好的界面和便捷的操作流程，优化购物体验，为商家提供高效的库存管理和订单处理机制，减少库存积压和缺货情况。此外，在线图书销售系统还能推动传统图书销售行业的数字化转型，打破地域限制，促进文化传播，提升整个行业的运营效率和服务质量</w:t>
      </w:r>
      <w:r>
        <w:rPr>
          <w:rFonts w:hint="default" w:ascii="SimSun" w:hAnsi="SimSun" w:eastAsia="SimSun"/>
          <w:lang w:val="en-US" w:eastAsia="zh-CN"/>
        </w:rPr>
        <w:t>。</w:t>
      </w:r>
    </w:p>
    <w:p w14:paraId="71A923F2">
      <w:pPr>
        <w:pStyle w:val="3"/>
        <w:spacing w:line="360" w:lineRule="auto"/>
        <w:rPr>
          <w:rFonts w:hint="default" w:ascii="SimHei" w:hAnsi="SimHei" w:cs="Times New Roman"/>
          <w:sz w:val="24"/>
          <w:lang w:val="en-US" w:eastAsia="zh-CN"/>
        </w:rPr>
      </w:pPr>
      <w:bookmarkStart w:id="68" w:name="_Toc8323"/>
      <w:bookmarkStart w:id="69" w:name="_Toc30800"/>
      <w:bookmarkStart w:id="70" w:name="_Toc14198"/>
      <w:bookmarkStart w:id="71" w:name="_Toc29136"/>
      <w:bookmarkStart w:id="72" w:name="_Toc12161"/>
      <w:bookmarkStart w:id="73" w:name="_Toc4232"/>
      <w:bookmarkStart w:id="74" w:name="_Toc24668"/>
      <w:bookmarkStart w:id="75" w:name="_Toc31941"/>
      <w:bookmarkStart w:id="76" w:name="_Toc15193"/>
      <w:bookmarkStart w:id="77" w:name="_Toc1885"/>
      <w:bookmarkStart w:id="78" w:name="_Toc27604"/>
      <w:bookmarkStart w:id="79" w:name="_Toc29254"/>
      <w:bookmarkStart w:id="80" w:name="_Toc11210"/>
      <w:bookmarkStart w:id="81" w:name="_Toc31789"/>
      <w:bookmarkStart w:id="82" w:name="_Toc10209"/>
      <w:r>
        <w:rPr>
          <w:rFonts w:hint="eastAsia" w:ascii="SimHei" w:hAnsi="SimHei" w:cs="Times New Roman"/>
          <w:sz w:val="24"/>
          <w:lang w:val="en-US" w:eastAsia="zh-CN"/>
        </w:rPr>
        <w:t>1.4 本章小结</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48BD2581">
      <w:pPr>
        <w:pStyle w:val="13"/>
        <w:spacing w:before="15" w:after="25" w:line="360" w:lineRule="auto"/>
        <w:rPr>
          <w:rFonts w:hint="eastAsia" w:ascii="SimSun" w:hAnsi="SimSun" w:eastAsia="SimSun"/>
        </w:rPr>
      </w:pPr>
      <w:r>
        <w:rPr>
          <w:rFonts w:hint="eastAsia" w:ascii="SimSun" w:hAnsi="SimSun" w:eastAsia="SimSun" w:cs="Times New Roman"/>
          <w:lang w:val="en-US" w:eastAsia="zh-CN"/>
        </w:rPr>
        <w:t>本章节综合论述了课题的研究背景、现状及关键内容，通过充分的调研工作，为在线图书销售管理平台的设计奠定了坚实基础，确保课题能够顺利推进</w:t>
      </w:r>
      <w:r>
        <w:rPr>
          <w:rFonts w:hint="default" w:ascii="SimSun" w:hAnsi="SimSun" w:eastAsia="SimSun" w:cs="Times New Roman"/>
          <w:lang w:val="en-US" w:eastAsia="zh-CN"/>
        </w:rPr>
        <w:t>。</w:t>
      </w:r>
    </w:p>
    <w:p w14:paraId="6DE470AF">
      <w:pPr>
        <w:pStyle w:val="2"/>
        <w:keepNext/>
        <w:keepLines/>
        <w:pageBreakBefore/>
        <w:widowControl w:val="0"/>
        <w:numPr>
          <w:ilvl w:val="0"/>
          <w:numId w:val="0"/>
        </w:numPr>
        <w:kinsoku/>
        <w:wordWrap/>
        <w:overflowPunct/>
        <w:topLinePunct w:val="0"/>
        <w:autoSpaceDE/>
        <w:autoSpaceDN/>
        <w:bidi w:val="0"/>
        <w:adjustRightInd/>
        <w:snapToGrid/>
        <w:textAlignment w:val="auto"/>
        <w:rPr>
          <w:rFonts w:hint="default" w:cs="Times New Roman"/>
          <w:lang w:val="en-US" w:eastAsia="zh-CN"/>
        </w:rPr>
      </w:pPr>
      <w:bookmarkStart w:id="83" w:name="_Toc20256"/>
      <w:bookmarkStart w:id="84" w:name="_Toc1768"/>
      <w:bookmarkStart w:id="85" w:name="_Toc28220"/>
      <w:bookmarkStart w:id="86" w:name="_Toc6377"/>
      <w:bookmarkStart w:id="87" w:name="_Toc21356"/>
      <w:bookmarkStart w:id="88" w:name="_Toc27864"/>
      <w:bookmarkStart w:id="89" w:name="_Toc1776"/>
      <w:bookmarkStart w:id="90" w:name="_Toc22277"/>
      <w:bookmarkStart w:id="91" w:name="_Toc12932"/>
      <w:bookmarkStart w:id="92" w:name="_Toc10253"/>
      <w:bookmarkStart w:id="93" w:name="_Toc31353"/>
      <w:bookmarkStart w:id="94" w:name="_Toc10385"/>
      <w:bookmarkStart w:id="95" w:name="_Toc1132"/>
      <w:bookmarkStart w:id="96" w:name="_Toc5544"/>
      <w:bookmarkStart w:id="97" w:name="_Toc23409"/>
      <w:bookmarkStart w:id="98" w:name="_Toc18023"/>
      <w:bookmarkStart w:id="99" w:name="_Toc32465"/>
      <w:r>
        <w:rPr>
          <w:rFonts w:hint="eastAsia" w:cs="Times New Roman"/>
          <w:lang w:val="en-US" w:eastAsia="zh-CN"/>
        </w:rPr>
        <w:t>2.相关技术简介</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27AB2A11">
      <w:pPr>
        <w:pStyle w:val="3"/>
        <w:spacing w:line="360" w:lineRule="auto"/>
        <w:rPr>
          <w:rFonts w:hint="default" w:ascii="SimHei" w:hAnsi="SimHei" w:cs="Times New Roman"/>
          <w:sz w:val="24"/>
          <w:lang w:val="en-US" w:eastAsia="zh-CN"/>
        </w:rPr>
      </w:pPr>
      <w:bookmarkStart w:id="100" w:name="_Toc13346"/>
      <w:bookmarkStart w:id="101" w:name="_Toc12144"/>
      <w:bookmarkStart w:id="102" w:name="_Toc24608"/>
      <w:bookmarkStart w:id="103" w:name="_Toc17969"/>
      <w:bookmarkStart w:id="104" w:name="_Toc3613"/>
      <w:bookmarkStart w:id="105" w:name="_Toc17469"/>
      <w:bookmarkStart w:id="106" w:name="_Toc3874"/>
      <w:bookmarkStart w:id="107" w:name="_Toc15530"/>
      <w:bookmarkStart w:id="108" w:name="_Toc25292"/>
      <w:bookmarkStart w:id="109" w:name="_Toc11042"/>
      <w:bookmarkStart w:id="110" w:name="_Toc3142"/>
      <w:bookmarkStart w:id="111" w:name="_Toc31335"/>
      <w:bookmarkStart w:id="112" w:name="_Toc5800"/>
      <w:bookmarkStart w:id="113" w:name="_Toc21024"/>
      <w:bookmarkStart w:id="114" w:name="_Toc20821"/>
      <w:bookmarkStart w:id="115" w:name="_Toc6642"/>
      <w:r>
        <w:rPr>
          <w:rFonts w:hint="eastAsia" w:ascii="SimHei" w:hAnsi="SimHei" w:cs="Times New Roman"/>
          <w:sz w:val="24"/>
          <w:lang w:val="en-US" w:eastAsia="zh-CN"/>
        </w:rPr>
        <w:t>2.1 Nodejs介绍</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360DC6FF">
      <w:pPr>
        <w:pStyle w:val="13"/>
        <w:spacing w:before="15" w:after="25" w:line="360" w:lineRule="auto"/>
        <w:rPr>
          <w:rFonts w:hint="default" w:ascii="SimSun" w:hAnsi="SimSun" w:eastAsia="SimSun" w:cs="Times New Roman"/>
          <w:lang w:val="en-US" w:eastAsia="zh-CN"/>
        </w:rPr>
      </w:pPr>
      <w:r>
        <w:rPr>
          <w:rFonts w:hint="eastAsia" w:ascii="SimSun" w:hAnsi="SimSun" w:eastAsia="SimSun" w:cs="Times New Roman"/>
          <w:lang w:val="en-US" w:eastAsia="zh-CN"/>
        </w:rPr>
        <w:t>Nodejs代表着一种高效的Web服务器解决方案，其设计旨在实现卓越的服务性能。通过Nodejs，用户能够在各种网络浏览器环境中，运用JavaScript语言进行编程与交互。Nodejs的核心应用领域涵盖后台管理平台、即时通信系统、单页应用软件，以及处理高并发请求的Web应用程序等多个范畴。该系统具备直接对数据库执行操作的能力，同时，利用应用程序编程接口，实现数据至前端及移动端的有效传输。将前端浏览器中普遍运用的事件驱动机制借鉴至后端开发环境中，Nodejs结合异步输入/输出操作，实现了将事件传递至业务逻辑层进行高效处理的架构模式。针对构建网站服务及应用程序的快速开发需求，Nodejs凭借其简洁性及可扩展性，成为处理高并发请求、I/O密集型任务以及业务逻辑简化情形下的理想选择。</w:t>
      </w:r>
    </w:p>
    <w:p w14:paraId="7C1E0C3E">
      <w:pPr>
        <w:pStyle w:val="3"/>
        <w:spacing w:line="240" w:lineRule="auto"/>
        <w:rPr>
          <w:rFonts w:hint="default" w:ascii="SimHei" w:hAnsi="SimHei" w:cs="Times New Roman"/>
          <w:sz w:val="24"/>
          <w:lang w:val="en-US" w:eastAsia="zh-CN"/>
        </w:rPr>
      </w:pPr>
      <w:bookmarkStart w:id="116" w:name="_Toc31654"/>
      <w:bookmarkStart w:id="117" w:name="_Toc20745"/>
      <w:bookmarkStart w:id="118" w:name="_Toc23051"/>
      <w:bookmarkStart w:id="119" w:name="_Toc29349"/>
      <w:bookmarkStart w:id="120" w:name="_Toc19305"/>
      <w:bookmarkStart w:id="121" w:name="_Toc5539"/>
      <w:bookmarkStart w:id="122" w:name="_Toc1300"/>
      <w:bookmarkStart w:id="123" w:name="_Toc24418"/>
      <w:bookmarkStart w:id="124" w:name="_Toc9184"/>
      <w:bookmarkStart w:id="125" w:name="_Toc31960"/>
      <w:bookmarkStart w:id="126" w:name="_Toc7412"/>
      <w:bookmarkStart w:id="127" w:name="_Toc13025"/>
      <w:bookmarkStart w:id="128" w:name="_Toc9070"/>
      <w:bookmarkStart w:id="129" w:name="_Toc8969"/>
      <w:bookmarkStart w:id="130" w:name="_Toc15574"/>
      <w:bookmarkStart w:id="131" w:name="_Toc24391"/>
      <w:r>
        <w:rPr>
          <w:rFonts w:hint="eastAsia" w:ascii="SimHei" w:hAnsi="SimHei" w:cs="Times New Roman"/>
          <w:sz w:val="24"/>
          <w:lang w:val="en-US" w:eastAsia="zh-CN"/>
        </w:rPr>
        <w:t>2.2 Vue介绍</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72230138">
      <w:pPr>
        <w:pStyle w:val="13"/>
        <w:spacing w:before="15" w:after="25" w:line="360" w:lineRule="auto"/>
        <w:rPr>
          <w:rFonts w:hint="default" w:ascii="SimSun" w:hAnsi="SimSun" w:eastAsia="SimSun" w:cs="Times New Roman"/>
          <w:lang w:val="en-US" w:eastAsia="zh-CN"/>
        </w:rPr>
      </w:pPr>
      <w:r>
        <w:rPr>
          <w:rFonts w:hint="eastAsia" w:ascii="SimSun" w:hAnsi="SimSun" w:eastAsia="SimSun" w:cs="Times New Roman"/>
          <w:lang w:val="en-US" w:eastAsia="zh-CN"/>
        </w:rPr>
        <w:t>Vue是一套用于搭建界面的渐进式框架，可部分使用。其核心库专注于视图层，是一个独立的功能模块，既可以单独使用声明渲染，也能通过自有的组件系统方便地与第三方库进行整合，在驱动复杂的单页应用时表现出色。Vue的设计十分灵活，无论是PC端还是移动端都能直接使用，项目开发者通过其便捷的集成路径，逐步集成到项目中。Vue具有轻量特性，能够自动追踪依赖的模板表达式和计算属性，拥有灵活的API，便于开发人员理解和上手。</w:t>
      </w:r>
      <w:bookmarkStart w:id="132" w:name="_Toc15601"/>
      <w:bookmarkStart w:id="133" w:name="_Toc1873"/>
      <w:bookmarkStart w:id="134" w:name="_Toc2299"/>
      <w:bookmarkStart w:id="135" w:name="_Toc11320"/>
    </w:p>
    <w:p w14:paraId="52F3D4A2">
      <w:pPr>
        <w:pStyle w:val="3"/>
        <w:spacing w:line="360" w:lineRule="auto"/>
        <w:rPr>
          <w:rFonts w:hint="default" w:ascii="SimHei" w:hAnsi="SimHei" w:cs="Times New Roman"/>
          <w:sz w:val="24"/>
          <w:lang w:val="en-US" w:eastAsia="zh-CN"/>
        </w:rPr>
      </w:pPr>
      <w:bookmarkStart w:id="136" w:name="_Toc5067"/>
      <w:bookmarkStart w:id="137" w:name="_Toc1502"/>
      <w:bookmarkStart w:id="138" w:name="_Toc683"/>
      <w:bookmarkStart w:id="139" w:name="_Toc22783"/>
      <w:bookmarkStart w:id="140" w:name="_Toc14976"/>
      <w:bookmarkStart w:id="141" w:name="_Toc23100"/>
      <w:bookmarkStart w:id="142" w:name="_Toc6457"/>
      <w:bookmarkStart w:id="143" w:name="_Toc21285"/>
      <w:bookmarkStart w:id="144" w:name="_Toc32650"/>
      <w:bookmarkStart w:id="145" w:name="_Toc11211"/>
      <w:bookmarkStart w:id="146" w:name="_Toc16647"/>
      <w:bookmarkStart w:id="147" w:name="_Toc32370"/>
      <w:bookmarkStart w:id="148" w:name="_Toc4731"/>
      <w:bookmarkStart w:id="149" w:name="_Toc16163"/>
      <w:bookmarkStart w:id="150" w:name="_Toc1725"/>
      <w:bookmarkStart w:id="151" w:name="_Toc17261"/>
      <w:r>
        <w:rPr>
          <w:rFonts w:hint="eastAsia" w:ascii="SimHei" w:hAnsi="SimHei" w:cs="Times New Roman"/>
          <w:sz w:val="24"/>
          <w:lang w:val="en-US" w:eastAsia="zh-CN"/>
        </w:rPr>
        <w:t>2.3 MySQL介绍</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0629DE0F">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MySQL在数据库管理系统的范畴内，MySQL以低成本、高速运行及较小体积的显著特征而著称。此外，MySQL作为一款开源软件，其在降低整体应用成本方面发挥了显著作用。不同数据集在MySQL中得以分配至各个独立的表格，此举不仅显著提升了数据处理效率，亦赋予数据管理以更高的弹性。此外，该数据库系统允许在单一查询语句中集成来源于不同数据库的表格数据。通过对SQL查询算法的深度优化，MySQL数据库管理系统在数据检索速度上得到显著提升，同时亦促进了存储效率的优化进程。在本论章内，对构建在线图书销售体系所涉及的技术理论进行了细致的解析，旨在为具体开发过程奠定坚实的理论基石，从而保障在线图书管理系统的开发流程得以顺畅实施。</w:t>
      </w:r>
    </w:p>
    <w:p w14:paraId="78BD7AA5">
      <w:pPr>
        <w:pStyle w:val="3"/>
        <w:spacing w:line="360" w:lineRule="auto"/>
        <w:rPr>
          <w:rFonts w:hint="default" w:ascii="SimHei" w:hAnsi="SimHei" w:cs="Times New Roman"/>
          <w:sz w:val="24"/>
          <w:lang w:val="en-US" w:eastAsia="zh-CN"/>
        </w:rPr>
      </w:pPr>
      <w:bookmarkStart w:id="152" w:name="_Toc32492"/>
      <w:bookmarkStart w:id="153" w:name="_Toc17183"/>
      <w:bookmarkStart w:id="154" w:name="_Toc4199"/>
      <w:bookmarkStart w:id="155" w:name="_Toc3740"/>
      <w:bookmarkStart w:id="156" w:name="_Toc2212"/>
      <w:bookmarkStart w:id="157" w:name="_Toc18449"/>
      <w:bookmarkStart w:id="158" w:name="_Toc12475"/>
      <w:bookmarkStart w:id="159" w:name="_Toc4873"/>
      <w:bookmarkStart w:id="160" w:name="_Toc3773"/>
      <w:bookmarkStart w:id="161" w:name="_Toc11543"/>
      <w:bookmarkStart w:id="162" w:name="_Toc28895"/>
      <w:bookmarkStart w:id="163" w:name="_Toc3409"/>
      <w:bookmarkStart w:id="164" w:name="_Toc12988"/>
      <w:bookmarkStart w:id="165" w:name="_Toc18453"/>
      <w:bookmarkStart w:id="166" w:name="_Toc12550"/>
      <w:r>
        <w:rPr>
          <w:rFonts w:hint="eastAsia" w:ascii="SimHei" w:hAnsi="SimHei" w:cs="Times New Roman"/>
          <w:sz w:val="24"/>
          <w:lang w:val="en-US" w:eastAsia="zh-CN"/>
        </w:rPr>
        <w:t>2.4 本章小结</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21E47F46">
      <w:pPr>
        <w:pStyle w:val="13"/>
        <w:spacing w:before="15" w:after="25" w:line="360" w:lineRule="auto"/>
        <w:rPr>
          <w:rFonts w:hint="default" w:ascii="SimSun" w:hAnsi="SimSun" w:eastAsia="SimSun" w:cs="Times New Roman"/>
          <w:lang w:val="en-US" w:eastAsia="zh-CN"/>
        </w:rPr>
      </w:pPr>
      <w:r>
        <w:rPr>
          <w:rFonts w:hint="eastAsia" w:ascii="SimSun" w:hAnsi="SimSun" w:eastAsia="SimSun" w:cs="Times New Roman"/>
          <w:lang w:val="en-US" w:eastAsia="zh-CN"/>
        </w:rPr>
        <w:t>本章仔细阐述了在线图书销售系统用到的技术理论，主要目的是为实际开发提供坚实的理论基础，为在线图书销售系统的开发保驾护航。</w:t>
      </w:r>
    </w:p>
    <w:p w14:paraId="70C1432E">
      <w:pPr>
        <w:pStyle w:val="2"/>
        <w:keepNext/>
        <w:keepLines/>
        <w:pageBreakBefore/>
        <w:widowControl w:val="0"/>
        <w:numPr>
          <w:ilvl w:val="0"/>
          <w:numId w:val="1"/>
        </w:numPr>
        <w:kinsoku/>
        <w:wordWrap/>
        <w:overflowPunct/>
        <w:topLinePunct w:val="0"/>
        <w:autoSpaceDE/>
        <w:autoSpaceDN/>
        <w:bidi w:val="0"/>
        <w:adjustRightInd/>
        <w:snapToGrid/>
        <w:spacing w:line="360" w:lineRule="auto"/>
        <w:textAlignment w:val="auto"/>
        <w:rPr>
          <w:rFonts w:hint="eastAsia" w:cs="Times New Roman"/>
          <w:lang w:val="en-US" w:eastAsia="zh-CN"/>
        </w:rPr>
      </w:pPr>
      <w:bookmarkStart w:id="167" w:name="_Toc10638"/>
      <w:bookmarkStart w:id="168" w:name="_Toc23632"/>
      <w:bookmarkStart w:id="169" w:name="_Toc3244"/>
      <w:bookmarkStart w:id="170" w:name="_Toc1902"/>
      <w:bookmarkStart w:id="171" w:name="_Toc31491"/>
      <w:bookmarkStart w:id="172" w:name="_Toc10993"/>
      <w:bookmarkStart w:id="173" w:name="_Toc8772"/>
      <w:bookmarkStart w:id="174" w:name="_Toc5264"/>
      <w:bookmarkStart w:id="175" w:name="_Toc28226"/>
      <w:bookmarkStart w:id="176" w:name="_Toc29005"/>
      <w:bookmarkStart w:id="177" w:name="_Toc22268"/>
      <w:bookmarkStart w:id="178" w:name="_Toc8081"/>
      <w:bookmarkStart w:id="179" w:name="_Toc15041"/>
      <w:bookmarkStart w:id="180" w:name="_Toc22743"/>
      <w:bookmarkStart w:id="181" w:name="_Toc20110"/>
      <w:r>
        <w:rPr>
          <w:rFonts w:hint="eastAsia" w:cs="Times New Roman"/>
          <w:lang w:val="en-US" w:eastAsia="zh-CN"/>
        </w:rPr>
        <w:t>系统需求分析</w:t>
      </w:r>
      <w:bookmarkEnd w:id="132"/>
      <w:bookmarkEnd w:id="133"/>
      <w:bookmarkEnd w:id="134"/>
      <w:bookmarkEnd w:id="135"/>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713319A1">
      <w:pPr>
        <w:pStyle w:val="3"/>
        <w:spacing w:line="360" w:lineRule="auto"/>
        <w:rPr>
          <w:rFonts w:hint="default" w:ascii="SimHei" w:hAnsi="SimHei" w:cs="Times New Roman"/>
          <w:sz w:val="24"/>
          <w:lang w:val="en-US" w:eastAsia="zh-CN"/>
        </w:rPr>
      </w:pPr>
      <w:bookmarkStart w:id="182" w:name="_Toc16409"/>
      <w:bookmarkStart w:id="183" w:name="_Toc20361"/>
      <w:bookmarkStart w:id="184" w:name="_Toc8088"/>
      <w:bookmarkStart w:id="185" w:name="_Toc28371"/>
      <w:bookmarkStart w:id="186" w:name="_Toc6492"/>
      <w:bookmarkStart w:id="187" w:name="_Toc13582"/>
      <w:bookmarkStart w:id="188" w:name="_Toc681"/>
      <w:bookmarkStart w:id="189" w:name="_Toc32232"/>
      <w:bookmarkStart w:id="190" w:name="_Toc21799"/>
      <w:bookmarkStart w:id="191" w:name="_Toc9028"/>
      <w:bookmarkStart w:id="192" w:name="_Toc19085"/>
      <w:bookmarkStart w:id="193" w:name="_Toc31994"/>
      <w:bookmarkStart w:id="194" w:name="_Toc17053"/>
      <w:bookmarkStart w:id="195" w:name="_Toc29217"/>
      <w:bookmarkStart w:id="196" w:name="_Toc511"/>
      <w:bookmarkStart w:id="197" w:name="_Toc28135"/>
      <w:bookmarkStart w:id="198" w:name="_Toc10299"/>
      <w:bookmarkStart w:id="199" w:name="_Toc1729"/>
      <w:bookmarkStart w:id="200" w:name="_Toc22408"/>
      <w:bookmarkStart w:id="201" w:name="_Toc1127"/>
      <w:r>
        <w:rPr>
          <w:rFonts w:hint="eastAsia" w:ascii="SimHei" w:hAnsi="SimHei" w:cs="Times New Roman"/>
          <w:sz w:val="24"/>
          <w:lang w:val="en-US" w:eastAsia="zh-CN"/>
        </w:rPr>
        <w:t>3.1 需求调研</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1316C4AF">
      <w:pPr>
        <w:pStyle w:val="13"/>
        <w:spacing w:before="15" w:after="25" w:line="360" w:lineRule="auto"/>
        <w:rPr>
          <w:rFonts w:hint="eastAsia" w:ascii="SimSun" w:hAnsi="SimSun" w:eastAsia="SimSun" w:cs="Times New Roman"/>
          <w:lang w:val="en-US" w:eastAsia="zh-CN"/>
        </w:rPr>
      </w:pPr>
      <w:r>
        <w:rPr>
          <w:rFonts w:hint="default" w:ascii="SimSun" w:hAnsi="SimSun" w:eastAsia="SimSun"/>
          <w:lang w:val="en-US" w:eastAsia="zh-CN"/>
        </w:rPr>
        <w:t>为了准确</w:t>
      </w:r>
      <w:r>
        <w:rPr>
          <w:rFonts w:hint="eastAsia" w:ascii="SimSun" w:hAnsi="SimSun" w:eastAsia="SimSun"/>
          <w:lang w:val="en-US" w:eastAsia="zh-CN"/>
        </w:rPr>
        <w:t>理解</w:t>
      </w:r>
      <w:r>
        <w:rPr>
          <w:rFonts w:hint="default" w:ascii="SimSun" w:hAnsi="SimSun" w:eastAsia="SimSun"/>
          <w:lang w:val="en-US" w:eastAsia="zh-CN"/>
        </w:rPr>
        <w:t>用户需求，</w:t>
      </w:r>
      <w:r>
        <w:rPr>
          <w:rFonts w:hint="eastAsia" w:ascii="SimSun" w:hAnsi="SimSun" w:eastAsia="SimSun"/>
          <w:lang w:val="en-US" w:eastAsia="zh-CN"/>
        </w:rPr>
        <w:t>我们进行了实际购买图书体验加上广泛</w:t>
      </w:r>
      <w:r>
        <w:rPr>
          <w:rFonts w:hint="default" w:ascii="SimSun" w:hAnsi="SimSun" w:eastAsia="SimSun"/>
          <w:lang w:val="en-US" w:eastAsia="zh-CN"/>
        </w:rPr>
        <w:t>的</w:t>
      </w:r>
      <w:r>
        <w:rPr>
          <w:rFonts w:hint="eastAsia" w:ascii="SimSun" w:hAnsi="SimSun" w:eastAsia="SimSun"/>
          <w:lang w:val="en-US" w:eastAsia="zh-CN"/>
        </w:rPr>
        <w:t>市场调研。</w:t>
      </w:r>
      <w:r>
        <w:rPr>
          <w:rFonts w:hint="default" w:ascii="SimSun" w:hAnsi="SimSun" w:eastAsia="SimSun"/>
          <w:lang w:val="en-US" w:eastAsia="zh-CN"/>
        </w:rPr>
        <w:t>调研对象包括普通用户、图书管理员和企业管理人员。通过调研发现，在线图书销售平台的主要需求集中在</w:t>
      </w:r>
      <w:r>
        <w:rPr>
          <w:rFonts w:hint="eastAsia" w:ascii="SimSun" w:hAnsi="SimSun" w:eastAsia="SimSun"/>
          <w:lang w:val="en-US" w:eastAsia="zh-CN"/>
        </w:rPr>
        <w:t>用户体验、库存管理、个性化推荐等方面，</w:t>
      </w:r>
      <w:r>
        <w:rPr>
          <w:rFonts w:hint="default" w:ascii="SimSun" w:hAnsi="SimSun" w:eastAsia="SimSun"/>
          <w:lang w:val="en-US" w:eastAsia="zh-CN"/>
        </w:rPr>
        <w:t>用户希望界面友好</w:t>
      </w:r>
      <w:r>
        <w:rPr>
          <w:rFonts w:hint="eastAsia" w:ascii="SimSun" w:hAnsi="SimSun" w:eastAsia="SimSun"/>
          <w:lang w:val="en-US" w:eastAsia="zh-CN"/>
        </w:rPr>
        <w:t>、可操作性能好、可快速下单实现购买且能</w:t>
      </w:r>
      <w:r>
        <w:rPr>
          <w:rFonts w:hint="default" w:ascii="SimSun" w:hAnsi="SimSun" w:eastAsia="SimSun"/>
          <w:lang w:val="en-US" w:eastAsia="zh-CN"/>
        </w:rPr>
        <w:t>根据其</w:t>
      </w:r>
      <w:r>
        <w:rPr>
          <w:rFonts w:hint="eastAsia" w:ascii="SimSun" w:hAnsi="SimSun" w:eastAsia="SimSun"/>
          <w:lang w:val="en-US" w:eastAsia="zh-CN"/>
        </w:rPr>
        <w:t>搜索记录</w:t>
      </w:r>
      <w:r>
        <w:rPr>
          <w:rFonts w:hint="default" w:ascii="SimSun" w:hAnsi="SimSun" w:eastAsia="SimSun"/>
          <w:lang w:val="en-US" w:eastAsia="zh-CN"/>
        </w:rPr>
        <w:t>和购买</w:t>
      </w:r>
      <w:r>
        <w:rPr>
          <w:rFonts w:hint="eastAsia" w:ascii="SimSun" w:hAnsi="SimSun" w:eastAsia="SimSun"/>
          <w:lang w:val="en-US" w:eastAsia="zh-CN"/>
        </w:rPr>
        <w:t>行为分析</w:t>
      </w:r>
      <w:r>
        <w:rPr>
          <w:rFonts w:hint="default" w:ascii="SimSun" w:hAnsi="SimSun" w:eastAsia="SimSun"/>
          <w:lang w:val="en-US" w:eastAsia="zh-CN"/>
        </w:rPr>
        <w:t>提供个性化的图书推荐。图书管理员需要</w:t>
      </w:r>
      <w:r>
        <w:rPr>
          <w:rFonts w:hint="eastAsia" w:ascii="SimSun" w:hAnsi="SimSun" w:eastAsia="SimSun"/>
          <w:lang w:val="en-US" w:eastAsia="zh-CN"/>
        </w:rPr>
        <w:t>实现</w:t>
      </w:r>
      <w:r>
        <w:rPr>
          <w:rFonts w:hint="default" w:ascii="SimSun" w:hAnsi="SimSun" w:eastAsia="SimSun"/>
          <w:lang w:val="en-US" w:eastAsia="zh-CN"/>
        </w:rPr>
        <w:t>高效</w:t>
      </w:r>
      <w:r>
        <w:rPr>
          <w:rFonts w:hint="eastAsia" w:ascii="SimSun" w:hAnsi="SimSun" w:eastAsia="SimSun"/>
          <w:lang w:val="en-US" w:eastAsia="zh-CN"/>
        </w:rPr>
        <w:t>便捷</w:t>
      </w:r>
      <w:r>
        <w:rPr>
          <w:rFonts w:hint="default" w:ascii="SimSun" w:hAnsi="SimSun" w:eastAsia="SimSun"/>
          <w:lang w:val="en-US" w:eastAsia="zh-CN"/>
        </w:rPr>
        <w:t>的库存管理和订单处理机制，</w:t>
      </w:r>
      <w:r>
        <w:rPr>
          <w:rFonts w:hint="eastAsia" w:ascii="SimSun" w:hAnsi="SimSun" w:eastAsia="SimSun"/>
          <w:lang w:val="en-US" w:eastAsia="zh-CN"/>
        </w:rPr>
        <w:t>帮助减轻库存负担</w:t>
      </w:r>
      <w:r>
        <w:rPr>
          <w:rFonts w:hint="default" w:ascii="SimSun" w:hAnsi="SimSun" w:eastAsia="SimSun" w:cs="Times New Roman"/>
          <w:kern w:val="2"/>
          <w:sz w:val="24"/>
          <w:szCs w:val="24"/>
          <w:lang w:val="en-US" w:eastAsia="zh-CN" w:bidi="ar-SA"/>
        </w:rPr>
        <w:t>。</w:t>
      </w:r>
    </w:p>
    <w:p w14:paraId="7027F15F">
      <w:pPr>
        <w:pStyle w:val="3"/>
        <w:spacing w:line="360" w:lineRule="auto"/>
        <w:rPr>
          <w:rFonts w:hint="default" w:ascii="SimHei" w:hAnsi="SimHei" w:cs="Times New Roman"/>
          <w:sz w:val="24"/>
          <w:lang w:val="en-US" w:eastAsia="zh-CN"/>
        </w:rPr>
      </w:pPr>
      <w:bookmarkStart w:id="202" w:name="_Toc19763"/>
      <w:bookmarkStart w:id="203" w:name="_Toc14346"/>
      <w:bookmarkStart w:id="204" w:name="_Toc28994"/>
      <w:bookmarkStart w:id="205" w:name="_Toc11635"/>
      <w:bookmarkStart w:id="206" w:name="_Toc17363"/>
      <w:bookmarkStart w:id="207" w:name="_Toc7202"/>
      <w:bookmarkStart w:id="208" w:name="_Toc11634"/>
      <w:bookmarkStart w:id="209" w:name="_Toc27043"/>
      <w:bookmarkStart w:id="210" w:name="_Toc30629"/>
      <w:bookmarkStart w:id="211" w:name="_Toc11419"/>
      <w:r>
        <w:rPr>
          <w:rFonts w:hint="eastAsia" w:ascii="SimHei" w:hAnsi="SimHei" w:cs="Times New Roman"/>
          <w:sz w:val="24"/>
          <w:lang w:val="en-US" w:eastAsia="zh-CN"/>
        </w:rPr>
        <w:t>3.2 需求分析</w:t>
      </w:r>
      <w:bookmarkEnd w:id="202"/>
      <w:bookmarkEnd w:id="203"/>
      <w:bookmarkEnd w:id="204"/>
      <w:bookmarkEnd w:id="205"/>
      <w:bookmarkEnd w:id="206"/>
      <w:bookmarkEnd w:id="207"/>
      <w:bookmarkEnd w:id="208"/>
      <w:bookmarkEnd w:id="209"/>
      <w:bookmarkEnd w:id="210"/>
      <w:bookmarkEnd w:id="211"/>
    </w:p>
    <w:p w14:paraId="306E0AF6">
      <w:pPr>
        <w:pStyle w:val="13"/>
        <w:spacing w:before="15" w:after="25" w:line="360" w:lineRule="auto"/>
        <w:rPr>
          <w:rFonts w:hint="eastAsia" w:ascii="SimSun" w:hAnsi="SimSun" w:eastAsia="SimSun"/>
          <w:lang w:val="en-US" w:eastAsia="zh-CN"/>
        </w:rPr>
      </w:pPr>
      <w:r>
        <w:rPr>
          <w:rFonts w:hint="default" w:ascii="SimSun" w:hAnsi="SimSun" w:eastAsia="SimSun"/>
          <w:lang w:val="en-US" w:eastAsia="zh-CN"/>
        </w:rPr>
        <w:t>根据需求调研结果，该在线图书销售管理平台，旨在为用户与管理员提供全方位的信息服务</w:t>
      </w:r>
      <w:r>
        <w:rPr>
          <w:rFonts w:hint="eastAsia" w:ascii="SimSun" w:hAnsi="SimSun" w:eastAsia="SimSun"/>
          <w:lang w:val="en-US" w:eastAsia="zh-CN"/>
        </w:rPr>
        <w:t>。</w:t>
      </w:r>
      <w:r>
        <w:rPr>
          <w:rFonts w:hint="default" w:ascii="SimSun" w:hAnsi="SimSun" w:eastAsia="SimSun"/>
          <w:lang w:val="en-US" w:eastAsia="zh-CN"/>
        </w:rPr>
        <w:t>我们将系统的</w:t>
      </w:r>
      <w:r>
        <w:rPr>
          <w:rFonts w:hint="eastAsia" w:ascii="SimSun" w:hAnsi="SimSun" w:eastAsia="SimSun"/>
          <w:lang w:val="en-US" w:eastAsia="zh-CN"/>
        </w:rPr>
        <w:t>实际使用角色</w:t>
      </w:r>
      <w:r>
        <w:rPr>
          <w:rFonts w:hint="default" w:ascii="SimSun" w:hAnsi="SimSun" w:eastAsia="SimSun"/>
          <w:lang w:val="en-US" w:eastAsia="zh-CN"/>
        </w:rPr>
        <w:t>分为</w:t>
      </w:r>
      <w:r>
        <w:rPr>
          <w:rFonts w:hint="eastAsia" w:ascii="SimSun" w:hAnsi="SimSun" w:eastAsia="SimSun"/>
          <w:lang w:val="en-US" w:eastAsia="zh-CN"/>
        </w:rPr>
        <w:t>管理员和用户。</w:t>
      </w:r>
      <w:r>
        <w:rPr>
          <w:rFonts w:hint="eastAsia" w:ascii="SimSun" w:hAnsi="SimSun" w:eastAsia="SimSun" w:cs="Times New Roman"/>
          <w:kern w:val="2"/>
          <w:sz w:val="24"/>
          <w:szCs w:val="24"/>
          <w:lang w:val="en-US" w:eastAsia="zh-CN" w:bidi="ar-SA"/>
        </w:rPr>
        <w:t>在线图书销售系统的功能结构图如图3-1。</w:t>
      </w:r>
    </w:p>
    <w:p w14:paraId="17351D3C">
      <w:pPr>
        <w:pStyle w:val="13"/>
        <w:spacing w:before="15" w:after="25" w:line="360" w:lineRule="auto"/>
        <w:ind w:left="0" w:leftChars="0" w:firstLine="0" w:firstLineChars="0"/>
      </w:pPr>
      <w:r>
        <w:drawing>
          <wp:inline distT="0" distB="0" distL="114300" distR="114300">
            <wp:extent cx="5575300" cy="2035810"/>
            <wp:effectExtent l="0" t="0" r="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575300" cy="2035810"/>
                    </a:xfrm>
                    <a:prstGeom prst="rect">
                      <a:avLst/>
                    </a:prstGeom>
                    <a:noFill/>
                    <a:ln>
                      <a:noFill/>
                    </a:ln>
                  </pic:spPr>
                </pic:pic>
              </a:graphicData>
            </a:graphic>
          </wp:inline>
        </w:drawing>
      </w:r>
    </w:p>
    <w:p w14:paraId="25401AE5">
      <w:pPr>
        <w:pStyle w:val="13"/>
        <w:spacing w:before="15" w:after="25" w:line="360" w:lineRule="auto"/>
        <w:ind w:left="0" w:leftChars="0" w:firstLine="0" w:firstLineChars="0"/>
        <w:jc w:val="center"/>
        <w:rPr>
          <w:rFonts w:hint="eastAsia"/>
          <w:sz w:val="21"/>
          <w:szCs w:val="21"/>
          <w:lang w:val="en-US" w:eastAsia="zh-CN"/>
        </w:rPr>
      </w:pPr>
      <w:r>
        <w:rPr>
          <w:rFonts w:hint="eastAsia" w:ascii="SimSun" w:hAnsi="SimSun" w:eastAsia="SimSun" w:cs="Times New Roman"/>
          <w:sz w:val="21"/>
          <w:szCs w:val="21"/>
          <w:lang w:val="en-US" w:eastAsia="zh-CN"/>
        </w:rPr>
        <w:t xml:space="preserve">图3-1 </w:t>
      </w:r>
      <w:r>
        <w:rPr>
          <w:rFonts w:hint="eastAsia" w:ascii="SimSun" w:hAnsi="SimSun" w:eastAsia="SimSun" w:cs="Times New Roman"/>
          <w:kern w:val="2"/>
          <w:sz w:val="21"/>
          <w:szCs w:val="21"/>
          <w:lang w:val="en-US" w:eastAsia="zh-CN" w:bidi="ar-SA"/>
        </w:rPr>
        <w:t>在线图书销售系统功能结构图</w:t>
      </w:r>
    </w:p>
    <w:p w14:paraId="5339D888">
      <w:pPr>
        <w:pStyle w:val="4"/>
        <w:spacing w:line="360" w:lineRule="auto"/>
        <w:rPr>
          <w:rFonts w:hint="eastAsia" w:ascii="SimSun" w:hAnsi="SimSun" w:cs="Times New Roman"/>
          <w:sz w:val="24"/>
          <w:szCs w:val="24"/>
          <w:lang w:val="en-US" w:eastAsia="zh-CN"/>
        </w:rPr>
      </w:pPr>
      <w:bookmarkStart w:id="212" w:name="_Toc30274"/>
      <w:bookmarkStart w:id="213" w:name="_Toc19188"/>
      <w:bookmarkStart w:id="214" w:name="_Toc11396"/>
      <w:bookmarkStart w:id="215" w:name="_Toc3091"/>
      <w:bookmarkStart w:id="216" w:name="_Toc55"/>
      <w:bookmarkStart w:id="217" w:name="_Toc6373"/>
      <w:bookmarkStart w:id="218" w:name="_Toc8266"/>
      <w:bookmarkStart w:id="219" w:name="_Toc10289"/>
      <w:bookmarkStart w:id="220" w:name="_Toc18743"/>
      <w:r>
        <w:rPr>
          <w:rFonts w:hint="eastAsia" w:ascii="SimSun" w:hAnsi="SimSun" w:cs="Times New Roman"/>
          <w:sz w:val="24"/>
          <w:szCs w:val="24"/>
          <w:lang w:val="en-US" w:eastAsia="zh-CN"/>
        </w:rPr>
        <w:t>3.2.1 普通用户需求</w:t>
      </w:r>
      <w:bookmarkEnd w:id="212"/>
      <w:bookmarkEnd w:id="213"/>
      <w:bookmarkEnd w:id="214"/>
      <w:bookmarkEnd w:id="215"/>
      <w:bookmarkEnd w:id="216"/>
      <w:bookmarkEnd w:id="217"/>
      <w:bookmarkEnd w:id="218"/>
      <w:bookmarkEnd w:id="219"/>
      <w:bookmarkEnd w:id="220"/>
    </w:p>
    <w:p w14:paraId="1371E188">
      <w:pPr>
        <w:spacing w:after="0" w:line="360" w:lineRule="auto"/>
        <w:ind w:firstLine="420"/>
        <w:rPr>
          <w:rFonts w:hint="default"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依据系统结构图分析可知，普通用户具备登录注册的基础需求，进而实现线上图书浏览、搜索、分类</w:t>
      </w:r>
      <w:r>
        <w:rPr>
          <w:rFonts w:hint="eastAsia" w:ascii="SimSun" w:hAnsi="SimSun" w:cs="Times New Roman"/>
          <w:kern w:val="2"/>
          <w:sz w:val="24"/>
          <w:szCs w:val="24"/>
          <w:lang w:val="en-US" w:eastAsia="zh-CN" w:bidi="ar-SA"/>
        </w:rPr>
        <w:t>查询</w:t>
      </w:r>
      <w:r>
        <w:rPr>
          <w:rFonts w:hint="eastAsia" w:ascii="SimSun" w:hAnsi="SimSun" w:eastAsia="SimSun" w:cs="Times New Roman"/>
          <w:kern w:val="2"/>
          <w:sz w:val="24"/>
          <w:szCs w:val="24"/>
          <w:lang w:val="en-US" w:eastAsia="zh-CN" w:bidi="ar-SA"/>
        </w:rPr>
        <w:t>、展示以及提交并生成订单以完成交易等一系列操作。</w:t>
      </w:r>
    </w:p>
    <w:p w14:paraId="62AFD40A">
      <w:pPr>
        <w:spacing w:after="0" w:line="360" w:lineRule="auto"/>
        <w:ind w:firstLine="420"/>
        <w:rPr>
          <w:rFonts w:hint="default"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(1)在线浏览图书，进入系统后，</w:t>
      </w:r>
      <w:r>
        <w:rPr>
          <w:rFonts w:hint="default" w:ascii="SimSun" w:hAnsi="SimSun" w:eastAsia="SimSun" w:cs="Times New Roman"/>
          <w:kern w:val="2"/>
          <w:sz w:val="24"/>
          <w:szCs w:val="24"/>
          <w:lang w:val="en-US" w:eastAsia="zh-CN" w:bidi="ar-SA"/>
        </w:rPr>
        <w:t>提供按书名搜索</w:t>
      </w:r>
      <w:r>
        <w:rPr>
          <w:rFonts w:hint="eastAsia" w:ascii="SimSun" w:hAnsi="SimSun" w:eastAsia="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支持</w:t>
      </w:r>
      <w:r>
        <w:rPr>
          <w:rFonts w:hint="eastAsia" w:ascii="SimSun" w:hAnsi="SimSun" w:cs="Times New Roman"/>
          <w:kern w:val="2"/>
          <w:sz w:val="24"/>
          <w:szCs w:val="24"/>
          <w:lang w:val="en-US" w:eastAsia="zh-CN" w:bidi="ar-SA"/>
        </w:rPr>
        <w:t>切换类别</w:t>
      </w:r>
      <w:r>
        <w:rPr>
          <w:rFonts w:hint="default" w:ascii="SimSun" w:hAnsi="SimSun" w:eastAsia="SimSun" w:cs="Times New Roman"/>
          <w:kern w:val="2"/>
          <w:sz w:val="24"/>
          <w:szCs w:val="24"/>
          <w:lang w:val="en-US" w:eastAsia="zh-CN" w:bidi="ar-SA"/>
        </w:rPr>
        <w:t>浏览，可</w:t>
      </w:r>
      <w:r>
        <w:rPr>
          <w:rFonts w:hint="eastAsia" w:ascii="SimSun" w:hAnsi="SimSun" w:cs="Times New Roman"/>
          <w:kern w:val="2"/>
          <w:sz w:val="24"/>
          <w:szCs w:val="24"/>
          <w:lang w:val="en-US" w:eastAsia="zh-CN" w:bidi="ar-SA"/>
        </w:rPr>
        <w:t>切换首页的Tab（</w:t>
      </w:r>
      <w:r>
        <w:rPr>
          <w:rFonts w:hint="eastAsia" w:ascii="SimSun" w:hAnsi="SimSun" w:eastAsia="SimSun" w:cs="Times New Roman"/>
          <w:kern w:val="2"/>
          <w:sz w:val="24"/>
          <w:szCs w:val="24"/>
          <w:lang w:val="en-US" w:eastAsia="zh-CN" w:bidi="ar-SA"/>
        </w:rPr>
        <w:t>小说</w:t>
      </w:r>
      <w:r>
        <w:rPr>
          <w:rFonts w:hint="default" w:ascii="SimSun" w:hAnsi="SimSun" w:eastAsia="SimSun" w:cs="Times New Roman"/>
          <w:kern w:val="2"/>
          <w:sz w:val="24"/>
          <w:szCs w:val="24"/>
          <w:lang w:val="en-US" w:eastAsia="zh-CN" w:bidi="ar-SA"/>
        </w:rPr>
        <w:t>、</w:t>
      </w:r>
      <w:r>
        <w:rPr>
          <w:rFonts w:hint="eastAsia" w:ascii="SimSun" w:hAnsi="SimSun" w:eastAsia="SimSun" w:cs="Times New Roman"/>
          <w:kern w:val="2"/>
          <w:sz w:val="24"/>
          <w:szCs w:val="24"/>
          <w:lang w:val="en-US" w:eastAsia="zh-CN" w:bidi="ar-SA"/>
        </w:rPr>
        <w:t>童书</w:t>
      </w:r>
      <w:r>
        <w:rPr>
          <w:rFonts w:hint="default" w:ascii="SimSun" w:hAnsi="SimSun" w:eastAsia="SimSun" w:cs="Times New Roman"/>
          <w:kern w:val="2"/>
          <w:sz w:val="24"/>
          <w:szCs w:val="24"/>
          <w:lang w:val="en-US" w:eastAsia="zh-CN" w:bidi="ar-SA"/>
        </w:rPr>
        <w:t>、</w:t>
      </w:r>
      <w:r>
        <w:rPr>
          <w:rFonts w:hint="eastAsia" w:ascii="SimSun" w:hAnsi="SimSun" w:eastAsia="SimSun" w:cs="Times New Roman"/>
          <w:kern w:val="2"/>
          <w:sz w:val="24"/>
          <w:szCs w:val="24"/>
          <w:lang w:val="en-US" w:eastAsia="zh-CN" w:bidi="ar-SA"/>
        </w:rPr>
        <w:t>计算机</w:t>
      </w:r>
      <w:r>
        <w:rPr>
          <w:rFonts w:hint="eastAsia" w:ascii="SimSun" w:hAnsi="SimSun" w:cs="Times New Roman"/>
          <w:kern w:val="2"/>
          <w:sz w:val="24"/>
          <w:szCs w:val="24"/>
          <w:lang w:val="en-US" w:eastAsia="zh-CN" w:bidi="ar-SA"/>
        </w:rPr>
        <w:t>网络</w:t>
      </w:r>
      <w:r>
        <w:rPr>
          <w:rFonts w:hint="default" w:ascii="SimSun" w:hAnsi="SimSun" w:eastAsia="SimSun" w:cs="Times New Roman"/>
          <w:kern w:val="2"/>
          <w:sz w:val="24"/>
          <w:szCs w:val="24"/>
          <w:lang w:val="en-US" w:eastAsia="zh-CN" w:bidi="ar-SA"/>
        </w:rPr>
        <w:t>、</w:t>
      </w:r>
      <w:r>
        <w:rPr>
          <w:rFonts w:hint="eastAsia" w:ascii="SimSun" w:hAnsi="SimSun" w:cs="Times New Roman"/>
          <w:kern w:val="2"/>
          <w:sz w:val="24"/>
          <w:szCs w:val="24"/>
          <w:lang w:val="en-US" w:eastAsia="zh-CN" w:bidi="ar-SA"/>
        </w:rPr>
        <w:t>文化</w:t>
      </w:r>
      <w:r>
        <w:rPr>
          <w:rFonts w:hint="default" w:ascii="SimSun" w:hAnsi="SimSun" w:eastAsia="SimSun" w:cs="Times New Roman"/>
          <w:kern w:val="2"/>
          <w:sz w:val="24"/>
          <w:szCs w:val="24"/>
          <w:lang w:val="en-US" w:eastAsia="zh-CN" w:bidi="ar-SA"/>
        </w:rPr>
        <w:t>等）进行查看。展示图书列表，包含图书封面、书名、作者、价格等基本信息</w:t>
      </w:r>
      <w:r>
        <w:rPr>
          <w:rFonts w:hint="eastAsia" w:ascii="SimSun" w:hAnsi="SimSun" w:cs="Times New Roman"/>
          <w:kern w:val="2"/>
          <w:sz w:val="24"/>
          <w:szCs w:val="24"/>
          <w:lang w:val="en-US" w:eastAsia="zh-CN" w:bidi="ar-SA"/>
        </w:rPr>
        <w:t>。</w:t>
      </w:r>
    </w:p>
    <w:p w14:paraId="31A8E402">
      <w:pPr>
        <w:spacing w:after="0" w:line="360" w:lineRule="auto"/>
        <w:ind w:firstLine="420"/>
        <w:rPr>
          <w:rFonts w:hint="default"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(2)</w:t>
      </w:r>
      <w:r>
        <w:rPr>
          <w:rFonts w:hint="default" w:ascii="SimSun" w:hAnsi="SimSun" w:eastAsia="SimSun" w:cs="Times New Roman"/>
          <w:kern w:val="2"/>
          <w:sz w:val="24"/>
          <w:szCs w:val="24"/>
          <w:lang w:val="en-US" w:eastAsia="zh-CN" w:bidi="ar-SA"/>
        </w:rPr>
        <w:t>图书详情查看</w:t>
      </w:r>
      <w:r>
        <w:rPr>
          <w:rFonts w:hint="eastAsia" w:ascii="SimSun" w:hAnsi="SimSun" w:eastAsia="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包括书名、作者、出版社、出版时间、</w:t>
      </w:r>
      <w:r>
        <w:rPr>
          <w:rFonts w:hint="eastAsia" w:ascii="SimSun" w:hAnsi="SimSun" w:cs="Times New Roman"/>
          <w:kern w:val="2"/>
          <w:sz w:val="24"/>
          <w:szCs w:val="24"/>
          <w:lang w:val="en-US" w:eastAsia="zh-CN" w:bidi="ar-SA"/>
        </w:rPr>
        <w:t>简介</w:t>
      </w:r>
      <w:r>
        <w:rPr>
          <w:rFonts w:hint="default" w:ascii="SimSun" w:hAnsi="SimSun" w:eastAsia="SimSun" w:cs="Times New Roman"/>
          <w:kern w:val="2"/>
          <w:sz w:val="24"/>
          <w:szCs w:val="24"/>
          <w:lang w:val="en-US" w:eastAsia="zh-CN" w:bidi="ar-SA"/>
        </w:rPr>
        <w:t>等</w:t>
      </w:r>
      <w:r>
        <w:rPr>
          <w:rFonts w:hint="eastAsia" w:ascii="SimSun" w:hAnsi="SimSun" w:cs="Times New Roman"/>
          <w:kern w:val="2"/>
          <w:sz w:val="24"/>
          <w:szCs w:val="24"/>
          <w:lang w:val="en-US" w:eastAsia="zh-CN" w:bidi="ar-SA"/>
        </w:rPr>
        <w:t>内容展示</w:t>
      </w:r>
      <w:r>
        <w:rPr>
          <w:rFonts w:hint="eastAsia" w:ascii="SimSun" w:hAnsi="SimSun" w:eastAsia="SimSun" w:cs="Times New Roman"/>
          <w:kern w:val="2"/>
          <w:sz w:val="24"/>
          <w:szCs w:val="24"/>
          <w:lang w:val="en-US" w:eastAsia="zh-CN" w:bidi="ar-SA"/>
        </w:rPr>
        <w:t>。在</w:t>
      </w:r>
      <w:r>
        <w:rPr>
          <w:rFonts w:hint="eastAsia" w:ascii="SimSun" w:hAnsi="SimSun" w:cs="Times New Roman"/>
          <w:kern w:val="2"/>
          <w:sz w:val="24"/>
          <w:szCs w:val="24"/>
          <w:lang w:val="en-US" w:eastAsia="zh-CN" w:bidi="ar-SA"/>
        </w:rPr>
        <w:t>图书详情页显示</w:t>
      </w:r>
      <w:r>
        <w:rPr>
          <w:rFonts w:hint="default" w:ascii="SimSun" w:hAnsi="SimSun" w:eastAsia="SimSun" w:cs="Times New Roman"/>
          <w:kern w:val="2"/>
          <w:sz w:val="24"/>
          <w:szCs w:val="24"/>
          <w:lang w:val="en-US" w:eastAsia="zh-CN" w:bidi="ar-SA"/>
        </w:rPr>
        <w:t>库存数量，</w:t>
      </w:r>
      <w:r>
        <w:rPr>
          <w:rFonts w:hint="eastAsia" w:ascii="SimSun" w:hAnsi="SimSun" w:cs="Times New Roman"/>
          <w:kern w:val="2"/>
          <w:sz w:val="24"/>
          <w:szCs w:val="24"/>
          <w:lang w:val="en-US" w:eastAsia="zh-CN" w:bidi="ar-SA"/>
        </w:rPr>
        <w:t>可以在详情页直接</w:t>
      </w:r>
      <w:r>
        <w:rPr>
          <w:rFonts w:hint="default" w:ascii="SimSun" w:hAnsi="SimSun" w:eastAsia="SimSun" w:cs="Times New Roman"/>
          <w:kern w:val="2"/>
          <w:sz w:val="24"/>
          <w:szCs w:val="24"/>
          <w:lang w:val="en-US" w:eastAsia="zh-CN" w:bidi="ar-SA"/>
        </w:rPr>
        <w:t>“加入购物车</w:t>
      </w:r>
      <w:r>
        <w:rPr>
          <w:rFonts w:hint="eastAsia" w:ascii="SimSun" w:hAnsi="SimSun" w:cs="Times New Roman"/>
          <w:kern w:val="2"/>
          <w:sz w:val="24"/>
          <w:szCs w:val="24"/>
          <w:lang w:val="en-US" w:eastAsia="zh-CN" w:bidi="ar-SA"/>
        </w:rPr>
        <w:t>”或者“</w:t>
      </w:r>
      <w:r>
        <w:rPr>
          <w:rFonts w:hint="default" w:ascii="SimSun" w:hAnsi="SimSun" w:eastAsia="SimSun" w:cs="Times New Roman"/>
          <w:kern w:val="2"/>
          <w:sz w:val="24"/>
          <w:szCs w:val="24"/>
          <w:lang w:val="en-US" w:eastAsia="zh-CN" w:bidi="ar-SA"/>
        </w:rPr>
        <w:t>立即购买</w:t>
      </w:r>
      <w:r>
        <w:rPr>
          <w:rFonts w:hint="eastAsia" w:ascii="SimSun" w:hAnsi="SimSun" w:cs="Times New Roman"/>
          <w:kern w:val="2"/>
          <w:sz w:val="24"/>
          <w:szCs w:val="24"/>
          <w:lang w:val="en-US" w:eastAsia="zh-CN" w:bidi="ar-SA"/>
        </w:rPr>
        <w:t>”。</w:t>
      </w:r>
    </w:p>
    <w:p w14:paraId="2798D230">
      <w:pPr>
        <w:spacing w:after="0" w:line="360" w:lineRule="auto"/>
        <w:ind w:firstLine="420"/>
        <w:rPr>
          <w:rFonts w:hint="default"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(3)</w:t>
      </w:r>
      <w:r>
        <w:rPr>
          <w:rFonts w:hint="default" w:ascii="SimSun" w:hAnsi="SimSun" w:eastAsia="SimSun" w:cs="Times New Roman"/>
          <w:kern w:val="2"/>
          <w:sz w:val="24"/>
          <w:szCs w:val="24"/>
          <w:lang w:val="en-US" w:eastAsia="zh-CN" w:bidi="ar-SA"/>
        </w:rPr>
        <w:t>购物车</w:t>
      </w:r>
      <w:r>
        <w:rPr>
          <w:rFonts w:hint="eastAsia" w:ascii="SimSun" w:hAnsi="SimSun" w:eastAsia="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用户可将图书添加到购物车，</w:t>
      </w:r>
      <w:r>
        <w:rPr>
          <w:rFonts w:hint="eastAsia" w:ascii="SimSun" w:hAnsi="SimSun" w:eastAsia="SimSun" w:cs="Times New Roman"/>
          <w:kern w:val="2"/>
          <w:sz w:val="24"/>
          <w:szCs w:val="24"/>
          <w:lang w:val="en-US" w:eastAsia="zh-CN" w:bidi="ar-SA"/>
        </w:rPr>
        <w:t>在购物车可</w:t>
      </w:r>
      <w:r>
        <w:rPr>
          <w:rFonts w:hint="default" w:ascii="SimSun" w:hAnsi="SimSun" w:eastAsia="SimSun" w:cs="Times New Roman"/>
          <w:kern w:val="2"/>
          <w:sz w:val="24"/>
          <w:szCs w:val="24"/>
          <w:lang w:val="en-US" w:eastAsia="zh-CN" w:bidi="ar-SA"/>
        </w:rPr>
        <w:t>修改图书购买数量，删除购物车商品</w:t>
      </w:r>
      <w:r>
        <w:rPr>
          <w:rFonts w:hint="eastAsia" w:ascii="SimSun" w:hAnsi="SimSun" w:eastAsia="SimSun" w:cs="Times New Roman"/>
          <w:kern w:val="2"/>
          <w:sz w:val="24"/>
          <w:szCs w:val="24"/>
          <w:lang w:val="en-US" w:eastAsia="zh-CN" w:bidi="ar-SA"/>
        </w:rPr>
        <w:t>，</w:t>
      </w:r>
      <w:r>
        <w:rPr>
          <w:rFonts w:hint="eastAsia" w:ascii="SimSun" w:hAnsi="SimSun" w:cs="Times New Roman"/>
          <w:kern w:val="2"/>
          <w:sz w:val="24"/>
          <w:szCs w:val="24"/>
          <w:lang w:val="en-US" w:eastAsia="zh-CN" w:bidi="ar-SA"/>
        </w:rPr>
        <w:t>能</w:t>
      </w:r>
      <w:r>
        <w:rPr>
          <w:rFonts w:hint="default" w:ascii="SimSun" w:hAnsi="SimSun" w:eastAsia="SimSun" w:cs="Times New Roman"/>
          <w:kern w:val="2"/>
          <w:sz w:val="24"/>
          <w:szCs w:val="24"/>
          <w:lang w:val="en-US" w:eastAsia="zh-CN" w:bidi="ar-SA"/>
        </w:rPr>
        <w:t>实时计算购物车商品总价，显示商品数量和总金额。</w:t>
      </w:r>
      <w:r>
        <w:rPr>
          <w:rFonts w:hint="eastAsia" w:ascii="SimSun" w:hAnsi="SimSun" w:cs="Times New Roman"/>
          <w:kern w:val="2"/>
          <w:sz w:val="24"/>
          <w:szCs w:val="24"/>
          <w:lang w:val="en-US" w:eastAsia="zh-CN" w:bidi="ar-SA"/>
        </w:rPr>
        <w:t>可勾选购物车的部分商品下单结算。</w:t>
      </w:r>
    </w:p>
    <w:p w14:paraId="3302C954">
      <w:pPr>
        <w:spacing w:after="0" w:line="360" w:lineRule="auto"/>
        <w:ind w:firstLine="420"/>
        <w:rPr>
          <w:rFonts w:hint="default" w:ascii="SimSun" w:hAnsi="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(4)订单查看，</w:t>
      </w:r>
      <w:r>
        <w:rPr>
          <w:rFonts w:hint="default" w:ascii="SimSun" w:hAnsi="SimSun" w:eastAsia="SimSun" w:cs="Times New Roman"/>
          <w:kern w:val="2"/>
          <w:sz w:val="24"/>
          <w:szCs w:val="24"/>
          <w:lang w:val="en-US" w:eastAsia="zh-CN" w:bidi="ar-SA"/>
        </w:rPr>
        <w:t>用户下单时</w:t>
      </w:r>
      <w:r>
        <w:rPr>
          <w:rFonts w:hint="eastAsia" w:ascii="SimSun" w:hAnsi="SimSun" w:eastAsia="SimSun" w:cs="Times New Roman"/>
          <w:kern w:val="2"/>
          <w:sz w:val="24"/>
          <w:szCs w:val="24"/>
          <w:lang w:val="en-US" w:eastAsia="zh-CN" w:bidi="ar-SA"/>
        </w:rPr>
        <w:t>生成的订单可以在订单列表查看</w:t>
      </w:r>
      <w:r>
        <w:rPr>
          <w:rFonts w:hint="default" w:ascii="SimSun" w:hAnsi="SimSun" w:eastAsia="SimSun" w:cs="Times New Roman"/>
          <w:kern w:val="2"/>
          <w:sz w:val="24"/>
          <w:szCs w:val="24"/>
          <w:lang w:val="en-US" w:eastAsia="zh-CN" w:bidi="ar-SA"/>
        </w:rPr>
        <w:t>。下单成功后生成订单编号，显示订单详情（包括订单编号、下单时间、商品信息、</w:t>
      </w:r>
      <w:r>
        <w:rPr>
          <w:rFonts w:hint="eastAsia" w:ascii="SimSun" w:hAnsi="SimSun" w:cs="Times New Roman"/>
          <w:kern w:val="2"/>
          <w:sz w:val="24"/>
          <w:szCs w:val="24"/>
          <w:lang w:val="en-US" w:eastAsia="zh-CN" w:bidi="ar-SA"/>
        </w:rPr>
        <w:t>下单数量</w:t>
      </w:r>
      <w:r>
        <w:rPr>
          <w:rFonts w:hint="default" w:ascii="SimSun" w:hAnsi="SimSun" w:eastAsia="SimSun" w:cs="Times New Roman"/>
          <w:kern w:val="2"/>
          <w:sz w:val="24"/>
          <w:szCs w:val="24"/>
          <w:lang w:val="en-US" w:eastAsia="zh-CN" w:bidi="ar-SA"/>
        </w:rPr>
        <w:t>、支付金额等）。用户可查询订单状态</w:t>
      </w:r>
      <w:r>
        <w:rPr>
          <w:rFonts w:hint="eastAsia" w:ascii="SimSun" w:hAnsi="SimSun" w:cs="Times New Roman"/>
          <w:kern w:val="2"/>
          <w:sz w:val="24"/>
          <w:szCs w:val="24"/>
          <w:lang w:val="en-US" w:eastAsia="zh-CN" w:bidi="ar-SA"/>
        </w:rPr>
        <w:t>，对于未</w:t>
      </w:r>
      <w:r>
        <w:rPr>
          <w:rFonts w:hint="default" w:ascii="SimSun" w:hAnsi="SimSun" w:eastAsia="SimSun" w:cs="Times New Roman"/>
          <w:kern w:val="2"/>
          <w:sz w:val="24"/>
          <w:szCs w:val="24"/>
          <w:lang w:val="en-US" w:eastAsia="zh-CN" w:bidi="ar-SA"/>
        </w:rPr>
        <w:t>支付</w:t>
      </w:r>
      <w:r>
        <w:rPr>
          <w:rFonts w:hint="eastAsia" w:ascii="SimSun" w:hAnsi="SimSun" w:cs="Times New Roman"/>
          <w:kern w:val="2"/>
          <w:sz w:val="24"/>
          <w:szCs w:val="24"/>
          <w:lang w:val="en-US" w:eastAsia="zh-CN" w:bidi="ar-SA"/>
        </w:rPr>
        <w:t>的订单可以点击“去付款”进行支付。</w:t>
      </w:r>
    </w:p>
    <w:p w14:paraId="06892B66">
      <w:pPr>
        <w:pStyle w:val="4"/>
        <w:spacing w:line="360" w:lineRule="auto"/>
        <w:rPr>
          <w:rFonts w:hint="default" w:ascii="SimSun" w:hAnsi="SimSun" w:cs="Times New Roman"/>
          <w:sz w:val="24"/>
          <w:szCs w:val="24"/>
          <w:lang w:val="en-US" w:eastAsia="zh-CN"/>
        </w:rPr>
      </w:pPr>
      <w:bookmarkStart w:id="221" w:name="_Toc9897"/>
      <w:bookmarkStart w:id="222" w:name="_Toc14412"/>
      <w:bookmarkStart w:id="223" w:name="_Toc23778"/>
      <w:bookmarkStart w:id="224" w:name="_Toc17210"/>
      <w:bookmarkStart w:id="225" w:name="_Toc19163"/>
      <w:bookmarkStart w:id="226" w:name="_Toc10797"/>
      <w:bookmarkStart w:id="227" w:name="_Toc9391"/>
      <w:bookmarkStart w:id="228" w:name="_Toc9382"/>
      <w:bookmarkStart w:id="229" w:name="_Toc23025"/>
      <w:r>
        <w:rPr>
          <w:rFonts w:hint="eastAsia" w:ascii="SimSun" w:hAnsi="SimSun" w:cs="Times New Roman"/>
          <w:sz w:val="24"/>
          <w:szCs w:val="24"/>
          <w:lang w:val="en-US" w:eastAsia="zh-CN"/>
        </w:rPr>
        <w:t>3.2.2 管理员需求</w:t>
      </w:r>
      <w:bookmarkEnd w:id="221"/>
      <w:bookmarkEnd w:id="222"/>
      <w:bookmarkEnd w:id="223"/>
      <w:bookmarkEnd w:id="224"/>
      <w:bookmarkEnd w:id="225"/>
      <w:bookmarkEnd w:id="226"/>
      <w:bookmarkEnd w:id="227"/>
      <w:bookmarkEnd w:id="228"/>
      <w:bookmarkEnd w:id="229"/>
    </w:p>
    <w:p w14:paraId="352E504A">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根据系统结构图分析，</w:t>
      </w:r>
      <w:r>
        <w:rPr>
          <w:rFonts w:hint="default" w:ascii="SimSun" w:hAnsi="SimSun" w:eastAsia="SimSun" w:cs="Times New Roman"/>
          <w:kern w:val="2"/>
          <w:sz w:val="24"/>
          <w:szCs w:val="24"/>
          <w:lang w:val="en-US" w:eastAsia="zh-CN" w:bidi="ar-SA"/>
        </w:rPr>
        <w:t>管理员</w:t>
      </w:r>
      <w:r>
        <w:rPr>
          <w:rFonts w:hint="eastAsia" w:ascii="SimSun" w:hAnsi="SimSun" w:eastAsia="SimSun" w:cs="Times New Roman"/>
          <w:kern w:val="2"/>
          <w:sz w:val="24"/>
          <w:szCs w:val="24"/>
          <w:lang w:val="en-US" w:eastAsia="zh-CN" w:bidi="ar-SA"/>
        </w:rPr>
        <w:t>需要实现</w:t>
      </w:r>
      <w:r>
        <w:rPr>
          <w:rFonts w:hint="default" w:ascii="SimSun" w:hAnsi="SimSun" w:eastAsia="SimSun" w:cs="Times New Roman"/>
          <w:kern w:val="2"/>
          <w:sz w:val="24"/>
          <w:szCs w:val="24"/>
          <w:lang w:val="en-US" w:eastAsia="zh-CN" w:bidi="ar-SA"/>
        </w:rPr>
        <w:t>高效管理图书及用户信息，确保图书管理工作的有序开展</w:t>
      </w:r>
      <w:r>
        <w:rPr>
          <w:rFonts w:hint="eastAsia" w:ascii="SimSun" w:hAnsi="SimSun" w:eastAsia="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实现图书流通环节的高效运作与精准把控</w:t>
      </w:r>
      <w:r>
        <w:rPr>
          <w:rFonts w:hint="eastAsia" w:ascii="SimSun" w:hAnsi="SimSun" w:eastAsia="SimSun" w:cs="Times New Roman"/>
          <w:kern w:val="2"/>
          <w:sz w:val="24"/>
          <w:szCs w:val="24"/>
          <w:lang w:val="en-US" w:eastAsia="zh-CN" w:bidi="ar-SA"/>
        </w:rPr>
        <w:t>。</w:t>
      </w:r>
    </w:p>
    <w:p w14:paraId="6A53C188">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(1)角色信息管理。新增修改分配系统的角色信息。</w:t>
      </w:r>
    </w:p>
    <w:p w14:paraId="035FB3D4">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(2)用户信息管理。查看修改用户角色、邮箱、联系方式，联系地址等详细信息。</w:t>
      </w:r>
    </w:p>
    <w:p w14:paraId="4A0B3E80">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(3)图书管理。记录图书入库信息，包括入库时间、入库数量等，新增图书信息，包括书名、作者、出版社、出版时间、内容简介、图片、图书类别、价格、库存数量等详细信息。</w:t>
      </w:r>
      <w:r>
        <w:rPr>
          <w:rFonts w:hint="default" w:ascii="SimSun" w:hAnsi="SimSun" w:eastAsia="SimSun" w:cs="Times New Roman"/>
          <w:kern w:val="2"/>
          <w:sz w:val="24"/>
          <w:szCs w:val="24"/>
          <w:lang w:val="en-US" w:eastAsia="zh-CN" w:bidi="ar-SA"/>
        </w:rPr>
        <w:t>编辑图书信息，可对已上架图书的各项信息进行修改。删除图书信息，可将下架或不再销售的图书从系统中删除，删除操作需谨慎确认。</w:t>
      </w:r>
      <w:r>
        <w:rPr>
          <w:rFonts w:hint="eastAsia" w:ascii="SimSun" w:hAnsi="SimSun" w:eastAsia="SimSun" w:cs="Times New Roman"/>
          <w:kern w:val="2"/>
          <w:sz w:val="24"/>
          <w:szCs w:val="24"/>
          <w:lang w:val="en-US" w:eastAsia="zh-CN" w:bidi="ar-SA"/>
        </w:rPr>
        <w:t>库存盘点，定期对库存进行盘点，确保实际与在售一致</w:t>
      </w:r>
      <w:r>
        <w:rPr>
          <w:rFonts w:hint="eastAsia" w:ascii="SimSun" w:hAnsi="SimSun" w:cs="Times New Roman"/>
          <w:kern w:val="2"/>
          <w:sz w:val="24"/>
          <w:szCs w:val="24"/>
          <w:lang w:val="en-US" w:eastAsia="zh-CN" w:bidi="ar-SA"/>
        </w:rPr>
        <w:t>。</w:t>
      </w:r>
    </w:p>
    <w:p w14:paraId="18C80779">
      <w:pPr>
        <w:spacing w:after="0" w:line="360" w:lineRule="auto"/>
        <w:ind w:firstLine="420"/>
        <w:rPr>
          <w:rFonts w:hint="default" w:ascii="SimSun" w:hAnsi="SimSun" w:eastAsia="SimSun"/>
          <w:lang w:val="en-US" w:eastAsia="zh-CN"/>
        </w:rPr>
      </w:pPr>
      <w:r>
        <w:rPr>
          <w:rFonts w:hint="eastAsia" w:ascii="SimSun" w:hAnsi="SimSun" w:eastAsia="SimSun" w:cs="Times New Roman"/>
          <w:kern w:val="2"/>
          <w:sz w:val="24"/>
          <w:szCs w:val="24"/>
          <w:lang w:val="en-US" w:eastAsia="zh-CN" w:bidi="ar-SA"/>
        </w:rPr>
        <w:t>(4)订单管理。</w:t>
      </w:r>
      <w:r>
        <w:rPr>
          <w:rFonts w:hint="eastAsia" w:ascii="SimSun" w:hAnsi="SimSun" w:cs="Times New Roman"/>
          <w:kern w:val="2"/>
          <w:sz w:val="24"/>
          <w:szCs w:val="24"/>
          <w:lang w:val="en-US" w:eastAsia="zh-CN" w:bidi="ar-SA"/>
        </w:rPr>
        <w:t>具体</w:t>
      </w:r>
      <w:r>
        <w:rPr>
          <w:rFonts w:hint="eastAsia" w:ascii="SimSun" w:hAnsi="SimSun" w:eastAsia="SimSun" w:cs="Times New Roman"/>
          <w:kern w:val="2"/>
          <w:sz w:val="24"/>
          <w:szCs w:val="24"/>
          <w:lang w:val="en-US" w:eastAsia="zh-CN" w:bidi="ar-SA"/>
        </w:rPr>
        <w:t>包括订单编号、下单时间、用户信息、商品信息、订单状态等，</w:t>
      </w:r>
      <w:r>
        <w:rPr>
          <w:rFonts w:hint="eastAsia" w:ascii="SimSun" w:hAnsi="SimSun" w:cs="Times New Roman"/>
          <w:kern w:val="2"/>
          <w:sz w:val="24"/>
          <w:szCs w:val="24"/>
          <w:lang w:val="en-US" w:eastAsia="zh-CN" w:bidi="ar-SA"/>
        </w:rPr>
        <w:t>可</w:t>
      </w:r>
      <w:r>
        <w:rPr>
          <w:rFonts w:hint="eastAsia" w:ascii="SimSun" w:hAnsi="SimSun" w:eastAsia="SimSun" w:cs="Times New Roman"/>
          <w:kern w:val="2"/>
          <w:sz w:val="24"/>
          <w:szCs w:val="24"/>
          <w:lang w:val="en-US" w:eastAsia="zh-CN" w:bidi="ar-SA"/>
        </w:rPr>
        <w:t>根据订单状态进行操作。</w:t>
      </w:r>
      <w:r>
        <w:rPr>
          <w:rFonts w:hint="eastAsia" w:ascii="SimSun" w:hAnsi="SimSun" w:cs="Times New Roman"/>
          <w:kern w:val="2"/>
          <w:sz w:val="24"/>
          <w:szCs w:val="24"/>
          <w:lang w:val="en-US" w:eastAsia="zh-CN" w:bidi="ar-SA"/>
        </w:rPr>
        <w:t>支持</w:t>
      </w:r>
      <w:r>
        <w:rPr>
          <w:rFonts w:hint="default" w:ascii="SimSun" w:hAnsi="SimSun" w:eastAsia="SimSun" w:cs="Times New Roman"/>
          <w:kern w:val="2"/>
          <w:sz w:val="24"/>
          <w:szCs w:val="24"/>
          <w:lang w:val="en-US" w:eastAsia="zh-CN" w:bidi="ar-SA"/>
        </w:rPr>
        <w:t>订单编号、订单状态等条件</w:t>
      </w:r>
      <w:r>
        <w:rPr>
          <w:rFonts w:hint="eastAsia" w:ascii="SimSun" w:hAnsi="SimSun" w:cs="Times New Roman"/>
          <w:kern w:val="2"/>
          <w:sz w:val="24"/>
          <w:szCs w:val="24"/>
          <w:lang w:val="en-US" w:eastAsia="zh-CN" w:bidi="ar-SA"/>
        </w:rPr>
        <w:t>搜索查询</w:t>
      </w:r>
      <w:r>
        <w:rPr>
          <w:rFonts w:hint="default" w:ascii="SimSun" w:hAnsi="SimSun" w:eastAsia="SimSun" w:cs="Times New Roman"/>
          <w:kern w:val="2"/>
          <w:sz w:val="24"/>
          <w:szCs w:val="24"/>
          <w:lang w:val="en-US" w:eastAsia="zh-CN" w:bidi="ar-SA"/>
        </w:rPr>
        <w:t>。订单统计分析，统计不同时间段的订单数量、销售额、客单价等数据，生成订单统计报表</w:t>
      </w:r>
      <w:r>
        <w:rPr>
          <w:rFonts w:hint="eastAsia" w:ascii="SimSun" w:hAnsi="SimSun" w:cs="Times New Roman"/>
          <w:kern w:val="2"/>
          <w:sz w:val="24"/>
          <w:szCs w:val="24"/>
          <w:lang w:val="en-US" w:eastAsia="zh-CN" w:bidi="ar-SA"/>
        </w:rPr>
        <w:t>。</w:t>
      </w:r>
    </w:p>
    <w:p w14:paraId="763BA1CB">
      <w:pPr>
        <w:spacing w:before="60" w:beforeLines="25" w:after="60" w:afterLines="25" w:line="360" w:lineRule="auto"/>
        <w:outlineLvl w:val="1"/>
        <w:rPr>
          <w:rFonts w:hint="default" w:eastAsia="SimHei"/>
          <w:lang w:val="en-US" w:eastAsia="zh-CN"/>
        </w:rPr>
      </w:pPr>
      <w:bookmarkStart w:id="230" w:name="_Toc12935"/>
      <w:bookmarkStart w:id="231" w:name="_Toc22122"/>
      <w:bookmarkStart w:id="232" w:name="_Toc31030"/>
      <w:bookmarkStart w:id="233" w:name="_Toc29281"/>
      <w:bookmarkStart w:id="234" w:name="_Toc9343"/>
      <w:bookmarkStart w:id="235" w:name="_Toc15170"/>
      <w:bookmarkStart w:id="236" w:name="_Toc12147"/>
      <w:bookmarkStart w:id="237" w:name="_Toc10183"/>
      <w:bookmarkStart w:id="238" w:name="_Toc31254"/>
      <w:bookmarkStart w:id="239" w:name="_Toc5792"/>
      <w:r>
        <w:rPr>
          <w:rStyle w:val="28"/>
          <w:rFonts w:hint="eastAsia" w:ascii="SimHei" w:hAnsi="SimHei" w:eastAsia="SimHei"/>
          <w:sz w:val="24"/>
          <w:lang w:val="en-US" w:eastAsia="zh-CN"/>
        </w:rPr>
        <w:t>3</w:t>
      </w:r>
      <w:r>
        <w:rPr>
          <w:rStyle w:val="28"/>
          <w:rFonts w:hint="eastAsia" w:ascii="SimHei" w:hAnsi="SimHei"/>
          <w:sz w:val="24"/>
        </w:rPr>
        <w:t>.</w:t>
      </w:r>
      <w:r>
        <w:rPr>
          <w:rStyle w:val="28"/>
          <w:rFonts w:hint="eastAsia" w:ascii="SimHei" w:hAnsi="SimHei" w:eastAsia="SimHei"/>
          <w:sz w:val="24"/>
          <w:lang w:val="en-US" w:eastAsia="zh-CN"/>
        </w:rPr>
        <w:t>3 本章小结</w:t>
      </w:r>
      <w:bookmarkEnd w:id="197"/>
      <w:bookmarkEnd w:id="198"/>
      <w:bookmarkEnd w:id="199"/>
      <w:bookmarkEnd w:id="200"/>
      <w:bookmarkEnd w:id="201"/>
      <w:bookmarkEnd w:id="230"/>
      <w:bookmarkEnd w:id="231"/>
      <w:bookmarkEnd w:id="232"/>
      <w:bookmarkEnd w:id="233"/>
      <w:bookmarkEnd w:id="234"/>
      <w:bookmarkEnd w:id="235"/>
      <w:bookmarkEnd w:id="236"/>
      <w:bookmarkEnd w:id="237"/>
      <w:bookmarkEnd w:id="238"/>
      <w:bookmarkEnd w:id="239"/>
    </w:p>
    <w:p w14:paraId="386FFDDC">
      <w:pPr>
        <w:spacing w:after="0" w:line="360" w:lineRule="auto"/>
        <w:ind w:firstLine="420"/>
        <w:rPr>
          <w:rFonts w:hint="default" w:ascii="SimSun" w:hAnsi="SimSun" w:eastAsia="SimSun" w:cs="Times New Roman"/>
          <w:lang w:val="en-US" w:eastAsia="zh-CN"/>
        </w:rPr>
      </w:pPr>
      <w:r>
        <w:rPr>
          <w:rFonts w:hint="eastAsia" w:ascii="SimSun" w:hAnsi="SimSun" w:eastAsia="SimSun" w:cs="Times New Roman"/>
          <w:kern w:val="2"/>
          <w:sz w:val="24"/>
          <w:szCs w:val="24"/>
          <w:lang w:val="en-US" w:eastAsia="zh-CN" w:bidi="ar-SA"/>
        </w:rPr>
        <w:t>本章通过实际购买流程体验和市场调研的方式，分析了不同角色的需求。对于普通用户，我们明确了从登录注册到在线浏览、搜索图书，再到分类检索，最终提交订单完成交易的需求。对于管理员而言，需求集中在高效管理图书信息和用户数据上，包括但不限于维护角色用户信息、</w:t>
      </w:r>
      <w:r>
        <w:rPr>
          <w:rFonts w:hint="eastAsia" w:ascii="SimSun" w:hAnsi="SimSun" w:cs="Times New Roman"/>
          <w:kern w:val="2"/>
          <w:sz w:val="24"/>
          <w:szCs w:val="24"/>
          <w:lang w:val="en-US" w:eastAsia="zh-CN" w:bidi="ar-SA"/>
        </w:rPr>
        <w:t>新增编辑</w:t>
      </w:r>
      <w:r>
        <w:rPr>
          <w:rFonts w:hint="eastAsia" w:ascii="SimSun" w:hAnsi="SimSun" w:eastAsia="SimSun" w:cs="Times New Roman"/>
          <w:kern w:val="2"/>
          <w:sz w:val="24"/>
          <w:szCs w:val="24"/>
          <w:lang w:val="en-US" w:eastAsia="zh-CN" w:bidi="ar-SA"/>
        </w:rPr>
        <w:t>图书、库存管理和订单处理等方面。基于</w:t>
      </w:r>
      <w:r>
        <w:rPr>
          <w:rFonts w:hint="eastAsia" w:ascii="SimSun" w:hAnsi="SimSun" w:cs="Times New Roman"/>
          <w:kern w:val="2"/>
          <w:sz w:val="24"/>
          <w:szCs w:val="24"/>
          <w:lang w:val="en-US" w:eastAsia="zh-CN" w:bidi="ar-SA"/>
        </w:rPr>
        <w:t>以上</w:t>
      </w:r>
      <w:r>
        <w:rPr>
          <w:rFonts w:hint="eastAsia" w:ascii="SimSun" w:hAnsi="SimSun" w:eastAsia="SimSun" w:cs="Times New Roman"/>
          <w:kern w:val="2"/>
          <w:sz w:val="24"/>
          <w:szCs w:val="24"/>
          <w:lang w:val="en-US" w:eastAsia="zh-CN" w:bidi="ar-SA"/>
        </w:rPr>
        <w:t>的调研结果，</w:t>
      </w:r>
      <w:r>
        <w:rPr>
          <w:rFonts w:hint="eastAsia" w:ascii="SimSun" w:hAnsi="SimSun" w:cs="Times New Roman"/>
          <w:kern w:val="2"/>
          <w:sz w:val="24"/>
          <w:szCs w:val="24"/>
          <w:lang w:val="en-US" w:eastAsia="zh-CN" w:bidi="ar-SA"/>
        </w:rPr>
        <w:t>再次</w:t>
      </w:r>
      <w:r>
        <w:rPr>
          <w:rFonts w:hint="eastAsia" w:ascii="SimSun" w:hAnsi="SimSun" w:eastAsia="SimSun" w:cs="Times New Roman"/>
          <w:kern w:val="2"/>
          <w:sz w:val="24"/>
          <w:szCs w:val="24"/>
          <w:lang w:val="en-US" w:eastAsia="zh-CN" w:bidi="ar-SA"/>
        </w:rPr>
        <w:t>细化各个功能模块的设计。通过这一系列步骤，我们确保所构建的在线图书销售管理系统</w:t>
      </w:r>
      <w:r>
        <w:rPr>
          <w:rFonts w:hint="eastAsia" w:ascii="SimSun" w:hAnsi="SimSun" w:cs="Times New Roman"/>
          <w:kern w:val="2"/>
          <w:sz w:val="24"/>
          <w:szCs w:val="24"/>
          <w:lang w:val="en-US" w:eastAsia="zh-CN" w:bidi="ar-SA"/>
        </w:rPr>
        <w:t>完全</w:t>
      </w:r>
      <w:r>
        <w:rPr>
          <w:rFonts w:hint="eastAsia" w:ascii="SimSun" w:hAnsi="SimSun" w:eastAsia="SimSun" w:cs="Times New Roman"/>
          <w:kern w:val="2"/>
          <w:sz w:val="24"/>
          <w:szCs w:val="24"/>
          <w:lang w:val="en-US" w:eastAsia="zh-CN" w:bidi="ar-SA"/>
        </w:rPr>
        <w:t>满足用户的需求。</w:t>
      </w:r>
    </w:p>
    <w:p w14:paraId="7E098869">
      <w:pPr>
        <w:pStyle w:val="2"/>
        <w:keepNext/>
        <w:keepLines/>
        <w:pageBreakBefore/>
        <w:widowControl w:val="0"/>
        <w:numPr>
          <w:ilvl w:val="0"/>
          <w:numId w:val="1"/>
        </w:numPr>
        <w:kinsoku/>
        <w:wordWrap/>
        <w:overflowPunct/>
        <w:topLinePunct w:val="0"/>
        <w:autoSpaceDE/>
        <w:autoSpaceDN/>
        <w:bidi w:val="0"/>
        <w:adjustRightInd/>
        <w:snapToGrid/>
        <w:ind w:left="0" w:leftChars="0" w:firstLine="0" w:firstLineChars="0"/>
        <w:textAlignment w:val="auto"/>
        <w:rPr>
          <w:rFonts w:hint="eastAsia"/>
          <w:lang w:val="en-US" w:eastAsia="zh-CN"/>
        </w:rPr>
      </w:pPr>
      <w:bookmarkStart w:id="240" w:name="_Toc32098"/>
      <w:bookmarkStart w:id="241" w:name="_Toc27741"/>
      <w:bookmarkStart w:id="242" w:name="_Toc10116"/>
      <w:bookmarkStart w:id="243" w:name="_Toc17418"/>
      <w:bookmarkStart w:id="244" w:name="_Toc17227"/>
      <w:bookmarkStart w:id="245" w:name="_Toc29210"/>
      <w:bookmarkStart w:id="246" w:name="_Toc7835"/>
      <w:bookmarkStart w:id="247" w:name="_Toc2760"/>
      <w:bookmarkStart w:id="248" w:name="_Toc8484"/>
      <w:bookmarkStart w:id="249" w:name="_Toc17549"/>
      <w:bookmarkStart w:id="250" w:name="_Toc23111"/>
      <w:bookmarkStart w:id="251" w:name="_Toc10508"/>
      <w:bookmarkStart w:id="252" w:name="_Toc22509"/>
      <w:bookmarkStart w:id="253" w:name="_Toc18939"/>
      <w:bookmarkStart w:id="254" w:name="_Toc25305"/>
      <w:bookmarkStart w:id="255" w:name="_Toc26667"/>
      <w:bookmarkStart w:id="256" w:name="_Toc26637"/>
      <w:bookmarkStart w:id="257" w:name="_Toc27671"/>
      <w:bookmarkStart w:id="258" w:name="_Toc2450"/>
      <w:r>
        <w:rPr>
          <w:rFonts w:hint="eastAsia"/>
        </w:rPr>
        <w:t>系统</w:t>
      </w:r>
      <w:r>
        <w:rPr>
          <w:rFonts w:hint="eastAsia"/>
          <w:lang w:val="en-US" w:eastAsia="zh-CN"/>
        </w:rPr>
        <w:t>设计</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2426F6F6">
      <w:pPr>
        <w:pStyle w:val="3"/>
        <w:spacing w:line="360" w:lineRule="auto"/>
        <w:rPr>
          <w:rFonts w:hint="eastAsia" w:ascii="SimHei" w:hAnsi="SimHei" w:cs="Times New Roman"/>
          <w:sz w:val="24"/>
          <w:lang w:val="en-US" w:eastAsia="zh-CN"/>
        </w:rPr>
      </w:pPr>
      <w:bookmarkStart w:id="259" w:name="_Toc31885"/>
      <w:bookmarkStart w:id="260" w:name="_Toc30646"/>
      <w:bookmarkStart w:id="261" w:name="_Toc12365"/>
      <w:bookmarkStart w:id="262" w:name="_Toc14027"/>
      <w:bookmarkStart w:id="263" w:name="_Toc28899"/>
      <w:bookmarkStart w:id="264" w:name="_Toc111"/>
      <w:bookmarkStart w:id="265" w:name="_Toc19428"/>
      <w:bookmarkStart w:id="266" w:name="_Toc10104"/>
      <w:bookmarkStart w:id="267" w:name="_Toc27141"/>
      <w:bookmarkStart w:id="268" w:name="_Toc31852"/>
      <w:bookmarkStart w:id="269" w:name="_Toc3263"/>
      <w:bookmarkStart w:id="270" w:name="_Toc20589"/>
      <w:bookmarkStart w:id="271" w:name="_Toc806"/>
      <w:bookmarkStart w:id="272" w:name="_Toc13222"/>
      <w:bookmarkStart w:id="273" w:name="_Toc29529"/>
      <w:bookmarkStart w:id="274" w:name="_Toc29110"/>
      <w:bookmarkStart w:id="275" w:name="_Toc26326"/>
      <w:bookmarkStart w:id="276" w:name="_Toc10371"/>
      <w:bookmarkStart w:id="277" w:name="_Toc29412"/>
      <w:r>
        <w:rPr>
          <w:rFonts w:hint="eastAsia" w:ascii="SimHei" w:hAnsi="SimHei" w:cs="Times New Roman"/>
          <w:sz w:val="24"/>
          <w:lang w:val="en-US" w:eastAsia="zh-CN"/>
        </w:rPr>
        <w:t>4.1 设计原则</w:t>
      </w:r>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710C093D">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从系统整体流程和规划来看，需要构建具有高安全性和高实用性的目标系统。整体设计遵循以下原则：注重实用性能高，从实际出发，以用户需求为导向设计系统流程和功能，确保操作流畅，提升用户体验。强调扩展性强，鉴于技术的不断更新迭代，遵循业务差异预留标准化API接口，为系统升级和与其他系统集成提供空间。利用现有的技术栈，开发现有资源，将先进技术应用于系统，缩减开发成本。</w:t>
      </w:r>
    </w:p>
    <w:p w14:paraId="4FA39E51">
      <w:pPr>
        <w:pStyle w:val="3"/>
        <w:spacing w:line="360" w:lineRule="auto"/>
        <w:rPr>
          <w:rFonts w:hint="eastAsia" w:ascii="SimHei" w:hAnsi="SimHei" w:cs="Times New Roman"/>
          <w:sz w:val="24"/>
          <w:lang w:val="en-US" w:eastAsia="zh-CN"/>
        </w:rPr>
      </w:pPr>
      <w:bookmarkStart w:id="278" w:name="_Toc22674"/>
      <w:bookmarkStart w:id="279" w:name="_Toc14852"/>
      <w:bookmarkStart w:id="280" w:name="_Toc19018"/>
      <w:bookmarkStart w:id="281" w:name="_Toc2660"/>
      <w:bookmarkStart w:id="282" w:name="_Toc2038"/>
      <w:bookmarkStart w:id="283" w:name="_Toc18606"/>
      <w:bookmarkStart w:id="284" w:name="_Toc18898"/>
      <w:bookmarkStart w:id="285" w:name="_Toc24623"/>
      <w:bookmarkStart w:id="286" w:name="_Toc4866"/>
      <w:bookmarkStart w:id="287" w:name="_Toc28542"/>
      <w:bookmarkStart w:id="288" w:name="_Toc1355"/>
      <w:bookmarkStart w:id="289" w:name="_Toc32141"/>
      <w:bookmarkStart w:id="290" w:name="_Toc32752"/>
      <w:bookmarkStart w:id="291" w:name="_Toc27761"/>
      <w:bookmarkStart w:id="292" w:name="_Toc8422"/>
      <w:bookmarkStart w:id="293" w:name="_Toc30474"/>
      <w:bookmarkStart w:id="294" w:name="_Toc15513"/>
      <w:r>
        <w:rPr>
          <w:rFonts w:hint="eastAsia" w:ascii="SimHei" w:hAnsi="SimHei" w:cs="Times New Roman"/>
          <w:sz w:val="24"/>
          <w:lang w:val="en-US" w:eastAsia="zh-CN"/>
        </w:rPr>
        <w:t>4.2 数据库设计</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030E1B3D">
      <w:pPr>
        <w:pStyle w:val="13"/>
        <w:spacing w:before="15" w:after="25" w:line="360" w:lineRule="auto"/>
        <w:rPr>
          <w:rFonts w:hint="eastAsia" w:ascii="SimSun" w:hAnsi="SimSun" w:eastAsia="FangSong_GB2312" w:cs="Times New Roman"/>
          <w:lang w:val="en-US" w:eastAsia="zh-CN"/>
        </w:rPr>
      </w:pPr>
      <w:r>
        <w:rPr>
          <w:rFonts w:hint="eastAsia" w:ascii="SimSun" w:hAnsi="SimSun" w:eastAsia="SimSun" w:cs="Times New Roman"/>
          <w:lang w:val="en-US" w:eastAsia="zh-CN"/>
        </w:rPr>
        <w:t>数据库设计挑起了整个项目开发的脊梁。数据库设计包括前期的需求分析、中期的概念模型设计、后期的数据库建表三大过程。需求分析就是将用户需求转换系统需求分析的过程，概念模型设计包括概念模型和逻辑结构设计相结合，最后建立合适的数据库表导入</w:t>
      </w:r>
      <w:r>
        <w:rPr>
          <w:rFonts w:hint="eastAsia"/>
          <w:lang w:eastAsia="zh-CN"/>
        </w:rPr>
        <w:t>。</w:t>
      </w:r>
    </w:p>
    <w:p w14:paraId="3BAE50BE">
      <w:pPr>
        <w:pStyle w:val="4"/>
        <w:spacing w:line="360" w:lineRule="auto"/>
        <w:rPr>
          <w:rFonts w:hint="default" w:ascii="SimSun" w:hAnsi="SimSun" w:cs="Times New Roman"/>
          <w:sz w:val="24"/>
          <w:szCs w:val="24"/>
          <w:lang w:val="en-US" w:eastAsia="zh-CN"/>
        </w:rPr>
      </w:pPr>
      <w:bookmarkStart w:id="295" w:name="_Toc30763"/>
      <w:bookmarkStart w:id="296" w:name="_Toc25156"/>
      <w:bookmarkStart w:id="297" w:name="_Toc18169"/>
      <w:bookmarkStart w:id="298" w:name="_Toc24902"/>
      <w:bookmarkStart w:id="299" w:name="_Toc14487"/>
      <w:bookmarkStart w:id="300" w:name="_Toc13988"/>
      <w:bookmarkStart w:id="301" w:name="_Toc18397"/>
      <w:bookmarkStart w:id="302" w:name="_Toc5095"/>
      <w:bookmarkStart w:id="303" w:name="_Toc726"/>
      <w:bookmarkStart w:id="304" w:name="_Toc16228"/>
      <w:bookmarkStart w:id="305" w:name="_Toc29697"/>
      <w:bookmarkStart w:id="306" w:name="_Toc23898"/>
      <w:bookmarkStart w:id="307" w:name="_Toc31272"/>
      <w:bookmarkStart w:id="308" w:name="_Toc18974"/>
      <w:r>
        <w:rPr>
          <w:rFonts w:hint="eastAsia" w:ascii="SimSun" w:hAnsi="SimSun" w:cs="Times New Roman"/>
          <w:sz w:val="24"/>
          <w:szCs w:val="24"/>
          <w:lang w:val="en-US" w:eastAsia="zh-CN"/>
        </w:rPr>
        <w:t>4.2.1 数据库概念设计</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30F3C6FF">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通过前期需求分析后，进入系统数据库的概念模型设计阶段。概念模型设计主要是用户表达需求观点的数据全局的逻辑结构的模型，设计概念模型的主要目的是为了让用户能够表达他们的需求和观点，</w:t>
      </w:r>
      <w:r>
        <w:rPr>
          <w:rFonts w:hint="eastAsia" w:ascii="SimSun" w:hAnsi="SimSun" w:cs="Times New Roman"/>
          <w:kern w:val="2"/>
          <w:sz w:val="24"/>
          <w:szCs w:val="24"/>
          <w:lang w:val="en-US" w:eastAsia="zh-CN" w:bidi="ar-SA"/>
        </w:rPr>
        <w:t>我们从用户的角度理解</w:t>
      </w:r>
      <w:r>
        <w:rPr>
          <w:rFonts w:hint="eastAsia" w:ascii="SimSun" w:hAnsi="SimSun" w:eastAsia="SimSun" w:cs="Times New Roman"/>
          <w:kern w:val="2"/>
          <w:sz w:val="24"/>
          <w:szCs w:val="24"/>
          <w:lang w:val="en-US" w:eastAsia="zh-CN" w:bidi="ar-SA"/>
        </w:rPr>
        <w:t>，</w:t>
      </w:r>
      <w:r>
        <w:rPr>
          <w:rFonts w:hint="eastAsia" w:ascii="SimSun" w:hAnsi="SimSun" w:cs="Times New Roman"/>
          <w:kern w:val="2"/>
          <w:sz w:val="24"/>
          <w:szCs w:val="24"/>
          <w:lang w:val="en-US" w:eastAsia="zh-CN" w:bidi="ar-SA"/>
        </w:rPr>
        <w:t>建模项目所需</w:t>
      </w:r>
      <w:r>
        <w:rPr>
          <w:rFonts w:hint="eastAsia" w:ascii="SimSun" w:hAnsi="SimSun" w:eastAsia="SimSun" w:cs="Times New Roman"/>
          <w:kern w:val="2"/>
          <w:sz w:val="24"/>
          <w:szCs w:val="24"/>
          <w:lang w:val="en-US" w:eastAsia="zh-CN" w:bidi="ar-SA"/>
        </w:rPr>
        <w:t>数据。</w:t>
      </w:r>
    </w:p>
    <w:p w14:paraId="5218D7AD">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在线图书销售系统中可能包含用户（普通用户和管理员）、购物车、订单、书籍、角色等实体，User</w:t>
      </w:r>
      <w:r>
        <w:rPr>
          <w:rFonts w:hint="default" w:ascii="SimSun" w:hAnsi="SimSun" w:eastAsia="SimSun" w:cs="Times New Roman"/>
          <w:kern w:val="2"/>
          <w:sz w:val="24"/>
          <w:szCs w:val="24"/>
          <w:lang w:val="en-US" w:eastAsia="zh-CN" w:bidi="ar-SA"/>
        </w:rPr>
        <w:t>包括普通用户和管理员</w:t>
      </w:r>
      <w:r>
        <w:rPr>
          <w:rFonts w:hint="eastAsia" w:ascii="SimSun" w:hAnsi="SimSun" w:eastAsia="SimSun" w:cs="Times New Roman"/>
          <w:kern w:val="2"/>
          <w:sz w:val="24"/>
          <w:szCs w:val="24"/>
          <w:lang w:val="en-US" w:eastAsia="zh-CN" w:bidi="ar-SA"/>
        </w:rPr>
        <w:t>用户,Cart</w:t>
      </w:r>
      <w:r>
        <w:rPr>
          <w:rFonts w:hint="default" w:ascii="SimSun" w:hAnsi="SimSun" w:eastAsia="SimSun" w:cs="Times New Roman"/>
          <w:kern w:val="2"/>
          <w:sz w:val="24"/>
          <w:szCs w:val="24"/>
          <w:lang w:val="en-US" w:eastAsia="zh-CN" w:bidi="ar-SA"/>
        </w:rPr>
        <w:t>购物车信息</w:t>
      </w:r>
      <w:r>
        <w:rPr>
          <w:rFonts w:hint="eastAsia" w:ascii="SimSun" w:hAnsi="SimSun" w:eastAsia="SimSun" w:cs="Times New Roman"/>
          <w:kern w:val="2"/>
          <w:sz w:val="24"/>
          <w:szCs w:val="24"/>
          <w:lang w:val="en-US" w:eastAsia="zh-CN" w:bidi="ar-SA"/>
        </w:rPr>
        <w:t>，Order</w:t>
      </w:r>
      <w:r>
        <w:rPr>
          <w:rFonts w:hint="default" w:ascii="SimSun" w:hAnsi="SimSun" w:eastAsia="SimSun" w:cs="Times New Roman"/>
          <w:kern w:val="2"/>
          <w:sz w:val="24"/>
          <w:szCs w:val="24"/>
          <w:lang w:val="en-US" w:eastAsia="zh-CN" w:bidi="ar-SA"/>
        </w:rPr>
        <w:t>订单</w:t>
      </w:r>
      <w:r>
        <w:rPr>
          <w:rFonts w:hint="eastAsia" w:ascii="SimSun" w:hAnsi="SimSun" w:cs="Times New Roman"/>
          <w:kern w:val="2"/>
          <w:sz w:val="24"/>
          <w:szCs w:val="24"/>
          <w:lang w:val="en-US" w:eastAsia="zh-CN" w:bidi="ar-SA"/>
        </w:rPr>
        <w:t>信息</w:t>
      </w:r>
      <w:r>
        <w:rPr>
          <w:rFonts w:hint="eastAsia" w:ascii="SimSun" w:hAnsi="SimSun" w:eastAsia="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Book图书信息</w:t>
      </w:r>
      <w:r>
        <w:rPr>
          <w:rFonts w:hint="eastAsia" w:ascii="SimSun" w:hAnsi="SimSun" w:eastAsia="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Rol</w:t>
      </w:r>
      <w:r>
        <w:rPr>
          <w:rFonts w:hint="eastAsia" w:ascii="SimSun" w:hAnsi="SimSun" w:cs="Times New Roman"/>
          <w:kern w:val="2"/>
          <w:sz w:val="24"/>
          <w:szCs w:val="24"/>
          <w:lang w:val="en-US" w:eastAsia="zh-CN" w:bidi="ar-SA"/>
        </w:rPr>
        <w:t>e</w:t>
      </w:r>
      <w:r>
        <w:rPr>
          <w:rFonts w:hint="default" w:ascii="SimSun" w:hAnsi="SimSun" w:eastAsia="SimSun" w:cs="Times New Roman"/>
          <w:kern w:val="2"/>
          <w:sz w:val="24"/>
          <w:szCs w:val="24"/>
          <w:lang w:val="en-US" w:eastAsia="zh-CN" w:bidi="ar-SA"/>
        </w:rPr>
        <w:t>用户角色信息。</w:t>
      </w:r>
      <w:r>
        <w:rPr>
          <w:rFonts w:hint="eastAsia" w:ascii="SimSun" w:hAnsi="SimSun" w:eastAsia="SimSun" w:cs="Times New Roman"/>
          <w:kern w:val="2"/>
          <w:sz w:val="24"/>
          <w:szCs w:val="24"/>
          <w:lang w:val="en-US" w:eastAsia="zh-CN" w:bidi="ar-SA"/>
        </w:rPr>
        <w:t>User和Role</w:t>
      </w:r>
      <w:r>
        <w:rPr>
          <w:rFonts w:hint="eastAsia" w:ascii="SimSun" w:hAnsi="SimSun" w:cs="Times New Roman"/>
          <w:kern w:val="2"/>
          <w:sz w:val="24"/>
          <w:szCs w:val="24"/>
          <w:lang w:val="en-US" w:eastAsia="zh-CN" w:bidi="ar-SA"/>
        </w:rPr>
        <w:t>是</w:t>
      </w:r>
      <w:r>
        <w:rPr>
          <w:rFonts w:hint="default" w:ascii="SimSun" w:hAnsi="SimSun" w:eastAsia="SimSun" w:cs="Times New Roman"/>
          <w:kern w:val="2"/>
          <w:sz w:val="24"/>
          <w:szCs w:val="24"/>
          <w:lang w:val="en-US" w:eastAsia="zh-CN" w:bidi="ar-SA"/>
        </w:rPr>
        <w:t>一对多关系，</w:t>
      </w:r>
      <w:r>
        <w:rPr>
          <w:rFonts w:hint="eastAsia" w:ascii="SimSun" w:hAnsi="SimSun" w:cs="Times New Roman"/>
          <w:kern w:val="2"/>
          <w:sz w:val="24"/>
          <w:szCs w:val="24"/>
          <w:lang w:val="en-US" w:eastAsia="zh-CN" w:bidi="ar-SA"/>
        </w:rPr>
        <w:t>单个用户仅有一个角色，但单个角色可分配多个用户</w:t>
      </w:r>
      <w:r>
        <w:rPr>
          <w:rFonts w:hint="default" w:ascii="SimSun" w:hAnsi="SimSun" w:eastAsia="SimSun" w:cs="Times New Roman"/>
          <w:kern w:val="2"/>
          <w:sz w:val="24"/>
          <w:szCs w:val="24"/>
          <w:lang w:val="en-US" w:eastAsia="zh-CN" w:bidi="ar-SA"/>
        </w:rPr>
        <w:t>。User和</w:t>
      </w:r>
      <w:r>
        <w:rPr>
          <w:rFonts w:hint="eastAsia" w:ascii="SimSun" w:hAnsi="SimSun" w:cs="SimSun"/>
          <w:i w:val="0"/>
          <w:iCs w:val="0"/>
          <w:color w:val="000000"/>
          <w:kern w:val="0"/>
          <w:sz w:val="24"/>
          <w:szCs w:val="24"/>
          <w:u w:val="none"/>
          <w:lang w:val="en-US" w:eastAsia="zh-CN" w:bidi="ar"/>
        </w:rPr>
        <w:t>C</w:t>
      </w:r>
      <w:r>
        <w:rPr>
          <w:rFonts w:hint="eastAsia" w:ascii="SimSun" w:hAnsi="SimSun" w:eastAsia="SimSun" w:cs="SimSun"/>
          <w:i w:val="0"/>
          <w:iCs w:val="0"/>
          <w:color w:val="000000"/>
          <w:kern w:val="0"/>
          <w:sz w:val="24"/>
          <w:szCs w:val="24"/>
          <w:u w:val="none"/>
          <w:lang w:val="en-US" w:eastAsia="zh-CN" w:bidi="ar"/>
        </w:rPr>
        <w:t>ar</w:t>
      </w:r>
      <w:r>
        <w:rPr>
          <w:rFonts w:hint="eastAsia" w:ascii="SimSun" w:hAnsi="SimSun" w:cs="SimSun"/>
          <w:i w:val="0"/>
          <w:iCs w:val="0"/>
          <w:color w:val="000000"/>
          <w:kern w:val="0"/>
          <w:sz w:val="24"/>
          <w:szCs w:val="24"/>
          <w:u w:val="none"/>
          <w:lang w:val="en-US" w:eastAsia="zh-CN" w:bidi="ar"/>
        </w:rPr>
        <w:t>t</w:t>
      </w:r>
      <w:r>
        <w:rPr>
          <w:rFonts w:hint="eastAsia" w:ascii="SimSun" w:hAnsi="SimSun" w:cs="Times New Roman"/>
          <w:kern w:val="2"/>
          <w:sz w:val="24"/>
          <w:szCs w:val="24"/>
          <w:lang w:val="en-US" w:eastAsia="zh-CN" w:bidi="ar-SA"/>
        </w:rPr>
        <w:t>是</w:t>
      </w:r>
      <w:r>
        <w:rPr>
          <w:rFonts w:hint="default" w:ascii="SimSun" w:hAnsi="SimSun" w:eastAsia="SimSun" w:cs="Times New Roman"/>
          <w:kern w:val="2"/>
          <w:sz w:val="24"/>
          <w:szCs w:val="24"/>
          <w:lang w:val="en-US" w:eastAsia="zh-CN" w:bidi="ar-SA"/>
        </w:rPr>
        <w:t>一对多关系，</w:t>
      </w:r>
      <w:r>
        <w:rPr>
          <w:rFonts w:hint="eastAsia" w:ascii="SimSun" w:hAnsi="SimSun" w:cs="Times New Roman"/>
          <w:kern w:val="2"/>
          <w:sz w:val="24"/>
          <w:szCs w:val="24"/>
          <w:lang w:val="en-US" w:eastAsia="zh-CN" w:bidi="ar-SA"/>
        </w:rPr>
        <w:t>单</w:t>
      </w:r>
      <w:r>
        <w:rPr>
          <w:rFonts w:hint="default" w:ascii="SimSun" w:hAnsi="SimSun" w:eastAsia="SimSun" w:cs="Times New Roman"/>
          <w:kern w:val="2"/>
          <w:sz w:val="24"/>
          <w:szCs w:val="24"/>
          <w:lang w:val="en-US" w:eastAsia="zh-CN" w:bidi="ar-SA"/>
        </w:rPr>
        <w:t>用户可以有多个购物车项，但每项只属于一个用户。Order和User</w:t>
      </w:r>
      <w:r>
        <w:rPr>
          <w:rFonts w:hint="eastAsia" w:ascii="SimSun" w:hAnsi="SimSun" w:cs="Times New Roman"/>
          <w:kern w:val="2"/>
          <w:sz w:val="24"/>
          <w:szCs w:val="24"/>
          <w:lang w:val="en-US" w:eastAsia="zh-CN" w:bidi="ar-SA"/>
        </w:rPr>
        <w:t>是</w:t>
      </w:r>
      <w:r>
        <w:rPr>
          <w:rFonts w:hint="default" w:ascii="SimSun" w:hAnsi="SimSun" w:eastAsia="SimSun" w:cs="Times New Roman"/>
          <w:kern w:val="2"/>
          <w:sz w:val="24"/>
          <w:szCs w:val="24"/>
          <w:lang w:val="en-US" w:eastAsia="zh-CN" w:bidi="ar-SA"/>
        </w:rPr>
        <w:t>一对多关系，</w:t>
      </w:r>
      <w:r>
        <w:rPr>
          <w:rFonts w:hint="eastAsia" w:ascii="SimSun" w:hAnsi="SimSun" w:cs="Times New Roman"/>
          <w:kern w:val="2"/>
          <w:sz w:val="24"/>
          <w:szCs w:val="24"/>
          <w:lang w:val="en-US" w:eastAsia="zh-CN" w:bidi="ar-SA"/>
        </w:rPr>
        <w:t>单</w:t>
      </w:r>
      <w:r>
        <w:rPr>
          <w:rFonts w:hint="default" w:ascii="SimSun" w:hAnsi="SimSun" w:eastAsia="SimSun" w:cs="Times New Roman"/>
          <w:kern w:val="2"/>
          <w:sz w:val="24"/>
          <w:szCs w:val="24"/>
          <w:lang w:val="en-US" w:eastAsia="zh-CN" w:bidi="ar-SA"/>
        </w:rPr>
        <w:t>用户可以下多订单，但每个订单仅由一位用户下单。Order和Book</w:t>
      </w:r>
      <w:r>
        <w:rPr>
          <w:rFonts w:hint="eastAsia" w:ascii="SimSun" w:hAnsi="SimSun" w:cs="Times New Roman"/>
          <w:kern w:val="2"/>
          <w:sz w:val="24"/>
          <w:szCs w:val="24"/>
          <w:lang w:val="en-US" w:eastAsia="zh-CN" w:bidi="ar-SA"/>
        </w:rPr>
        <w:t>是</w:t>
      </w:r>
      <w:r>
        <w:rPr>
          <w:rFonts w:hint="default" w:ascii="SimSun" w:hAnsi="SimSun" w:eastAsia="SimSun" w:cs="Times New Roman"/>
          <w:kern w:val="2"/>
          <w:sz w:val="24"/>
          <w:szCs w:val="24"/>
          <w:lang w:val="en-US" w:eastAsia="zh-CN" w:bidi="ar-SA"/>
        </w:rPr>
        <w:t>多对多关系，</w:t>
      </w:r>
      <w:r>
        <w:rPr>
          <w:rFonts w:hint="eastAsia" w:ascii="SimSun" w:hAnsi="SimSun" w:cs="Times New Roman"/>
          <w:kern w:val="2"/>
          <w:sz w:val="24"/>
          <w:szCs w:val="24"/>
          <w:lang w:val="en-US" w:eastAsia="zh-CN" w:bidi="ar-SA"/>
        </w:rPr>
        <w:t>单笔</w:t>
      </w:r>
      <w:r>
        <w:rPr>
          <w:rFonts w:hint="default" w:ascii="SimSun" w:hAnsi="SimSun" w:eastAsia="SimSun" w:cs="Times New Roman"/>
          <w:kern w:val="2"/>
          <w:sz w:val="24"/>
          <w:szCs w:val="24"/>
          <w:lang w:val="en-US" w:eastAsia="zh-CN" w:bidi="ar-SA"/>
        </w:rPr>
        <w:t>订单可</w:t>
      </w:r>
      <w:r>
        <w:rPr>
          <w:rFonts w:hint="eastAsia" w:ascii="SimSun" w:hAnsi="SimSun" w:cs="Times New Roman"/>
          <w:kern w:val="2"/>
          <w:sz w:val="24"/>
          <w:szCs w:val="24"/>
          <w:lang w:val="en-US" w:eastAsia="zh-CN" w:bidi="ar-SA"/>
        </w:rPr>
        <w:t>下单</w:t>
      </w:r>
      <w:r>
        <w:rPr>
          <w:rFonts w:hint="default" w:ascii="SimSun" w:hAnsi="SimSun" w:eastAsia="SimSun" w:cs="Times New Roman"/>
          <w:kern w:val="2"/>
          <w:sz w:val="24"/>
          <w:szCs w:val="24"/>
          <w:lang w:val="en-US" w:eastAsia="zh-CN" w:bidi="ar-SA"/>
        </w:rPr>
        <w:t>多本书籍，</w:t>
      </w:r>
      <w:r>
        <w:rPr>
          <w:rFonts w:hint="eastAsia" w:ascii="SimSun" w:hAnsi="SimSun" w:cs="Times New Roman"/>
          <w:kern w:val="2"/>
          <w:sz w:val="24"/>
          <w:szCs w:val="24"/>
          <w:lang w:val="en-US" w:eastAsia="zh-CN" w:bidi="ar-SA"/>
        </w:rPr>
        <w:t>多个订单可以购买同一种图书</w:t>
      </w:r>
      <w:r>
        <w:rPr>
          <w:rFonts w:hint="eastAsia" w:ascii="SimSun" w:hAnsi="SimSun" w:eastAsia="SimSun" w:cs="Times New Roman"/>
          <w:kern w:val="2"/>
          <w:sz w:val="24"/>
          <w:szCs w:val="24"/>
          <w:lang w:val="en-US" w:eastAsia="zh-CN" w:bidi="ar-SA"/>
        </w:rPr>
        <w:t>。在线图书系统的全局E-R模型如图4-1。</w:t>
      </w:r>
    </w:p>
    <w:p w14:paraId="207A7D1B">
      <w:pPr>
        <w:spacing w:after="0" w:line="360" w:lineRule="auto"/>
        <w:rPr>
          <w:rFonts w:hint="eastAsia" w:ascii="SimSun" w:hAnsi="SimSun" w:eastAsia="SimSun" w:cs="Times New Roman"/>
          <w:kern w:val="2"/>
          <w:sz w:val="24"/>
          <w:szCs w:val="24"/>
          <w:lang w:val="en-US" w:eastAsia="zh-CN" w:bidi="ar-SA"/>
        </w:rPr>
      </w:pPr>
      <w:r>
        <w:drawing>
          <wp:inline distT="0" distB="0" distL="114300" distR="114300">
            <wp:extent cx="5579110" cy="3421380"/>
            <wp:effectExtent l="0" t="0" r="889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5579110" cy="3421380"/>
                    </a:xfrm>
                    <a:prstGeom prst="rect">
                      <a:avLst/>
                    </a:prstGeom>
                    <a:noFill/>
                    <a:ln>
                      <a:noFill/>
                    </a:ln>
                  </pic:spPr>
                </pic:pic>
              </a:graphicData>
            </a:graphic>
          </wp:inline>
        </w:drawing>
      </w:r>
    </w:p>
    <w:p w14:paraId="5614C0EC">
      <w:pPr>
        <w:pStyle w:val="13"/>
        <w:spacing w:before="15" w:after="25" w:line="360" w:lineRule="auto"/>
        <w:ind w:left="0" w:leftChars="0" w:firstLine="0" w:firstLineChars="0"/>
        <w:jc w:val="center"/>
        <w:rPr>
          <w:rFonts w:hint="default" w:ascii="SimSun" w:hAnsi="SimSun" w:eastAsia="SimSun" w:cs="Times New Roman"/>
          <w:lang w:val="en-US" w:eastAsia="zh-CN"/>
        </w:rPr>
      </w:pPr>
      <w:r>
        <w:rPr>
          <w:rFonts w:hint="eastAsia" w:ascii="SimSun" w:hAnsi="SimSun" w:eastAsia="SimSun" w:cs="Times New Roman"/>
          <w:sz w:val="21"/>
          <w:szCs w:val="21"/>
          <w:lang w:val="en-US" w:eastAsia="zh-CN"/>
        </w:rPr>
        <w:t>图4-1 数据库E-R模型图</w:t>
      </w:r>
    </w:p>
    <w:p w14:paraId="703C9CCF">
      <w:pPr>
        <w:pStyle w:val="4"/>
        <w:spacing w:line="360" w:lineRule="auto"/>
        <w:rPr>
          <w:rFonts w:hint="default" w:ascii="SimSun" w:hAnsi="SimSun" w:cs="Times New Roman"/>
          <w:sz w:val="24"/>
          <w:szCs w:val="24"/>
          <w:lang w:val="en-US" w:eastAsia="zh-CN"/>
        </w:rPr>
      </w:pPr>
      <w:bookmarkStart w:id="309" w:name="_Toc4704"/>
      <w:bookmarkStart w:id="310" w:name="_Toc13652"/>
      <w:bookmarkStart w:id="311" w:name="_Toc5008"/>
      <w:bookmarkStart w:id="312" w:name="_Toc20717"/>
      <w:bookmarkStart w:id="313" w:name="_Toc1966"/>
      <w:bookmarkStart w:id="314" w:name="_Toc2732"/>
      <w:bookmarkStart w:id="315" w:name="_Toc29041"/>
      <w:bookmarkStart w:id="316" w:name="_Toc30068"/>
      <w:bookmarkStart w:id="317" w:name="_Toc9404"/>
      <w:bookmarkStart w:id="318" w:name="_Toc26647"/>
      <w:bookmarkStart w:id="319" w:name="_Toc7887"/>
      <w:bookmarkStart w:id="320" w:name="_Toc5505"/>
      <w:bookmarkStart w:id="321" w:name="_Toc19379"/>
      <w:bookmarkStart w:id="322" w:name="_Toc16631"/>
      <w:r>
        <w:rPr>
          <w:rFonts w:hint="eastAsia" w:ascii="SimSun" w:hAnsi="SimSun" w:cs="Times New Roman"/>
          <w:sz w:val="24"/>
          <w:szCs w:val="24"/>
          <w:lang w:val="en-US" w:eastAsia="zh-CN"/>
        </w:rPr>
        <w:t>4.2.2 数据库表详细设计</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49D40FD0">
      <w:pPr>
        <w:pStyle w:val="13"/>
        <w:keepNext w:val="0"/>
        <w:keepLines w:val="0"/>
        <w:pageBreakBefore w:val="0"/>
        <w:widowControl w:val="0"/>
        <w:kinsoku/>
        <w:wordWrap/>
        <w:overflowPunct/>
        <w:topLinePunct w:val="0"/>
        <w:autoSpaceDE/>
        <w:autoSpaceDN/>
        <w:bidi w:val="0"/>
        <w:adjustRightInd/>
        <w:snapToGrid/>
        <w:spacing w:before="15" w:after="25" w:line="360" w:lineRule="auto"/>
        <w:textAlignment w:val="auto"/>
        <w:rPr>
          <w:rFonts w:hint="eastAsia" w:ascii="SimSun" w:hAnsi="SimSun" w:eastAsia="SimSun" w:cs="Times New Roman"/>
          <w:lang w:val="en-US" w:eastAsia="zh-CN"/>
        </w:rPr>
      </w:pPr>
      <w:r>
        <w:rPr>
          <w:rFonts w:hint="eastAsia" w:ascii="SimSun" w:hAnsi="SimSun" w:eastAsia="SimSun" w:cs="Times New Roman"/>
          <w:lang w:val="en-US" w:eastAsia="zh-CN"/>
        </w:rPr>
        <w:t>由于数据库中的数据庞大又复杂，因此设计数据库时应特别注意，表的数量能少则少，表中的属性尽量一目了然，数量也不宜过多，各个表之间的相互联系尽量少但数据关系必须要紧凑，可高效保证数据的准确性。因此本系统应该由多个表组成：用户(User)信息表，角色(Role)信息表，订单(Order)信息表，图书(Book)信息表，购物车(Cart)表</w:t>
      </w:r>
      <w:r>
        <w:rPr>
          <w:rFonts w:hint="default" w:ascii="SimSun" w:hAnsi="SimSun" w:eastAsia="SimSun" w:cs="Times New Roman"/>
          <w:lang w:val="en-US" w:eastAsia="zh-CN"/>
        </w:rPr>
        <w:t>。</w:t>
      </w:r>
    </w:p>
    <w:p w14:paraId="042F7DB9">
      <w:pPr>
        <w:pStyle w:val="13"/>
        <w:spacing w:before="15" w:after="25" w:line="360" w:lineRule="auto"/>
        <w:ind w:left="0" w:leftChars="0" w:firstLine="0" w:firstLineChars="0"/>
        <w:jc w:val="center"/>
        <w:rPr>
          <w:rFonts w:hint="default" w:ascii="SimSun" w:hAnsi="SimSun" w:eastAsia="SimSun" w:cs="Times New Roman"/>
          <w:sz w:val="24"/>
          <w:szCs w:val="24"/>
          <w:lang w:val="en-US" w:eastAsia="zh-CN"/>
        </w:rPr>
      </w:pPr>
      <w:r>
        <w:rPr>
          <w:rFonts w:hint="eastAsia" w:ascii="SimSun" w:hAnsi="SimSun" w:eastAsia="SimSun" w:cs="Times New Roman"/>
          <w:sz w:val="21"/>
          <w:szCs w:val="21"/>
          <w:lang w:val="en-US" w:eastAsia="zh-CN"/>
        </w:rPr>
        <w:t>表4-1  角色(Role)信息表</w:t>
      </w:r>
    </w:p>
    <w:tbl>
      <w:tblPr>
        <w:tblStyle w:val="16"/>
        <w:tblW w:w="891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18"/>
        <w:gridCol w:w="1427"/>
        <w:gridCol w:w="1000"/>
        <w:gridCol w:w="817"/>
        <w:gridCol w:w="1366"/>
        <w:gridCol w:w="1787"/>
      </w:tblGrid>
      <w:tr w14:paraId="0F955E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6ED346D8">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字段名</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45CDA387">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数据类型</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183F9478">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长度</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1829EAE4">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主键</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1EFEDC88">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能否为空</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41A3628D">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说明</w:t>
            </w:r>
          </w:p>
        </w:tc>
      </w:tr>
      <w:tr w14:paraId="55B335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120332F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671EA71C">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bigint</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2F40432F">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20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4A8E189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7615FEA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1A1C019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r>
      <w:tr w14:paraId="61AFF9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7609161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cs="SimSun"/>
                <w:i w:val="0"/>
                <w:iCs w:val="0"/>
                <w:color w:val="000000"/>
                <w:kern w:val="0"/>
                <w:sz w:val="24"/>
                <w:szCs w:val="24"/>
                <w:u w:val="none"/>
                <w:lang w:val="en-US" w:eastAsia="zh-CN" w:bidi="ar"/>
              </w:rPr>
              <w:t>role</w:t>
            </w:r>
            <w:r>
              <w:rPr>
                <w:rFonts w:hint="eastAsia" w:ascii="SimSun" w:hAnsi="SimSun" w:eastAsia="SimSun" w:cs="SimSun"/>
                <w:i w:val="0"/>
                <w:iCs w:val="0"/>
                <w:color w:val="000000"/>
                <w:kern w:val="0"/>
                <w:sz w:val="24"/>
                <w:szCs w:val="24"/>
                <w:u w:val="none"/>
                <w:lang w:val="en-US" w:eastAsia="zh-CN" w:bidi="ar"/>
              </w:rPr>
              <w:t>_id</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797CA2D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12E1774F">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778CD33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33CDF06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3AB4790F">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cs="SimSun"/>
                <w:i w:val="0"/>
                <w:iCs w:val="0"/>
                <w:color w:val="000000"/>
                <w:kern w:val="0"/>
                <w:sz w:val="24"/>
                <w:szCs w:val="24"/>
                <w:u w:val="none"/>
                <w:lang w:val="en-US" w:eastAsia="zh-CN" w:bidi="ar"/>
              </w:rPr>
              <w:t>角色编号</w:t>
            </w:r>
          </w:p>
        </w:tc>
      </w:tr>
      <w:tr w14:paraId="38A7A0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5385674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cs="SimSun"/>
                <w:i w:val="0"/>
                <w:iCs w:val="0"/>
                <w:color w:val="000000"/>
                <w:kern w:val="0"/>
                <w:sz w:val="24"/>
                <w:szCs w:val="24"/>
                <w:u w:val="none"/>
                <w:lang w:val="en-US" w:eastAsia="zh-CN" w:bidi="ar"/>
              </w:rPr>
              <w:t>role</w:t>
            </w:r>
            <w:r>
              <w:rPr>
                <w:rFonts w:hint="eastAsia" w:ascii="SimSun" w:hAnsi="SimSun" w:eastAsia="SimSun" w:cs="SimSun"/>
                <w:i w:val="0"/>
                <w:iCs w:val="0"/>
                <w:color w:val="000000"/>
                <w:kern w:val="0"/>
                <w:sz w:val="24"/>
                <w:szCs w:val="24"/>
                <w:u w:val="none"/>
                <w:lang w:val="en-US" w:eastAsia="zh-CN" w:bidi="ar"/>
              </w:rPr>
              <w:t>_name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7B7779A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33D72FD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021F280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5A25F88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69DE0CA1">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cs="SimSun"/>
                <w:i w:val="0"/>
                <w:iCs w:val="0"/>
                <w:color w:val="000000"/>
                <w:kern w:val="0"/>
                <w:sz w:val="24"/>
                <w:szCs w:val="24"/>
                <w:u w:val="none"/>
                <w:lang w:val="en-US" w:eastAsia="zh-CN" w:bidi="ar"/>
              </w:rPr>
              <w:t>角色名称</w:t>
            </w:r>
          </w:p>
        </w:tc>
      </w:tr>
      <w:tr w14:paraId="4EA566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293213CE">
            <w:pPr>
              <w:keepNext w:val="0"/>
              <w:keepLines w:val="0"/>
              <w:widowControl/>
              <w:suppressLineNumbers w:val="0"/>
              <w:jc w:val="left"/>
              <w:textAlignment w:val="center"/>
              <w:rPr>
                <w:rFonts w:hint="default"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role_status</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738066E0">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37C3C39E">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284AA311">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2B7701F6">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2418F2F9">
            <w:pPr>
              <w:keepNext w:val="0"/>
              <w:keepLines w:val="0"/>
              <w:widowControl/>
              <w:suppressLineNumbers w:val="0"/>
              <w:jc w:val="left"/>
              <w:textAlignment w:val="center"/>
              <w:rPr>
                <w:rFonts w:hint="default"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角色状态</w:t>
            </w:r>
          </w:p>
        </w:tc>
      </w:tr>
      <w:tr w14:paraId="68C520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62E8FA97">
            <w:pPr>
              <w:keepNext w:val="0"/>
              <w:keepLines w:val="0"/>
              <w:widowControl/>
              <w:suppressLineNumbers w:val="0"/>
              <w:jc w:val="left"/>
              <w:textAlignment w:val="center"/>
              <w:rPr>
                <w:rFonts w:hint="default" w:ascii="SimSun" w:hAnsi="SimSun" w:cs="SimSun"/>
                <w:i w:val="0"/>
                <w:iCs w:val="0"/>
                <w:color w:val="000000"/>
                <w:kern w:val="0"/>
                <w:sz w:val="24"/>
                <w:szCs w:val="24"/>
                <w:u w:val="none"/>
                <w:lang w:val="en-US" w:eastAsia="zh-CN" w:bidi="ar"/>
              </w:rPr>
            </w:pPr>
            <w:r>
              <w:rPr>
                <w:rFonts w:hint="default" w:ascii="SimSun" w:hAnsi="SimSun" w:cs="SimSun"/>
                <w:i w:val="0"/>
                <w:iCs w:val="0"/>
                <w:color w:val="000000"/>
                <w:kern w:val="0"/>
                <w:sz w:val="24"/>
                <w:szCs w:val="24"/>
                <w:u w:val="none"/>
                <w:lang w:val="en-US" w:eastAsia="zh-CN" w:bidi="ar"/>
              </w:rPr>
              <w:t>role_description</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01F8AC97">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7E42FD99">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3D977B93">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2688FDFD">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7CB0C058">
            <w:pPr>
              <w:keepNext w:val="0"/>
              <w:keepLines w:val="0"/>
              <w:widowControl/>
              <w:suppressLineNumbers w:val="0"/>
              <w:jc w:val="left"/>
              <w:textAlignment w:val="center"/>
              <w:rPr>
                <w:rFonts w:hint="default"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角色描述</w:t>
            </w:r>
          </w:p>
        </w:tc>
      </w:tr>
      <w:tr w14:paraId="2F95E4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076A4917">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create_time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536B6AFE">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datetime</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69C7E5E1">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49889CDD">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2EEEF3E2">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2426B6DE">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创建时间</w:t>
            </w:r>
          </w:p>
        </w:tc>
      </w:tr>
      <w:tr w14:paraId="6E4B12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388B5DC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modify_time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275A41D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timestamp</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58BFDA9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295FF53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7F833A8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0C2C39F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更新时间</w:t>
            </w:r>
          </w:p>
        </w:tc>
      </w:tr>
    </w:tbl>
    <w:p w14:paraId="2B265715">
      <w:pPr>
        <w:pStyle w:val="13"/>
        <w:spacing w:before="15" w:after="25" w:line="360" w:lineRule="auto"/>
        <w:ind w:left="0" w:leftChars="0" w:firstLine="0" w:firstLineChars="0"/>
        <w:jc w:val="center"/>
        <w:rPr>
          <w:rFonts w:hint="default" w:ascii="SimSun" w:hAnsi="SimSun" w:eastAsia="SimSun" w:cs="Times New Roman"/>
          <w:sz w:val="21"/>
          <w:szCs w:val="21"/>
          <w:lang w:val="en-US" w:eastAsia="zh-CN"/>
        </w:rPr>
      </w:pPr>
      <w:r>
        <w:rPr>
          <w:rFonts w:hint="eastAsia" w:ascii="SimSun" w:hAnsi="SimSun" w:eastAsia="SimSun" w:cs="Times New Roman"/>
          <w:sz w:val="21"/>
          <w:szCs w:val="21"/>
          <w:lang w:val="en-US" w:eastAsia="zh-CN"/>
        </w:rPr>
        <w:t>表4-2  用户(User)信息表</w:t>
      </w:r>
    </w:p>
    <w:tbl>
      <w:tblPr>
        <w:tblStyle w:val="16"/>
        <w:tblW w:w="891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18"/>
        <w:gridCol w:w="1427"/>
        <w:gridCol w:w="1000"/>
        <w:gridCol w:w="817"/>
        <w:gridCol w:w="1366"/>
        <w:gridCol w:w="1787"/>
      </w:tblGrid>
      <w:tr w14:paraId="3B04E5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328EFB19">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字段名</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621892F6">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数据类型</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34A99023">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长度</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1A7CB6E8">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主键</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640E56D7">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能否为空</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1BCE5C82">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说明</w:t>
            </w:r>
          </w:p>
        </w:tc>
      </w:tr>
      <w:tr w14:paraId="41A71E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6E00FD8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6CD0449C">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bigint</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6414FD10">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20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5DB6857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5797900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0F25E2C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r>
      <w:tr w14:paraId="14974B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13088EC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user_id</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5CCE9CD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4D1181E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20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3A4C6D2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175703F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70C99BF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用户id</w:t>
            </w:r>
          </w:p>
        </w:tc>
      </w:tr>
      <w:tr w14:paraId="35ECD5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0E018A1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user_name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417A0DE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1039212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1B6A674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7105365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6871739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用户姓名</w:t>
            </w:r>
          </w:p>
        </w:tc>
      </w:tr>
      <w:tr w14:paraId="3A585A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71A34B7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password</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4C8C366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48EEBF5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29806E5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4F4B4A7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25BD5BC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密码</w:t>
            </w:r>
          </w:p>
        </w:tc>
      </w:tr>
      <w:tr w14:paraId="267014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30E481E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sex</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3A17E8A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4071401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4D2CCBC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730A40C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556F603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性别</w:t>
            </w:r>
          </w:p>
        </w:tc>
      </w:tr>
      <w:tr w14:paraId="5652D1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60AF74E3">
            <w:pPr>
              <w:keepNext w:val="0"/>
              <w:keepLines w:val="0"/>
              <w:widowControl/>
              <w:suppressLineNumbers w:val="0"/>
              <w:jc w:val="left"/>
              <w:textAlignment w:val="center"/>
              <w:rPr>
                <w:rFonts w:hint="eastAsia"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kern w:val="0"/>
                <w:sz w:val="24"/>
                <w:szCs w:val="24"/>
                <w:u w:val="none"/>
                <w:lang w:val="en-US" w:eastAsia="zh-CN" w:bidi="ar"/>
              </w:rPr>
              <w:t>role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42354C8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6B54CD8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2B150CD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140A785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00C6DBCF">
            <w:pPr>
              <w:keepNext w:val="0"/>
              <w:keepLines w:val="0"/>
              <w:widowControl/>
              <w:suppressLineNumbers w:val="0"/>
              <w:jc w:val="left"/>
              <w:textAlignment w:val="center"/>
              <w:rPr>
                <w:rFonts w:hint="eastAsia"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kern w:val="0"/>
                <w:sz w:val="24"/>
                <w:szCs w:val="24"/>
                <w:u w:val="none"/>
                <w:lang w:val="en-US" w:eastAsia="zh-CN" w:bidi="ar"/>
              </w:rPr>
              <w:t>角色</w:t>
            </w:r>
          </w:p>
        </w:tc>
      </w:tr>
      <w:tr w14:paraId="533EAD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664D81B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sz w:val="24"/>
                <w:szCs w:val="24"/>
                <w:u w:val="none"/>
                <w:lang w:val="en-US" w:eastAsia="zh-CN"/>
              </w:rPr>
              <w:t>email</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66CA86C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2D60D83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63A0955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5D2F57C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796F1A8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sz w:val="24"/>
                <w:szCs w:val="24"/>
                <w:u w:val="none"/>
                <w:lang w:val="en-US" w:eastAsia="zh-CN"/>
              </w:rPr>
              <w:t>邮箱</w:t>
            </w:r>
          </w:p>
        </w:tc>
      </w:tr>
      <w:tr w14:paraId="5AD072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014DDAD2">
            <w:pPr>
              <w:keepNext w:val="0"/>
              <w:keepLines w:val="0"/>
              <w:widowControl/>
              <w:suppressLineNumbers w:val="0"/>
              <w:jc w:val="left"/>
              <w:textAlignment w:val="center"/>
              <w:rPr>
                <w:rFonts w:hint="default"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phone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0F540379">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2DA1F2E5">
            <w:pPr>
              <w:keepNext w:val="0"/>
              <w:keepLines w:val="0"/>
              <w:widowControl/>
              <w:suppressLineNumbers w:val="0"/>
              <w:jc w:val="left"/>
              <w:textAlignment w:val="center"/>
              <w:rPr>
                <w:rFonts w:hint="default"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1B260B66">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233BCF27">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6B4F22D7">
            <w:pPr>
              <w:keepNext w:val="0"/>
              <w:keepLines w:val="0"/>
              <w:widowControl/>
              <w:suppressLineNumbers w:val="0"/>
              <w:jc w:val="left"/>
              <w:textAlignment w:val="center"/>
              <w:rPr>
                <w:rFonts w:hint="default"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手机号码</w:t>
            </w:r>
          </w:p>
        </w:tc>
      </w:tr>
      <w:tr w14:paraId="375ABB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039926CA">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2"/>
                <w:sz w:val="24"/>
                <w:szCs w:val="24"/>
                <w:u w:val="none"/>
                <w:lang w:val="en-US" w:eastAsia="zh-CN" w:bidi="ar-SA"/>
              </w:rPr>
              <w:t>address</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26E35346">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1E098C4E">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2"/>
                <w:sz w:val="24"/>
                <w:szCs w:val="24"/>
                <w:u w:val="none"/>
                <w:lang w:val="en-US" w:eastAsia="zh-CN" w:bidi="ar-SA"/>
              </w:rPr>
              <w:t>128</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5FC1C9C1">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032639A1">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52D5AB5A">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2"/>
                <w:sz w:val="24"/>
                <w:szCs w:val="24"/>
                <w:u w:val="none"/>
                <w:lang w:val="en-US" w:eastAsia="zh-CN" w:bidi="ar-SA"/>
              </w:rPr>
              <w:t>地址</w:t>
            </w:r>
          </w:p>
        </w:tc>
      </w:tr>
      <w:tr w14:paraId="36054A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68041A8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create_time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33E34480">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datetime</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407B81F9">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3F71D76F">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73CD0C73">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023542DF">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创建时间</w:t>
            </w:r>
          </w:p>
        </w:tc>
      </w:tr>
      <w:tr w14:paraId="70CEB7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53064798">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modify_time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67BD2AA0">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timestamp</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0728A131">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3289BA7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0EB79BBF">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3BB94186">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更新时间</w:t>
            </w:r>
          </w:p>
        </w:tc>
      </w:tr>
    </w:tbl>
    <w:p w14:paraId="37EC74D4">
      <w:pPr>
        <w:pStyle w:val="13"/>
        <w:spacing w:before="15" w:after="25" w:line="360" w:lineRule="auto"/>
        <w:ind w:left="0" w:leftChars="0" w:firstLine="0" w:firstLineChars="0"/>
        <w:jc w:val="center"/>
        <w:rPr>
          <w:rFonts w:hint="eastAsia" w:ascii="SimSun" w:hAnsi="SimSun" w:eastAsia="SimSun" w:cs="Times New Roman"/>
          <w:sz w:val="24"/>
          <w:szCs w:val="24"/>
          <w:lang w:val="en-US" w:eastAsia="zh-CN"/>
        </w:rPr>
      </w:pPr>
      <w:r>
        <w:rPr>
          <w:rFonts w:hint="eastAsia" w:ascii="SimSun" w:hAnsi="SimSun" w:eastAsia="SimSun" w:cs="Times New Roman"/>
          <w:sz w:val="21"/>
          <w:szCs w:val="21"/>
          <w:lang w:val="en-US" w:eastAsia="zh-CN"/>
        </w:rPr>
        <w:t>表4-3  图书(Book)信息表</w:t>
      </w:r>
    </w:p>
    <w:tbl>
      <w:tblPr>
        <w:tblStyle w:val="16"/>
        <w:tblW w:w="891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5"/>
        <w:gridCol w:w="1391"/>
        <w:gridCol w:w="1011"/>
        <w:gridCol w:w="805"/>
        <w:gridCol w:w="1354"/>
        <w:gridCol w:w="1799"/>
      </w:tblGrid>
      <w:tr w14:paraId="3D3814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7947A014">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字段名</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7F31BEB6">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数据类型</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0A49FF0B">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长度</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52AED30B">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主键</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7F6C4981">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能否为空</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4F3DAB8A">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说明</w:t>
            </w:r>
          </w:p>
        </w:tc>
      </w:tr>
      <w:tr w14:paraId="336618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3C2DB73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0B5354D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139E7DE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11</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6FCAC14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7725C1E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19C0A38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r>
      <w:tr w14:paraId="3B0580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7A5D73E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book_name</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6EA6CE8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2C7AF7E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0BA9ED1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4879808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518EE1B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图书名称</w:t>
            </w:r>
          </w:p>
        </w:tc>
      </w:tr>
      <w:tr w14:paraId="3621DA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407656F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category</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0329A6E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694F924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519A191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5ADAB9F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366CFC7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图书类别</w:t>
            </w:r>
          </w:p>
        </w:tc>
      </w:tr>
      <w:tr w14:paraId="165D43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1061D2E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book_detail</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7355358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54323F83">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256</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68E2FE7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722946C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6A389EC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图书详细介绍</w:t>
            </w:r>
          </w:p>
        </w:tc>
      </w:tr>
      <w:tr w14:paraId="415B12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58B91801">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book_from</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256DE04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5FBD099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7DF1F53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6C65615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3FC603F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出版社</w:t>
            </w:r>
          </w:p>
        </w:tc>
      </w:tr>
      <w:tr w14:paraId="118F74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79ABA3A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author</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1EE4DB3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20C3AFD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1F20785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40560D4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4B5EEDD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作者</w:t>
            </w:r>
          </w:p>
        </w:tc>
      </w:tr>
      <w:tr w14:paraId="42C080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05E7422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book_img</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0F822AE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2854E1E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512</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566386C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2DE0870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41BF0D3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图书图片</w:t>
            </w:r>
          </w:p>
        </w:tc>
      </w:tr>
      <w:tr w14:paraId="4BB650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1BCAB502">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cs="SimSun"/>
                <w:i w:val="0"/>
                <w:iCs w:val="0"/>
                <w:color w:val="000000"/>
                <w:kern w:val="0"/>
                <w:sz w:val="24"/>
                <w:szCs w:val="24"/>
                <w:u w:val="none"/>
                <w:lang w:val="en-US" w:eastAsia="zh-CN" w:bidi="ar"/>
              </w:rPr>
              <w:t>b</w:t>
            </w:r>
            <w:r>
              <w:rPr>
                <w:rFonts w:hint="eastAsia" w:ascii="SimSun" w:hAnsi="SimSun" w:eastAsia="SimSun" w:cs="SimSun"/>
                <w:i w:val="0"/>
                <w:iCs w:val="0"/>
                <w:color w:val="000000"/>
                <w:kern w:val="0"/>
                <w:sz w:val="24"/>
                <w:szCs w:val="24"/>
                <w:u w:val="none"/>
                <w:lang w:val="en-US" w:eastAsia="zh-CN" w:bidi="ar"/>
              </w:rPr>
              <w:t>ook</w:t>
            </w:r>
            <w:r>
              <w:rPr>
                <w:rFonts w:hint="eastAsia" w:ascii="SimSun" w:hAnsi="SimSun" w:cs="SimSun"/>
                <w:i w:val="0"/>
                <w:iCs w:val="0"/>
                <w:color w:val="000000"/>
                <w:kern w:val="0"/>
                <w:sz w:val="24"/>
                <w:szCs w:val="24"/>
                <w:u w:val="none"/>
                <w:lang w:val="en-US" w:eastAsia="zh-CN" w:bidi="ar"/>
              </w:rPr>
              <w:t>_count</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491C844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6AD10FA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3D304C2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41286A9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6197986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库存数量</w:t>
            </w:r>
          </w:p>
        </w:tc>
      </w:tr>
      <w:tr w14:paraId="03EE8E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52623FB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book_id</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7A617F3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198096E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1E5C2C04">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是</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3EA755B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6B89F42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图书序列号</w:t>
            </w:r>
          </w:p>
        </w:tc>
      </w:tr>
      <w:tr w14:paraId="0AC91D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660CBDFB">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cs="SimSun"/>
                <w:i w:val="0"/>
                <w:iCs w:val="0"/>
                <w:color w:val="000000"/>
                <w:kern w:val="0"/>
                <w:sz w:val="24"/>
                <w:szCs w:val="24"/>
                <w:u w:val="none"/>
                <w:lang w:val="en-US" w:eastAsia="zh-CN" w:bidi="ar"/>
              </w:rPr>
              <w:t>price</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14833F6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7DEB0AD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2BEC2DC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2347321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31724BB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cs="SimSun"/>
                <w:i w:val="0"/>
                <w:iCs w:val="0"/>
                <w:color w:val="000000"/>
                <w:kern w:val="0"/>
                <w:sz w:val="24"/>
                <w:szCs w:val="24"/>
                <w:u w:val="none"/>
                <w:lang w:val="en-US" w:eastAsia="zh-CN" w:bidi="ar"/>
              </w:rPr>
              <w:t>在售</w:t>
            </w:r>
            <w:r>
              <w:rPr>
                <w:rFonts w:hint="eastAsia" w:ascii="SimSun" w:hAnsi="SimSun" w:eastAsia="SimSun" w:cs="SimSun"/>
                <w:i w:val="0"/>
                <w:iCs w:val="0"/>
                <w:color w:val="000000"/>
                <w:kern w:val="0"/>
                <w:sz w:val="24"/>
                <w:szCs w:val="24"/>
                <w:u w:val="none"/>
                <w:lang w:val="en-US" w:eastAsia="zh-CN" w:bidi="ar"/>
              </w:rPr>
              <w:t>价格</w:t>
            </w:r>
          </w:p>
        </w:tc>
      </w:tr>
      <w:tr w14:paraId="589B73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0FEF62EF">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cs="SimSun"/>
                <w:i w:val="0"/>
                <w:iCs w:val="0"/>
                <w:color w:val="000000"/>
                <w:sz w:val="24"/>
                <w:szCs w:val="24"/>
                <w:u w:val="none"/>
                <w:lang w:val="en-US" w:eastAsia="zh-CN"/>
              </w:rPr>
              <w:t>fix_price</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028BB32D">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5FF9EC18">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4AE2286E">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6B7827EF">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19820B8C">
            <w:pPr>
              <w:keepNext w:val="0"/>
              <w:keepLines w:val="0"/>
              <w:widowControl/>
              <w:suppressLineNumbers w:val="0"/>
              <w:jc w:val="left"/>
              <w:textAlignment w:val="center"/>
              <w:rPr>
                <w:rFonts w:hint="default" w:ascii="SimSun" w:hAnsi="SimSun" w:eastAsia="SimSun" w:cs="SimSun"/>
                <w:i w:val="0"/>
                <w:iCs w:val="0"/>
                <w:color w:val="000000"/>
                <w:kern w:val="2"/>
                <w:sz w:val="24"/>
                <w:szCs w:val="24"/>
                <w:u w:val="none"/>
                <w:lang w:val="en-US" w:eastAsia="zh-CN" w:bidi="ar-SA"/>
              </w:rPr>
            </w:pPr>
            <w:r>
              <w:rPr>
                <w:rFonts w:hint="eastAsia" w:ascii="SimSun" w:hAnsi="SimSun" w:cs="SimSun"/>
                <w:i w:val="0"/>
                <w:iCs w:val="0"/>
                <w:color w:val="000000"/>
                <w:kern w:val="2"/>
                <w:sz w:val="24"/>
                <w:szCs w:val="24"/>
                <w:u w:val="none"/>
                <w:lang w:val="en-US" w:eastAsia="zh-CN" w:bidi="ar-SA"/>
              </w:rPr>
              <w:t>指导价格</w:t>
            </w:r>
          </w:p>
        </w:tc>
      </w:tr>
      <w:tr w14:paraId="0E6FB8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1B57453C">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sz w:val="24"/>
                <w:szCs w:val="24"/>
                <w:u w:val="none"/>
                <w:lang w:val="en-US" w:eastAsia="zh-CN"/>
              </w:rPr>
              <w:t>status</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3C40CFAB">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297AB0AD">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02C33CCF">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6CDAB081">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22C6E497">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2"/>
                <w:sz w:val="24"/>
                <w:szCs w:val="24"/>
                <w:u w:val="none"/>
                <w:lang w:val="en-US" w:eastAsia="zh-CN" w:bidi="ar-SA"/>
              </w:rPr>
              <w:t>图书状态</w:t>
            </w:r>
          </w:p>
        </w:tc>
      </w:tr>
      <w:tr w14:paraId="31F144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6E6A2913">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cs="SimSun"/>
                <w:i w:val="0"/>
                <w:iCs w:val="0"/>
                <w:color w:val="000000"/>
                <w:kern w:val="0"/>
                <w:sz w:val="24"/>
                <w:szCs w:val="24"/>
                <w:u w:val="none"/>
                <w:lang w:val="en-US" w:eastAsia="zh-CN" w:bidi="ar"/>
              </w:rPr>
              <w:t>publication</w:t>
            </w:r>
            <w:r>
              <w:rPr>
                <w:rFonts w:hint="eastAsia" w:ascii="SimSun" w:hAnsi="SimSun" w:eastAsia="SimSun" w:cs="SimSun"/>
                <w:i w:val="0"/>
                <w:iCs w:val="0"/>
                <w:color w:val="000000"/>
                <w:kern w:val="0"/>
                <w:sz w:val="24"/>
                <w:szCs w:val="24"/>
                <w:u w:val="none"/>
                <w:lang w:val="en-US" w:eastAsia="zh-CN" w:bidi="ar"/>
              </w:rPr>
              <w:t>_time</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15A77A8F">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515FC732">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11687457">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1F78D68A">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7CD40C63">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cs="SimSun"/>
                <w:i w:val="0"/>
                <w:iCs w:val="0"/>
                <w:color w:val="000000"/>
                <w:kern w:val="0"/>
                <w:sz w:val="24"/>
                <w:szCs w:val="24"/>
                <w:u w:val="none"/>
                <w:lang w:val="en-US" w:eastAsia="zh-CN" w:bidi="ar"/>
              </w:rPr>
              <w:t>出版</w:t>
            </w:r>
            <w:r>
              <w:rPr>
                <w:rFonts w:hint="eastAsia" w:ascii="SimSun" w:hAnsi="SimSun" w:eastAsia="SimSun" w:cs="SimSun"/>
                <w:i w:val="0"/>
                <w:iCs w:val="0"/>
                <w:color w:val="000000"/>
                <w:kern w:val="0"/>
                <w:sz w:val="24"/>
                <w:szCs w:val="24"/>
                <w:u w:val="none"/>
                <w:lang w:val="en-US" w:eastAsia="zh-CN" w:bidi="ar"/>
              </w:rPr>
              <w:t>时间</w:t>
            </w:r>
          </w:p>
        </w:tc>
      </w:tr>
      <w:tr w14:paraId="643487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5A02BBA8">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create_time</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323FCBF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datetime</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0C87E86A">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079BE4AA">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3F9C242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719414A5">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创建时间</w:t>
            </w:r>
          </w:p>
        </w:tc>
      </w:tr>
      <w:tr w14:paraId="5A3156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7E3FFBAC">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modify_time</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06603ECF">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timestamp</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6AD982F3">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3EA221F6">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536174C3">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2B0FE73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更新时间</w:t>
            </w:r>
          </w:p>
        </w:tc>
      </w:tr>
    </w:tbl>
    <w:p w14:paraId="5DC8FD09">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表4-4  订单(Order)信息表</w:t>
      </w:r>
    </w:p>
    <w:tbl>
      <w:tblPr>
        <w:tblStyle w:val="16"/>
        <w:tblpPr w:leftFromText="180" w:rightFromText="180" w:vertAnchor="text" w:horzAnchor="page" w:tblpX="1795" w:tblpY="62"/>
        <w:tblOverlap w:val="never"/>
        <w:tblW w:w="891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72"/>
        <w:gridCol w:w="1402"/>
        <w:gridCol w:w="988"/>
        <w:gridCol w:w="805"/>
        <w:gridCol w:w="1342"/>
        <w:gridCol w:w="1804"/>
      </w:tblGrid>
      <w:tr w14:paraId="06764E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4C1C01F8">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字段名</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374C82FB">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数据类型</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5A5B290E">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长度</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6CA029FC">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主键</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64A6D467">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能否为空</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45570777">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说明</w:t>
            </w:r>
          </w:p>
        </w:tc>
      </w:tr>
      <w:tr w14:paraId="2A6E99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63E62C7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4B2E982F">
            <w:pPr>
              <w:keepNext w:val="0"/>
              <w:keepLines w:val="0"/>
              <w:widowControl/>
              <w:suppressLineNumbers w:val="0"/>
              <w:tabs>
                <w:tab w:val="center" w:pos="593"/>
              </w:tabs>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r>
              <w:rPr>
                <w:rFonts w:hint="eastAsia" w:ascii="SimSun" w:hAnsi="SimSun" w:eastAsia="SimSun" w:cs="SimSun"/>
                <w:i w:val="0"/>
                <w:iCs w:val="0"/>
                <w:color w:val="000000"/>
                <w:kern w:val="0"/>
                <w:sz w:val="24"/>
                <w:szCs w:val="24"/>
                <w:u w:val="none"/>
                <w:lang w:val="en-US" w:eastAsia="zh-CN" w:bidi="ar"/>
              </w:rPr>
              <w:tab/>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36CF4833">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20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3DF7F13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1CFFA62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3985FF0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r>
      <w:tr w14:paraId="580BC0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293946D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order_id</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07CEA43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6EAB052A">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20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7E5ED92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0ADFC07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576A3F4D">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订单编号</w:t>
            </w:r>
          </w:p>
        </w:tc>
      </w:tr>
      <w:tr w14:paraId="00CA79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758ECFC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order_amount</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17CE4C7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13DD124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50CAE10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4CD83BB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264D763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付款金额</w:t>
            </w:r>
          </w:p>
        </w:tc>
      </w:tr>
      <w:tr w14:paraId="39BEBF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16C1CAA5">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order_book_count</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1FDC4E7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25DA517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sz w:val="24"/>
                <w:szCs w:val="24"/>
                <w:u w:val="none"/>
                <w:lang w:val="en-US" w:eastAsia="zh-CN"/>
              </w:rPr>
              <w:t>20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1C733E8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100DFA7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709FCD9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下单数量</w:t>
            </w:r>
          </w:p>
        </w:tc>
      </w:tr>
      <w:tr w14:paraId="041054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5B47A156">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sz w:val="24"/>
                <w:szCs w:val="24"/>
                <w:u w:val="none"/>
                <w:lang w:val="en-US" w:eastAsia="zh-CN"/>
              </w:rPr>
              <w:t>order_status</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0F739DE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7B0493B5">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6493C57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3465C0C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2841D14E">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cs="SimSun"/>
                <w:i w:val="0"/>
                <w:iCs w:val="0"/>
                <w:color w:val="000000"/>
                <w:sz w:val="24"/>
                <w:szCs w:val="24"/>
                <w:u w:val="none"/>
                <w:lang w:val="en-US" w:eastAsia="zh-CN"/>
              </w:rPr>
              <w:t>订单状态</w:t>
            </w:r>
          </w:p>
        </w:tc>
      </w:tr>
      <w:tr w14:paraId="6C62E5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4DD2C19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order_book_id</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3AAD01E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048A712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sz w:val="24"/>
                <w:szCs w:val="24"/>
                <w:u w:val="none"/>
                <w:lang w:val="en-US" w:eastAsia="zh-CN"/>
              </w:rPr>
              <w:t>20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16C8F73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7CA442C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43753B4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订单图书id</w:t>
            </w:r>
          </w:p>
        </w:tc>
      </w:tr>
      <w:tr w14:paraId="190CC6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3118D5DC">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order_pay_time</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06D529A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datetime</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79753265">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5D06731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3B8A0E6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723718D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订单付款时间</w:t>
            </w:r>
          </w:p>
        </w:tc>
      </w:tr>
      <w:tr w14:paraId="35B4CD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10EAEC5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order_complete_time</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44C17399">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datetime</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26B48AEB">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65CB5B4C">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7A6217BA">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0470CBE5">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订单完成时间</w:t>
            </w:r>
          </w:p>
        </w:tc>
      </w:tr>
      <w:tr w14:paraId="2C6CE4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0A6E007F">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create_time</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6FB4B065">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datetime</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6BBFE217">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495CC0FC">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48A65F25">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7C43D3BB">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订单创建时间</w:t>
            </w:r>
          </w:p>
        </w:tc>
      </w:tr>
      <w:tr w14:paraId="11C5BF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139893BA">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modify_time</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1E521075">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timestamp</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16CF7B1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4AEE26A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1698B014">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7B222AFA">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更新时间</w:t>
            </w:r>
          </w:p>
        </w:tc>
      </w:tr>
    </w:tbl>
    <w:p w14:paraId="30131862">
      <w:pPr>
        <w:pStyle w:val="13"/>
        <w:spacing w:before="15" w:after="25" w:line="360" w:lineRule="auto"/>
        <w:ind w:left="0" w:leftChars="0" w:firstLine="0" w:firstLineChars="0"/>
        <w:jc w:val="center"/>
        <w:rPr>
          <w:rFonts w:hint="eastAsia" w:ascii="SimSun" w:hAnsi="SimSun" w:eastAsia="SimSun" w:cs="Times New Roman"/>
          <w:sz w:val="24"/>
          <w:szCs w:val="24"/>
          <w:lang w:val="en-US" w:eastAsia="zh-CN"/>
        </w:rPr>
      </w:pPr>
      <w:r>
        <w:rPr>
          <w:rFonts w:hint="eastAsia" w:ascii="SimSun" w:hAnsi="SimSun" w:eastAsia="SimSun" w:cs="Times New Roman"/>
          <w:sz w:val="21"/>
          <w:szCs w:val="21"/>
          <w:lang w:val="en-US" w:eastAsia="zh-CN"/>
        </w:rPr>
        <w:t>表4-5  购物车(Cart)表</w:t>
      </w:r>
    </w:p>
    <w:tbl>
      <w:tblPr>
        <w:tblStyle w:val="16"/>
        <w:tblW w:w="8909"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43"/>
        <w:gridCol w:w="1426"/>
        <w:gridCol w:w="1000"/>
        <w:gridCol w:w="793"/>
        <w:gridCol w:w="1317"/>
        <w:gridCol w:w="1830"/>
      </w:tblGrid>
      <w:tr w14:paraId="297A66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7CF594EF">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字段名</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646D02AA">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数据类型</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3742B1CA">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长度</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03B8158D">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主键</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2E8198B2">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能否为空</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09BEAFE3">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说明</w:t>
            </w:r>
          </w:p>
        </w:tc>
      </w:tr>
      <w:tr w14:paraId="025077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59CD145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61D207D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1C41E991">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20</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124771C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4B2B068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1B01D8DA">
            <w:pPr>
              <w:keepNext w:val="0"/>
              <w:keepLines w:val="0"/>
              <w:widowControl/>
              <w:suppressLineNumbers w:val="0"/>
              <w:jc w:val="left"/>
              <w:textAlignment w:val="center"/>
              <w:rPr>
                <w:rFonts w:hint="eastAsia"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Id</w:t>
            </w:r>
          </w:p>
        </w:tc>
      </w:tr>
      <w:tr w14:paraId="7B722F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3A690BE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book_categary</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723254E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794F9F6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sz w:val="24"/>
                <w:szCs w:val="24"/>
                <w:u w:val="none"/>
                <w:lang w:val="en-US" w:eastAsia="zh-CN"/>
              </w:rPr>
              <w:t>20</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492B5E6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13B2D84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2C5B5BB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编号</w:t>
            </w:r>
          </w:p>
        </w:tc>
      </w:tr>
      <w:tr w14:paraId="43CA5C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62BB863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car</w:t>
            </w:r>
            <w:r>
              <w:rPr>
                <w:rFonts w:hint="eastAsia" w:ascii="SimSun" w:hAnsi="SimSun" w:cs="SimSun"/>
                <w:i w:val="0"/>
                <w:iCs w:val="0"/>
                <w:color w:val="000000"/>
                <w:kern w:val="0"/>
                <w:sz w:val="24"/>
                <w:szCs w:val="24"/>
                <w:u w:val="none"/>
                <w:lang w:val="en-US" w:eastAsia="zh-CN" w:bidi="ar"/>
              </w:rPr>
              <w:t>t</w:t>
            </w:r>
            <w:r>
              <w:rPr>
                <w:rFonts w:hint="eastAsia" w:ascii="SimSun" w:hAnsi="SimSun" w:eastAsia="SimSun" w:cs="SimSun"/>
                <w:i w:val="0"/>
                <w:iCs w:val="0"/>
                <w:color w:val="000000"/>
                <w:kern w:val="0"/>
                <w:sz w:val="24"/>
                <w:szCs w:val="24"/>
                <w:u w:val="none"/>
                <w:lang w:val="en-US" w:eastAsia="zh-CN" w:bidi="ar"/>
              </w:rPr>
              <w:t>_user_id</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29AECFC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3F78FE5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3CC9E42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0919E3A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21E4827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用户Id</w:t>
            </w:r>
          </w:p>
        </w:tc>
      </w:tr>
      <w:tr w14:paraId="621FCB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4CE1074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car</w:t>
            </w:r>
            <w:r>
              <w:rPr>
                <w:rFonts w:hint="eastAsia" w:ascii="SimSun" w:hAnsi="SimSun" w:cs="SimSun"/>
                <w:i w:val="0"/>
                <w:iCs w:val="0"/>
                <w:color w:val="000000"/>
                <w:kern w:val="0"/>
                <w:sz w:val="24"/>
                <w:szCs w:val="24"/>
                <w:u w:val="none"/>
                <w:lang w:val="en-US" w:eastAsia="zh-CN" w:bidi="ar"/>
              </w:rPr>
              <w:t>t</w:t>
            </w:r>
            <w:r>
              <w:rPr>
                <w:rFonts w:hint="eastAsia" w:ascii="SimSun" w:hAnsi="SimSun" w:eastAsia="SimSun" w:cs="SimSun"/>
                <w:i w:val="0"/>
                <w:iCs w:val="0"/>
                <w:color w:val="000000"/>
                <w:kern w:val="0"/>
                <w:sz w:val="24"/>
                <w:szCs w:val="24"/>
                <w:u w:val="none"/>
                <w:lang w:val="en-US" w:eastAsia="zh-CN" w:bidi="ar"/>
              </w:rPr>
              <w:t>_book_id</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560FC8B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01097A7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6CB404E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01073D0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54EEDAD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cs="SimSun"/>
                <w:i w:val="0"/>
                <w:iCs w:val="0"/>
                <w:color w:val="000000"/>
                <w:kern w:val="0"/>
                <w:sz w:val="24"/>
                <w:szCs w:val="24"/>
                <w:u w:val="none"/>
                <w:lang w:val="en-US" w:eastAsia="zh-CN" w:bidi="ar"/>
              </w:rPr>
              <w:t>图书</w:t>
            </w:r>
            <w:r>
              <w:rPr>
                <w:rFonts w:hint="eastAsia" w:ascii="SimSun" w:hAnsi="SimSun" w:eastAsia="SimSun" w:cs="SimSun"/>
                <w:i w:val="0"/>
                <w:iCs w:val="0"/>
                <w:color w:val="000000"/>
                <w:kern w:val="0"/>
                <w:sz w:val="24"/>
                <w:szCs w:val="24"/>
                <w:u w:val="none"/>
                <w:lang w:val="en-US" w:eastAsia="zh-CN" w:bidi="ar"/>
              </w:rPr>
              <w:t>id</w:t>
            </w:r>
          </w:p>
        </w:tc>
      </w:tr>
      <w:tr w14:paraId="221E8B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6180C90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car</w:t>
            </w:r>
            <w:r>
              <w:rPr>
                <w:rFonts w:hint="eastAsia" w:ascii="SimSun" w:hAnsi="SimSun" w:cs="SimSun"/>
                <w:i w:val="0"/>
                <w:iCs w:val="0"/>
                <w:color w:val="000000"/>
                <w:kern w:val="0"/>
                <w:sz w:val="24"/>
                <w:szCs w:val="24"/>
                <w:u w:val="none"/>
                <w:lang w:val="en-US" w:eastAsia="zh-CN" w:bidi="ar"/>
              </w:rPr>
              <w:t>t</w:t>
            </w:r>
            <w:r>
              <w:rPr>
                <w:rFonts w:hint="eastAsia" w:ascii="SimSun" w:hAnsi="SimSun" w:eastAsia="SimSun" w:cs="SimSun"/>
                <w:i w:val="0"/>
                <w:iCs w:val="0"/>
                <w:color w:val="000000"/>
                <w:kern w:val="0"/>
                <w:sz w:val="24"/>
                <w:szCs w:val="24"/>
                <w:u w:val="none"/>
                <w:lang w:val="en-US" w:eastAsia="zh-CN" w:bidi="ar"/>
              </w:rPr>
              <w:t>_book_count</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7A56AC1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5152984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4457A8F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5B3EE06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46CC7D7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加购数量</w:t>
            </w:r>
          </w:p>
        </w:tc>
      </w:tr>
      <w:tr w14:paraId="36EC3E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5EB9AFF5">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kern w:val="0"/>
                <w:sz w:val="24"/>
                <w:szCs w:val="24"/>
                <w:u w:val="none"/>
                <w:lang w:val="en-US" w:eastAsia="zh-CN" w:bidi="ar"/>
              </w:rPr>
              <w:t>car</w:t>
            </w:r>
            <w:r>
              <w:rPr>
                <w:rFonts w:hint="eastAsia" w:ascii="SimSun" w:hAnsi="SimSun" w:cs="SimSun"/>
                <w:i w:val="0"/>
                <w:iCs w:val="0"/>
                <w:color w:val="000000"/>
                <w:kern w:val="0"/>
                <w:sz w:val="24"/>
                <w:szCs w:val="24"/>
                <w:u w:val="none"/>
                <w:lang w:val="en-US" w:eastAsia="zh-CN" w:bidi="ar"/>
              </w:rPr>
              <w:t>t</w:t>
            </w:r>
            <w:r>
              <w:rPr>
                <w:rFonts w:hint="eastAsia" w:ascii="SimSun" w:hAnsi="SimSun" w:eastAsia="SimSun" w:cs="SimSun"/>
                <w:i w:val="0"/>
                <w:iCs w:val="0"/>
                <w:color w:val="000000"/>
                <w:sz w:val="24"/>
                <w:szCs w:val="24"/>
                <w:u w:val="none"/>
                <w:lang w:val="en-US" w:eastAsia="zh-CN"/>
              </w:rPr>
              <w:t>_book_</w:t>
            </w:r>
            <w:r>
              <w:rPr>
                <w:rFonts w:hint="eastAsia" w:ascii="SimSun" w:hAnsi="SimSun" w:cs="SimSun"/>
                <w:i w:val="0"/>
                <w:iCs w:val="0"/>
                <w:color w:val="000000"/>
                <w:sz w:val="24"/>
                <w:szCs w:val="24"/>
                <w:u w:val="none"/>
                <w:lang w:val="en-US" w:eastAsia="zh-CN"/>
              </w:rPr>
              <w:t>price</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033C40D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119E2AF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5E88474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1B51AB2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1FFE5501">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cs="SimSun"/>
                <w:i w:val="0"/>
                <w:iCs w:val="0"/>
                <w:color w:val="000000"/>
                <w:sz w:val="24"/>
                <w:szCs w:val="24"/>
                <w:u w:val="none"/>
                <w:lang w:val="en-US" w:eastAsia="zh-CN"/>
              </w:rPr>
              <w:t>在售价格</w:t>
            </w:r>
          </w:p>
        </w:tc>
      </w:tr>
      <w:tr w14:paraId="513592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4D27C82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car</w:t>
            </w:r>
            <w:r>
              <w:rPr>
                <w:rFonts w:hint="eastAsia" w:ascii="SimSun" w:hAnsi="SimSun" w:cs="SimSun"/>
                <w:i w:val="0"/>
                <w:iCs w:val="0"/>
                <w:color w:val="000000"/>
                <w:kern w:val="0"/>
                <w:sz w:val="24"/>
                <w:szCs w:val="24"/>
                <w:u w:val="none"/>
                <w:lang w:val="en-US" w:eastAsia="zh-CN" w:bidi="ar"/>
              </w:rPr>
              <w:t>t</w:t>
            </w:r>
            <w:r>
              <w:rPr>
                <w:rFonts w:hint="eastAsia" w:ascii="SimSun" w:hAnsi="SimSun" w:eastAsia="SimSun" w:cs="SimSun"/>
                <w:i w:val="0"/>
                <w:iCs w:val="0"/>
                <w:color w:val="000000"/>
                <w:sz w:val="24"/>
                <w:szCs w:val="24"/>
                <w:u w:val="none"/>
                <w:lang w:val="en-US" w:eastAsia="zh-CN"/>
              </w:rPr>
              <w:t>_book_status</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4888ACA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288129C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7CDC77A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617E0E4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3F04AA3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是否结算</w:t>
            </w:r>
          </w:p>
        </w:tc>
      </w:tr>
      <w:tr w14:paraId="5CCC02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49387C44">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car</w:t>
            </w:r>
            <w:r>
              <w:rPr>
                <w:rFonts w:hint="eastAsia" w:ascii="SimSun" w:hAnsi="SimSun" w:cs="SimSun"/>
                <w:i w:val="0"/>
                <w:iCs w:val="0"/>
                <w:color w:val="000000"/>
                <w:kern w:val="0"/>
                <w:sz w:val="24"/>
                <w:szCs w:val="24"/>
                <w:u w:val="none"/>
                <w:lang w:val="en-US" w:eastAsia="zh-CN" w:bidi="ar"/>
              </w:rPr>
              <w:t>t</w:t>
            </w:r>
            <w:r>
              <w:rPr>
                <w:rFonts w:hint="eastAsia" w:ascii="SimSun" w:hAnsi="SimSun" w:eastAsia="SimSun" w:cs="SimSun"/>
                <w:i w:val="0"/>
                <w:iCs w:val="0"/>
                <w:color w:val="000000"/>
                <w:sz w:val="24"/>
                <w:szCs w:val="24"/>
                <w:u w:val="none"/>
                <w:lang w:val="en-US" w:eastAsia="zh-CN"/>
              </w:rPr>
              <w:t>_</w:t>
            </w:r>
            <w:r>
              <w:rPr>
                <w:rFonts w:hint="eastAsia" w:ascii="SimSun" w:hAnsi="SimSun" w:eastAsia="SimSun" w:cs="SimSun"/>
                <w:i w:val="0"/>
                <w:iCs w:val="0"/>
                <w:color w:val="000000"/>
                <w:kern w:val="0"/>
                <w:sz w:val="24"/>
                <w:szCs w:val="24"/>
                <w:u w:val="none"/>
                <w:lang w:val="en-US" w:eastAsia="zh-CN" w:bidi="ar"/>
              </w:rPr>
              <w:t>create_time</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58BC42B5">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datetime</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74A3FCDE">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3836CFEE">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044C866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774F60AE">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加购时间</w:t>
            </w:r>
          </w:p>
        </w:tc>
      </w:tr>
      <w:tr w14:paraId="077D70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42E4D868">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bookmarkStart w:id="323" w:name="_Toc7623"/>
            <w:bookmarkStart w:id="324" w:name="_Toc10014"/>
            <w:bookmarkStart w:id="325" w:name="_Toc3650"/>
            <w:bookmarkStart w:id="326" w:name="_Toc3847"/>
            <w:bookmarkStart w:id="327" w:name="_Toc5124"/>
            <w:bookmarkStart w:id="328" w:name="_Toc24099"/>
            <w:bookmarkStart w:id="329" w:name="_Toc17071"/>
            <w:bookmarkStart w:id="330" w:name="_Toc7430"/>
            <w:bookmarkStart w:id="331" w:name="_Toc20479"/>
            <w:r>
              <w:rPr>
                <w:rFonts w:hint="eastAsia" w:ascii="SimSun" w:hAnsi="SimSun" w:eastAsia="SimSun" w:cs="SimSun"/>
                <w:i w:val="0"/>
                <w:iCs w:val="0"/>
                <w:color w:val="000000"/>
                <w:kern w:val="0"/>
                <w:sz w:val="24"/>
                <w:szCs w:val="24"/>
                <w:u w:val="none"/>
                <w:lang w:val="en-US" w:eastAsia="zh-CN" w:bidi="ar"/>
              </w:rPr>
              <w:t>modify_time</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52B4278A">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timestamp</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598CC4F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32FAF44B">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7726CB3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32B7554C">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更新时间</w:t>
            </w:r>
          </w:p>
        </w:tc>
      </w:tr>
      <w:bookmarkEnd w:id="274"/>
      <w:bookmarkEnd w:id="275"/>
      <w:bookmarkEnd w:id="276"/>
      <w:bookmarkEnd w:id="277"/>
    </w:tbl>
    <w:p w14:paraId="22995CD7">
      <w:pPr>
        <w:pStyle w:val="3"/>
        <w:spacing w:line="360" w:lineRule="auto"/>
        <w:rPr>
          <w:rFonts w:hint="eastAsia" w:ascii="SimHei" w:hAnsi="SimHei" w:cs="Times New Roman"/>
          <w:sz w:val="24"/>
          <w:lang w:val="en-US" w:eastAsia="zh-CN"/>
        </w:rPr>
      </w:pPr>
      <w:bookmarkStart w:id="332" w:name="_Toc24075"/>
      <w:bookmarkStart w:id="333" w:name="_Toc17792"/>
      <w:bookmarkStart w:id="334" w:name="_Toc2962"/>
      <w:bookmarkStart w:id="335" w:name="_Toc20926"/>
      <w:bookmarkStart w:id="336" w:name="_Toc12397"/>
      <w:bookmarkStart w:id="337" w:name="_Toc16192"/>
      <w:r>
        <w:rPr>
          <w:rFonts w:hint="eastAsia" w:ascii="SimHei" w:hAnsi="SimHei" w:cs="Times New Roman"/>
          <w:sz w:val="24"/>
          <w:lang w:val="en-US" w:eastAsia="zh-CN"/>
        </w:rPr>
        <w:t>4.3 系统</w:t>
      </w:r>
      <w:bookmarkEnd w:id="323"/>
      <w:bookmarkEnd w:id="324"/>
      <w:bookmarkEnd w:id="325"/>
      <w:bookmarkEnd w:id="326"/>
      <w:bookmarkEnd w:id="327"/>
      <w:bookmarkStart w:id="338" w:name="_Toc8151"/>
      <w:bookmarkStart w:id="339" w:name="_Toc14347"/>
      <w:bookmarkStart w:id="340" w:name="_Toc7055"/>
      <w:bookmarkStart w:id="341" w:name="_Toc3954"/>
      <w:bookmarkStart w:id="342" w:name="_Toc8959"/>
      <w:r>
        <w:rPr>
          <w:rFonts w:hint="eastAsia" w:ascii="SimHei" w:hAnsi="SimHei" w:cs="Times New Roman"/>
          <w:sz w:val="24"/>
          <w:lang w:val="en-US" w:eastAsia="zh-CN"/>
        </w:rPr>
        <w:t>流程设计</w:t>
      </w:r>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7AC7EAE0">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流程设计是将用户需求转化为系统需求的过程，通过开发语言和设计代码实现用户的想法。本系统进行了完整的流程管理设计，包括用户登录注册、角色管理、用户管理、订单管理</w:t>
      </w:r>
      <w:r>
        <w:rPr>
          <w:rFonts w:hint="eastAsia" w:ascii="SimSun" w:hAnsi="SimSun" w:cs="Times New Roman"/>
          <w:kern w:val="2"/>
          <w:sz w:val="24"/>
          <w:szCs w:val="24"/>
          <w:lang w:val="en-US" w:eastAsia="zh-CN" w:bidi="ar-SA"/>
        </w:rPr>
        <w:t>、</w:t>
      </w:r>
      <w:r>
        <w:rPr>
          <w:rFonts w:hint="eastAsia" w:ascii="SimSun" w:hAnsi="SimSun" w:eastAsia="SimSun" w:cs="Times New Roman"/>
          <w:kern w:val="2"/>
          <w:sz w:val="24"/>
          <w:szCs w:val="24"/>
          <w:lang w:val="en-US" w:eastAsia="zh-CN" w:bidi="ar-SA"/>
        </w:rPr>
        <w:t>图书管理、以及用户进行在线图书浏览、分类或书名查找图书、下单购买等功能。</w:t>
      </w:r>
    </w:p>
    <w:p w14:paraId="6FC29583">
      <w:pPr>
        <w:pStyle w:val="4"/>
        <w:spacing w:line="360" w:lineRule="auto"/>
        <w:rPr>
          <w:rFonts w:hint="eastAsia" w:ascii="SimSun" w:hAnsi="SimSun" w:cs="Times New Roman"/>
          <w:sz w:val="24"/>
          <w:szCs w:val="24"/>
          <w:lang w:val="en-US" w:eastAsia="zh-CN"/>
        </w:rPr>
      </w:pPr>
      <w:bookmarkStart w:id="343" w:name="_Toc13199"/>
      <w:bookmarkStart w:id="344" w:name="_Toc26058"/>
      <w:bookmarkStart w:id="345" w:name="_Toc6233"/>
      <w:bookmarkStart w:id="346" w:name="_Toc23280"/>
      <w:bookmarkStart w:id="347" w:name="_Toc24216"/>
      <w:bookmarkStart w:id="348" w:name="_Toc6151"/>
      <w:bookmarkStart w:id="349" w:name="_Toc2171"/>
      <w:bookmarkStart w:id="350" w:name="_Toc10860"/>
      <w:bookmarkStart w:id="351" w:name="_Toc25812"/>
      <w:bookmarkStart w:id="352" w:name="_Toc1142"/>
      <w:bookmarkStart w:id="353" w:name="_Toc8378"/>
      <w:bookmarkStart w:id="354" w:name="_Toc13507"/>
      <w:bookmarkStart w:id="355" w:name="_Toc28037"/>
      <w:bookmarkStart w:id="356" w:name="_Toc29781"/>
      <w:r>
        <w:rPr>
          <w:rFonts w:hint="eastAsia" w:ascii="SimSun" w:hAnsi="SimSun" w:cs="Times New Roman"/>
          <w:sz w:val="24"/>
          <w:szCs w:val="24"/>
          <w:lang w:val="en-US" w:eastAsia="zh-CN"/>
        </w:rPr>
        <w:t>4.3.1 登录注册流程设计</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02B675F1">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系统都需要用户进行登录，首次登录用户需要进行注册，注册完并登录成功后系统会自动判断是管理员还是用户，不同的角色看到不同的页面。如图4-</w:t>
      </w:r>
      <w:r>
        <w:rPr>
          <w:rFonts w:hint="eastAsia" w:ascii="SimSun" w:hAnsi="SimSun" w:eastAsia="SimSun" w:cs="Times New Roman"/>
          <w:kern w:val="2"/>
          <w:sz w:val="24"/>
          <w:szCs w:val="24"/>
          <w:lang w:val="en-US" w:eastAsia="zh-CN" w:bidi="ar-SA"/>
        </w:rPr>
        <w:t>2所示</w:t>
      </w:r>
      <w:r>
        <w:rPr>
          <w:rFonts w:hint="eastAsia" w:ascii="SimSun" w:hAnsi="SimSun" w:eastAsia="SimSun" w:cs="Times New Roman"/>
          <w:kern w:val="2"/>
          <w:sz w:val="24"/>
          <w:szCs w:val="24"/>
          <w:lang w:val="en-US" w:eastAsia="zh-CN" w:bidi="ar-SA"/>
        </w:rPr>
        <w:t>。</w:t>
      </w:r>
    </w:p>
    <w:p w14:paraId="1E3BB4ED">
      <w:pPr>
        <w:ind w:firstLine="420" w:firstLineChars="200"/>
        <w:jc w:val="center"/>
      </w:pPr>
      <w:r>
        <w:drawing>
          <wp:inline distT="0" distB="0" distL="114300" distR="114300">
            <wp:extent cx="3854450" cy="2819400"/>
            <wp:effectExtent l="0" t="0" r="6350" b="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9"/>
                    <a:stretch>
                      <a:fillRect/>
                    </a:stretch>
                  </pic:blipFill>
                  <pic:spPr>
                    <a:xfrm>
                      <a:off x="0" y="0"/>
                      <a:ext cx="3854450" cy="2819400"/>
                    </a:xfrm>
                    <a:prstGeom prst="rect">
                      <a:avLst/>
                    </a:prstGeom>
                    <a:noFill/>
                    <a:ln>
                      <a:noFill/>
                    </a:ln>
                  </pic:spPr>
                </pic:pic>
              </a:graphicData>
            </a:graphic>
          </wp:inline>
        </w:drawing>
      </w:r>
    </w:p>
    <w:p w14:paraId="2311CB13">
      <w:pPr>
        <w:pStyle w:val="13"/>
        <w:spacing w:before="15" w:after="25" w:line="360" w:lineRule="auto"/>
        <w:ind w:left="0" w:leftChars="0" w:firstLine="0" w:firstLineChars="0"/>
        <w:jc w:val="center"/>
        <w:rPr>
          <w:rFonts w:hint="eastAsia" w:ascii="SimSun" w:hAnsi="SimSun" w:eastAsia="SimSun" w:cs="Times New Roman"/>
          <w:lang w:val="en-US" w:eastAsia="zh-CN"/>
        </w:rPr>
      </w:pPr>
      <w:r>
        <w:rPr>
          <w:rFonts w:hint="eastAsia" w:ascii="SimSun" w:hAnsi="SimSun" w:eastAsia="SimSun" w:cs="Times New Roman"/>
          <w:sz w:val="21"/>
          <w:szCs w:val="21"/>
          <w:lang w:val="en-US" w:eastAsia="zh-CN"/>
        </w:rPr>
        <w:t>图4-2 登录注册流程图</w:t>
      </w:r>
    </w:p>
    <w:p w14:paraId="6B6BB011">
      <w:pPr>
        <w:pStyle w:val="4"/>
        <w:spacing w:line="360" w:lineRule="auto"/>
        <w:rPr>
          <w:rFonts w:hint="eastAsia" w:ascii="SimSun" w:hAnsi="SimSun" w:cs="Times New Roman"/>
          <w:sz w:val="24"/>
          <w:szCs w:val="24"/>
          <w:lang w:val="en-US" w:eastAsia="zh-CN"/>
        </w:rPr>
      </w:pPr>
      <w:bookmarkStart w:id="357" w:name="_Toc9027"/>
      <w:bookmarkStart w:id="358" w:name="_Toc21774"/>
      <w:bookmarkStart w:id="359" w:name="_Toc29739"/>
      <w:bookmarkStart w:id="360" w:name="_Toc26972"/>
      <w:bookmarkStart w:id="361" w:name="_Toc17508"/>
      <w:bookmarkStart w:id="362" w:name="_Toc27514"/>
      <w:bookmarkStart w:id="363" w:name="_Toc13418"/>
      <w:bookmarkStart w:id="364" w:name="_Toc28970"/>
      <w:bookmarkStart w:id="365" w:name="_Toc16499"/>
      <w:bookmarkStart w:id="366" w:name="_Toc29099"/>
      <w:bookmarkStart w:id="367" w:name="_Toc13735"/>
      <w:r>
        <w:rPr>
          <w:rFonts w:hint="eastAsia" w:ascii="SimSun" w:hAnsi="SimSun" w:cs="Times New Roman"/>
          <w:sz w:val="24"/>
          <w:szCs w:val="24"/>
          <w:lang w:val="en-US" w:eastAsia="zh-CN"/>
        </w:rPr>
        <w:t>4.3.2 角色信息管理流程设计</w:t>
      </w:r>
      <w:bookmarkEnd w:id="357"/>
      <w:bookmarkEnd w:id="358"/>
      <w:bookmarkEnd w:id="359"/>
      <w:bookmarkEnd w:id="360"/>
      <w:bookmarkEnd w:id="361"/>
      <w:bookmarkEnd w:id="362"/>
      <w:bookmarkEnd w:id="363"/>
      <w:bookmarkEnd w:id="364"/>
      <w:bookmarkEnd w:id="365"/>
      <w:bookmarkEnd w:id="366"/>
      <w:bookmarkEnd w:id="367"/>
    </w:p>
    <w:p w14:paraId="14696B96">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管理员进入系统后可以看到角色管理页面，也可以对角色进行维护。具体如图4-3所示。</w:t>
      </w:r>
    </w:p>
    <w:p w14:paraId="3A6791E5">
      <w:pPr>
        <w:pStyle w:val="13"/>
        <w:spacing w:before="15" w:after="25" w:line="360" w:lineRule="auto"/>
        <w:jc w:val="center"/>
      </w:pPr>
      <w:r>
        <w:drawing>
          <wp:inline distT="0" distB="0" distL="114300" distR="114300">
            <wp:extent cx="2940050" cy="1968500"/>
            <wp:effectExtent l="0" t="0" r="635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0"/>
                    <a:stretch>
                      <a:fillRect/>
                    </a:stretch>
                  </pic:blipFill>
                  <pic:spPr>
                    <a:xfrm>
                      <a:off x="0" y="0"/>
                      <a:ext cx="2940050" cy="1968500"/>
                    </a:xfrm>
                    <a:prstGeom prst="rect">
                      <a:avLst/>
                    </a:prstGeom>
                    <a:noFill/>
                    <a:ln>
                      <a:noFill/>
                    </a:ln>
                  </pic:spPr>
                </pic:pic>
              </a:graphicData>
            </a:graphic>
          </wp:inline>
        </w:drawing>
      </w:r>
    </w:p>
    <w:p w14:paraId="47F48592">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图4-3 角色信息管理流程图</w:t>
      </w:r>
    </w:p>
    <w:p w14:paraId="47E471BD">
      <w:pPr>
        <w:pStyle w:val="4"/>
        <w:spacing w:line="360" w:lineRule="auto"/>
        <w:rPr>
          <w:rFonts w:hint="eastAsia" w:ascii="SimSun" w:hAnsi="SimSun" w:cs="Times New Roman"/>
          <w:sz w:val="24"/>
          <w:szCs w:val="24"/>
          <w:lang w:val="en-US" w:eastAsia="zh-CN"/>
        </w:rPr>
      </w:pPr>
      <w:bookmarkStart w:id="368" w:name="_Toc4980"/>
      <w:bookmarkStart w:id="369" w:name="_Toc31189"/>
      <w:bookmarkStart w:id="370" w:name="_Toc12652"/>
      <w:bookmarkStart w:id="371" w:name="_Toc9870"/>
      <w:bookmarkStart w:id="372" w:name="_Toc2037"/>
      <w:bookmarkStart w:id="373" w:name="_Toc23487"/>
      <w:bookmarkStart w:id="374" w:name="_Toc11958"/>
      <w:bookmarkStart w:id="375" w:name="_Toc31541"/>
      <w:bookmarkStart w:id="376" w:name="_Toc16146"/>
      <w:bookmarkStart w:id="377" w:name="_Toc21715"/>
      <w:bookmarkStart w:id="378" w:name="_Toc4494"/>
      <w:bookmarkStart w:id="379" w:name="_Toc29069"/>
      <w:bookmarkStart w:id="380" w:name="_Toc5338"/>
      <w:bookmarkStart w:id="381" w:name="_Toc23495"/>
      <w:r>
        <w:rPr>
          <w:rFonts w:hint="eastAsia" w:ascii="SimSun" w:hAnsi="SimSun" w:cs="Times New Roman"/>
          <w:sz w:val="24"/>
          <w:szCs w:val="24"/>
          <w:lang w:val="en-US" w:eastAsia="zh-CN"/>
        </w:rPr>
        <w:t>4.4.3 用户信息管理流程设计</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762BF1B9">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管理员进入首页可以看到用户管理页面，也可以对用户的信息进行修改，如图4-4所示。</w:t>
      </w:r>
    </w:p>
    <w:p w14:paraId="3BBCBFBC">
      <w:pPr>
        <w:pStyle w:val="13"/>
        <w:spacing w:before="15" w:after="25" w:line="360" w:lineRule="auto"/>
        <w:jc w:val="center"/>
      </w:pPr>
      <w:r>
        <w:drawing>
          <wp:inline distT="0" distB="0" distL="114300" distR="114300">
            <wp:extent cx="2444750" cy="2533650"/>
            <wp:effectExtent l="0" t="0" r="6350" b="635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11"/>
                    <a:stretch>
                      <a:fillRect/>
                    </a:stretch>
                  </pic:blipFill>
                  <pic:spPr>
                    <a:xfrm>
                      <a:off x="0" y="0"/>
                      <a:ext cx="2444750" cy="2533650"/>
                    </a:xfrm>
                    <a:prstGeom prst="rect">
                      <a:avLst/>
                    </a:prstGeom>
                    <a:noFill/>
                    <a:ln>
                      <a:noFill/>
                    </a:ln>
                  </pic:spPr>
                </pic:pic>
              </a:graphicData>
            </a:graphic>
          </wp:inline>
        </w:drawing>
      </w:r>
    </w:p>
    <w:p w14:paraId="54D58D0E">
      <w:pPr>
        <w:pStyle w:val="13"/>
        <w:spacing w:before="15" w:after="25" w:line="360" w:lineRule="auto"/>
        <w:ind w:left="0" w:leftChars="0" w:firstLine="0" w:firstLineChars="0"/>
        <w:jc w:val="center"/>
        <w:rPr>
          <w:rFonts w:hint="default" w:ascii="SimSun" w:hAnsi="SimSun" w:eastAsia="SimSun" w:cs="Times New Roman"/>
          <w:lang w:val="en-US" w:eastAsia="zh-CN"/>
        </w:rPr>
      </w:pPr>
      <w:r>
        <w:rPr>
          <w:rFonts w:hint="eastAsia" w:ascii="SimSun" w:hAnsi="SimSun" w:eastAsia="SimSun" w:cs="Times New Roman"/>
          <w:sz w:val="21"/>
          <w:szCs w:val="21"/>
          <w:lang w:val="en-US" w:eastAsia="zh-CN"/>
        </w:rPr>
        <w:t>图4-4用户信息管理流程图</w:t>
      </w:r>
    </w:p>
    <w:p w14:paraId="710D5ADD">
      <w:pPr>
        <w:pStyle w:val="4"/>
        <w:bidi w:val="0"/>
        <w:rPr>
          <w:rFonts w:hint="eastAsia" w:ascii="SimSun" w:hAnsi="SimSun" w:eastAsia="SimSun" w:cs="SimSun"/>
          <w:sz w:val="24"/>
          <w:szCs w:val="24"/>
          <w:lang w:val="en-US" w:eastAsia="zh-CN"/>
        </w:rPr>
      </w:pPr>
      <w:bookmarkStart w:id="382" w:name="_Toc9797"/>
      <w:bookmarkStart w:id="383" w:name="_Toc15521"/>
      <w:bookmarkStart w:id="384" w:name="_Toc13657"/>
      <w:bookmarkStart w:id="385" w:name="_Toc8105"/>
      <w:bookmarkStart w:id="386" w:name="_Toc14299"/>
      <w:bookmarkStart w:id="387" w:name="_Toc9320"/>
      <w:bookmarkStart w:id="388" w:name="_Toc26791"/>
      <w:bookmarkStart w:id="389" w:name="_Toc12608"/>
      <w:bookmarkStart w:id="390" w:name="_Toc25841"/>
      <w:bookmarkStart w:id="391" w:name="_Toc28327"/>
      <w:bookmarkStart w:id="392" w:name="_Toc3073"/>
      <w:bookmarkStart w:id="393" w:name="_Toc9045"/>
      <w:bookmarkStart w:id="394" w:name="_Toc1404"/>
      <w:bookmarkStart w:id="395" w:name="_Toc20250"/>
      <w:r>
        <w:rPr>
          <w:rFonts w:hint="eastAsia" w:ascii="SimSun" w:hAnsi="SimSun" w:cs="SimSun"/>
          <w:sz w:val="24"/>
          <w:szCs w:val="24"/>
          <w:lang w:val="en-US" w:eastAsia="zh-CN"/>
        </w:rPr>
        <w:t>4</w:t>
      </w:r>
      <w:r>
        <w:rPr>
          <w:rFonts w:hint="eastAsia" w:ascii="SimSun" w:hAnsi="SimSun" w:eastAsia="SimSun" w:cs="SimSun"/>
          <w:sz w:val="24"/>
          <w:szCs w:val="24"/>
          <w:lang w:val="en-US" w:eastAsia="zh-CN"/>
        </w:rPr>
        <w:t>.</w:t>
      </w:r>
      <w:r>
        <w:rPr>
          <w:rFonts w:hint="eastAsia" w:ascii="SimSun" w:hAnsi="SimSun" w:cs="SimSun"/>
          <w:sz w:val="24"/>
          <w:szCs w:val="24"/>
          <w:lang w:val="en-US" w:eastAsia="zh-CN"/>
        </w:rPr>
        <w:t>3</w:t>
      </w:r>
      <w:r>
        <w:rPr>
          <w:rFonts w:hint="eastAsia" w:ascii="SimSun" w:hAnsi="SimSun" w:eastAsia="SimSun" w:cs="SimSun"/>
          <w:sz w:val="24"/>
          <w:szCs w:val="24"/>
          <w:lang w:val="en-US" w:eastAsia="zh-CN"/>
        </w:rPr>
        <w:t>.</w:t>
      </w:r>
      <w:r>
        <w:rPr>
          <w:rFonts w:hint="eastAsia" w:ascii="SimSun" w:hAnsi="SimSun" w:cs="SimSun"/>
          <w:sz w:val="24"/>
          <w:szCs w:val="24"/>
          <w:lang w:val="en-US" w:eastAsia="zh-CN"/>
        </w:rPr>
        <w:t>4</w:t>
      </w:r>
      <w:r>
        <w:rPr>
          <w:rFonts w:hint="eastAsia" w:ascii="SimSun" w:hAnsi="SimSun" w:eastAsia="SimSun" w:cs="SimSun"/>
          <w:sz w:val="24"/>
          <w:szCs w:val="24"/>
          <w:lang w:val="en-US" w:eastAsia="zh-CN"/>
        </w:rPr>
        <w:t xml:space="preserve"> </w:t>
      </w:r>
      <w:r>
        <w:rPr>
          <w:rFonts w:hint="eastAsia" w:ascii="SimSun" w:hAnsi="SimSun" w:cs="SimSun"/>
          <w:sz w:val="24"/>
          <w:szCs w:val="24"/>
          <w:lang w:val="en-US" w:eastAsia="zh-CN"/>
        </w:rPr>
        <w:t>在线图书管理流程</w:t>
      </w:r>
      <w:r>
        <w:rPr>
          <w:rFonts w:hint="eastAsia" w:ascii="SimSun" w:hAnsi="SimSun" w:eastAsia="SimSun" w:cs="SimSun"/>
          <w:sz w:val="24"/>
          <w:szCs w:val="24"/>
          <w:lang w:val="en-US" w:eastAsia="zh-CN"/>
        </w:rPr>
        <w:t>设计</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5EA19268">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用户和管理员都可以看到图书的信息，在首页可以看到推荐的图书信息，进入图书信息管理列表页管理员可以搜索新增修改删除图书，用户只能搜索查看图书的基本信息，如图4-5</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34583112">
      <w:pPr>
        <w:pStyle w:val="13"/>
        <w:spacing w:before="15" w:after="25" w:line="360" w:lineRule="auto"/>
        <w:jc w:val="center"/>
      </w:pPr>
      <w:r>
        <w:drawing>
          <wp:inline distT="0" distB="0" distL="114300" distR="114300">
            <wp:extent cx="5575300" cy="2387600"/>
            <wp:effectExtent l="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2"/>
                    <a:stretch>
                      <a:fillRect/>
                    </a:stretch>
                  </pic:blipFill>
                  <pic:spPr>
                    <a:xfrm>
                      <a:off x="0" y="0"/>
                      <a:ext cx="5575300" cy="2387600"/>
                    </a:xfrm>
                    <a:prstGeom prst="rect">
                      <a:avLst/>
                    </a:prstGeom>
                    <a:noFill/>
                    <a:ln>
                      <a:noFill/>
                    </a:ln>
                  </pic:spPr>
                </pic:pic>
              </a:graphicData>
            </a:graphic>
          </wp:inline>
        </w:drawing>
      </w:r>
    </w:p>
    <w:p w14:paraId="6AF76109">
      <w:pPr>
        <w:pStyle w:val="13"/>
        <w:spacing w:before="15" w:after="25" w:line="360" w:lineRule="auto"/>
        <w:ind w:left="0" w:leftChars="0" w:firstLine="0" w:firstLineChars="0"/>
        <w:jc w:val="center"/>
        <w:rPr>
          <w:rFonts w:hint="default"/>
          <w:lang w:val="en-US" w:eastAsia="zh-CN"/>
        </w:rPr>
      </w:pPr>
      <w:r>
        <w:rPr>
          <w:rFonts w:hint="eastAsia" w:ascii="SimSun" w:hAnsi="SimSun" w:eastAsia="SimSun" w:cs="Times New Roman"/>
          <w:sz w:val="21"/>
          <w:szCs w:val="21"/>
          <w:lang w:val="en-US" w:eastAsia="zh-CN"/>
        </w:rPr>
        <w:t>图4-5 图书管理流程图</w:t>
      </w:r>
    </w:p>
    <w:p w14:paraId="5157C456">
      <w:pPr>
        <w:pStyle w:val="4"/>
        <w:spacing w:line="360" w:lineRule="auto"/>
        <w:rPr>
          <w:rFonts w:hint="eastAsia" w:ascii="SimSun" w:hAnsi="SimSun" w:cs="Times New Roman"/>
          <w:sz w:val="24"/>
          <w:szCs w:val="24"/>
          <w:lang w:val="en-US" w:eastAsia="zh-CN"/>
        </w:rPr>
      </w:pPr>
      <w:bookmarkStart w:id="396" w:name="_Toc3894"/>
      <w:bookmarkStart w:id="397" w:name="_Toc17951"/>
      <w:bookmarkStart w:id="398" w:name="_Toc29029"/>
      <w:bookmarkStart w:id="399" w:name="_Toc7252"/>
      <w:bookmarkStart w:id="400" w:name="_Toc90"/>
      <w:bookmarkStart w:id="401" w:name="_Toc29668"/>
      <w:bookmarkStart w:id="402" w:name="_Toc19275"/>
      <w:bookmarkStart w:id="403" w:name="_Toc26028"/>
      <w:bookmarkStart w:id="404" w:name="_Toc6983"/>
      <w:bookmarkStart w:id="405" w:name="_Toc14514"/>
      <w:bookmarkStart w:id="406" w:name="_Toc29644"/>
      <w:bookmarkStart w:id="407" w:name="_Toc24694"/>
      <w:bookmarkStart w:id="408" w:name="_Toc9552"/>
      <w:bookmarkStart w:id="409" w:name="_Toc9731"/>
      <w:r>
        <w:rPr>
          <w:rFonts w:hint="eastAsia" w:ascii="SimSun" w:hAnsi="SimSun" w:cs="Times New Roman"/>
          <w:sz w:val="24"/>
          <w:szCs w:val="24"/>
          <w:lang w:val="en-US" w:eastAsia="zh-CN"/>
        </w:rPr>
        <w:t>4.3.5 在线下单购买流程设计</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14:paraId="56F5FA9C">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用户在系统中浏览图书后可以直接下单，也可以通过购物车下单两种方式购买图书，购买成功后可以在订单列表查看订单信息。如图4-6</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40863805">
      <w:pPr>
        <w:pStyle w:val="13"/>
        <w:spacing w:before="15" w:after="25" w:line="360" w:lineRule="auto"/>
        <w:jc w:val="center"/>
      </w:pPr>
      <w:r>
        <w:drawing>
          <wp:inline distT="0" distB="0" distL="114300" distR="114300">
            <wp:extent cx="3524250" cy="3816350"/>
            <wp:effectExtent l="0" t="0" r="6350" b="635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3"/>
                    <a:stretch>
                      <a:fillRect/>
                    </a:stretch>
                  </pic:blipFill>
                  <pic:spPr>
                    <a:xfrm>
                      <a:off x="0" y="0"/>
                      <a:ext cx="3524250" cy="3816350"/>
                    </a:xfrm>
                    <a:prstGeom prst="rect">
                      <a:avLst/>
                    </a:prstGeom>
                    <a:noFill/>
                    <a:ln>
                      <a:noFill/>
                    </a:ln>
                  </pic:spPr>
                </pic:pic>
              </a:graphicData>
            </a:graphic>
          </wp:inline>
        </w:drawing>
      </w:r>
    </w:p>
    <w:p w14:paraId="0CB486BE">
      <w:pPr>
        <w:pStyle w:val="13"/>
        <w:spacing w:before="15" w:after="25" w:line="360" w:lineRule="auto"/>
        <w:ind w:left="0" w:leftChars="0" w:firstLine="0" w:firstLineChars="0"/>
        <w:jc w:val="center"/>
        <w:rPr>
          <w:rFonts w:hint="default" w:ascii="SimSun" w:hAnsi="SimSun" w:eastAsia="SimSun" w:cs="Times New Roman"/>
          <w:sz w:val="21"/>
          <w:szCs w:val="21"/>
          <w:lang w:val="en-US" w:eastAsia="zh-CN"/>
        </w:rPr>
      </w:pPr>
      <w:r>
        <w:rPr>
          <w:rFonts w:hint="eastAsia" w:ascii="SimSun" w:hAnsi="SimSun" w:eastAsia="SimSun" w:cs="Times New Roman"/>
          <w:sz w:val="21"/>
          <w:szCs w:val="21"/>
          <w:lang w:val="en-US" w:eastAsia="zh-CN"/>
        </w:rPr>
        <w:t>图4-6下单购买流程图</w:t>
      </w:r>
    </w:p>
    <w:p w14:paraId="068305ED">
      <w:pPr>
        <w:pStyle w:val="4"/>
        <w:spacing w:line="360" w:lineRule="auto"/>
        <w:rPr>
          <w:rFonts w:hint="eastAsia" w:ascii="SimSun" w:hAnsi="SimSun" w:cs="Times New Roman"/>
          <w:sz w:val="24"/>
          <w:szCs w:val="24"/>
          <w:lang w:val="en-US" w:eastAsia="zh-CN"/>
        </w:rPr>
      </w:pPr>
      <w:bookmarkStart w:id="410" w:name="_Toc18081"/>
      <w:bookmarkStart w:id="411" w:name="_Toc17538"/>
      <w:bookmarkStart w:id="412" w:name="_Toc19296"/>
      <w:bookmarkStart w:id="413" w:name="_Toc23913"/>
      <w:bookmarkStart w:id="414" w:name="_Toc1878"/>
      <w:bookmarkStart w:id="415" w:name="_Toc3980"/>
      <w:bookmarkStart w:id="416" w:name="_Toc18107"/>
      <w:bookmarkStart w:id="417" w:name="_Toc25381"/>
      <w:bookmarkStart w:id="418" w:name="_Toc15374"/>
      <w:bookmarkStart w:id="419" w:name="_Toc22568"/>
      <w:bookmarkStart w:id="420" w:name="_Toc6637"/>
      <w:bookmarkStart w:id="421" w:name="_Toc11299"/>
      <w:bookmarkStart w:id="422" w:name="_Toc18904"/>
      <w:bookmarkStart w:id="423" w:name="_Toc19506"/>
      <w:r>
        <w:rPr>
          <w:rFonts w:hint="eastAsia" w:ascii="SimSun" w:hAnsi="SimSun" w:cs="Times New Roman"/>
          <w:sz w:val="24"/>
          <w:szCs w:val="24"/>
          <w:lang w:val="en-US" w:eastAsia="zh-CN"/>
        </w:rPr>
        <w:t>4.3.6 订单信息管理流程设计</w:t>
      </w:r>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14:paraId="2C16A646">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管理员可以看到所有的订单信息，用户只能看到自己的下单信息（根据当前用户id过滤订单数据），未付款的订单可以点击去付款进行结算。如图4-7</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6241AC5E">
      <w:pPr>
        <w:pStyle w:val="13"/>
        <w:spacing w:before="15" w:after="25" w:line="360" w:lineRule="auto"/>
        <w:jc w:val="center"/>
      </w:pPr>
      <w:r>
        <w:drawing>
          <wp:inline distT="0" distB="0" distL="114300" distR="114300">
            <wp:extent cx="3797300" cy="3397250"/>
            <wp:effectExtent l="0" t="0" r="0" b="635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4"/>
                    <a:stretch>
                      <a:fillRect/>
                    </a:stretch>
                  </pic:blipFill>
                  <pic:spPr>
                    <a:xfrm>
                      <a:off x="0" y="0"/>
                      <a:ext cx="3797300" cy="3397250"/>
                    </a:xfrm>
                    <a:prstGeom prst="rect">
                      <a:avLst/>
                    </a:prstGeom>
                    <a:noFill/>
                    <a:ln>
                      <a:noFill/>
                    </a:ln>
                  </pic:spPr>
                </pic:pic>
              </a:graphicData>
            </a:graphic>
          </wp:inline>
        </w:drawing>
      </w:r>
    </w:p>
    <w:p w14:paraId="4B940133">
      <w:pPr>
        <w:pStyle w:val="13"/>
        <w:spacing w:before="15" w:after="25" w:line="360" w:lineRule="auto"/>
        <w:ind w:left="0" w:leftChars="0" w:firstLine="0" w:firstLineChars="0"/>
        <w:jc w:val="center"/>
        <w:rPr>
          <w:rFonts w:hint="default" w:ascii="SimSun" w:hAnsi="SimSun" w:eastAsia="SimSun" w:cs="Times New Roman"/>
          <w:sz w:val="21"/>
          <w:szCs w:val="21"/>
          <w:lang w:val="en-US" w:eastAsia="zh-CN"/>
        </w:rPr>
      </w:pPr>
      <w:r>
        <w:rPr>
          <w:rFonts w:hint="eastAsia" w:ascii="SimSun" w:hAnsi="SimSun" w:eastAsia="SimSun" w:cs="Times New Roman"/>
          <w:sz w:val="21"/>
          <w:szCs w:val="21"/>
          <w:lang w:val="en-US" w:eastAsia="zh-CN"/>
        </w:rPr>
        <w:t>图4-7 订单信息管理流程图</w:t>
      </w:r>
    </w:p>
    <w:p w14:paraId="77755BAE">
      <w:pPr>
        <w:spacing w:before="60" w:beforeLines="25" w:after="60" w:afterLines="25" w:line="360" w:lineRule="auto"/>
        <w:outlineLvl w:val="1"/>
        <w:rPr>
          <w:rStyle w:val="29"/>
          <w:rFonts w:hint="default" w:ascii="SimHei" w:hAnsi="SimHei" w:cs="Times New Roman"/>
          <w:sz w:val="24"/>
          <w:lang w:val="en-US" w:eastAsia="zh-CN"/>
        </w:rPr>
      </w:pPr>
      <w:bookmarkStart w:id="424" w:name="_Toc9743"/>
      <w:bookmarkStart w:id="425" w:name="_Toc1580"/>
      <w:bookmarkStart w:id="426" w:name="_Toc15779"/>
      <w:bookmarkStart w:id="427" w:name="_Toc16081"/>
      <w:bookmarkStart w:id="428" w:name="_Toc12170"/>
      <w:bookmarkStart w:id="429" w:name="_Toc25085"/>
      <w:bookmarkStart w:id="430" w:name="_Toc17279"/>
      <w:bookmarkStart w:id="431" w:name="_Toc14158"/>
      <w:bookmarkStart w:id="432" w:name="_Toc25457"/>
      <w:bookmarkStart w:id="433" w:name="_Toc18701"/>
      <w:r>
        <w:rPr>
          <w:rStyle w:val="29"/>
          <w:rFonts w:hint="eastAsia" w:ascii="SimHei" w:hAnsi="SimHei" w:cs="Times New Roman"/>
          <w:sz w:val="24"/>
          <w:lang w:val="en-US" w:eastAsia="zh-CN"/>
        </w:rPr>
        <w:t>4.4 本章小结</w:t>
      </w:r>
      <w:bookmarkEnd w:id="424"/>
      <w:bookmarkEnd w:id="425"/>
      <w:bookmarkEnd w:id="426"/>
      <w:bookmarkEnd w:id="427"/>
      <w:bookmarkEnd w:id="428"/>
      <w:bookmarkEnd w:id="429"/>
      <w:bookmarkEnd w:id="430"/>
      <w:bookmarkEnd w:id="431"/>
      <w:bookmarkEnd w:id="432"/>
      <w:bookmarkEnd w:id="433"/>
    </w:p>
    <w:p w14:paraId="00151CF3">
      <w:pPr>
        <w:pStyle w:val="13"/>
        <w:spacing w:before="15" w:after="25" w:line="360" w:lineRule="auto"/>
        <w:rPr>
          <w:rFonts w:hint="default" w:ascii="SimSun" w:hAnsi="SimSun" w:eastAsia="SimSun" w:cs="Times New Roman"/>
          <w:lang w:val="en-US" w:eastAsia="zh-CN"/>
        </w:rPr>
      </w:pPr>
      <w:r>
        <w:rPr>
          <w:rFonts w:hint="eastAsia" w:ascii="SimSun" w:hAnsi="SimSun" w:eastAsia="SimSun" w:cs="Times New Roman"/>
          <w:lang w:val="en-US" w:eastAsia="zh-CN"/>
        </w:rPr>
        <w:t>本章主要介绍了系统的设计原则，并对在线图书销售系统的流程设计和数据库设计进行了详细的分析和表述</w:t>
      </w:r>
      <w:r>
        <w:rPr>
          <w:rFonts w:hint="default" w:ascii="SimSun" w:hAnsi="SimSun" w:eastAsia="SimSun" w:cs="Times New Roman"/>
          <w:lang w:val="en-US" w:eastAsia="zh-CN"/>
        </w:rPr>
        <w:t>。首先，我们详细阐述了设计系统时所依据的基本原则，确保系统不仅能够满足当前的需求，还能适应未来的发展和变化。接着，我们深入探讨了数据库的设计，包括概念设计和表详细设计，为系统的数据存储和管理提供了坚实的架构基础</w:t>
      </w:r>
      <w:r>
        <w:rPr>
          <w:rFonts w:hint="eastAsia" w:ascii="SimSun" w:hAnsi="SimSun" w:eastAsia="SimSun" w:cs="Times New Roman"/>
          <w:lang w:val="en-US" w:eastAsia="zh-CN"/>
        </w:rPr>
        <w:t>，最后通过流程</w:t>
      </w:r>
      <w:r>
        <w:rPr>
          <w:rFonts w:hint="default" w:ascii="SimSun" w:hAnsi="SimSun" w:eastAsia="SimSun" w:cs="Times New Roman"/>
          <w:lang w:val="en-US" w:eastAsia="zh-CN"/>
        </w:rPr>
        <w:t>设计工作，我们不仅细化了各个功能模块的具体实现方式，也为后续的开发实施制定了清晰的蓝图。</w:t>
      </w:r>
    </w:p>
    <w:p w14:paraId="58164E10">
      <w:pPr>
        <w:pStyle w:val="13"/>
        <w:spacing w:before="15" w:after="25" w:line="360" w:lineRule="auto"/>
        <w:rPr>
          <w:rFonts w:hint="default" w:ascii="SimSun" w:hAnsi="SimSun" w:eastAsia="SimSun" w:cs="Times New Roman"/>
          <w:lang w:val="en-US" w:eastAsia="zh-CN"/>
        </w:rPr>
      </w:pPr>
    </w:p>
    <w:p w14:paraId="4A2CCC1C">
      <w:pPr>
        <w:pStyle w:val="2"/>
        <w:keepNext/>
        <w:keepLines/>
        <w:pageBreakBefore/>
        <w:widowControl w:val="0"/>
        <w:numPr>
          <w:ilvl w:val="0"/>
          <w:numId w:val="0"/>
        </w:numPr>
        <w:kinsoku/>
        <w:wordWrap/>
        <w:overflowPunct/>
        <w:topLinePunct w:val="0"/>
        <w:autoSpaceDE/>
        <w:autoSpaceDN/>
        <w:bidi w:val="0"/>
        <w:adjustRightInd/>
        <w:snapToGrid/>
        <w:textAlignment w:val="auto"/>
        <w:rPr>
          <w:rFonts w:hint="eastAsia" w:cs="Times New Roman"/>
          <w:lang w:val="en-US" w:eastAsia="zh-CN"/>
        </w:rPr>
      </w:pPr>
      <w:bookmarkStart w:id="434" w:name="_Toc12036"/>
      <w:bookmarkStart w:id="435" w:name="_Toc28568"/>
      <w:bookmarkStart w:id="436" w:name="_Toc2309"/>
      <w:bookmarkStart w:id="437" w:name="_Toc26747"/>
      <w:bookmarkStart w:id="438" w:name="_Toc21229"/>
      <w:bookmarkStart w:id="439" w:name="_Toc12816"/>
      <w:bookmarkStart w:id="440" w:name="_Toc21847"/>
      <w:bookmarkStart w:id="441" w:name="_Toc27839"/>
      <w:bookmarkStart w:id="442" w:name="_Toc7267"/>
      <w:bookmarkStart w:id="443" w:name="_Toc2921"/>
      <w:r>
        <w:rPr>
          <w:rFonts w:hint="eastAsia" w:cs="Times New Roman"/>
          <w:lang w:val="en-US" w:eastAsia="zh-CN"/>
        </w:rPr>
        <w:t>5. 系统实现</w:t>
      </w:r>
      <w:bookmarkEnd w:id="434"/>
      <w:bookmarkEnd w:id="435"/>
      <w:bookmarkEnd w:id="436"/>
      <w:bookmarkEnd w:id="437"/>
      <w:bookmarkEnd w:id="438"/>
      <w:bookmarkEnd w:id="439"/>
      <w:bookmarkEnd w:id="440"/>
      <w:bookmarkEnd w:id="441"/>
      <w:bookmarkEnd w:id="442"/>
      <w:bookmarkEnd w:id="443"/>
    </w:p>
    <w:p w14:paraId="4CCC9A6E">
      <w:pPr>
        <w:pStyle w:val="13"/>
        <w:spacing w:before="15" w:after="25" w:line="360" w:lineRule="auto"/>
        <w:rPr>
          <w:rFonts w:hint="eastAsia" w:ascii="SimSun" w:hAnsi="SimSun" w:eastAsia="SimSun"/>
          <w:lang w:val="en-US" w:eastAsia="zh-CN"/>
        </w:rPr>
      </w:pPr>
      <w:r>
        <w:rPr>
          <w:rFonts w:hint="eastAsia" w:ascii="SimSun" w:hAnsi="SimSun" w:eastAsia="SimSun" w:cs="Times New Roman"/>
          <w:lang w:val="en-US" w:eastAsia="zh-CN"/>
        </w:rPr>
        <w:t>通过数据库设计和业务流程设计，确定了在线图书销售系统的主要功能，根据以上的流程设计图我们实现了系统的主要功能。</w:t>
      </w:r>
    </w:p>
    <w:p w14:paraId="49BF0FDA">
      <w:pPr>
        <w:pStyle w:val="3"/>
        <w:spacing w:line="360" w:lineRule="auto"/>
        <w:rPr>
          <w:rFonts w:hint="default" w:ascii="SimHei" w:hAnsi="SimHei" w:cs="Times New Roman"/>
          <w:sz w:val="24"/>
          <w:lang w:val="en-US" w:eastAsia="zh-CN"/>
        </w:rPr>
      </w:pPr>
      <w:bookmarkStart w:id="444" w:name="_Toc17864"/>
      <w:bookmarkStart w:id="445" w:name="_Toc20449"/>
      <w:bookmarkStart w:id="446" w:name="_Toc14965"/>
      <w:bookmarkStart w:id="447" w:name="_Toc6909"/>
      <w:bookmarkStart w:id="448" w:name="_Toc12837"/>
      <w:bookmarkStart w:id="449" w:name="_Toc881"/>
      <w:bookmarkStart w:id="450" w:name="_Toc3383"/>
      <w:bookmarkStart w:id="451" w:name="_Toc7423"/>
      <w:bookmarkStart w:id="452" w:name="_Toc15267"/>
      <w:bookmarkStart w:id="453" w:name="_Toc21482"/>
      <w:r>
        <w:rPr>
          <w:rFonts w:hint="eastAsia" w:ascii="SimHei" w:hAnsi="SimHei" w:cs="Times New Roman"/>
          <w:sz w:val="24"/>
          <w:lang w:val="en-US" w:eastAsia="zh-CN"/>
        </w:rPr>
        <w:t xml:space="preserve">5.1 </w:t>
      </w:r>
      <w:bookmarkStart w:id="454" w:name="_Toc32721"/>
      <w:bookmarkStart w:id="455" w:name="_Toc24594"/>
      <w:bookmarkStart w:id="456" w:name="_Toc18751"/>
      <w:bookmarkStart w:id="457" w:name="_Toc4153"/>
      <w:r>
        <w:rPr>
          <w:rFonts w:hint="eastAsia" w:ascii="SimHei" w:hAnsi="SimHei" w:cs="Times New Roman"/>
          <w:sz w:val="24"/>
          <w:lang w:val="en-US" w:eastAsia="zh-CN"/>
        </w:rPr>
        <w:t>注册登陆</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14:paraId="5F1A0D53">
      <w:pPr>
        <w:pStyle w:val="13"/>
        <w:spacing w:before="15" w:after="25" w:line="360" w:lineRule="auto"/>
        <w:rPr>
          <w:rFonts w:hint="eastAsia"/>
          <w:lang w:val="en-US" w:eastAsia="zh-CN"/>
        </w:rPr>
      </w:pPr>
      <w:r>
        <w:rPr>
          <w:rFonts w:hint="eastAsia" w:ascii="SimSun" w:hAnsi="SimSun" w:eastAsia="SimSun" w:cs="Times New Roman"/>
          <w:lang w:val="en-US" w:eastAsia="zh-CN"/>
        </w:rPr>
        <w:t>在系统中购买下单的用户需进行注册登录，登录后方可正常下单购买。注册登录功能应确保用户能够顺利注册和登录，注册登录后的个人信息可进行修改，管理员也可对用户信息进行管理。用户登录注册时，系统会调用vue的表单验证功能进行提交前的数据验证，用户必须填写用户名和密码才能重新登录。新用户注册成功后，登录提交验证通过，后台数据库会根据用户id判断用户角色，然后通过vue的路由管理，使不同角色的用户看到不同的页面详细信息。登录注册页面效果如</w:t>
      </w:r>
      <w:r>
        <w:rPr>
          <w:rFonts w:hint="eastAsia" w:ascii="SimSun" w:hAnsi="SimSun" w:eastAsia="SimSun"/>
          <w:lang w:val="en-US" w:eastAsia="zh-CN"/>
        </w:rPr>
        <w:t>图</w:t>
      </w:r>
      <w:r>
        <w:rPr>
          <w:rFonts w:hint="eastAsia" w:ascii="SimSun" w:hAnsi="SimSun" w:eastAsia="SimSun" w:cs="Times New Roman"/>
          <w:lang w:val="en-US" w:eastAsia="zh-CN"/>
        </w:rPr>
        <w:t>5-1</w:t>
      </w:r>
      <w:r>
        <w:rPr>
          <w:rFonts w:hint="eastAsia" w:ascii="SimSun" w:hAnsi="SimSun" w:eastAsia="SimSun" w:cs="Times New Roman"/>
          <w:kern w:val="2"/>
          <w:sz w:val="24"/>
          <w:szCs w:val="24"/>
          <w:lang w:val="en-US" w:eastAsia="zh-CN" w:bidi="ar-SA"/>
        </w:rPr>
        <w:t>所示</w:t>
      </w:r>
      <w:r>
        <w:rPr>
          <w:rFonts w:hint="eastAsia"/>
          <w:lang w:val="en-US" w:eastAsia="zh-CN"/>
        </w:rPr>
        <w:t>。</w:t>
      </w:r>
    </w:p>
    <w:p w14:paraId="0A106883">
      <w:pPr>
        <w:pStyle w:val="13"/>
        <w:spacing w:before="15" w:after="25" w:line="360" w:lineRule="auto"/>
        <w:ind w:left="0" w:leftChars="0" w:firstLine="0" w:firstLineChars="0"/>
      </w:pPr>
      <w:r>
        <w:drawing>
          <wp:inline distT="0" distB="0" distL="114300" distR="114300">
            <wp:extent cx="5577840" cy="2372995"/>
            <wp:effectExtent l="0" t="0" r="10160"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577840" cy="2372995"/>
                    </a:xfrm>
                    <a:prstGeom prst="rect">
                      <a:avLst/>
                    </a:prstGeom>
                    <a:noFill/>
                    <a:ln>
                      <a:noFill/>
                    </a:ln>
                  </pic:spPr>
                </pic:pic>
              </a:graphicData>
            </a:graphic>
          </wp:inline>
        </w:drawing>
      </w:r>
    </w:p>
    <w:p w14:paraId="33CDAE50">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图5-1 登录注册页面效果图</w:t>
      </w:r>
    </w:p>
    <w:p w14:paraId="594D589A">
      <w:pPr>
        <w:pStyle w:val="13"/>
        <w:spacing w:before="15" w:after="25" w:line="360" w:lineRule="auto"/>
        <w:ind w:left="0" w:leftChars="0" w:firstLine="480" w:firstLineChars="200"/>
        <w:jc w:val="left"/>
        <w:rPr>
          <w:rFonts w:hint="default" w:ascii="SimSun" w:hAnsi="SimSun" w:eastAsia="SimSun" w:cs="Times New Roman"/>
          <w:lang w:val="en-US" w:eastAsia="zh-CN"/>
        </w:rPr>
      </w:pPr>
      <w:r>
        <w:rPr>
          <w:rFonts w:hint="eastAsia" w:ascii="SimSun" w:hAnsi="SimSun" w:eastAsia="SimSun" w:cs="Times New Roman"/>
          <w:lang w:val="en-US" w:eastAsia="zh-CN"/>
        </w:rPr>
        <w:t>登录注册核心代码如下：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78AB8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55B9DFA2">
            <w:pPr>
              <w:keepNext w:val="0"/>
              <w:keepLines w:val="0"/>
              <w:widowControl/>
              <w:suppressLineNumbers w:val="0"/>
              <w:shd w:val="clear" w:color="auto"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808080"/>
                <w:kern w:val="0"/>
                <w:sz w:val="14"/>
                <w:szCs w:val="14"/>
                <w:shd w:val="clear" w:color="auto" w:fill="1E1E1E"/>
                <w:lang w:val="en-US" w:eastAsia="zh-CN" w:bidi="ar"/>
              </w:rPr>
              <w:t>&gt;</w:t>
            </w:r>
          </w:p>
          <w:p w14:paraId="3BC7FBD3">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240A798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"login-container"</w:t>
            </w:r>
            <w:r>
              <w:rPr>
                <w:rFonts w:hint="default" w:ascii="Consolas" w:hAnsi="Consolas" w:eastAsia="Consolas" w:cs="Consolas"/>
                <w:b w:val="0"/>
                <w:bCs w:val="0"/>
                <w:color w:val="808080"/>
                <w:kern w:val="0"/>
                <w:sz w:val="14"/>
                <w:szCs w:val="14"/>
                <w:shd w:val="clear" w:fill="1F1F1F"/>
                <w:lang w:val="en-US" w:eastAsia="zh-CN" w:bidi="ar"/>
              </w:rPr>
              <w:t>&gt;</w:t>
            </w:r>
          </w:p>
          <w:p w14:paraId="28FC4F7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"loginForm"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loginForm</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rules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loginRules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"login-form"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autocomplete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label-position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"left"</w:t>
            </w:r>
            <w:r>
              <w:rPr>
                <w:rFonts w:hint="default" w:ascii="Consolas" w:hAnsi="Consolas" w:eastAsia="Consolas" w:cs="Consolas"/>
                <w:b w:val="0"/>
                <w:bCs w:val="0"/>
                <w:color w:val="808080"/>
                <w:kern w:val="0"/>
                <w:sz w:val="14"/>
                <w:szCs w:val="14"/>
                <w:shd w:val="clear" w:fill="1F1F1F"/>
                <w:lang w:val="en-US" w:eastAsia="zh-CN" w:bidi="ar"/>
              </w:rPr>
              <w:t>&gt;</w:t>
            </w:r>
          </w:p>
          <w:p w14:paraId="012351C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"title-container"</w:t>
            </w:r>
            <w:r>
              <w:rPr>
                <w:rFonts w:hint="default" w:ascii="Consolas" w:hAnsi="Consolas" w:eastAsia="Consolas" w:cs="Consolas"/>
                <w:b w:val="0"/>
                <w:bCs w:val="0"/>
                <w:color w:val="808080"/>
                <w:kern w:val="0"/>
                <w:sz w:val="14"/>
                <w:szCs w:val="14"/>
                <w:shd w:val="clear" w:fill="1F1F1F"/>
                <w:lang w:val="en-US" w:eastAsia="zh-CN" w:bidi="ar"/>
              </w:rPr>
              <w:t>&gt;</w:t>
            </w:r>
          </w:p>
          <w:p w14:paraId="069BB6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"title"</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图书销售系统</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h3</w:t>
            </w:r>
            <w:r>
              <w:rPr>
                <w:rFonts w:hint="default" w:ascii="Consolas" w:hAnsi="Consolas" w:eastAsia="Consolas" w:cs="Consolas"/>
                <w:b w:val="0"/>
                <w:bCs w:val="0"/>
                <w:color w:val="808080"/>
                <w:kern w:val="0"/>
                <w:sz w:val="14"/>
                <w:szCs w:val="14"/>
                <w:shd w:val="clear" w:fill="1F1F1F"/>
                <w:lang w:val="en-US" w:eastAsia="zh-CN" w:bidi="ar"/>
              </w:rPr>
              <w:t>&gt;</w:t>
            </w:r>
          </w:p>
          <w:p w14:paraId="57F1DFB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0717D7F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"username"</w:t>
            </w:r>
            <w:r>
              <w:rPr>
                <w:rFonts w:hint="default" w:ascii="Consolas" w:hAnsi="Consolas" w:eastAsia="Consolas" w:cs="Consolas"/>
                <w:b w:val="0"/>
                <w:bCs w:val="0"/>
                <w:color w:val="808080"/>
                <w:kern w:val="0"/>
                <w:sz w:val="14"/>
                <w:szCs w:val="14"/>
                <w:shd w:val="clear" w:fill="1F1F1F"/>
                <w:lang w:val="en-US" w:eastAsia="zh-CN" w:bidi="ar"/>
              </w:rPr>
              <w:t>&gt;</w:t>
            </w:r>
          </w:p>
          <w:p w14:paraId="3DA632D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"svg-container"</w:t>
            </w:r>
            <w:r>
              <w:rPr>
                <w:rFonts w:hint="default" w:ascii="Consolas" w:hAnsi="Consolas" w:eastAsia="Consolas" w:cs="Consolas"/>
                <w:b w:val="0"/>
                <w:bCs w:val="0"/>
                <w:color w:val="808080"/>
                <w:kern w:val="0"/>
                <w:sz w:val="14"/>
                <w:szCs w:val="14"/>
                <w:shd w:val="clear" w:fill="1F1F1F"/>
                <w:lang w:val="en-US" w:eastAsia="zh-CN" w:bidi="ar"/>
              </w:rPr>
              <w:t>&gt;</w:t>
            </w:r>
          </w:p>
          <w:p w14:paraId="1A03B1A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svg-icon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icon-class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2D3E5BA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70D4C66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p>
          <w:p w14:paraId="3EE9C14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"username"</w:t>
            </w:r>
          </w:p>
          <w:p w14:paraId="119D85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loginForm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username</w:t>
            </w:r>
            <w:r>
              <w:rPr>
                <w:rFonts w:hint="default" w:ascii="Consolas" w:hAnsi="Consolas" w:eastAsia="Consolas" w:cs="Consolas"/>
                <w:b w:val="0"/>
                <w:bCs w:val="0"/>
                <w:color w:val="CCCCCC"/>
                <w:kern w:val="0"/>
                <w:sz w:val="14"/>
                <w:szCs w:val="14"/>
                <w:shd w:val="clear" w:fill="1F1F1F"/>
                <w:lang w:val="en-US" w:eastAsia="zh-CN" w:bidi="ar"/>
              </w:rPr>
              <w:t>"</w:t>
            </w:r>
          </w:p>
          <w:p w14:paraId="432D941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"用户名"</w:t>
            </w:r>
          </w:p>
          <w:p w14:paraId="5332F00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"username"</w:t>
            </w:r>
          </w:p>
          <w:p w14:paraId="470BEC3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"text"</w:t>
            </w:r>
          </w:p>
          <w:p w14:paraId="66275F4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tabindex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w:t>
            </w:r>
          </w:p>
          <w:p w14:paraId="4BCEDC0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autocomplete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"on"</w:t>
            </w:r>
          </w:p>
          <w:p w14:paraId="4A2F073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7121C81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808080"/>
                <w:kern w:val="0"/>
                <w:sz w:val="14"/>
                <w:szCs w:val="14"/>
                <w:shd w:val="clear" w:fill="1F1F1F"/>
                <w:lang w:val="en-US" w:eastAsia="zh-CN" w:bidi="ar"/>
              </w:rPr>
              <w:t>&gt;</w:t>
            </w:r>
          </w:p>
          <w:p w14:paraId="2F89300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el-tooltip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capsTooltip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content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"Caps lock is 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placement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"right"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manual</w:t>
            </w:r>
            <w:r>
              <w:rPr>
                <w:rFonts w:hint="default" w:ascii="Consolas" w:hAnsi="Consolas" w:eastAsia="Consolas" w:cs="Consolas"/>
                <w:b w:val="0"/>
                <w:bCs w:val="0"/>
                <w:color w:val="808080"/>
                <w:kern w:val="0"/>
                <w:sz w:val="14"/>
                <w:szCs w:val="14"/>
                <w:shd w:val="clear" w:fill="1F1F1F"/>
                <w:lang w:val="en-US" w:eastAsia="zh-CN" w:bidi="ar"/>
              </w:rPr>
              <w:t>&gt;</w:t>
            </w:r>
          </w:p>
          <w:p w14:paraId="34414F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808080"/>
                <w:kern w:val="0"/>
                <w:sz w:val="14"/>
                <w:szCs w:val="14"/>
                <w:shd w:val="clear" w:fill="1F1F1F"/>
                <w:lang w:val="en-US" w:eastAsia="zh-CN" w:bidi="ar"/>
              </w:rPr>
              <w:t>&gt;</w:t>
            </w:r>
          </w:p>
          <w:p w14:paraId="7C1A8DC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"svg-container"</w:t>
            </w:r>
            <w:r>
              <w:rPr>
                <w:rFonts w:hint="default" w:ascii="Consolas" w:hAnsi="Consolas" w:eastAsia="Consolas" w:cs="Consolas"/>
                <w:b w:val="0"/>
                <w:bCs w:val="0"/>
                <w:color w:val="808080"/>
                <w:kern w:val="0"/>
                <w:sz w:val="14"/>
                <w:szCs w:val="14"/>
                <w:shd w:val="clear" w:fill="1F1F1F"/>
                <w:lang w:val="en-US" w:eastAsia="zh-CN" w:bidi="ar"/>
              </w:rPr>
              <w:t>&gt;</w:t>
            </w:r>
          </w:p>
          <w:p w14:paraId="7E6A55D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svg-icon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icon-class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564F36C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6F07C56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p>
          <w:p w14:paraId="350337D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passwordType</w:t>
            </w:r>
            <w:r>
              <w:rPr>
                <w:rFonts w:hint="default" w:ascii="Consolas" w:hAnsi="Consolas" w:eastAsia="Consolas" w:cs="Consolas"/>
                <w:b w:val="0"/>
                <w:bCs w:val="0"/>
                <w:color w:val="CCCCCC"/>
                <w:kern w:val="0"/>
                <w:sz w:val="14"/>
                <w:szCs w:val="14"/>
                <w:shd w:val="clear" w:fill="1F1F1F"/>
                <w:lang w:val="en-US" w:eastAsia="zh-CN" w:bidi="ar"/>
              </w:rPr>
              <w:t>"</w:t>
            </w:r>
          </w:p>
          <w:p w14:paraId="64104F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p>
          <w:p w14:paraId="10C157C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loginForm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w:t>
            </w:r>
          </w:p>
          <w:p w14:paraId="5872DC7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passwordType</w:t>
            </w:r>
            <w:r>
              <w:rPr>
                <w:rFonts w:hint="default" w:ascii="Consolas" w:hAnsi="Consolas" w:eastAsia="Consolas" w:cs="Consolas"/>
                <w:b w:val="0"/>
                <w:bCs w:val="0"/>
                <w:color w:val="CCCCCC"/>
                <w:kern w:val="0"/>
                <w:sz w:val="14"/>
                <w:szCs w:val="14"/>
                <w:shd w:val="clear" w:fill="1F1F1F"/>
                <w:lang w:val="en-US" w:eastAsia="zh-CN" w:bidi="ar"/>
              </w:rPr>
              <w:t>"</w:t>
            </w:r>
          </w:p>
          <w:p w14:paraId="43CC225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"密码"</w:t>
            </w:r>
          </w:p>
          <w:p w14:paraId="20FB813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p>
          <w:p w14:paraId="3950EFE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tabindex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"2"</w:t>
            </w:r>
          </w:p>
          <w:p w14:paraId="69A748F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autocomplete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"on"</w:t>
            </w:r>
          </w:p>
          <w:p w14:paraId="1D16337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keyup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native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checkCapslock</w:t>
            </w:r>
            <w:r>
              <w:rPr>
                <w:rFonts w:hint="default" w:ascii="Consolas" w:hAnsi="Consolas" w:eastAsia="Consolas" w:cs="Consolas"/>
                <w:b w:val="0"/>
                <w:bCs w:val="0"/>
                <w:color w:val="CCCCCC"/>
                <w:kern w:val="0"/>
                <w:sz w:val="14"/>
                <w:szCs w:val="14"/>
                <w:shd w:val="clear" w:fill="1F1F1F"/>
                <w:lang w:val="en-US" w:eastAsia="zh-CN" w:bidi="ar"/>
              </w:rPr>
              <w:t>"</w:t>
            </w:r>
          </w:p>
          <w:p w14:paraId="2072656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blur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capsTooltip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CCCCCC"/>
                <w:kern w:val="0"/>
                <w:sz w:val="14"/>
                <w:szCs w:val="14"/>
                <w:shd w:val="clear" w:fill="1F1F1F"/>
                <w:lang w:val="en-US" w:eastAsia="zh-CN" w:bidi="ar"/>
              </w:rPr>
              <w:t>"</w:t>
            </w:r>
          </w:p>
          <w:p w14:paraId="1F72790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keyup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enter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native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handleLogin</w:t>
            </w:r>
            <w:r>
              <w:rPr>
                <w:rFonts w:hint="default" w:ascii="Consolas" w:hAnsi="Consolas" w:eastAsia="Consolas" w:cs="Consolas"/>
                <w:b w:val="0"/>
                <w:bCs w:val="0"/>
                <w:color w:val="CCCCCC"/>
                <w:kern w:val="0"/>
                <w:sz w:val="14"/>
                <w:szCs w:val="14"/>
                <w:shd w:val="clear" w:fill="1F1F1F"/>
                <w:lang w:val="en-US" w:eastAsia="zh-CN" w:bidi="ar"/>
              </w:rPr>
              <w:t>"</w:t>
            </w:r>
          </w:p>
          <w:p w14:paraId="09D990D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3D2BF39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"show-pwd"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showPwd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1AFF2FA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svg-icon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icon-class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passwordType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'eye'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'eye-open'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5721618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5DDE08F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808080"/>
                <w:kern w:val="0"/>
                <w:sz w:val="14"/>
                <w:szCs w:val="14"/>
                <w:shd w:val="clear" w:fill="1F1F1F"/>
                <w:lang w:val="en-US" w:eastAsia="zh-CN" w:bidi="ar"/>
              </w:rPr>
              <w:t>&gt;</w:t>
            </w:r>
          </w:p>
          <w:p w14:paraId="75F7578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el-tooltip</w:t>
            </w:r>
            <w:r>
              <w:rPr>
                <w:rFonts w:hint="default" w:ascii="Consolas" w:hAnsi="Consolas" w:eastAsia="Consolas" w:cs="Consolas"/>
                <w:b w:val="0"/>
                <w:bCs w:val="0"/>
                <w:color w:val="808080"/>
                <w:kern w:val="0"/>
                <w:sz w:val="14"/>
                <w:szCs w:val="14"/>
                <w:shd w:val="clear" w:fill="1F1F1F"/>
                <w:lang w:val="en-US" w:eastAsia="zh-CN" w:bidi="ar"/>
              </w:rPr>
              <w:t>&gt;</w:t>
            </w:r>
          </w:p>
          <w:p w14:paraId="4DE3C9F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loading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loading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native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prevent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handleLogin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6463264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登录</w:t>
            </w:r>
          </w:p>
          <w:p w14:paraId="29C97FF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43821C9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808080"/>
                <w:kern w:val="0"/>
                <w:sz w:val="14"/>
                <w:szCs w:val="14"/>
                <w:shd w:val="clear" w:fill="1F1F1F"/>
                <w:lang w:val="en-US" w:eastAsia="zh-CN" w:bidi="ar"/>
              </w:rPr>
              <w:t>&gt;</w:t>
            </w:r>
          </w:p>
          <w:p w14:paraId="7A91A34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6AEE0208">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27F53A9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14"/>
                <w:szCs w:val="14"/>
                <w:shd w:val="clear" w:fill="1F1F1F"/>
                <w:lang w:val="en-US" w:eastAsia="zh-CN" w:bidi="ar"/>
              </w:rPr>
            </w:pPr>
            <w:r>
              <w:rPr>
                <w:rFonts w:hint="eastAsia" w:ascii="Consolas" w:hAnsi="Consolas" w:eastAsia="Consolas" w:cs="Consolas"/>
                <w:b w:val="0"/>
                <w:bCs w:val="0"/>
                <w:color w:val="808080"/>
                <w:kern w:val="0"/>
                <w:sz w:val="14"/>
                <w:szCs w:val="14"/>
                <w:shd w:val="clear" w:fill="1F1F1F"/>
                <w:lang w:val="en-US" w:eastAsia="zh-CN" w:bidi="ar"/>
              </w:rPr>
              <w:t>// 后端代码</w:t>
            </w:r>
            <w:r>
              <w:rPr>
                <w:rFonts w:hint="default" w:ascii="Consolas" w:hAnsi="Consolas" w:eastAsia="Consolas" w:cs="Consolas"/>
                <w:b w:val="0"/>
                <w:bCs w:val="0"/>
                <w:color w:val="CCCCCC"/>
                <w:kern w:val="0"/>
                <w:sz w:val="14"/>
                <w:szCs w:val="14"/>
                <w:shd w:val="clear" w:fill="1F1F1F"/>
                <w:lang w:val="en-US" w:eastAsia="zh-CN" w:bidi="ar"/>
              </w:rPr>
              <w:t> </w:t>
            </w:r>
          </w:p>
          <w:p w14:paraId="08D853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login</w:t>
            </w:r>
            <w:r>
              <w:rPr>
                <w:rFonts w:hint="default" w:ascii="Consolas" w:hAnsi="Consolas" w:eastAsia="Consolas" w:cs="Consolas"/>
                <w:b w:val="0"/>
                <w:bCs w:val="0"/>
                <w:color w:val="CCCCCC"/>
                <w:kern w:val="0"/>
                <w:sz w:val="14"/>
                <w:szCs w:val="14"/>
                <w:shd w:val="clear" w:fill="1F1F1F"/>
                <w:lang w:val="en-US" w:eastAsia="zh-CN" w:bidi="ar"/>
              </w:rPr>
              <w:t>() {</w:t>
            </w:r>
          </w:p>
          <w:p w14:paraId="74781A4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p>
          <w:p w14:paraId="47861AF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STATUS</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p>
          <w:p w14:paraId="1648FB5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permit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'username'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w:t>
            </w:r>
          </w:p>
          <w:p w14:paraId="256E258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msg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logined</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login</w:t>
            </w:r>
            <w:r>
              <w:rPr>
                <w:rFonts w:hint="default" w:ascii="Consolas" w:hAnsi="Consolas" w:eastAsia="Consolas" w:cs="Consolas"/>
                <w:b w:val="0"/>
                <w:bCs w:val="0"/>
                <w:color w:val="CCCCCC"/>
                <w:kern w:val="0"/>
                <w:sz w:val="14"/>
                <w:szCs w:val="14"/>
                <w:shd w:val="clear" w:fill="1F1F1F"/>
                <w:lang w:val="en-US" w:eastAsia="zh-CN" w:bidi="ar"/>
              </w:rPr>
              <w:t>({</w:t>
            </w:r>
          </w:p>
          <w:p w14:paraId="122DB67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username</w:t>
            </w:r>
            <w:r>
              <w:rPr>
                <w:rFonts w:hint="default" w:ascii="Consolas" w:hAnsi="Consolas" w:eastAsia="Consolas" w:cs="Consolas"/>
                <w:b w:val="0"/>
                <w:bCs w:val="0"/>
                <w:color w:val="CCCCCC"/>
                <w:kern w:val="0"/>
                <w:sz w:val="14"/>
                <w:szCs w:val="14"/>
                <w:shd w:val="clear" w:fill="1F1F1F"/>
                <w:lang w:val="en-US" w:eastAsia="zh-CN" w:bidi="ar"/>
              </w:rPr>
              <w:t>,</w:t>
            </w:r>
          </w:p>
          <w:p w14:paraId="5E1B178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w:t>
            </w:r>
          </w:p>
          <w:p w14:paraId="6A05864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65037B4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rolesInfo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findRolesByUserpkey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pkey</w:t>
            </w:r>
            <w:r>
              <w:rPr>
                <w:rFonts w:hint="default" w:ascii="Consolas" w:hAnsi="Consolas" w:eastAsia="Consolas" w:cs="Consolas"/>
                <w:b w:val="0"/>
                <w:bCs w:val="0"/>
                <w:color w:val="CCCCCC"/>
                <w:kern w:val="0"/>
                <w:sz w:val="14"/>
                <w:szCs w:val="14"/>
                <w:shd w:val="clear" w:fill="1F1F1F"/>
                <w:lang w:val="en-US" w:eastAsia="zh-CN" w:bidi="ar"/>
              </w:rPr>
              <w:t>)</w:t>
            </w:r>
          </w:p>
          <w:p w14:paraId="676889B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isSave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'OK'</w:t>
            </w:r>
            <w:r>
              <w:rPr>
                <w:rFonts w:hint="default" w:ascii="Consolas" w:hAnsi="Consolas" w:eastAsia="Consolas" w:cs="Consolas"/>
                <w:b w:val="0"/>
                <w:bCs w:val="0"/>
                <w:color w:val="CCCCCC"/>
                <w:kern w:val="0"/>
                <w:sz w:val="14"/>
                <w:szCs w:val="14"/>
                <w:shd w:val="clear" w:fill="1F1F1F"/>
                <w:lang w:val="en-US" w:eastAsia="zh-CN" w:bidi="ar"/>
              </w:rPr>
              <w:t>) {</w:t>
            </w:r>
          </w:p>
          <w:p w14:paraId="38F08AE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status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STATUS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FORBIDDEN</w:t>
            </w:r>
          </w:p>
          <w:p w14:paraId="00AAE59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p>
          <w:p w14:paraId="1FC0BAA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ERROR</w:t>
            </w:r>
            <w:r>
              <w:rPr>
                <w:rFonts w:hint="default" w:ascii="Consolas" w:hAnsi="Consolas" w:eastAsia="Consolas" w:cs="Consolas"/>
                <w:b w:val="0"/>
                <w:bCs w:val="0"/>
                <w:color w:val="CCCCCC"/>
                <w:kern w:val="0"/>
                <w:sz w:val="14"/>
                <w:szCs w:val="14"/>
                <w:shd w:val="clear" w:fill="1F1F1F"/>
                <w:lang w:val="en-US" w:eastAsia="zh-CN" w:bidi="ar"/>
              </w:rPr>
              <w:t>,</w:t>
            </w:r>
          </w:p>
          <w:p w14:paraId="3628DD3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message: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'登录失败'</w:t>
            </w:r>
            <w:r>
              <w:rPr>
                <w:rFonts w:hint="default" w:ascii="Consolas" w:hAnsi="Consolas" w:eastAsia="Consolas" w:cs="Consolas"/>
                <w:b w:val="0"/>
                <w:bCs w:val="0"/>
                <w:color w:val="CCCCCC"/>
                <w:kern w:val="0"/>
                <w:sz w:val="14"/>
                <w:szCs w:val="14"/>
                <w:shd w:val="clear" w:fill="1F1F1F"/>
                <w:lang w:val="en-US" w:eastAsia="zh-CN" w:bidi="ar"/>
              </w:rPr>
              <w:t>,</w:t>
            </w:r>
          </w:p>
          <w:p w14:paraId="60E276C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72EAA11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p>
          <w:p w14:paraId="202D2D2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7CA81C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p>
          <w:p w14:paraId="3B1F41E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SUCCESS_CODE</w:t>
            </w:r>
            <w:r>
              <w:rPr>
                <w:rFonts w:hint="default" w:ascii="Consolas" w:hAnsi="Consolas" w:eastAsia="Consolas" w:cs="Consolas"/>
                <w:b w:val="0"/>
                <w:bCs w:val="0"/>
                <w:color w:val="CCCCCC"/>
                <w:kern w:val="0"/>
                <w:sz w:val="14"/>
                <w:szCs w:val="14"/>
                <w:shd w:val="clear" w:fill="1F1F1F"/>
                <w:lang w:val="en-US" w:eastAsia="zh-CN" w:bidi="ar"/>
              </w:rPr>
              <w:t>,</w:t>
            </w:r>
          </w:p>
          <w:p w14:paraId="02CF9DD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message: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'登录成功'</w:t>
            </w:r>
            <w:r>
              <w:rPr>
                <w:rFonts w:hint="default" w:ascii="Consolas" w:hAnsi="Consolas" w:eastAsia="Consolas" w:cs="Consolas"/>
                <w:b w:val="0"/>
                <w:bCs w:val="0"/>
                <w:color w:val="CCCCCC"/>
                <w:kern w:val="0"/>
                <w:sz w:val="14"/>
                <w:szCs w:val="14"/>
                <w:shd w:val="clear" w:fill="1F1F1F"/>
                <w:lang w:val="en-US" w:eastAsia="zh-CN" w:bidi="ar"/>
              </w:rPr>
              <w:t>,</w:t>
            </w:r>
          </w:p>
          <w:p w14:paraId="1CB5433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token</w:t>
            </w:r>
            <w:r>
              <w:rPr>
                <w:rFonts w:hint="default" w:ascii="Consolas" w:hAnsi="Consolas" w:eastAsia="Consolas" w:cs="Consolas"/>
                <w:b w:val="0"/>
                <w:bCs w:val="0"/>
                <w:color w:val="CCCCCC"/>
                <w:kern w:val="0"/>
                <w:sz w:val="14"/>
                <w:szCs w:val="14"/>
                <w:shd w:val="clear" w:fill="1F1F1F"/>
                <w:lang w:val="en-US" w:eastAsia="zh-CN" w:bidi="ar"/>
              </w:rPr>
              <w:t xml:space="preserve"> },</w:t>
            </w:r>
          </w:p>
          <w:p w14:paraId="63E9B2E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6D003BE4">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  }</w:t>
            </w:r>
          </w:p>
        </w:tc>
      </w:tr>
    </w:tbl>
    <w:p w14:paraId="37C29A61">
      <w:pPr>
        <w:pStyle w:val="3"/>
        <w:spacing w:line="360" w:lineRule="auto"/>
        <w:rPr>
          <w:rFonts w:hint="default" w:ascii="SimHei" w:hAnsi="SimHei" w:cs="Times New Roman"/>
          <w:sz w:val="24"/>
          <w:lang w:val="en-US" w:eastAsia="zh-CN"/>
        </w:rPr>
      </w:pPr>
      <w:bookmarkStart w:id="458" w:name="_Toc28817"/>
      <w:bookmarkStart w:id="459" w:name="_Toc13634"/>
      <w:bookmarkStart w:id="460" w:name="_Toc9616"/>
      <w:bookmarkStart w:id="461" w:name="_Toc32261"/>
      <w:bookmarkStart w:id="462" w:name="_Toc17314"/>
      <w:bookmarkStart w:id="463" w:name="_Toc7194"/>
      <w:bookmarkStart w:id="464" w:name="_Toc12195"/>
      <w:bookmarkStart w:id="465" w:name="_Toc22859"/>
      <w:bookmarkStart w:id="466" w:name="_Toc15892"/>
      <w:bookmarkStart w:id="467" w:name="_Toc11890"/>
      <w:bookmarkStart w:id="468" w:name="_Toc31251"/>
      <w:bookmarkStart w:id="469" w:name="_Toc22752"/>
      <w:bookmarkStart w:id="470" w:name="_Toc2763"/>
      <w:bookmarkStart w:id="471" w:name="_Toc16806"/>
      <w:r>
        <w:rPr>
          <w:rFonts w:hint="eastAsia" w:ascii="SimHei" w:hAnsi="SimHei" w:cs="Times New Roman"/>
          <w:sz w:val="24"/>
          <w:lang w:val="en-US" w:eastAsia="zh-CN"/>
        </w:rPr>
        <w:t>5.2 角色管理</w:t>
      </w:r>
      <w:bookmarkEnd w:id="458"/>
      <w:bookmarkEnd w:id="459"/>
      <w:bookmarkEnd w:id="460"/>
      <w:bookmarkEnd w:id="461"/>
      <w:bookmarkEnd w:id="462"/>
      <w:bookmarkEnd w:id="463"/>
      <w:bookmarkEnd w:id="464"/>
      <w:bookmarkEnd w:id="465"/>
      <w:bookmarkEnd w:id="466"/>
      <w:bookmarkEnd w:id="467"/>
      <w:bookmarkEnd w:id="468"/>
    </w:p>
    <w:p w14:paraId="456AB7D3">
      <w:pPr>
        <w:pStyle w:val="13"/>
        <w:spacing w:before="15" w:after="25" w:line="360" w:lineRule="auto"/>
        <w:jc w:val="left"/>
        <w:rPr>
          <w:rFonts w:hint="eastAsia"/>
          <w:lang w:val="en-US" w:eastAsia="zh-CN"/>
        </w:rPr>
      </w:pPr>
      <w:r>
        <w:rPr>
          <w:rFonts w:hint="eastAsia" w:ascii="SimSun" w:hAnsi="SimSun" w:eastAsia="SimSun"/>
          <w:lang w:val="en-US" w:eastAsia="zh-CN"/>
        </w:rPr>
        <w:t>仅管理员可查看角色管理。需要使用vue的router控制，在路由配置里面设置role为管理员的角色。管理员需要对系统中所有的用户分配角色，也可以对角色进行增删等操作。角色列表页</w:t>
      </w:r>
      <w:r>
        <w:rPr>
          <w:rFonts w:hint="eastAsia" w:ascii="SimSun" w:hAnsi="SimSun" w:eastAsia="SimSun" w:cs="Times New Roman"/>
          <w:lang w:val="en-US" w:eastAsia="zh-CN"/>
        </w:rPr>
        <w:t>效果如</w:t>
      </w:r>
      <w:r>
        <w:rPr>
          <w:rFonts w:hint="eastAsia" w:ascii="SimSun" w:hAnsi="SimSun" w:eastAsia="SimSun"/>
          <w:lang w:val="en-US" w:eastAsia="zh-CN"/>
        </w:rPr>
        <w:t>图</w:t>
      </w:r>
      <w:r>
        <w:rPr>
          <w:rFonts w:hint="eastAsia" w:ascii="SimSun" w:hAnsi="SimSun" w:eastAsia="SimSun" w:cs="Times New Roman"/>
          <w:lang w:val="en-US" w:eastAsia="zh-CN"/>
        </w:rPr>
        <w:t>5-2</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4C9A8860">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drawing>
          <wp:inline distT="0" distB="0" distL="114300" distR="114300">
            <wp:extent cx="5570855" cy="1063625"/>
            <wp:effectExtent l="0" t="0" r="4445" b="317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16"/>
                    <a:stretch>
                      <a:fillRect/>
                    </a:stretch>
                  </pic:blipFill>
                  <pic:spPr>
                    <a:xfrm>
                      <a:off x="0" y="0"/>
                      <a:ext cx="5570855" cy="1063625"/>
                    </a:xfrm>
                    <a:prstGeom prst="rect">
                      <a:avLst/>
                    </a:prstGeom>
                    <a:noFill/>
                    <a:ln>
                      <a:noFill/>
                    </a:ln>
                  </pic:spPr>
                </pic:pic>
              </a:graphicData>
            </a:graphic>
          </wp:inline>
        </w:drawing>
      </w:r>
    </w:p>
    <w:p w14:paraId="3BAA8667">
      <w:pPr>
        <w:pStyle w:val="13"/>
        <w:spacing w:before="15" w:after="25" w:line="360" w:lineRule="auto"/>
        <w:ind w:left="0" w:leftChars="0" w:firstLine="0" w:firstLineChars="0"/>
        <w:jc w:val="center"/>
        <w:rPr>
          <w:rFonts w:hint="eastAsia" w:ascii="SimSun" w:hAnsi="SimSun" w:eastAsia="SimSun" w:cs="Times New Roman"/>
          <w:lang w:val="en-US" w:eastAsia="zh-CN"/>
        </w:rPr>
      </w:pPr>
      <w:r>
        <w:rPr>
          <w:rFonts w:hint="eastAsia" w:ascii="SimSun" w:hAnsi="SimSun" w:eastAsia="SimSun" w:cs="Times New Roman"/>
          <w:sz w:val="21"/>
          <w:szCs w:val="21"/>
          <w:lang w:val="en-US" w:eastAsia="zh-CN"/>
        </w:rPr>
        <w:t>图5-2 角色列表页效果图</w:t>
      </w:r>
    </w:p>
    <w:p w14:paraId="4D413A4D">
      <w:pPr>
        <w:pStyle w:val="13"/>
        <w:spacing w:before="15" w:after="25" w:line="360" w:lineRule="auto"/>
        <w:ind w:left="0" w:leftChars="0" w:firstLine="480" w:firstLineChars="200"/>
        <w:jc w:val="left"/>
        <w:rPr>
          <w:rFonts w:hint="eastAsia" w:ascii="SimSun" w:hAnsi="SimSun" w:eastAsia="SimSun" w:cs="Times New Roman"/>
          <w:lang w:val="en-US" w:eastAsia="zh-CN"/>
        </w:rPr>
      </w:pPr>
      <w:r>
        <w:rPr>
          <w:rFonts w:hint="eastAsia" w:ascii="SimSun" w:hAnsi="SimSun" w:eastAsia="SimSun" w:cs="Times New Roman"/>
          <w:lang w:val="en-US" w:eastAsia="zh-CN"/>
        </w:rPr>
        <w:t>角色列表页核心代码如下：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7C5F4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5E21FCA8">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0CD491A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"app-container"</w:t>
            </w:r>
            <w:r>
              <w:rPr>
                <w:rFonts w:hint="default" w:ascii="Consolas" w:hAnsi="Consolas" w:eastAsia="Consolas" w:cs="Consolas"/>
                <w:b w:val="0"/>
                <w:bCs w:val="0"/>
                <w:color w:val="808080"/>
                <w:kern w:val="0"/>
                <w:sz w:val="14"/>
                <w:szCs w:val="14"/>
                <w:shd w:val="clear" w:fill="1F1F1F"/>
                <w:lang w:val="en-US" w:eastAsia="zh-CN" w:bidi="ar"/>
              </w:rPr>
              <w:t>&gt;</w:t>
            </w:r>
          </w:p>
          <w:p w14:paraId="0ED65E9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handleAddCar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新增</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186D69E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roleList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margin-top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30px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border</w:t>
            </w:r>
            <w:r>
              <w:rPr>
                <w:rFonts w:hint="default" w:ascii="Consolas" w:hAnsi="Consolas" w:eastAsia="Consolas" w:cs="Consolas"/>
                <w:b w:val="0"/>
                <w:bCs w:val="0"/>
                <w:color w:val="808080"/>
                <w:kern w:val="0"/>
                <w:sz w:val="14"/>
                <w:szCs w:val="14"/>
                <w:shd w:val="clear" w:fill="1F1F1F"/>
                <w:lang w:val="en-US" w:eastAsia="zh-CN" w:bidi="ar"/>
              </w:rPr>
              <w:t>&gt;</w:t>
            </w:r>
          </w:p>
          <w:p w14:paraId="2F3DD45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"角色编号"</w:t>
            </w:r>
            <w:r>
              <w:rPr>
                <w:rFonts w:hint="default" w:ascii="Consolas" w:hAnsi="Consolas" w:eastAsia="Consolas" w:cs="Consolas"/>
                <w:b w:val="0"/>
                <w:bCs w:val="0"/>
                <w:color w:val="808080"/>
                <w:kern w:val="0"/>
                <w:sz w:val="14"/>
                <w:szCs w:val="14"/>
                <w:shd w:val="clear" w:fill="1F1F1F"/>
                <w:lang w:val="en-US" w:eastAsia="zh-CN" w:bidi="ar"/>
              </w:rPr>
              <w:t>&gt;</w:t>
            </w:r>
          </w:p>
          <w:p w14:paraId="26F9F2D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531E730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role_id</w:t>
            </w:r>
            <w:r>
              <w:rPr>
                <w:rFonts w:hint="default" w:ascii="Consolas" w:hAnsi="Consolas" w:eastAsia="Consolas" w:cs="Consolas"/>
                <w:b w:val="0"/>
                <w:bCs w:val="0"/>
                <w:color w:val="CCCCCC"/>
                <w:kern w:val="0"/>
                <w:sz w:val="14"/>
                <w:szCs w:val="14"/>
                <w:shd w:val="clear" w:fill="1F1F1F"/>
                <w:lang w:val="en-US" w:eastAsia="zh-CN" w:bidi="ar"/>
              </w:rPr>
              <w:t xml:space="preserve"> }}</w:t>
            </w:r>
          </w:p>
          <w:p w14:paraId="4E37178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1A773787">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00F9FA20">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eastAsia" w:ascii="Consolas" w:hAnsi="Consolas" w:eastAsia="Consolas" w:cs="Consolas"/>
                <w:b w:val="0"/>
                <w:bCs w:val="0"/>
                <w:color w:val="808080"/>
                <w:kern w:val="0"/>
                <w:sz w:val="14"/>
                <w:szCs w:val="14"/>
                <w:shd w:val="clear" w:fill="1F1F1F"/>
                <w:lang w:val="en-US" w:eastAsia="zh-CN" w:bidi="ar"/>
              </w:rPr>
              <w:t xml:space="preserve">      ...</w:t>
            </w:r>
          </w:p>
          <w:p w14:paraId="794F76A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"操作"</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"300"</w:t>
            </w:r>
            <w:r>
              <w:rPr>
                <w:rFonts w:hint="default" w:ascii="Consolas" w:hAnsi="Consolas" w:eastAsia="Consolas" w:cs="Consolas"/>
                <w:b w:val="0"/>
                <w:bCs w:val="0"/>
                <w:color w:val="808080"/>
                <w:kern w:val="0"/>
                <w:sz w:val="14"/>
                <w:szCs w:val="14"/>
                <w:shd w:val="clear" w:fill="1F1F1F"/>
                <w:lang w:val="en-US" w:eastAsia="zh-CN" w:bidi="ar"/>
              </w:rPr>
              <w:t>&gt;</w:t>
            </w:r>
          </w:p>
          <w:p w14:paraId="46D51DF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348CB58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handleEdit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编辑</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04D4A83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"danger"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v-if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role_status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'停用'</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handleDelete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删除</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7A61847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6F1A724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66F093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808080"/>
                <w:kern w:val="0"/>
                <w:sz w:val="14"/>
                <w:szCs w:val="14"/>
                <w:shd w:val="clear" w:fill="1F1F1F"/>
                <w:lang w:val="en-US" w:eastAsia="zh-CN" w:bidi="ar"/>
              </w:rPr>
              <w:t>&gt;</w:t>
            </w:r>
          </w:p>
          <w:p w14:paraId="1F09F55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el-dialog</w:t>
            </w:r>
          </w:p>
          <w:p w14:paraId="18686FC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dialogType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'edit'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'修改角色信息'</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'新增角色信息'</w:t>
            </w:r>
            <w:r>
              <w:rPr>
                <w:rFonts w:hint="default" w:ascii="Consolas" w:hAnsi="Consolas" w:eastAsia="Consolas" w:cs="Consolas"/>
                <w:b w:val="0"/>
                <w:bCs w:val="0"/>
                <w:color w:val="CCCCCC"/>
                <w:kern w:val="0"/>
                <w:sz w:val="14"/>
                <w:szCs w:val="14"/>
                <w:shd w:val="clear" w:fill="1F1F1F"/>
                <w:lang w:val="en-US" w:eastAsia="zh-CN" w:bidi="ar"/>
              </w:rPr>
              <w:t>"</w:t>
            </w:r>
          </w:p>
          <w:p w14:paraId="47275A5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visible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dialogFormVisible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7BE0CD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0AB1143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"角色编号"</w:t>
            </w:r>
            <w:r>
              <w:rPr>
                <w:rFonts w:hint="default" w:ascii="Consolas" w:hAnsi="Consolas" w:eastAsia="Consolas" w:cs="Consolas"/>
                <w:b w:val="0"/>
                <w:bCs w:val="0"/>
                <w:color w:val="808080"/>
                <w:kern w:val="0"/>
                <w:sz w:val="14"/>
                <w:szCs w:val="14"/>
                <w:shd w:val="clear" w:fill="1F1F1F"/>
                <w:lang w:val="en-US" w:eastAsia="zh-CN" w:bidi="ar"/>
              </w:rPr>
              <w:t>&gt;</w:t>
            </w:r>
          </w:p>
          <w:p w14:paraId="6CEFB5D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role_id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173C702D">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808080"/>
                <w:kern w:val="0"/>
                <w:sz w:val="14"/>
                <w:szCs w:val="14"/>
                <w:shd w:val="clear" w:fill="1F1F1F"/>
                <w:lang w:val="en-US" w:eastAsia="zh-CN" w:bidi="ar"/>
              </w:rPr>
              <w:t>&gt;</w:t>
            </w:r>
          </w:p>
          <w:p w14:paraId="3A0448D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eastAsia" w:ascii="Consolas" w:hAnsi="Consolas" w:eastAsia="Consolas" w:cs="Consolas"/>
                <w:b w:val="0"/>
                <w:bCs w:val="0"/>
                <w:color w:val="808080"/>
                <w:kern w:val="0"/>
                <w:sz w:val="14"/>
                <w:szCs w:val="14"/>
                <w:shd w:val="clear" w:fill="1F1F1F"/>
                <w:lang w:val="en-US" w:eastAsia="zh-CN" w:bidi="ar"/>
              </w:rPr>
              <w:t>...</w:t>
            </w:r>
          </w:p>
          <w:p w14:paraId="4F18EB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808080"/>
                <w:kern w:val="0"/>
                <w:sz w:val="14"/>
                <w:szCs w:val="14"/>
                <w:shd w:val="clear" w:fill="1F1F1F"/>
                <w:lang w:val="en-US" w:eastAsia="zh-CN" w:bidi="ar"/>
              </w:rPr>
              <w:t>&gt;</w:t>
            </w:r>
          </w:p>
          <w:p w14:paraId="79EFDC5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"footer"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"dialog-footer"</w:t>
            </w:r>
            <w:r>
              <w:rPr>
                <w:rFonts w:hint="default" w:ascii="Consolas" w:hAnsi="Consolas" w:eastAsia="Consolas" w:cs="Consolas"/>
                <w:b w:val="0"/>
                <w:bCs w:val="0"/>
                <w:color w:val="808080"/>
                <w:kern w:val="0"/>
                <w:sz w:val="14"/>
                <w:szCs w:val="14"/>
                <w:shd w:val="clear" w:fill="1F1F1F"/>
                <w:lang w:val="en-US" w:eastAsia="zh-CN" w:bidi="ar"/>
              </w:rPr>
              <w:t>&gt;</w:t>
            </w:r>
          </w:p>
          <w:p w14:paraId="6FAD10F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dialogFormVisibleCancelClick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取 消</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35823F5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dialogFormVisibleSureClick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确 定</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42770E9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2CFAAAD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el-dialog</w:t>
            </w:r>
            <w:r>
              <w:rPr>
                <w:rFonts w:hint="default" w:ascii="Consolas" w:hAnsi="Consolas" w:eastAsia="Consolas" w:cs="Consolas"/>
                <w:b w:val="0"/>
                <w:bCs w:val="0"/>
                <w:color w:val="808080"/>
                <w:kern w:val="0"/>
                <w:sz w:val="14"/>
                <w:szCs w:val="14"/>
                <w:shd w:val="clear" w:fill="1F1F1F"/>
                <w:lang w:val="en-US" w:eastAsia="zh-CN" w:bidi="ar"/>
              </w:rPr>
              <w:t>&gt;</w:t>
            </w:r>
          </w:p>
          <w:p w14:paraId="632D6A7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61B90333">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32C0EFA6">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eastAsia" w:ascii="Consolas" w:hAnsi="Consolas" w:eastAsia="Consolas" w:cs="Consolas"/>
                <w:b w:val="0"/>
                <w:bCs w:val="0"/>
                <w:color w:val="808080"/>
                <w:kern w:val="0"/>
                <w:sz w:val="14"/>
                <w:szCs w:val="14"/>
                <w:shd w:val="clear" w:fill="1F1F1F"/>
                <w:lang w:val="en-US" w:eastAsia="zh-CN" w:bidi="ar"/>
              </w:rPr>
              <w:t>// 后端代码</w:t>
            </w:r>
          </w:p>
          <w:p w14:paraId="32649DC2">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RoleController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extends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Controller</w:t>
            </w:r>
            <w:r>
              <w:rPr>
                <w:rFonts w:hint="default" w:ascii="Consolas" w:hAnsi="Consolas" w:eastAsia="Consolas" w:cs="Consolas"/>
                <w:b w:val="0"/>
                <w:bCs w:val="0"/>
                <w:color w:val="CCCCCC"/>
                <w:kern w:val="0"/>
                <w:sz w:val="14"/>
                <w:szCs w:val="14"/>
                <w:shd w:val="clear" w:fill="1F1F1F"/>
                <w:lang w:val="en-US" w:eastAsia="zh-CN" w:bidi="ar"/>
              </w:rPr>
              <w:t xml:space="preserve"> {</w:t>
            </w:r>
          </w:p>
          <w:p w14:paraId="7A39BF7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index</w:t>
            </w:r>
            <w:r>
              <w:rPr>
                <w:rFonts w:hint="default" w:ascii="Consolas" w:hAnsi="Consolas" w:eastAsia="Consolas" w:cs="Consolas"/>
                <w:b w:val="0"/>
                <w:bCs w:val="0"/>
                <w:color w:val="CCCCCC"/>
                <w:kern w:val="0"/>
                <w:sz w:val="14"/>
                <w:szCs w:val="14"/>
                <w:shd w:val="clear" w:fill="1F1F1F"/>
                <w:lang w:val="en-US" w:eastAsia="zh-CN" w:bidi="ar"/>
              </w:rPr>
              <w:t>() {</w:t>
            </w:r>
          </w:p>
          <w:p w14:paraId="7CF97FC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model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helper</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ctx</w:t>
            </w:r>
          </w:p>
          <w:p w14:paraId="1333759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search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 xml:space="preserve"> })</w:t>
            </w:r>
          </w:p>
          <w:p w14:paraId="0A3F0C4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save</w:t>
            </w:r>
            <w:r>
              <w:rPr>
                <w:rFonts w:hint="default" w:ascii="Consolas" w:hAnsi="Consolas" w:eastAsia="Consolas" w:cs="Consolas"/>
                <w:b w:val="0"/>
                <w:bCs w:val="0"/>
                <w:color w:val="CCCCCC"/>
                <w:kern w:val="0"/>
                <w:sz w:val="14"/>
                <w:szCs w:val="14"/>
                <w:shd w:val="clear" w:fill="1F1F1F"/>
                <w:lang w:val="en-US" w:eastAsia="zh-CN" w:bidi="ar"/>
              </w:rPr>
              <w:t>() {</w:t>
            </w:r>
          </w:p>
          <w:p w14:paraId="278C6E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'Start create, update and delete roles'</w:t>
            </w:r>
            <w:r>
              <w:rPr>
                <w:rFonts w:hint="default" w:ascii="Consolas" w:hAnsi="Consolas" w:eastAsia="Consolas" w:cs="Consolas"/>
                <w:b w:val="0"/>
                <w:bCs w:val="0"/>
                <w:color w:val="CCCCCC"/>
                <w:kern w:val="0"/>
                <w:sz w:val="14"/>
                <w:szCs w:val="14"/>
                <w:shd w:val="clear" w:fill="1F1F1F"/>
                <w:lang w:val="en-US" w:eastAsia="zh-CN" w:bidi="ar"/>
              </w:rPr>
              <w:t>)</w:t>
            </w:r>
          </w:p>
          <w:p w14:paraId="26E99C1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permit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'insertRecords'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'removeRecords'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'updateRecords'</w:t>
            </w:r>
            <w:r>
              <w:rPr>
                <w:rFonts w:hint="default" w:ascii="Consolas" w:hAnsi="Consolas" w:eastAsia="Consolas" w:cs="Consolas"/>
                <w:b w:val="0"/>
                <w:bCs w:val="0"/>
                <w:color w:val="CCCCCC"/>
                <w:kern w:val="0"/>
                <w:sz w:val="14"/>
                <w:szCs w:val="14"/>
                <w:shd w:val="clear" w:fill="1F1F1F"/>
                <w:lang w:val="en-US" w:eastAsia="zh-CN" w:bidi="ar"/>
              </w:rPr>
              <w:t>)</w:t>
            </w:r>
          </w:p>
          <w:p w14:paraId="6B0DFF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resultCreated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p>
          <w:p w14:paraId="66643C2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insertRecords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&amp;&amp;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insertRecords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p>
          <w:p w14:paraId="1D786A5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resultCreated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createBulk</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insertRecords</w:t>
            </w:r>
            <w:r>
              <w:rPr>
                <w:rFonts w:hint="default" w:ascii="Consolas" w:hAnsi="Consolas" w:eastAsia="Consolas" w:cs="Consolas"/>
                <w:b w:val="0"/>
                <w:bCs w:val="0"/>
                <w:color w:val="CCCCCC"/>
                <w:kern w:val="0"/>
                <w:sz w:val="14"/>
                <w:szCs w:val="14"/>
                <w:shd w:val="clear" w:fill="1F1F1F"/>
                <w:lang w:val="en-US" w:eastAsia="zh-CN" w:bidi="ar"/>
              </w:rPr>
              <w:t>)</w:t>
            </w:r>
          </w:p>
          <w:p w14:paraId="72F42ED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0B0E786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CCCCCC"/>
                <w:kern w:val="0"/>
                <w:sz w:val="14"/>
                <w:szCs w:val="14"/>
                <w:shd w:val="clear" w:fill="1F1F1F"/>
                <w:lang w:val="en-US" w:eastAsia="zh-CN" w:bidi="ar"/>
              </w:rPr>
              <w:t xml:space="preserve"> {</w:t>
            </w:r>
          </w:p>
          <w:p w14:paraId="729A56C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resultCreated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message</w:t>
            </w:r>
            <w:r>
              <w:rPr>
                <w:rFonts w:hint="default" w:ascii="Consolas" w:hAnsi="Consolas" w:eastAsia="Consolas" w:cs="Consolas"/>
                <w:b w:val="0"/>
                <w:bCs w:val="0"/>
                <w:color w:val="CCCCCC"/>
                <w:kern w:val="0"/>
                <w:sz w:val="14"/>
                <w:szCs w:val="14"/>
                <w:shd w:val="clear" w:fill="1F1F1F"/>
                <w:lang w:val="en-US" w:eastAsia="zh-CN" w:bidi="ar"/>
              </w:rPr>
              <w:t xml:space="preserve"> }</w:t>
            </w:r>
          </w:p>
          <w:p w14:paraId="0E71639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0D47317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saveBulk</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 xml:space="preserve"> });</w:t>
            </w:r>
          </w:p>
          <w:p w14:paraId="1D4E3BF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w:t>
            </w:r>
          </w:p>
          <w:p w14:paraId="5B74D01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`End of create, update and delete roles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14:paraId="1F41A1E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25B0FD89">
            <w:pPr>
              <w:keepNext w:val="0"/>
              <w:keepLines w:val="0"/>
              <w:widowControl/>
              <w:suppressLineNumbers w:val="0"/>
              <w:shd w:val="clear" w:fill="1F1F1F"/>
              <w:spacing w:line="190" w:lineRule="atLeast"/>
              <w:jc w:val="left"/>
              <w:rPr>
                <w:rFonts w:hint="default"/>
                <w:vertAlign w:val="baseline"/>
                <w:lang w:val="en-US" w:eastAsia="zh-CN"/>
              </w:rPr>
            </w:pPr>
            <w:r>
              <w:rPr>
                <w:rFonts w:hint="default" w:ascii="Consolas" w:hAnsi="Consolas" w:eastAsia="Consolas" w:cs="Consolas"/>
                <w:b w:val="0"/>
                <w:bCs w:val="0"/>
                <w:color w:val="CCCCCC"/>
                <w:kern w:val="0"/>
                <w:sz w:val="14"/>
                <w:szCs w:val="14"/>
                <w:shd w:val="clear" w:fill="1F1F1F"/>
                <w:lang w:val="en-US" w:eastAsia="zh-CN" w:bidi="ar"/>
              </w:rPr>
              <w:t>}</w:t>
            </w:r>
          </w:p>
        </w:tc>
      </w:tr>
    </w:tbl>
    <w:p w14:paraId="75540ECB">
      <w:pPr>
        <w:pStyle w:val="3"/>
        <w:spacing w:line="360" w:lineRule="auto"/>
        <w:rPr>
          <w:rFonts w:hint="default" w:ascii="SimHei" w:hAnsi="SimHei" w:cs="Times New Roman"/>
          <w:sz w:val="24"/>
          <w:lang w:val="en-US" w:eastAsia="zh-CN"/>
        </w:rPr>
      </w:pPr>
      <w:bookmarkStart w:id="472" w:name="_Toc3195"/>
      <w:bookmarkStart w:id="473" w:name="_Toc18618"/>
      <w:bookmarkStart w:id="474" w:name="_Toc15945"/>
      <w:bookmarkStart w:id="475" w:name="_Toc28841"/>
      <w:bookmarkStart w:id="476" w:name="_Toc3353"/>
      <w:bookmarkStart w:id="477" w:name="_Toc16204"/>
      <w:bookmarkStart w:id="478" w:name="_Toc23480"/>
      <w:bookmarkStart w:id="479" w:name="_Toc10050"/>
      <w:bookmarkStart w:id="480" w:name="_Toc26408"/>
      <w:bookmarkStart w:id="481" w:name="_Toc26608"/>
      <w:bookmarkStart w:id="482" w:name="_Toc25875"/>
      <w:r>
        <w:rPr>
          <w:rFonts w:hint="eastAsia" w:ascii="SimHei" w:hAnsi="SimHei" w:cs="Times New Roman"/>
          <w:sz w:val="24"/>
          <w:lang w:val="en-US" w:eastAsia="zh-CN"/>
        </w:rPr>
        <w:t>5.3 用户信息管理</w:t>
      </w:r>
      <w:bookmarkEnd w:id="472"/>
      <w:bookmarkEnd w:id="473"/>
      <w:bookmarkEnd w:id="474"/>
      <w:bookmarkEnd w:id="475"/>
      <w:bookmarkEnd w:id="476"/>
      <w:bookmarkEnd w:id="477"/>
      <w:bookmarkEnd w:id="478"/>
      <w:bookmarkEnd w:id="479"/>
      <w:bookmarkEnd w:id="480"/>
      <w:bookmarkEnd w:id="481"/>
      <w:bookmarkEnd w:id="482"/>
    </w:p>
    <w:p w14:paraId="11A5C844">
      <w:pPr>
        <w:pStyle w:val="13"/>
        <w:spacing w:before="15" w:after="25" w:line="360" w:lineRule="auto"/>
        <w:jc w:val="left"/>
        <w:rPr>
          <w:rFonts w:hint="eastAsia" w:ascii="SimSun" w:hAnsi="SimSun" w:eastAsia="SimSun"/>
          <w:lang w:val="en-US" w:eastAsia="zh-CN"/>
        </w:rPr>
      </w:pPr>
      <w:r>
        <w:rPr>
          <w:rFonts w:hint="eastAsia" w:ascii="SimSun" w:hAnsi="SimSun" w:eastAsia="SimSun"/>
          <w:lang w:val="en-US" w:eastAsia="zh-CN"/>
        </w:rPr>
        <w:t>用户信息管理需要在路由配置里面设置role为管理员的角色。管理员可以在用户管理页面进行用户信息的修改，查看用户的id，会员名称，用户电话，性别，角色，手机号码，注册时间，地址，也可以进行删除当前用户的操作。用户列表页实现效果如图5-3</w:t>
      </w:r>
      <w:r>
        <w:rPr>
          <w:rFonts w:hint="eastAsia" w:ascii="SimSun" w:hAnsi="SimSun" w:eastAsia="SimSun" w:cs="Times New Roman"/>
          <w:kern w:val="2"/>
          <w:sz w:val="24"/>
          <w:szCs w:val="24"/>
          <w:lang w:val="en-US" w:eastAsia="zh-CN" w:bidi="ar-SA"/>
        </w:rPr>
        <w:t>所示</w:t>
      </w:r>
      <w:r>
        <w:rPr>
          <w:rFonts w:hint="eastAsia" w:ascii="SimSun" w:hAnsi="SimSun" w:eastAsia="SimSun"/>
          <w:lang w:val="en-US" w:eastAsia="zh-CN"/>
        </w:rPr>
        <w:t>。</w:t>
      </w:r>
    </w:p>
    <w:p w14:paraId="1D16726E">
      <w:pPr>
        <w:pStyle w:val="13"/>
        <w:spacing w:before="15" w:after="25" w:line="360" w:lineRule="auto"/>
        <w:ind w:left="0" w:leftChars="0" w:firstLine="0" w:firstLineChars="0"/>
        <w:jc w:val="left"/>
      </w:pPr>
      <w:r>
        <w:drawing>
          <wp:inline distT="0" distB="0" distL="114300" distR="114300">
            <wp:extent cx="5576570" cy="982980"/>
            <wp:effectExtent l="0" t="0" r="1143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7"/>
                    <a:stretch>
                      <a:fillRect/>
                    </a:stretch>
                  </pic:blipFill>
                  <pic:spPr>
                    <a:xfrm>
                      <a:off x="0" y="0"/>
                      <a:ext cx="5576570" cy="982980"/>
                    </a:xfrm>
                    <a:prstGeom prst="rect">
                      <a:avLst/>
                    </a:prstGeom>
                    <a:noFill/>
                    <a:ln>
                      <a:noFill/>
                    </a:ln>
                  </pic:spPr>
                </pic:pic>
              </a:graphicData>
            </a:graphic>
          </wp:inline>
        </w:drawing>
      </w:r>
    </w:p>
    <w:p w14:paraId="31DA03C2">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图5-3 用户列表页效果图</w:t>
      </w:r>
    </w:p>
    <w:p w14:paraId="229BB7ED">
      <w:pPr>
        <w:pStyle w:val="13"/>
        <w:spacing w:before="15" w:after="25" w:line="360" w:lineRule="auto"/>
        <w:jc w:val="left"/>
        <w:rPr>
          <w:rFonts w:hint="eastAsia" w:ascii="SimSun" w:hAnsi="SimSun" w:eastAsia="SimSun"/>
          <w:lang w:val="en-US" w:eastAsia="zh-CN"/>
        </w:rPr>
      </w:pPr>
      <w:r>
        <w:rPr>
          <w:rFonts w:hint="eastAsia" w:ascii="SimSun" w:hAnsi="SimSun" w:eastAsia="SimSun"/>
          <w:lang w:val="en-US" w:eastAsia="zh-CN"/>
        </w:rPr>
        <w:t>用户信息管理能进行用户信息修改的操作，例如修改用户的邮箱信息。修改用户邮箱效果如图5-4</w:t>
      </w:r>
      <w:r>
        <w:rPr>
          <w:rFonts w:hint="eastAsia" w:ascii="SimSun" w:hAnsi="SimSun" w:eastAsia="SimSun" w:cs="Times New Roman"/>
          <w:kern w:val="2"/>
          <w:sz w:val="24"/>
          <w:szCs w:val="24"/>
          <w:lang w:val="en-US" w:eastAsia="zh-CN" w:bidi="ar-SA"/>
        </w:rPr>
        <w:t>所示</w:t>
      </w:r>
      <w:r>
        <w:rPr>
          <w:rFonts w:hint="eastAsia" w:ascii="SimSun" w:hAnsi="SimSun" w:eastAsia="SimSun"/>
          <w:lang w:val="en-US" w:eastAsia="zh-CN"/>
        </w:rPr>
        <w:t>。</w:t>
      </w:r>
    </w:p>
    <w:p w14:paraId="4D3F48DD">
      <w:pPr>
        <w:pStyle w:val="13"/>
        <w:spacing w:before="15" w:after="25" w:line="360" w:lineRule="auto"/>
        <w:ind w:left="0" w:leftChars="0" w:firstLine="0" w:firstLineChars="0"/>
        <w:jc w:val="both"/>
        <w:rPr>
          <w:rFonts w:hint="eastAsia" w:ascii="SimSun" w:hAnsi="SimSun" w:eastAsia="SimSun" w:cs="Times New Roman"/>
          <w:lang w:val="en-US" w:eastAsia="zh-CN"/>
        </w:rPr>
      </w:pPr>
      <w:r>
        <w:drawing>
          <wp:inline distT="0" distB="0" distL="114300" distR="114300">
            <wp:extent cx="5574665" cy="2755265"/>
            <wp:effectExtent l="0" t="0" r="635"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5574665" cy="2755265"/>
                    </a:xfrm>
                    <a:prstGeom prst="rect">
                      <a:avLst/>
                    </a:prstGeom>
                    <a:noFill/>
                    <a:ln>
                      <a:noFill/>
                    </a:ln>
                  </pic:spPr>
                </pic:pic>
              </a:graphicData>
            </a:graphic>
          </wp:inline>
        </w:drawing>
      </w:r>
    </w:p>
    <w:p w14:paraId="4F643610">
      <w:pPr>
        <w:pStyle w:val="13"/>
        <w:spacing w:before="15" w:after="25" w:line="360" w:lineRule="auto"/>
        <w:ind w:left="0" w:leftChars="0" w:firstLine="0" w:firstLineChars="0"/>
        <w:jc w:val="center"/>
        <w:rPr>
          <w:rFonts w:hint="eastAsia" w:ascii="SimSun" w:hAnsi="SimSun" w:eastAsia="SimSun" w:cs="Times New Roman"/>
          <w:lang w:val="en-US" w:eastAsia="zh-CN"/>
        </w:rPr>
      </w:pPr>
      <w:r>
        <w:rPr>
          <w:rFonts w:hint="eastAsia" w:ascii="SimSun" w:hAnsi="SimSun" w:eastAsia="SimSun" w:cs="Times New Roman"/>
          <w:sz w:val="21"/>
          <w:szCs w:val="21"/>
          <w:lang w:val="en-US" w:eastAsia="zh-CN"/>
        </w:rPr>
        <w:t>图5-4 修改用户邮箱信息界面图</w:t>
      </w:r>
    </w:p>
    <w:p w14:paraId="2C8D6E70">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用户列表页核心代码如下：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75D1F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12804576">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35695D5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"app-container"</w:t>
            </w:r>
            <w:r>
              <w:rPr>
                <w:rFonts w:hint="default" w:ascii="Consolas" w:hAnsi="Consolas" w:eastAsia="Consolas" w:cs="Consolas"/>
                <w:b w:val="0"/>
                <w:bCs w:val="0"/>
                <w:color w:val="808080"/>
                <w:kern w:val="0"/>
                <w:sz w:val="14"/>
                <w:szCs w:val="14"/>
                <w:shd w:val="clear" w:fill="1F1F1F"/>
                <w:lang w:val="en-US" w:eastAsia="zh-CN" w:bidi="ar"/>
              </w:rPr>
              <w:t>&gt;</w:t>
            </w:r>
          </w:p>
          <w:p w14:paraId="625CA86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userList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margin-top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30px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border</w:t>
            </w:r>
            <w:r>
              <w:rPr>
                <w:rFonts w:hint="default" w:ascii="Consolas" w:hAnsi="Consolas" w:eastAsia="Consolas" w:cs="Consolas"/>
                <w:b w:val="0"/>
                <w:bCs w:val="0"/>
                <w:color w:val="808080"/>
                <w:kern w:val="0"/>
                <w:sz w:val="14"/>
                <w:szCs w:val="14"/>
                <w:shd w:val="clear" w:fill="1F1F1F"/>
                <w:lang w:val="en-US" w:eastAsia="zh-CN" w:bidi="ar"/>
              </w:rPr>
              <w:t>&gt;</w:t>
            </w:r>
          </w:p>
          <w:p w14:paraId="465D67C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"用户id"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"150"</w:t>
            </w:r>
            <w:r>
              <w:rPr>
                <w:rFonts w:hint="default" w:ascii="Consolas" w:hAnsi="Consolas" w:eastAsia="Consolas" w:cs="Consolas"/>
                <w:b w:val="0"/>
                <w:bCs w:val="0"/>
                <w:color w:val="808080"/>
                <w:kern w:val="0"/>
                <w:sz w:val="14"/>
                <w:szCs w:val="14"/>
                <w:shd w:val="clear" w:fill="1F1F1F"/>
                <w:lang w:val="en-US" w:eastAsia="zh-CN" w:bidi="ar"/>
              </w:rPr>
              <w:t>&gt;</w:t>
            </w:r>
          </w:p>
          <w:p w14:paraId="3F769D6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2682E8B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 xml:space="preserve"> }}</w:t>
            </w:r>
          </w:p>
          <w:p w14:paraId="6FD8209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64641D0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57677A0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"用户名称"</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"150"</w:t>
            </w:r>
            <w:r>
              <w:rPr>
                <w:rFonts w:hint="default" w:ascii="Consolas" w:hAnsi="Consolas" w:eastAsia="Consolas" w:cs="Consolas"/>
                <w:b w:val="0"/>
                <w:bCs w:val="0"/>
                <w:color w:val="808080"/>
                <w:kern w:val="0"/>
                <w:sz w:val="14"/>
                <w:szCs w:val="14"/>
                <w:shd w:val="clear" w:fill="1F1F1F"/>
                <w:lang w:val="en-US" w:eastAsia="zh-CN" w:bidi="ar"/>
              </w:rPr>
              <w:t>&gt;</w:t>
            </w:r>
          </w:p>
          <w:p w14:paraId="63423A6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67F00C4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 xml:space="preserve"> }}</w:t>
            </w:r>
          </w:p>
          <w:p w14:paraId="5E9F5B9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66485F52">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75C14AE8">
            <w:pPr>
              <w:keepNext w:val="0"/>
              <w:keepLines w:val="0"/>
              <w:widowControl/>
              <w:suppressLineNumbers w:val="0"/>
              <w:shd w:val="clear" w:fill="1F1F1F"/>
              <w:spacing w:line="190" w:lineRule="atLeast"/>
              <w:ind w:firstLine="420" w:firstLineChars="300"/>
              <w:jc w:val="left"/>
              <w:rPr>
                <w:rFonts w:hint="default" w:ascii="Consolas" w:hAnsi="Consolas" w:eastAsia="Consolas" w:cs="Consolas"/>
                <w:b w:val="0"/>
                <w:bCs w:val="0"/>
                <w:color w:val="CCCCCC"/>
                <w:sz w:val="14"/>
                <w:szCs w:val="14"/>
              </w:rPr>
            </w:pPr>
            <w:r>
              <w:rPr>
                <w:rFonts w:hint="eastAsia" w:ascii="Consolas" w:hAnsi="Consolas" w:eastAsia="Consolas" w:cs="Consolas"/>
                <w:b w:val="0"/>
                <w:bCs w:val="0"/>
                <w:color w:val="808080"/>
                <w:kern w:val="0"/>
                <w:sz w:val="14"/>
                <w:szCs w:val="14"/>
                <w:shd w:val="clear" w:fill="1F1F1F"/>
                <w:lang w:val="en-US" w:eastAsia="zh-CN" w:bidi="ar"/>
              </w:rPr>
              <w:t>...</w:t>
            </w:r>
          </w:p>
          <w:p w14:paraId="08D7EA5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808080"/>
                <w:kern w:val="0"/>
                <w:sz w:val="14"/>
                <w:szCs w:val="14"/>
                <w:shd w:val="clear" w:fill="1F1F1F"/>
                <w:lang w:val="en-US" w:eastAsia="zh-CN" w:bidi="ar"/>
              </w:rPr>
              <w:t>&gt;</w:t>
            </w:r>
          </w:p>
          <w:p w14:paraId="4211F79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el-dialog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"用户信息修改"</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visible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dialogFormVisible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48F4246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67B7F69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"id"</w:t>
            </w:r>
            <w:r>
              <w:rPr>
                <w:rFonts w:hint="default" w:ascii="Consolas" w:hAnsi="Consolas" w:eastAsia="Consolas" w:cs="Consolas"/>
                <w:b w:val="0"/>
                <w:bCs w:val="0"/>
                <w:color w:val="808080"/>
                <w:kern w:val="0"/>
                <w:sz w:val="14"/>
                <w:szCs w:val="14"/>
                <w:shd w:val="clear" w:fill="1F1F1F"/>
                <w:lang w:val="en-US" w:eastAsia="zh-CN" w:bidi="ar"/>
              </w:rPr>
              <w:t>&gt;</w:t>
            </w:r>
          </w:p>
          <w:p w14:paraId="5234591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disabled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3E4A4C9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808080"/>
                <w:kern w:val="0"/>
                <w:sz w:val="14"/>
                <w:szCs w:val="14"/>
                <w:shd w:val="clear" w:fill="1F1F1F"/>
                <w:lang w:val="en-US" w:eastAsia="zh-CN" w:bidi="ar"/>
              </w:rPr>
              <w:t>&gt;</w:t>
            </w:r>
          </w:p>
          <w:p w14:paraId="5E6B350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eastAsia" w:ascii="Consolas" w:hAnsi="Consolas" w:eastAsia="Consolas" w:cs="Consolas"/>
                <w:b w:val="0"/>
                <w:bCs w:val="0"/>
                <w:color w:val="CCCCCC"/>
                <w:kern w:val="0"/>
                <w:sz w:val="14"/>
                <w:szCs w:val="14"/>
                <w:shd w:val="clear" w:fill="1F1F1F"/>
                <w:lang w:val="en-US" w:eastAsia="zh-CN" w:bidi="ar"/>
              </w:rPr>
              <w:t>...</w:t>
            </w:r>
          </w:p>
          <w:p w14:paraId="1943455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808080"/>
                <w:kern w:val="0"/>
                <w:sz w:val="14"/>
                <w:szCs w:val="14"/>
                <w:shd w:val="clear" w:fill="1F1F1F"/>
                <w:lang w:val="en-US" w:eastAsia="zh-CN" w:bidi="ar"/>
              </w:rPr>
              <w:t>&gt;</w:t>
            </w:r>
          </w:p>
          <w:p w14:paraId="65135F2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"footer"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"dialog-footer"</w:t>
            </w:r>
            <w:r>
              <w:rPr>
                <w:rFonts w:hint="default" w:ascii="Consolas" w:hAnsi="Consolas" w:eastAsia="Consolas" w:cs="Consolas"/>
                <w:b w:val="0"/>
                <w:bCs w:val="0"/>
                <w:color w:val="808080"/>
                <w:kern w:val="0"/>
                <w:sz w:val="14"/>
                <w:szCs w:val="14"/>
                <w:shd w:val="clear" w:fill="1F1F1F"/>
                <w:lang w:val="en-US" w:eastAsia="zh-CN" w:bidi="ar"/>
              </w:rPr>
              <w:t>&gt;</w:t>
            </w:r>
          </w:p>
          <w:p w14:paraId="7F3BD3D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dialogFormVisibleCancelClick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取 消</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55B1CBA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dialogFormVisibleSureClick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确 定</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14B5055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63C8FE3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el-dialog</w:t>
            </w:r>
            <w:r>
              <w:rPr>
                <w:rFonts w:hint="default" w:ascii="Consolas" w:hAnsi="Consolas" w:eastAsia="Consolas" w:cs="Consolas"/>
                <w:b w:val="0"/>
                <w:bCs w:val="0"/>
                <w:color w:val="808080"/>
                <w:kern w:val="0"/>
                <w:sz w:val="14"/>
                <w:szCs w:val="14"/>
                <w:shd w:val="clear" w:fill="1F1F1F"/>
                <w:lang w:val="en-US" w:eastAsia="zh-CN" w:bidi="ar"/>
              </w:rPr>
              <w:t>&gt;</w:t>
            </w:r>
          </w:p>
          <w:p w14:paraId="0D043CC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4859A791">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3E6C8A5D">
            <w:pPr>
              <w:keepNext w:val="0"/>
              <w:keepLines w:val="0"/>
              <w:widowControl/>
              <w:suppressLineNumbers w:val="0"/>
              <w:shd w:val="clear" w:color="auto" w:fill="1E1E1E"/>
              <w:spacing w:line="190" w:lineRule="atLeast"/>
              <w:jc w:val="left"/>
              <w:rPr>
                <w:rFonts w:hint="eastAsia" w:ascii="Consolas" w:hAnsi="Consolas" w:eastAsia="Consolas" w:cs="Consolas"/>
                <w:b w:val="0"/>
                <w:bCs w:val="0"/>
                <w:color w:val="808080"/>
                <w:kern w:val="0"/>
                <w:sz w:val="14"/>
                <w:szCs w:val="14"/>
                <w:shd w:val="clear" w:color="auto" w:fill="1E1E1E"/>
                <w:lang w:val="en-US" w:eastAsia="zh-CN" w:bidi="ar"/>
              </w:rPr>
            </w:pPr>
            <w:r>
              <w:rPr>
                <w:rFonts w:hint="eastAsia" w:ascii="Consolas" w:hAnsi="Consolas" w:eastAsia="Consolas" w:cs="Consolas"/>
                <w:b w:val="0"/>
                <w:bCs w:val="0"/>
                <w:color w:val="808080"/>
                <w:kern w:val="0"/>
                <w:sz w:val="14"/>
                <w:szCs w:val="14"/>
                <w:shd w:val="clear" w:color="auto" w:fill="1E1E1E"/>
                <w:lang w:val="en-US" w:eastAsia="zh-CN" w:bidi="ar"/>
              </w:rPr>
              <w:t>// 后端代码</w:t>
            </w:r>
          </w:p>
          <w:p w14:paraId="40C9600E">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eastAsia" w:ascii="Consolas" w:hAnsi="Consolas" w:eastAsia="Consolas" w:cs="Consolas"/>
                <w:b w:val="0"/>
                <w:bCs w:val="0"/>
                <w:color w:val="4EC9B0"/>
                <w:kern w:val="0"/>
                <w:sz w:val="14"/>
                <w:szCs w:val="14"/>
                <w:shd w:val="clear" w:fill="1F1F1F"/>
                <w:lang w:val="en-US" w:eastAsia="zh-CN" w:bidi="ar"/>
              </w:rPr>
              <w:t>User</w:t>
            </w:r>
            <w:r>
              <w:rPr>
                <w:rFonts w:hint="default" w:ascii="Consolas" w:hAnsi="Consolas" w:eastAsia="Consolas" w:cs="Consolas"/>
                <w:b w:val="0"/>
                <w:bCs w:val="0"/>
                <w:color w:val="4EC9B0"/>
                <w:kern w:val="0"/>
                <w:sz w:val="14"/>
                <w:szCs w:val="14"/>
                <w:shd w:val="clear" w:fill="1F1F1F"/>
                <w:lang w:val="en-US" w:eastAsia="zh-CN" w:bidi="ar"/>
              </w:rPr>
              <w:t>Controller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extends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Controller</w:t>
            </w:r>
            <w:r>
              <w:rPr>
                <w:rFonts w:hint="default" w:ascii="Consolas" w:hAnsi="Consolas" w:eastAsia="Consolas" w:cs="Consolas"/>
                <w:b w:val="0"/>
                <w:bCs w:val="0"/>
                <w:color w:val="CCCCCC"/>
                <w:kern w:val="0"/>
                <w:sz w:val="14"/>
                <w:szCs w:val="14"/>
                <w:shd w:val="clear" w:fill="1F1F1F"/>
                <w:lang w:val="en-US" w:eastAsia="zh-CN" w:bidi="ar"/>
              </w:rPr>
              <w:t xml:space="preserve"> {</w:t>
            </w:r>
          </w:p>
          <w:p w14:paraId="5A9C2C8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index</w:t>
            </w:r>
            <w:r>
              <w:rPr>
                <w:rFonts w:hint="default" w:ascii="Consolas" w:hAnsi="Consolas" w:eastAsia="Consolas" w:cs="Consolas"/>
                <w:b w:val="0"/>
                <w:bCs w:val="0"/>
                <w:color w:val="CCCCCC"/>
                <w:kern w:val="0"/>
                <w:sz w:val="14"/>
                <w:szCs w:val="14"/>
                <w:shd w:val="clear" w:fill="1F1F1F"/>
                <w:lang w:val="en-US" w:eastAsia="zh-CN" w:bidi="ar"/>
              </w:rPr>
              <w:t>() {</w:t>
            </w:r>
          </w:p>
          <w:p w14:paraId="175F7FD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p>
          <w:p w14:paraId="22E22C2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 xml:space="preserve">'Start to search </w:t>
            </w:r>
            <w:r>
              <w:rPr>
                <w:rFonts w:hint="eastAsia" w:ascii="Consolas" w:hAnsi="Consolas" w:eastAsia="Consolas" w:cs="Consolas"/>
                <w:b w:val="0"/>
                <w:bCs w:val="0"/>
                <w:color w:val="CE9178"/>
                <w:kern w:val="0"/>
                <w:sz w:val="14"/>
                <w:szCs w:val="14"/>
                <w:shd w:val="clear" w:fill="1F1F1F"/>
                <w:lang w:val="en-US" w:eastAsia="zh-CN" w:bidi="ar"/>
              </w:rPr>
              <w:t>user</w:t>
            </w:r>
            <w:r>
              <w:rPr>
                <w:rFonts w:hint="eastAsia" w:ascii="Consolas" w:hAnsi="Consolas" w:eastAsia="Consolas" w:cs="Consolas"/>
                <w:b w:val="0"/>
                <w:bCs w:val="0"/>
                <w:color w:val="4EC9B0"/>
                <w:kern w:val="0"/>
                <w:sz w:val="14"/>
                <w:szCs w:val="14"/>
                <w:shd w:val="clear" w:fill="1F1F1F"/>
                <w:lang w:val="en-US" w:eastAsia="zh-CN" w:bidi="ar"/>
              </w:rPr>
              <w:t xml:space="preserve"> </w:t>
            </w:r>
            <w:r>
              <w:rPr>
                <w:rFonts w:hint="default" w:ascii="Consolas" w:hAnsi="Consolas" w:eastAsia="Consolas" w:cs="Consolas"/>
                <w:b w:val="0"/>
                <w:bCs w:val="0"/>
                <w:color w:val="CCCCCC"/>
                <w:kern w:val="0"/>
                <w:sz w:val="14"/>
                <w:szCs w:val="14"/>
                <w:shd w:val="clear" w:fill="1F1F1F"/>
                <w:lang w:val="en-US" w:eastAsia="zh-CN" w:bidi="ar"/>
              </w:rPr>
              <w:t>);</w:t>
            </w:r>
          </w:p>
          <w:p w14:paraId="22EB4E7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&amp;&amp;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 xml:space="preserve">'errors from validation from </w:t>
            </w:r>
            <w:r>
              <w:rPr>
                <w:rFonts w:hint="eastAsia" w:ascii="Consolas" w:hAnsi="Consolas" w:eastAsia="Consolas" w:cs="Consolas"/>
                <w:b w:val="0"/>
                <w:bCs w:val="0"/>
                <w:color w:val="CE9178"/>
                <w:kern w:val="0"/>
                <w:sz w:val="14"/>
                <w:szCs w:val="14"/>
                <w:shd w:val="clear" w:fill="1F1F1F"/>
                <w:lang w:val="en-US" w:eastAsia="zh-CN" w:bidi="ar"/>
              </w:rPr>
              <w:t>user</w:t>
            </w:r>
            <w:r>
              <w:rPr>
                <w:rFonts w:hint="eastAsia" w:ascii="Consolas" w:hAnsi="Consolas" w:eastAsia="Consolas" w:cs="Consolas"/>
                <w:b w:val="0"/>
                <w:bCs w:val="0"/>
                <w:color w:val="4EC9B0"/>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index:'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w:t>
            </w:r>
          </w:p>
          <w:p w14:paraId="3F73767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eastAsia" w:ascii="Consolas" w:hAnsi="Consolas" w:eastAsia="Consolas" w:cs="Consolas"/>
                <w:b w:val="0"/>
                <w:bCs w:val="0"/>
                <w:color w:val="9CDCFE"/>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search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 xml:space="preserve"> })</w:t>
            </w:r>
          </w:p>
          <w:p w14:paraId="561C509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 xml:space="preserve">`End of search </w:t>
            </w:r>
            <w:r>
              <w:rPr>
                <w:rFonts w:hint="eastAsia" w:ascii="Consolas" w:hAnsi="Consolas" w:eastAsia="Consolas" w:cs="Consolas"/>
                <w:b w:val="0"/>
                <w:bCs w:val="0"/>
                <w:color w:val="9CDCFE"/>
                <w:kern w:val="0"/>
                <w:sz w:val="14"/>
                <w:szCs w:val="14"/>
                <w:shd w:val="clear" w:fill="1F1F1F"/>
                <w:lang w:val="en-US" w:eastAsia="zh-CN" w:bidi="ar"/>
              </w:rPr>
              <w:t>user</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14:paraId="21C1974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39481DF7">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w:t>
            </w:r>
          </w:p>
        </w:tc>
      </w:tr>
    </w:tbl>
    <w:p w14:paraId="08CB6664">
      <w:pPr>
        <w:pStyle w:val="3"/>
        <w:spacing w:line="360" w:lineRule="auto"/>
        <w:rPr>
          <w:rFonts w:hint="eastAsia" w:ascii="SimHei" w:hAnsi="SimHei" w:cs="Times New Roman"/>
          <w:sz w:val="24"/>
          <w:lang w:val="en-US" w:eastAsia="zh-CN"/>
        </w:rPr>
      </w:pPr>
      <w:bookmarkStart w:id="483" w:name="_Toc11070"/>
      <w:bookmarkStart w:id="484" w:name="_Toc31640"/>
      <w:bookmarkStart w:id="485" w:name="_Toc15438"/>
      <w:bookmarkStart w:id="486" w:name="_Toc5119"/>
      <w:bookmarkStart w:id="487" w:name="_Toc7393"/>
      <w:bookmarkStart w:id="488" w:name="_Toc8268"/>
      <w:bookmarkStart w:id="489" w:name="_Toc30670"/>
      <w:bookmarkStart w:id="490" w:name="_Toc9742"/>
      <w:bookmarkStart w:id="491" w:name="_Toc22587"/>
      <w:bookmarkStart w:id="492" w:name="_Toc8989"/>
      <w:bookmarkStart w:id="493" w:name="_Toc26083"/>
      <w:bookmarkStart w:id="494" w:name="_Toc1466"/>
      <w:bookmarkStart w:id="495" w:name="_Toc21778"/>
      <w:bookmarkStart w:id="496" w:name="_Toc24198"/>
      <w:bookmarkStart w:id="497" w:name="_Toc21085"/>
      <w:r>
        <w:rPr>
          <w:rFonts w:hint="eastAsia" w:ascii="SimHei" w:hAnsi="SimHei" w:cs="Times New Roman"/>
          <w:sz w:val="24"/>
          <w:lang w:val="en-US" w:eastAsia="zh-CN"/>
        </w:rPr>
        <w:t>5.4 管理员在线图书管理</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2E586C3E">
      <w:pPr>
        <w:pStyle w:val="13"/>
        <w:spacing w:before="15" w:after="25" w:line="360" w:lineRule="auto"/>
        <w:rPr>
          <w:rFonts w:hint="default" w:ascii="SimSun" w:hAnsi="SimSun" w:eastAsia="SimSun" w:cs="Times New Roman"/>
          <w:lang w:val="en-US" w:eastAsia="zh-CN"/>
        </w:rPr>
      </w:pPr>
      <w:r>
        <w:rPr>
          <w:rFonts w:hint="eastAsia" w:ascii="SimSun" w:hAnsi="SimSun" w:eastAsia="SimSun" w:cs="Times New Roman"/>
          <w:lang w:val="en-US" w:eastAsia="zh-CN"/>
        </w:rPr>
        <w:t>图书信息管理根据管理员和用户拆分不同的需求。管理员需要对图书进行库存管理，每当有图书需要入库或者出库的时候，可以及时进行图书库存信息的修改，月底或者年底需要进行盘库，系统需要实现线上库存与实际库存一致。主要功能需求有图书的基本信息的录入，修改，对已经入库图书信息进行分类修改，数量整理等。用户要对图书进行分类查询，按书名查询，查看所有的图书列表，点击查看图书详细信息。</w:t>
      </w:r>
    </w:p>
    <w:p w14:paraId="50189E7B">
      <w:pPr>
        <w:pStyle w:val="13"/>
        <w:spacing w:before="15" w:after="25" w:line="360" w:lineRule="auto"/>
        <w:rPr>
          <w:rFonts w:hint="eastAsia" w:ascii="SimSun" w:hAnsi="SimSun" w:eastAsia="SimSun" w:cs="Times New Roman"/>
          <w:lang w:val="en-US" w:eastAsia="zh-CN"/>
        </w:rPr>
      </w:pPr>
      <w:r>
        <w:rPr>
          <w:rFonts w:hint="eastAsia" w:ascii="SimSun" w:hAnsi="SimSun" w:eastAsia="SimSun"/>
          <w:lang w:val="en-US" w:eastAsia="zh-CN"/>
        </w:rPr>
        <w:t>因此，图书管理信息是一个列表信息页面，包含新增按钮，按分类查询图书，按书名查询图书的功能，列表主要信息包含图书姓名，价格，图片，图书类型，作者，出版社，图书状态，图书库存，入库时间，编辑图书信息，删除等操作</w:t>
      </w:r>
      <w:r>
        <w:rPr>
          <w:rFonts w:hint="eastAsia" w:ascii="SimSun" w:hAnsi="SimSun" w:eastAsia="SimSun"/>
        </w:rPr>
        <w:t>。</w:t>
      </w:r>
      <w:r>
        <w:rPr>
          <w:rFonts w:hint="eastAsia" w:ascii="SimSun" w:hAnsi="SimSun" w:eastAsia="SimSun"/>
          <w:lang w:val="en-US" w:eastAsia="zh-CN"/>
        </w:rPr>
        <w:t>每次有图书上新或者下架的时候都可以在此进行图书修改的操作。点击图书名称可以跳转图书详情页面，每本图书都可以进行编辑操作，方便管理员对图书信息进行修改，删除实际库存中已经没有的图书。</w:t>
      </w:r>
      <w:r>
        <w:rPr>
          <w:rFonts w:hint="eastAsia" w:ascii="SimSun" w:hAnsi="SimSun" w:eastAsia="SimSun" w:cs="Times New Roman"/>
          <w:lang w:val="en-US" w:eastAsia="zh-CN"/>
        </w:rPr>
        <w:t>图书列表页实现效果如图5-5</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1EB36E81">
      <w:pPr>
        <w:pStyle w:val="13"/>
        <w:spacing w:before="15" w:after="25" w:line="360" w:lineRule="auto"/>
        <w:ind w:left="0" w:leftChars="0" w:firstLine="0" w:firstLineChars="0"/>
        <w:rPr>
          <w:rFonts w:hint="eastAsia" w:ascii="SimSun" w:hAnsi="SimSun" w:eastAsia="SimSun" w:cs="Times New Roman"/>
          <w:lang w:val="en-US" w:eastAsia="zh-CN"/>
        </w:rPr>
      </w:pPr>
      <w:r>
        <w:drawing>
          <wp:inline distT="0" distB="0" distL="114300" distR="114300">
            <wp:extent cx="5575935" cy="2316480"/>
            <wp:effectExtent l="0" t="0" r="12065"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9"/>
                    <a:stretch>
                      <a:fillRect/>
                    </a:stretch>
                  </pic:blipFill>
                  <pic:spPr>
                    <a:xfrm>
                      <a:off x="0" y="0"/>
                      <a:ext cx="5575935" cy="2316480"/>
                    </a:xfrm>
                    <a:prstGeom prst="rect">
                      <a:avLst/>
                    </a:prstGeom>
                    <a:noFill/>
                    <a:ln>
                      <a:noFill/>
                    </a:ln>
                  </pic:spPr>
                </pic:pic>
              </a:graphicData>
            </a:graphic>
          </wp:inline>
        </w:drawing>
      </w:r>
    </w:p>
    <w:p w14:paraId="2C680129">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图5-5图书信息列表页效果图</w:t>
      </w:r>
    </w:p>
    <w:p w14:paraId="736C3F10">
      <w:pPr>
        <w:pStyle w:val="13"/>
        <w:spacing w:before="15" w:after="25" w:line="360" w:lineRule="auto"/>
        <w:jc w:val="left"/>
        <w:rPr>
          <w:rFonts w:hint="eastAsia" w:ascii="SimSun" w:hAnsi="SimSun" w:eastAsia="SimSun" w:cs="Times New Roman"/>
          <w:sz w:val="21"/>
          <w:szCs w:val="21"/>
          <w:lang w:val="en-US" w:eastAsia="zh-CN"/>
        </w:rPr>
      </w:pPr>
      <w:r>
        <w:rPr>
          <w:rFonts w:hint="eastAsia" w:ascii="SimSun" w:hAnsi="SimSun" w:eastAsia="SimSun" w:cs="Times New Roman"/>
          <w:lang w:val="en-US" w:eastAsia="zh-CN"/>
        </w:rPr>
        <w:t>当图书需要入库时，点击“新增”按钮，可以实现新增图书信息的操作。新增图书效果图如5-6</w:t>
      </w:r>
      <w:r>
        <w:rPr>
          <w:rFonts w:hint="eastAsia" w:ascii="SimSun" w:hAnsi="SimSun" w:eastAsia="SimSun" w:cs="Times New Roman"/>
          <w:kern w:val="2"/>
          <w:sz w:val="24"/>
          <w:szCs w:val="24"/>
          <w:lang w:val="en-US" w:eastAsia="zh-CN" w:bidi="ar-SA"/>
        </w:rPr>
        <w:t>所示</w:t>
      </w:r>
      <w:r>
        <w:rPr>
          <w:rFonts w:hint="eastAsia" w:ascii="SimSun" w:hAnsi="SimSun" w:eastAsia="SimSun"/>
          <w:lang w:val="en-US" w:eastAsia="zh-CN"/>
        </w:rPr>
        <w:t>。</w:t>
      </w:r>
    </w:p>
    <w:p w14:paraId="5E09EF5D">
      <w:pPr>
        <w:pStyle w:val="13"/>
        <w:spacing w:before="15" w:after="25" w:line="360" w:lineRule="auto"/>
        <w:ind w:left="0" w:leftChars="0" w:firstLine="0" w:firstLineChars="0"/>
        <w:jc w:val="both"/>
        <w:rPr>
          <w:rFonts w:hint="eastAsia" w:ascii="SimSun" w:hAnsi="SimSun" w:eastAsia="SimSun" w:cs="Times New Roman"/>
          <w:lang w:val="en-US" w:eastAsia="zh-CN"/>
        </w:rPr>
      </w:pPr>
      <w:r>
        <w:drawing>
          <wp:inline distT="0" distB="0" distL="114300" distR="114300">
            <wp:extent cx="5577205" cy="2780030"/>
            <wp:effectExtent l="0" t="0" r="10795" b="12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577205" cy="2780030"/>
                    </a:xfrm>
                    <a:prstGeom prst="rect">
                      <a:avLst/>
                    </a:prstGeom>
                    <a:noFill/>
                    <a:ln>
                      <a:noFill/>
                    </a:ln>
                  </pic:spPr>
                </pic:pic>
              </a:graphicData>
            </a:graphic>
          </wp:inline>
        </w:drawing>
      </w:r>
    </w:p>
    <w:p w14:paraId="70886FDD">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图5-6 新增图书界面图</w:t>
      </w:r>
    </w:p>
    <w:p w14:paraId="66405A05">
      <w:pPr>
        <w:pStyle w:val="13"/>
        <w:spacing w:before="15" w:after="25" w:line="360" w:lineRule="auto"/>
        <w:jc w:val="left"/>
        <w:rPr>
          <w:rFonts w:hint="eastAsia" w:ascii="SimSun" w:hAnsi="SimSun" w:eastAsia="SimSun" w:cs="Times New Roman"/>
          <w:lang w:val="en-US" w:eastAsia="zh-CN"/>
        </w:rPr>
      </w:pPr>
      <w:r>
        <w:rPr>
          <w:rFonts w:hint="eastAsia" w:ascii="SimSun" w:hAnsi="SimSun" w:eastAsia="SimSun" w:cs="Times New Roman"/>
          <w:lang w:val="en-US" w:eastAsia="zh-CN"/>
        </w:rPr>
        <w:t>管理员需要对新入库的图书信息进行修改，点击“编辑”按钮进入图书修改页面。修改图书信息图如5-7</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091DB93C">
      <w:pPr>
        <w:pStyle w:val="13"/>
        <w:spacing w:before="15" w:after="25" w:line="360" w:lineRule="auto"/>
        <w:ind w:left="0" w:leftChars="0" w:firstLine="0" w:firstLineChars="0"/>
        <w:jc w:val="center"/>
      </w:pPr>
      <w:r>
        <w:drawing>
          <wp:inline distT="0" distB="0" distL="114300" distR="114300">
            <wp:extent cx="5568950" cy="2407285"/>
            <wp:effectExtent l="0" t="0" r="6350" b="571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5568950" cy="2407285"/>
                    </a:xfrm>
                    <a:prstGeom prst="rect">
                      <a:avLst/>
                    </a:prstGeom>
                    <a:noFill/>
                    <a:ln>
                      <a:noFill/>
                    </a:ln>
                  </pic:spPr>
                </pic:pic>
              </a:graphicData>
            </a:graphic>
          </wp:inline>
        </w:drawing>
      </w:r>
    </w:p>
    <w:p w14:paraId="0C8703A8">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图5-7 修改图书信息界面图</w:t>
      </w:r>
    </w:p>
    <w:p w14:paraId="1C8DEBA6">
      <w:pPr>
        <w:pStyle w:val="13"/>
        <w:spacing w:before="15" w:after="25" w:line="360" w:lineRule="auto"/>
        <w:jc w:val="left"/>
        <w:rPr>
          <w:rFonts w:hint="eastAsia" w:ascii="SimSun" w:hAnsi="SimSun" w:eastAsia="SimSun" w:cs="Times New Roman"/>
          <w:lang w:val="en-US" w:eastAsia="zh-CN"/>
        </w:rPr>
      </w:pPr>
      <w:r>
        <w:rPr>
          <w:rFonts w:hint="eastAsia" w:ascii="SimSun" w:hAnsi="SimSun" w:eastAsia="SimSun" w:cs="Times New Roman"/>
          <w:lang w:val="en-US" w:eastAsia="zh-CN"/>
        </w:rPr>
        <w:t>盘库后，管理员需要对实际不存在的图书信息删除，点击“删除”按钮删除实际已不存在的图书。删除图书信息图如5-8</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7E3C3A8C">
      <w:pPr>
        <w:pStyle w:val="13"/>
        <w:spacing w:before="15" w:after="25" w:line="360" w:lineRule="auto"/>
        <w:ind w:left="0" w:leftChars="0" w:firstLine="0" w:firstLineChars="0"/>
        <w:jc w:val="center"/>
      </w:pPr>
      <w:r>
        <w:drawing>
          <wp:inline distT="0" distB="0" distL="114300" distR="114300">
            <wp:extent cx="5574665" cy="2675255"/>
            <wp:effectExtent l="0" t="0" r="635"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5574665" cy="2675255"/>
                    </a:xfrm>
                    <a:prstGeom prst="rect">
                      <a:avLst/>
                    </a:prstGeom>
                    <a:noFill/>
                    <a:ln>
                      <a:noFill/>
                    </a:ln>
                  </pic:spPr>
                </pic:pic>
              </a:graphicData>
            </a:graphic>
          </wp:inline>
        </w:drawing>
      </w:r>
    </w:p>
    <w:p w14:paraId="239CF4B9">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图5-8 修改图书信息界面图</w:t>
      </w:r>
    </w:p>
    <w:p w14:paraId="2A88CEA5">
      <w:pPr>
        <w:pStyle w:val="13"/>
        <w:spacing w:before="15" w:after="25" w:line="360" w:lineRule="auto"/>
        <w:jc w:val="left"/>
        <w:rPr>
          <w:rFonts w:hint="default" w:ascii="SimSun" w:hAnsi="SimSun" w:eastAsia="SimSun" w:cs="Times New Roman"/>
          <w:lang w:val="en-US" w:eastAsia="zh-CN"/>
        </w:rPr>
      </w:pPr>
      <w:r>
        <w:rPr>
          <w:rFonts w:hint="eastAsia" w:ascii="SimSun" w:hAnsi="SimSun" w:eastAsia="SimSun" w:cs="Times New Roman"/>
          <w:lang w:val="en-US" w:eastAsia="zh-CN"/>
        </w:rPr>
        <w:t>由于图书列表显示图书信息较多，查询时可以按照分类查询图书信息。按分类查询图书效果图如5-9</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7F8358DB">
      <w:pPr>
        <w:pStyle w:val="13"/>
        <w:spacing w:before="15" w:after="25" w:line="360" w:lineRule="auto"/>
        <w:ind w:left="0" w:leftChars="0" w:firstLine="0" w:firstLineChars="0"/>
        <w:jc w:val="both"/>
        <w:rPr>
          <w:rFonts w:hint="eastAsia" w:ascii="SimSun" w:hAnsi="SimSun" w:eastAsia="SimSun" w:cs="Times New Roman"/>
          <w:lang w:val="en-US" w:eastAsia="zh-CN"/>
        </w:rPr>
      </w:pPr>
      <w:r>
        <w:drawing>
          <wp:inline distT="0" distB="0" distL="114300" distR="114300">
            <wp:extent cx="5572125" cy="1017270"/>
            <wp:effectExtent l="0" t="0" r="3175" b="1143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23"/>
                    <a:stretch>
                      <a:fillRect/>
                    </a:stretch>
                  </pic:blipFill>
                  <pic:spPr>
                    <a:xfrm>
                      <a:off x="0" y="0"/>
                      <a:ext cx="5572125" cy="1017270"/>
                    </a:xfrm>
                    <a:prstGeom prst="rect">
                      <a:avLst/>
                    </a:prstGeom>
                    <a:noFill/>
                    <a:ln>
                      <a:noFill/>
                    </a:ln>
                  </pic:spPr>
                </pic:pic>
              </a:graphicData>
            </a:graphic>
          </wp:inline>
        </w:drawing>
      </w:r>
    </w:p>
    <w:p w14:paraId="02BBB0E5">
      <w:pPr>
        <w:pStyle w:val="13"/>
        <w:spacing w:before="15" w:after="25" w:line="360" w:lineRule="auto"/>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图5-9 按分类查询图书界面图</w:t>
      </w:r>
    </w:p>
    <w:p w14:paraId="70A7ABBB">
      <w:pPr>
        <w:pStyle w:val="13"/>
        <w:spacing w:before="15" w:after="25" w:line="360" w:lineRule="auto"/>
        <w:jc w:val="left"/>
        <w:rPr>
          <w:rFonts w:hint="default" w:ascii="SimSun" w:hAnsi="SimSun" w:eastAsia="SimSun" w:cs="Times New Roman"/>
          <w:lang w:val="en-US" w:eastAsia="zh-CN"/>
        </w:rPr>
      </w:pPr>
      <w:r>
        <w:rPr>
          <w:rFonts w:hint="eastAsia" w:ascii="SimSun" w:hAnsi="SimSun" w:eastAsia="SimSun" w:cs="Times New Roman"/>
          <w:lang w:val="en-US" w:eastAsia="zh-CN"/>
        </w:rPr>
        <w:t>由于图书列表显示图书信息较多，可以按照图书名称查找图书信息。按名称查询图书效果图如5-10</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0FE84B65">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drawing>
          <wp:inline distT="0" distB="0" distL="114300" distR="114300">
            <wp:extent cx="5570855" cy="1103630"/>
            <wp:effectExtent l="0" t="0" r="4445" b="127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24"/>
                    <a:stretch>
                      <a:fillRect/>
                    </a:stretch>
                  </pic:blipFill>
                  <pic:spPr>
                    <a:xfrm>
                      <a:off x="0" y="0"/>
                      <a:ext cx="5570855" cy="1103630"/>
                    </a:xfrm>
                    <a:prstGeom prst="rect">
                      <a:avLst/>
                    </a:prstGeom>
                    <a:noFill/>
                    <a:ln>
                      <a:noFill/>
                    </a:ln>
                  </pic:spPr>
                </pic:pic>
              </a:graphicData>
            </a:graphic>
          </wp:inline>
        </w:drawing>
      </w:r>
      <w:r>
        <w:rPr>
          <w:rFonts w:hint="eastAsia" w:ascii="SimSun" w:hAnsi="SimSun" w:eastAsia="SimSun" w:cs="Times New Roman"/>
          <w:sz w:val="21"/>
          <w:szCs w:val="21"/>
          <w:lang w:val="en-US" w:eastAsia="zh-CN"/>
        </w:rPr>
        <w:t>图5-10 按名称查询图书界面图</w:t>
      </w:r>
    </w:p>
    <w:p w14:paraId="27571148">
      <w:pPr>
        <w:pStyle w:val="13"/>
        <w:spacing w:before="15" w:after="25" w:line="360" w:lineRule="auto"/>
        <w:ind w:left="0" w:leftChars="0" w:firstLine="480" w:firstLineChars="200"/>
        <w:jc w:val="left"/>
        <w:rPr>
          <w:rFonts w:hint="default" w:ascii="SimSun" w:hAnsi="SimSun" w:eastAsia="SimSun" w:cs="Times New Roman"/>
          <w:lang w:val="en-US" w:eastAsia="zh-CN"/>
        </w:rPr>
      </w:pPr>
      <w:r>
        <w:rPr>
          <w:rFonts w:hint="eastAsia" w:ascii="SimSun" w:hAnsi="SimSun" w:eastAsia="SimSun" w:cs="Times New Roman"/>
          <w:lang w:val="en-US" w:eastAsia="zh-CN"/>
        </w:rPr>
        <w:t>图书信息列表核心代码如下：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33EA6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58598F2B">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6D90FE0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"app-container"</w:t>
            </w:r>
            <w:r>
              <w:rPr>
                <w:rFonts w:hint="default" w:ascii="Consolas" w:hAnsi="Consolas" w:eastAsia="Consolas" w:cs="Consolas"/>
                <w:b w:val="0"/>
                <w:bCs w:val="0"/>
                <w:color w:val="808080"/>
                <w:kern w:val="0"/>
                <w:sz w:val="14"/>
                <w:szCs w:val="14"/>
                <w:shd w:val="clear" w:fill="1F1F1F"/>
                <w:lang w:val="en-US" w:eastAsia="zh-CN" w:bidi="ar"/>
              </w:rPr>
              <w:t>&gt;</w:t>
            </w:r>
          </w:p>
          <w:p w14:paraId="32BD010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handleAddBook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新增</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757C4EF5">
            <w:pPr>
              <w:keepNext w:val="0"/>
              <w:keepLines w:val="0"/>
              <w:widowControl/>
              <w:suppressLineNumbers w:val="0"/>
              <w:shd w:val="clear" w:fill="1F1F1F"/>
              <w:spacing w:line="190" w:lineRule="atLeast"/>
              <w:ind w:firstLine="293"/>
              <w:jc w:val="left"/>
              <w:rPr>
                <w:rFonts w:hint="default" w:ascii="Consolas" w:hAnsi="Consolas" w:eastAsia="Consolas" w:cs="Consolas"/>
                <w:b w:val="0"/>
                <w:bCs w:val="0"/>
                <w:color w:val="CCCCCC"/>
                <w:kern w:val="0"/>
                <w:sz w:val="14"/>
                <w:szCs w:val="14"/>
                <w:shd w:val="clear" w:fill="1F1F1F"/>
                <w:lang w:val="en-US" w:eastAsia="zh-CN" w:bidi="ar"/>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el-select</w:t>
            </w:r>
            <w:r>
              <w:rPr>
                <w:rFonts w:hint="default" w:ascii="Consolas" w:hAnsi="Consolas" w:eastAsia="Consolas" w:cs="Consolas"/>
                <w:b w:val="0"/>
                <w:bCs w:val="0"/>
                <w:color w:val="CCCCCC"/>
                <w:kern w:val="0"/>
                <w:sz w:val="14"/>
                <w:szCs w:val="14"/>
                <w:shd w:val="clear" w:fill="1F1F1F"/>
                <w:lang w:val="en-US" w:eastAsia="zh-CN" w:bidi="ar"/>
              </w:rPr>
              <w:t xml:space="preserve"> </w:t>
            </w:r>
          </w:p>
          <w:p w14:paraId="7B2BF774">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categary</w:t>
            </w:r>
            <w:r>
              <w:rPr>
                <w:rFonts w:hint="default" w:ascii="Consolas" w:hAnsi="Consolas" w:eastAsia="Consolas" w:cs="Consolas"/>
                <w:b w:val="0"/>
                <w:bCs w:val="0"/>
                <w:color w:val="CCCCCC"/>
                <w:kern w:val="0"/>
                <w:sz w:val="14"/>
                <w:szCs w:val="14"/>
                <w:shd w:val="clear" w:fill="1F1F1F"/>
                <w:lang w:val="en-US" w:eastAsia="zh-CN" w:bidi="ar"/>
              </w:rPr>
              <w:t>"</w:t>
            </w:r>
          </w:p>
          <w:p w14:paraId="30AEF1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"请选择图书类型"</w:t>
            </w:r>
          </w:p>
          <w:p w14:paraId="4029D29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"left-input"</w:t>
            </w:r>
          </w:p>
          <w:p w14:paraId="6F13176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clearable</w:t>
            </w:r>
          </w:p>
          <w:p w14:paraId="4743911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change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selectChange</w:t>
            </w:r>
            <w:r>
              <w:rPr>
                <w:rFonts w:hint="default" w:ascii="Consolas" w:hAnsi="Consolas" w:eastAsia="Consolas" w:cs="Consolas"/>
                <w:b w:val="0"/>
                <w:bCs w:val="0"/>
                <w:color w:val="CCCCCC"/>
                <w:kern w:val="0"/>
                <w:sz w:val="14"/>
                <w:szCs w:val="14"/>
                <w:shd w:val="clear" w:fill="1F1F1F"/>
                <w:lang w:val="en-US" w:eastAsia="zh-CN" w:bidi="ar"/>
              </w:rPr>
              <w:t>"</w:t>
            </w:r>
          </w:p>
          <w:p w14:paraId="01DC1CD6">
            <w:pPr>
              <w:keepNext w:val="0"/>
              <w:keepLines w:val="0"/>
              <w:widowControl/>
              <w:suppressLineNumbers w:val="0"/>
              <w:shd w:val="clear" w:fill="1F1F1F"/>
              <w:spacing w:line="190" w:lineRule="atLeast"/>
              <w:ind w:firstLine="293"/>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&gt;</w:t>
            </w:r>
          </w:p>
          <w:p w14:paraId="3629CB7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el-option</w:t>
            </w:r>
          </w:p>
          <w:p w14:paraId="4DBB5AA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v-for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options</w:t>
            </w:r>
            <w:r>
              <w:rPr>
                <w:rFonts w:hint="default" w:ascii="Consolas" w:hAnsi="Consolas" w:eastAsia="Consolas" w:cs="Consolas"/>
                <w:b w:val="0"/>
                <w:bCs w:val="0"/>
                <w:color w:val="CCCCCC"/>
                <w:kern w:val="0"/>
                <w:sz w:val="14"/>
                <w:szCs w:val="14"/>
                <w:shd w:val="clear" w:fill="1F1F1F"/>
                <w:lang w:val="en-US" w:eastAsia="zh-CN" w:bidi="ar"/>
              </w:rPr>
              <w:t>"</w:t>
            </w:r>
          </w:p>
          <w:p w14:paraId="60BDD47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CCCCC"/>
                <w:kern w:val="0"/>
                <w:sz w:val="14"/>
                <w:szCs w:val="14"/>
                <w:shd w:val="clear" w:fill="1F1F1F"/>
                <w:lang w:val="en-US" w:eastAsia="zh-CN" w:bidi="ar"/>
              </w:rPr>
              <w:t>"</w:t>
            </w:r>
          </w:p>
          <w:p w14:paraId="0CDB09B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p>
          <w:p w14:paraId="497945C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CCCCC"/>
                <w:kern w:val="0"/>
                <w:sz w:val="14"/>
                <w:szCs w:val="14"/>
                <w:shd w:val="clear" w:fill="1F1F1F"/>
                <w:lang w:val="en-US" w:eastAsia="zh-CN" w:bidi="ar"/>
              </w:rPr>
              <w:t>"</w:t>
            </w:r>
          </w:p>
          <w:p w14:paraId="47241D1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0F1464B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el-select</w:t>
            </w:r>
            <w:r>
              <w:rPr>
                <w:rFonts w:hint="default" w:ascii="Consolas" w:hAnsi="Consolas" w:eastAsia="Consolas" w:cs="Consolas"/>
                <w:b w:val="0"/>
                <w:bCs w:val="0"/>
                <w:color w:val="808080"/>
                <w:kern w:val="0"/>
                <w:sz w:val="14"/>
                <w:szCs w:val="14"/>
                <w:shd w:val="clear" w:fill="1F1F1F"/>
                <w:lang w:val="en-US" w:eastAsia="zh-CN" w:bidi="ar"/>
              </w:rPr>
              <w:t>&gt;</w:t>
            </w:r>
          </w:p>
          <w:p w14:paraId="192A785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bookName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"请输入图书名称"</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"left-input"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200px</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keyup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enter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native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handleFilter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7802B1B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bookList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margin-top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30px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border</w:t>
            </w:r>
            <w:r>
              <w:rPr>
                <w:rFonts w:hint="default" w:ascii="Consolas" w:hAnsi="Consolas" w:eastAsia="Consolas" w:cs="Consolas"/>
                <w:b w:val="0"/>
                <w:bCs w:val="0"/>
                <w:color w:val="808080"/>
                <w:kern w:val="0"/>
                <w:sz w:val="14"/>
                <w:szCs w:val="14"/>
                <w:shd w:val="clear" w:fill="1F1F1F"/>
                <w:lang w:val="en-US" w:eastAsia="zh-CN" w:bidi="ar"/>
              </w:rPr>
              <w:t>&gt;</w:t>
            </w:r>
          </w:p>
          <w:p w14:paraId="0E526E3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"图书图片"</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"150"</w:t>
            </w:r>
            <w:r>
              <w:rPr>
                <w:rFonts w:hint="default" w:ascii="Consolas" w:hAnsi="Consolas" w:eastAsia="Consolas" w:cs="Consolas"/>
                <w:b w:val="0"/>
                <w:bCs w:val="0"/>
                <w:color w:val="808080"/>
                <w:kern w:val="0"/>
                <w:sz w:val="14"/>
                <w:szCs w:val="14"/>
                <w:shd w:val="clear" w:fill="1F1F1F"/>
                <w:lang w:val="en-US" w:eastAsia="zh-CN" w:bidi="ar"/>
              </w:rPr>
              <w:t>&gt;</w:t>
            </w:r>
          </w:p>
          <w:p w14:paraId="5416FB6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3A0F28B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100px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100px</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src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26E2198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75C4D67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5C12121F">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eastAsia" w:ascii="Consolas" w:hAnsi="Consolas" w:eastAsia="Consolas" w:cs="Consolas"/>
                <w:b w:val="0"/>
                <w:bCs w:val="0"/>
                <w:color w:val="808080"/>
                <w:kern w:val="0"/>
                <w:sz w:val="14"/>
                <w:szCs w:val="14"/>
                <w:shd w:val="clear" w:fill="1F1F1F"/>
                <w:lang w:val="en-US" w:eastAsia="zh-CN" w:bidi="ar"/>
              </w:rPr>
              <w:t>...</w:t>
            </w:r>
          </w:p>
          <w:p w14:paraId="3EC22E9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"操作"</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"150"</w:t>
            </w:r>
            <w:r>
              <w:rPr>
                <w:rFonts w:hint="default" w:ascii="Consolas" w:hAnsi="Consolas" w:eastAsia="Consolas" w:cs="Consolas"/>
                <w:b w:val="0"/>
                <w:bCs w:val="0"/>
                <w:color w:val="808080"/>
                <w:kern w:val="0"/>
                <w:sz w:val="14"/>
                <w:szCs w:val="14"/>
                <w:shd w:val="clear" w:fill="1F1F1F"/>
                <w:lang w:val="en-US" w:eastAsia="zh-CN" w:bidi="ar"/>
              </w:rPr>
              <w:t>&gt;</w:t>
            </w:r>
          </w:p>
          <w:p w14:paraId="412D0BA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47527E4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handleEdit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编辑</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02E441B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"danger"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handleDelete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删除</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6172CAA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3543DD2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6792E33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808080"/>
                <w:kern w:val="0"/>
                <w:sz w:val="14"/>
                <w:szCs w:val="14"/>
                <w:shd w:val="clear" w:fill="1F1F1F"/>
                <w:lang w:val="en-US" w:eastAsia="zh-CN" w:bidi="ar"/>
              </w:rPr>
              <w:t>&gt;</w:t>
            </w:r>
          </w:p>
          <w:p w14:paraId="407603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el-dialog</w:t>
            </w:r>
          </w:p>
          <w:p w14:paraId="255B40B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visible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sync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dialogFormVisible</w:t>
            </w:r>
            <w:r>
              <w:rPr>
                <w:rFonts w:hint="default" w:ascii="Consolas" w:hAnsi="Consolas" w:eastAsia="Consolas" w:cs="Consolas"/>
                <w:b w:val="0"/>
                <w:bCs w:val="0"/>
                <w:color w:val="CCCCCC"/>
                <w:kern w:val="0"/>
                <w:sz w:val="14"/>
                <w:szCs w:val="14"/>
                <w:shd w:val="clear" w:fill="1F1F1F"/>
                <w:lang w:val="en-US" w:eastAsia="zh-CN" w:bidi="ar"/>
              </w:rPr>
              <w:t>"</w:t>
            </w:r>
          </w:p>
          <w:p w14:paraId="50DEAEC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dialogType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'edit'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'修改图书信息'</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'新</w:t>
            </w:r>
            <w:r>
              <w:rPr>
                <w:rFonts w:hint="eastAsia" w:ascii="Consolas" w:hAnsi="Consolas" w:eastAsia="Consolas" w:cs="Consolas"/>
                <w:b w:val="0"/>
                <w:bCs w:val="0"/>
                <w:color w:val="CE9178"/>
                <w:kern w:val="0"/>
                <w:sz w:val="14"/>
                <w:szCs w:val="14"/>
                <w:shd w:val="clear" w:fill="1F1F1F"/>
                <w:lang w:val="en-US" w:eastAsia="zh-CN" w:bidi="ar"/>
              </w:rPr>
              <w:t>增</w:t>
            </w:r>
            <w:r>
              <w:rPr>
                <w:rFonts w:hint="default" w:ascii="Consolas" w:hAnsi="Consolas" w:eastAsia="Consolas" w:cs="Consolas"/>
                <w:b w:val="0"/>
                <w:bCs w:val="0"/>
                <w:color w:val="CE9178"/>
                <w:kern w:val="0"/>
                <w:sz w:val="14"/>
                <w:szCs w:val="14"/>
                <w:shd w:val="clear" w:fill="1F1F1F"/>
                <w:lang w:val="en-US" w:eastAsia="zh-CN" w:bidi="ar"/>
              </w:rPr>
              <w:t>图书信息'</w:t>
            </w:r>
            <w:r>
              <w:rPr>
                <w:rFonts w:hint="default" w:ascii="Consolas" w:hAnsi="Consolas" w:eastAsia="Consolas" w:cs="Consolas"/>
                <w:b w:val="0"/>
                <w:bCs w:val="0"/>
                <w:color w:val="CCCCCC"/>
                <w:kern w:val="0"/>
                <w:sz w:val="14"/>
                <w:szCs w:val="14"/>
                <w:shd w:val="clear" w:fill="1F1F1F"/>
                <w:lang w:val="en-US" w:eastAsia="zh-CN" w:bidi="ar"/>
              </w:rPr>
              <w:t>"</w:t>
            </w:r>
          </w:p>
          <w:p w14:paraId="1AB5CD8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447F655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formBook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7C2096F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"id"</w:t>
            </w:r>
            <w:r>
              <w:rPr>
                <w:rFonts w:hint="default" w:ascii="Consolas" w:hAnsi="Consolas" w:eastAsia="Consolas" w:cs="Consolas"/>
                <w:b w:val="0"/>
                <w:bCs w:val="0"/>
                <w:color w:val="808080"/>
                <w:kern w:val="0"/>
                <w:sz w:val="14"/>
                <w:szCs w:val="14"/>
                <w:shd w:val="clear" w:fill="1F1F1F"/>
                <w:lang w:val="en-US" w:eastAsia="zh-CN" w:bidi="ar"/>
              </w:rPr>
              <w:t>&gt;</w:t>
            </w:r>
          </w:p>
          <w:p w14:paraId="5D89AB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formBook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disabled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26832E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808080"/>
                <w:kern w:val="0"/>
                <w:sz w:val="14"/>
                <w:szCs w:val="14"/>
                <w:shd w:val="clear" w:fill="1F1F1F"/>
                <w:lang w:val="en-US" w:eastAsia="zh-CN" w:bidi="ar"/>
              </w:rPr>
              <w:t>&gt;</w:t>
            </w:r>
          </w:p>
          <w:p w14:paraId="75CD1E3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"书名"</w:t>
            </w:r>
            <w:r>
              <w:rPr>
                <w:rFonts w:hint="default" w:ascii="Consolas" w:hAnsi="Consolas" w:eastAsia="Consolas" w:cs="Consolas"/>
                <w:b w:val="0"/>
                <w:bCs w:val="0"/>
                <w:color w:val="808080"/>
                <w:kern w:val="0"/>
                <w:sz w:val="14"/>
                <w:szCs w:val="14"/>
                <w:shd w:val="clear" w:fill="1F1F1F"/>
                <w:lang w:val="en-US" w:eastAsia="zh-CN" w:bidi="ar"/>
              </w:rPr>
              <w:t>&gt;</w:t>
            </w:r>
          </w:p>
          <w:p w14:paraId="12AFBDC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formBook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22ADA9E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808080"/>
                <w:kern w:val="0"/>
                <w:sz w:val="14"/>
                <w:szCs w:val="14"/>
                <w:shd w:val="clear" w:fill="1F1F1F"/>
                <w:lang w:val="en-US" w:eastAsia="zh-CN" w:bidi="ar"/>
              </w:rPr>
              <w:t>&gt;</w:t>
            </w:r>
            <w:r>
              <w:rPr>
                <w:rFonts w:hint="eastAsia" w:ascii="Consolas" w:hAnsi="Consolas" w:eastAsia="Consolas" w:cs="Consolas"/>
                <w:b w:val="0"/>
                <w:bCs w:val="0"/>
                <w:color w:val="CCCCCC"/>
                <w:kern w:val="0"/>
                <w:sz w:val="14"/>
                <w:szCs w:val="14"/>
                <w:shd w:val="clear" w:fill="1F1F1F"/>
                <w:lang w:val="en-US" w:eastAsia="zh-CN" w:bidi="ar"/>
              </w:rPr>
              <w:t>...</w:t>
            </w:r>
          </w:p>
          <w:p w14:paraId="7E1217E5">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808080"/>
                <w:kern w:val="0"/>
                <w:sz w:val="14"/>
                <w:szCs w:val="14"/>
                <w:shd w:val="clear" w:fill="1F1F1F"/>
                <w:lang w:val="en-US" w:eastAsia="zh-CN" w:bidi="ar"/>
              </w:rPr>
              <w:t>&gt;</w:t>
            </w:r>
          </w:p>
          <w:p w14:paraId="191C3EA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el-dialog</w:t>
            </w:r>
            <w:r>
              <w:rPr>
                <w:rFonts w:hint="default" w:ascii="Consolas" w:hAnsi="Consolas" w:eastAsia="Consolas" w:cs="Consolas"/>
                <w:b w:val="0"/>
                <w:bCs w:val="0"/>
                <w:color w:val="808080"/>
                <w:kern w:val="0"/>
                <w:sz w:val="14"/>
                <w:szCs w:val="14"/>
                <w:shd w:val="clear" w:fill="1F1F1F"/>
                <w:lang w:val="en-US" w:eastAsia="zh-CN" w:bidi="ar"/>
              </w:rPr>
              <w:t>&gt;</w:t>
            </w:r>
          </w:p>
          <w:p w14:paraId="097D506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EFAE2C4">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11911D83">
            <w:pPr>
              <w:keepNext w:val="0"/>
              <w:keepLines w:val="0"/>
              <w:widowControl/>
              <w:suppressLineNumbers w:val="0"/>
              <w:shd w:val="clear" w:fill="1F1F1F"/>
              <w:spacing w:line="190" w:lineRule="atLeast"/>
              <w:jc w:val="left"/>
              <w:rPr>
                <w:rFonts w:hint="eastAsia" w:ascii="Consolas" w:hAnsi="Consolas" w:eastAsia="Consolas" w:cs="Consolas"/>
                <w:b w:val="0"/>
                <w:bCs w:val="0"/>
                <w:color w:val="808080"/>
                <w:kern w:val="0"/>
                <w:sz w:val="14"/>
                <w:szCs w:val="14"/>
                <w:shd w:val="clear" w:fill="1F1F1F"/>
                <w:lang w:val="en-US" w:eastAsia="zh-CN" w:bidi="ar"/>
              </w:rPr>
            </w:pPr>
            <w:r>
              <w:rPr>
                <w:rFonts w:hint="eastAsia" w:ascii="Consolas" w:hAnsi="Consolas" w:eastAsia="Consolas" w:cs="Consolas"/>
                <w:b w:val="0"/>
                <w:bCs w:val="0"/>
                <w:color w:val="808080"/>
                <w:kern w:val="0"/>
                <w:sz w:val="14"/>
                <w:szCs w:val="14"/>
                <w:shd w:val="clear" w:fill="1F1F1F"/>
                <w:lang w:val="en-US" w:eastAsia="zh-CN" w:bidi="ar"/>
              </w:rPr>
              <w:t>// 后端代码</w:t>
            </w:r>
          </w:p>
          <w:p w14:paraId="7079194E">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bookController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extends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Controller</w:t>
            </w:r>
            <w:r>
              <w:rPr>
                <w:rFonts w:hint="default" w:ascii="Consolas" w:hAnsi="Consolas" w:eastAsia="Consolas" w:cs="Consolas"/>
                <w:b w:val="0"/>
                <w:bCs w:val="0"/>
                <w:color w:val="CCCCCC"/>
                <w:kern w:val="0"/>
                <w:sz w:val="14"/>
                <w:szCs w:val="14"/>
                <w:shd w:val="clear" w:fill="1F1F1F"/>
                <w:lang w:val="en-US" w:eastAsia="zh-CN" w:bidi="ar"/>
              </w:rPr>
              <w:t xml:space="preserve"> {</w:t>
            </w:r>
          </w:p>
          <w:p w14:paraId="438BD90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index</w:t>
            </w:r>
            <w:r>
              <w:rPr>
                <w:rFonts w:hint="default" w:ascii="Consolas" w:hAnsi="Consolas" w:eastAsia="Consolas" w:cs="Consolas"/>
                <w:b w:val="0"/>
                <w:bCs w:val="0"/>
                <w:color w:val="CCCCCC"/>
                <w:kern w:val="0"/>
                <w:sz w:val="14"/>
                <w:szCs w:val="14"/>
                <w:shd w:val="clear" w:fill="1F1F1F"/>
                <w:lang w:val="en-US" w:eastAsia="zh-CN" w:bidi="ar"/>
              </w:rPr>
              <w:t>() {</w:t>
            </w:r>
          </w:p>
          <w:p w14:paraId="7CFDA1E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'Start to search book'</w:t>
            </w:r>
            <w:r>
              <w:rPr>
                <w:rFonts w:hint="default" w:ascii="Consolas" w:hAnsi="Consolas" w:eastAsia="Consolas" w:cs="Consolas"/>
                <w:b w:val="0"/>
                <w:bCs w:val="0"/>
                <w:color w:val="CCCCCC"/>
                <w:kern w:val="0"/>
                <w:sz w:val="14"/>
                <w:szCs w:val="14"/>
                <w:shd w:val="clear" w:fill="1F1F1F"/>
                <w:lang w:val="en-US" w:eastAsia="zh-CN" w:bidi="ar"/>
              </w:rPr>
              <w:t>)</w:t>
            </w:r>
          </w:p>
          <w:p w14:paraId="5A0764B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permit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'categary'</w:t>
            </w:r>
            <w:r>
              <w:rPr>
                <w:rFonts w:hint="default" w:ascii="Consolas" w:hAnsi="Consolas" w:eastAsia="Consolas" w:cs="Consolas"/>
                <w:b w:val="0"/>
                <w:bCs w:val="0"/>
                <w:color w:val="CCCCCC"/>
                <w:kern w:val="0"/>
                <w:sz w:val="14"/>
                <w:szCs w:val="14"/>
                <w:shd w:val="clear" w:fill="1F1F1F"/>
                <w:lang w:val="en-US" w:eastAsia="zh-CN" w:bidi="ar"/>
              </w:rPr>
              <w:t>)</w:t>
            </w:r>
          </w:p>
          <w:p w14:paraId="70A892F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book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search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 xml:space="preserve"> })</w:t>
            </w:r>
          </w:p>
          <w:p w14:paraId="6097F8D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p>
          <w:p w14:paraId="749179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SUCCESS_CODE</w:t>
            </w:r>
            <w:r>
              <w:rPr>
                <w:rFonts w:hint="default" w:ascii="Consolas" w:hAnsi="Consolas" w:eastAsia="Consolas" w:cs="Consolas"/>
                <w:b w:val="0"/>
                <w:bCs w:val="0"/>
                <w:color w:val="CCCCCC"/>
                <w:kern w:val="0"/>
                <w:sz w:val="14"/>
                <w:szCs w:val="14"/>
                <w:shd w:val="clear" w:fill="1F1F1F"/>
                <w:lang w:val="en-US" w:eastAsia="zh-CN" w:bidi="ar"/>
              </w:rPr>
              <w:t>,</w:t>
            </w:r>
          </w:p>
          <w:p w14:paraId="35FB709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message: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'查询成功'</w:t>
            </w:r>
            <w:r>
              <w:rPr>
                <w:rFonts w:hint="default" w:ascii="Consolas" w:hAnsi="Consolas" w:eastAsia="Consolas" w:cs="Consolas"/>
                <w:b w:val="0"/>
                <w:bCs w:val="0"/>
                <w:color w:val="CCCCCC"/>
                <w:kern w:val="0"/>
                <w:sz w:val="14"/>
                <w:szCs w:val="14"/>
                <w:shd w:val="clear" w:fill="1F1F1F"/>
                <w:lang w:val="en-US" w:eastAsia="zh-CN" w:bidi="ar"/>
              </w:rPr>
              <w:t>,</w:t>
            </w:r>
          </w:p>
          <w:p w14:paraId="2870C64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result</w:t>
            </w:r>
          </w:p>
          <w:p w14:paraId="5FF81E1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0825719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`End of search book</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params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14:paraId="35ADE07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75F43B6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save</w:t>
            </w:r>
            <w:r>
              <w:rPr>
                <w:rFonts w:hint="default" w:ascii="Consolas" w:hAnsi="Consolas" w:eastAsia="Consolas" w:cs="Consolas"/>
                <w:b w:val="0"/>
                <w:bCs w:val="0"/>
                <w:color w:val="CCCCCC"/>
                <w:kern w:val="0"/>
                <w:sz w:val="14"/>
                <w:szCs w:val="14"/>
                <w:shd w:val="clear" w:fill="1F1F1F"/>
                <w:lang w:val="en-US" w:eastAsia="zh-CN" w:bidi="ar"/>
              </w:rPr>
              <w:t>() {</w:t>
            </w:r>
          </w:p>
          <w:p w14:paraId="1C09820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p>
          <w:p w14:paraId="2CA01BD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'Start to create, update and delete books'</w:t>
            </w:r>
            <w:r>
              <w:rPr>
                <w:rFonts w:hint="default" w:ascii="Consolas" w:hAnsi="Consolas" w:eastAsia="Consolas" w:cs="Consolas"/>
                <w:b w:val="0"/>
                <w:bCs w:val="0"/>
                <w:color w:val="CCCCCC"/>
                <w:kern w:val="0"/>
                <w:sz w:val="14"/>
                <w:szCs w:val="14"/>
                <w:shd w:val="clear" w:fill="1F1F1F"/>
                <w:lang w:val="en-US" w:eastAsia="zh-CN" w:bidi="ar"/>
              </w:rPr>
              <w:t>)</w:t>
            </w:r>
          </w:p>
          <w:p w14:paraId="206FB6B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validate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bookRule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saveRule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w:t>
            </w:r>
          </w:p>
          <w:p w14:paraId="2FDCCE9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&amp;&amp;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'errors from validation from book save:'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w:t>
            </w:r>
          </w:p>
          <w:p w14:paraId="479BFEE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resultVal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common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checkUniqueByKey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'bookId'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w:t>
            </w:r>
          </w:p>
          <w:p w14:paraId="5685734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763CF3E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resultVal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isUnique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CCCCCC"/>
                <w:kern w:val="0"/>
                <w:sz w:val="14"/>
                <w:szCs w:val="14"/>
                <w:shd w:val="clear" w:fill="1F1F1F"/>
                <w:lang w:val="en-US" w:eastAsia="zh-CN" w:bidi="ar"/>
              </w:rPr>
              <w:t>)) {</w:t>
            </w:r>
          </w:p>
          <w:p w14:paraId="7148EF5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throw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403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 xml:space="preserve">`ID不能重复: </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resultVal</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dupKeys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14:paraId="18335AF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7825D4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book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saveBulk</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 xml:space="preserve"> })</w:t>
            </w:r>
          </w:p>
          <w:p w14:paraId="6C039B1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`End of create, update and delete books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14:paraId="78FC28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2ACDBF01">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w:t>
            </w:r>
          </w:p>
        </w:tc>
      </w:tr>
    </w:tbl>
    <w:p w14:paraId="3D44058D">
      <w:pPr>
        <w:pStyle w:val="3"/>
        <w:spacing w:line="360" w:lineRule="auto"/>
        <w:rPr>
          <w:rFonts w:hint="eastAsia" w:ascii="SimHei" w:hAnsi="SimHei" w:cs="Times New Roman"/>
          <w:sz w:val="24"/>
          <w:lang w:val="en-US" w:eastAsia="zh-CN"/>
        </w:rPr>
      </w:pPr>
      <w:bookmarkStart w:id="498" w:name="_Toc6355"/>
      <w:bookmarkStart w:id="499" w:name="_Toc15125"/>
      <w:bookmarkStart w:id="500" w:name="_Toc13697"/>
      <w:bookmarkStart w:id="501" w:name="_Toc12728"/>
      <w:bookmarkStart w:id="502" w:name="_Toc12023"/>
      <w:bookmarkStart w:id="503" w:name="_Toc16719"/>
      <w:bookmarkStart w:id="504" w:name="_Toc14506"/>
      <w:bookmarkStart w:id="505" w:name="_Toc2373"/>
      <w:bookmarkStart w:id="506" w:name="_Toc2914"/>
      <w:bookmarkStart w:id="507" w:name="_Toc22179"/>
      <w:bookmarkStart w:id="508" w:name="_Toc715"/>
      <w:bookmarkStart w:id="509" w:name="_Toc21696"/>
      <w:bookmarkStart w:id="510" w:name="_Toc7088"/>
      <w:bookmarkStart w:id="511" w:name="_Toc29959"/>
      <w:bookmarkStart w:id="512" w:name="_Toc24080"/>
      <w:bookmarkStart w:id="513" w:name="_Toc1017"/>
      <w:bookmarkStart w:id="514" w:name="_Toc26928"/>
      <w:r>
        <w:rPr>
          <w:rFonts w:hint="eastAsia" w:ascii="SimHei" w:hAnsi="SimHei" w:cs="Times New Roman"/>
          <w:sz w:val="24"/>
          <w:lang w:val="en-US" w:eastAsia="zh-CN"/>
        </w:rPr>
        <w:t xml:space="preserve">5.5 </w:t>
      </w:r>
      <w:bookmarkEnd w:id="498"/>
      <w:r>
        <w:rPr>
          <w:rFonts w:hint="eastAsia" w:ascii="SimHei" w:hAnsi="SimHei" w:cs="Times New Roman"/>
          <w:sz w:val="24"/>
          <w:lang w:val="en-US" w:eastAsia="zh-CN"/>
        </w:rPr>
        <w:t>用户在线浏览</w:t>
      </w:r>
      <w:bookmarkEnd w:id="499"/>
      <w:bookmarkEnd w:id="500"/>
      <w:bookmarkEnd w:id="501"/>
      <w:r>
        <w:rPr>
          <w:rFonts w:hint="eastAsia" w:ascii="SimHei" w:hAnsi="SimHei" w:cs="Times New Roman"/>
          <w:sz w:val="24"/>
          <w:lang w:val="en-US" w:eastAsia="zh-CN"/>
        </w:rPr>
        <w:t>图书</w:t>
      </w:r>
      <w:bookmarkEnd w:id="502"/>
      <w:bookmarkEnd w:id="503"/>
      <w:r>
        <w:rPr>
          <w:rFonts w:hint="eastAsia" w:ascii="SimHei" w:hAnsi="SimHei" w:cs="Times New Roman"/>
          <w:sz w:val="24"/>
          <w:lang w:val="en-US" w:eastAsia="zh-CN"/>
        </w:rPr>
        <w:t>下单购买</w:t>
      </w:r>
      <w:bookmarkEnd w:id="504"/>
      <w:bookmarkEnd w:id="505"/>
      <w:bookmarkEnd w:id="506"/>
      <w:bookmarkEnd w:id="507"/>
      <w:bookmarkEnd w:id="508"/>
      <w:bookmarkEnd w:id="509"/>
      <w:bookmarkEnd w:id="510"/>
      <w:bookmarkEnd w:id="511"/>
      <w:bookmarkEnd w:id="512"/>
    </w:p>
    <w:p w14:paraId="52D48265">
      <w:pPr>
        <w:pStyle w:val="13"/>
        <w:spacing w:before="15" w:after="25" w:line="360" w:lineRule="auto"/>
        <w:jc w:val="left"/>
        <w:rPr>
          <w:rFonts w:hint="eastAsia" w:ascii="SimSun" w:hAnsi="SimSun" w:eastAsia="SimSun" w:cs="Times New Roman"/>
          <w:lang w:val="en-US" w:eastAsia="zh-CN"/>
        </w:rPr>
      </w:pPr>
      <w:r>
        <w:rPr>
          <w:rFonts w:hint="eastAsia" w:ascii="SimSun" w:hAnsi="SimSun" w:eastAsia="SimSun" w:cs="Times New Roman"/>
          <w:lang w:val="en-US" w:eastAsia="zh-CN"/>
        </w:rPr>
        <w:t>在线浏览并下单购买图书可以通过两个不同的入口进行。用户可以是从网站首页在线浏览后选择感兴趣的图书进行下单购买。也可以通过图书列表页面进入，筛选条件查找图书后进入详情页下单。</w:t>
      </w:r>
    </w:p>
    <w:p w14:paraId="085CCA57">
      <w:pPr>
        <w:pStyle w:val="4"/>
        <w:spacing w:line="360" w:lineRule="auto"/>
        <w:rPr>
          <w:rFonts w:hint="default" w:ascii="SimSun" w:hAnsi="SimSun" w:cs="Times New Roman"/>
          <w:sz w:val="24"/>
          <w:szCs w:val="24"/>
          <w:lang w:val="en-US" w:eastAsia="zh-CN"/>
        </w:rPr>
      </w:pPr>
      <w:bookmarkStart w:id="515" w:name="_Toc9033"/>
      <w:bookmarkStart w:id="516" w:name="_Toc25019"/>
      <w:bookmarkStart w:id="517" w:name="_Toc31562"/>
      <w:r>
        <w:rPr>
          <w:rFonts w:hint="eastAsia" w:ascii="SimSun" w:hAnsi="SimSun" w:cs="Times New Roman"/>
          <w:sz w:val="24"/>
          <w:szCs w:val="24"/>
          <w:lang w:val="en-US" w:eastAsia="zh-CN"/>
        </w:rPr>
        <w:t>5.5.1 首页浏览下单结算</w:t>
      </w:r>
      <w:bookmarkEnd w:id="515"/>
      <w:bookmarkEnd w:id="516"/>
      <w:bookmarkEnd w:id="517"/>
    </w:p>
    <w:p w14:paraId="03D841EC">
      <w:pPr>
        <w:pStyle w:val="13"/>
        <w:spacing w:before="15" w:after="25" w:line="360" w:lineRule="auto"/>
        <w:jc w:val="left"/>
        <w:rPr>
          <w:rFonts w:hint="eastAsia" w:ascii="SimSun" w:hAnsi="SimSun" w:eastAsia="SimSun" w:cs="Times New Roman"/>
          <w:lang w:val="en-US" w:eastAsia="zh-CN"/>
        </w:rPr>
      </w:pPr>
      <w:r>
        <w:rPr>
          <w:rFonts w:hint="eastAsia" w:ascii="SimSun" w:hAnsi="SimSun" w:eastAsia="SimSun" w:cs="Times New Roman"/>
          <w:lang w:val="en-US" w:eastAsia="zh-CN"/>
        </w:rPr>
        <w:t>网站主页进行各种各样的图书展示，默认显示</w:t>
      </w:r>
      <w:r>
        <w:rPr>
          <w:rFonts w:hint="eastAsia" w:ascii="SimSun" w:hAnsi="SimSun" w:eastAsia="SimSun"/>
          <w:lang w:val="en-US" w:eastAsia="zh-CN"/>
        </w:rPr>
        <w:t>当前用户的购买</w:t>
      </w:r>
      <w:r>
        <w:rPr>
          <w:rFonts w:hint="default" w:ascii="SimSun" w:hAnsi="SimSun" w:eastAsia="SimSun"/>
          <w:lang w:val="en-US" w:eastAsia="zh-CN"/>
        </w:rPr>
        <w:t>历史</w:t>
      </w:r>
      <w:r>
        <w:rPr>
          <w:rFonts w:hint="eastAsia" w:ascii="SimSun" w:hAnsi="SimSun" w:eastAsia="SimSun"/>
          <w:lang w:val="en-US" w:eastAsia="zh-CN"/>
        </w:rPr>
        <w:t>推荐，或当下点击率最高的图书。</w:t>
      </w:r>
      <w:r>
        <w:rPr>
          <w:rFonts w:hint="eastAsia" w:ascii="SimSun" w:hAnsi="SimSun" w:eastAsia="SimSun" w:cs="Times New Roman"/>
          <w:lang w:val="en-US" w:eastAsia="zh-CN"/>
        </w:rPr>
        <w:t>点击切换Tab可查看不同类型的图书。具体显示图书的展示图片，图书名称，图书价格，点击图书的名称或图片，实</w:t>
      </w:r>
      <w:r>
        <w:rPr>
          <w:rFonts w:hint="eastAsia" w:ascii="SimSun" w:hAnsi="SimSun" w:eastAsia="SimSun"/>
          <w:lang w:val="en-US" w:eastAsia="zh-CN"/>
        </w:rPr>
        <w:t>现效果如图5-11</w:t>
      </w:r>
      <w:r>
        <w:rPr>
          <w:rFonts w:hint="eastAsia" w:ascii="SimSun" w:hAnsi="SimSun" w:eastAsia="SimSun" w:cs="Times New Roman"/>
          <w:kern w:val="2"/>
          <w:sz w:val="24"/>
          <w:szCs w:val="24"/>
          <w:lang w:val="en-US" w:eastAsia="zh-CN" w:bidi="ar-SA"/>
        </w:rPr>
        <w:t>所示</w:t>
      </w:r>
      <w:r>
        <w:rPr>
          <w:rFonts w:hint="eastAsia" w:ascii="SimSun" w:hAnsi="SimSun" w:eastAsia="SimSun"/>
          <w:lang w:val="en-US" w:eastAsia="zh-CN"/>
        </w:rPr>
        <w:t>。</w:t>
      </w:r>
    </w:p>
    <w:p w14:paraId="5582DB37">
      <w:pPr>
        <w:pStyle w:val="13"/>
        <w:spacing w:before="15" w:after="25" w:line="360" w:lineRule="auto"/>
        <w:ind w:left="0" w:leftChars="0" w:firstLine="0" w:firstLineChars="0"/>
        <w:jc w:val="left"/>
      </w:pPr>
      <w:r>
        <w:drawing>
          <wp:inline distT="0" distB="0" distL="114300" distR="114300">
            <wp:extent cx="5577840" cy="2430145"/>
            <wp:effectExtent l="0" t="0" r="10160" b="825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25"/>
                    <a:stretch>
                      <a:fillRect/>
                    </a:stretch>
                  </pic:blipFill>
                  <pic:spPr>
                    <a:xfrm>
                      <a:off x="0" y="0"/>
                      <a:ext cx="5577840" cy="2430145"/>
                    </a:xfrm>
                    <a:prstGeom prst="rect">
                      <a:avLst/>
                    </a:prstGeom>
                    <a:noFill/>
                    <a:ln>
                      <a:noFill/>
                    </a:ln>
                  </pic:spPr>
                </pic:pic>
              </a:graphicData>
            </a:graphic>
          </wp:inline>
        </w:drawing>
      </w:r>
    </w:p>
    <w:p w14:paraId="62AD126F">
      <w:pPr>
        <w:pStyle w:val="13"/>
        <w:spacing w:before="15" w:after="25" w:line="360" w:lineRule="auto"/>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图5-11在线浏览图书页效果图</w:t>
      </w:r>
    </w:p>
    <w:p w14:paraId="639AF62A">
      <w:pPr>
        <w:pStyle w:val="13"/>
        <w:spacing w:before="15" w:after="25" w:line="360" w:lineRule="auto"/>
        <w:jc w:val="left"/>
        <w:rPr>
          <w:rFonts w:hint="default" w:ascii="SimSun" w:hAnsi="SimSun" w:eastAsia="SimSun" w:cs="Times New Roman"/>
          <w:sz w:val="21"/>
          <w:szCs w:val="21"/>
          <w:lang w:val="en-US" w:eastAsia="zh-CN"/>
        </w:rPr>
      </w:pPr>
      <w:r>
        <w:rPr>
          <w:rFonts w:hint="eastAsia" w:ascii="SimSun" w:hAnsi="SimSun" w:eastAsia="SimSun" w:cs="Times New Roman"/>
          <w:lang w:val="en-US" w:eastAsia="zh-CN"/>
        </w:rPr>
        <w:t>点击图片可以实现跳转到图书的详细页面，可以查看图书的详细内容，也可以直接在详情页面下单购买图书。实</w:t>
      </w:r>
      <w:r>
        <w:rPr>
          <w:rFonts w:hint="eastAsia" w:ascii="SimSun" w:hAnsi="SimSun" w:eastAsia="SimSun"/>
          <w:lang w:val="en-US" w:eastAsia="zh-CN"/>
        </w:rPr>
        <w:t>现效果如图5-12</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6BA456D2">
      <w:pPr>
        <w:pStyle w:val="13"/>
        <w:spacing w:before="15" w:after="25" w:line="360" w:lineRule="auto"/>
        <w:ind w:left="0" w:leftChars="0" w:firstLine="0" w:firstLineChars="0"/>
        <w:jc w:val="both"/>
      </w:pPr>
      <w:r>
        <w:drawing>
          <wp:inline distT="0" distB="0" distL="114300" distR="114300">
            <wp:extent cx="5569585" cy="2207260"/>
            <wp:effectExtent l="0" t="0" r="5715" b="254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6"/>
                    <a:stretch>
                      <a:fillRect/>
                    </a:stretch>
                  </pic:blipFill>
                  <pic:spPr>
                    <a:xfrm>
                      <a:off x="0" y="0"/>
                      <a:ext cx="5569585" cy="2207260"/>
                    </a:xfrm>
                    <a:prstGeom prst="rect">
                      <a:avLst/>
                    </a:prstGeom>
                    <a:noFill/>
                    <a:ln>
                      <a:noFill/>
                    </a:ln>
                  </pic:spPr>
                </pic:pic>
              </a:graphicData>
            </a:graphic>
          </wp:inline>
        </w:drawing>
      </w:r>
    </w:p>
    <w:p w14:paraId="5129B6DC">
      <w:pPr>
        <w:pStyle w:val="13"/>
        <w:spacing w:before="15" w:after="25" w:line="360" w:lineRule="auto"/>
        <w:jc w:val="center"/>
        <w:rPr>
          <w:rFonts w:hint="eastAsia" w:ascii="SimSun" w:hAnsi="SimSun" w:eastAsia="SimSun" w:cs="Times New Roman"/>
          <w:lang w:val="en-US" w:eastAsia="zh-CN"/>
        </w:rPr>
      </w:pPr>
      <w:r>
        <w:rPr>
          <w:rFonts w:hint="eastAsia" w:ascii="SimSun" w:hAnsi="SimSun" w:eastAsia="SimSun" w:cs="Times New Roman"/>
          <w:sz w:val="21"/>
          <w:szCs w:val="21"/>
          <w:lang w:val="en-US" w:eastAsia="zh-CN"/>
        </w:rPr>
        <w:t>图5-12首页点击图书跳转详情页直接下单界面图</w:t>
      </w:r>
    </w:p>
    <w:p w14:paraId="711F9726">
      <w:pPr>
        <w:pStyle w:val="13"/>
        <w:spacing w:before="15" w:after="25" w:line="360" w:lineRule="auto"/>
        <w:ind w:left="0" w:leftChars="0" w:firstLine="480" w:firstLineChars="200"/>
        <w:jc w:val="left"/>
        <w:rPr>
          <w:rFonts w:hint="eastAsia" w:ascii="SimSun" w:hAnsi="SimSun" w:eastAsia="SimSun" w:cs="Times New Roman"/>
          <w:lang w:val="en-US" w:eastAsia="zh-CN"/>
        </w:rPr>
      </w:pPr>
      <w:r>
        <w:rPr>
          <w:rFonts w:hint="eastAsia" w:ascii="SimSun" w:hAnsi="SimSun" w:eastAsia="SimSun" w:cs="Times New Roman"/>
          <w:lang w:val="en-US" w:eastAsia="zh-CN"/>
        </w:rPr>
        <w:t>网站首页(在线浏览首页)核心代码如下：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775A2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0D20C62F">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26D8368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"dashboard-container"</w:t>
            </w:r>
            <w:r>
              <w:rPr>
                <w:rFonts w:hint="default" w:ascii="Consolas" w:hAnsi="Consolas" w:eastAsia="Consolas" w:cs="Consolas"/>
                <w:b w:val="0"/>
                <w:bCs w:val="0"/>
                <w:color w:val="808080"/>
                <w:kern w:val="0"/>
                <w:sz w:val="14"/>
                <w:szCs w:val="14"/>
                <w:shd w:val="clear" w:fill="1F1F1F"/>
                <w:lang w:val="en-US" w:eastAsia="zh-CN" w:bidi="ar"/>
              </w:rPr>
              <w:t>&gt;</w:t>
            </w:r>
          </w:p>
          <w:p w14:paraId="2C99BA1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"dashboard-top"</w:t>
            </w:r>
            <w:r>
              <w:rPr>
                <w:rFonts w:hint="default" w:ascii="Consolas" w:hAnsi="Consolas" w:eastAsia="Consolas" w:cs="Consolas"/>
                <w:b w:val="0"/>
                <w:bCs w:val="0"/>
                <w:color w:val="808080"/>
                <w:kern w:val="0"/>
                <w:sz w:val="14"/>
                <w:szCs w:val="14"/>
                <w:shd w:val="clear" w:fill="1F1F1F"/>
                <w:lang w:val="en-US" w:eastAsia="zh-CN" w:bidi="ar"/>
              </w:rPr>
              <w:t>&gt;</w:t>
            </w:r>
          </w:p>
          <w:p w14:paraId="75EEE2A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el-tabs</w:t>
            </w:r>
          </w:p>
          <w:p w14:paraId="00B5ACE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activeName</w:t>
            </w:r>
            <w:r>
              <w:rPr>
                <w:rFonts w:hint="default" w:ascii="Consolas" w:hAnsi="Consolas" w:eastAsia="Consolas" w:cs="Consolas"/>
                <w:b w:val="0"/>
                <w:bCs w:val="0"/>
                <w:color w:val="CCCCCC"/>
                <w:kern w:val="0"/>
                <w:sz w:val="14"/>
                <w:szCs w:val="14"/>
                <w:shd w:val="clear" w:fill="1F1F1F"/>
                <w:lang w:val="en-US" w:eastAsia="zh-CN" w:bidi="ar"/>
              </w:rPr>
              <w:t>"</w:t>
            </w:r>
          </w:p>
          <w:p w14:paraId="2412E1A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"dashboard-tabs"</w:t>
            </w:r>
          </w:p>
          <w:p w14:paraId="6008E6A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tab-click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handleClick</w:t>
            </w:r>
            <w:r>
              <w:rPr>
                <w:rFonts w:hint="default" w:ascii="Consolas" w:hAnsi="Consolas" w:eastAsia="Consolas" w:cs="Consolas"/>
                <w:b w:val="0"/>
                <w:bCs w:val="0"/>
                <w:color w:val="CCCCCC"/>
                <w:kern w:val="0"/>
                <w:sz w:val="14"/>
                <w:szCs w:val="14"/>
                <w:shd w:val="clear" w:fill="1F1F1F"/>
                <w:lang w:val="en-US" w:eastAsia="zh-CN" w:bidi="ar"/>
              </w:rPr>
              <w:t>"</w:t>
            </w:r>
          </w:p>
          <w:p w14:paraId="67D7B7D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43EF6A7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el-tab-pane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"主打"</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"first"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3198DCC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el-tab-pane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"小说"</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"second"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24B6A6D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el-tab-pane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"童书"</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"third"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3005FBD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el-tab-pane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"计算机网络"</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"fourth"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63992D1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el-tab-pane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"文化"</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"five"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4FAA689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el-tabs</w:t>
            </w:r>
            <w:r>
              <w:rPr>
                <w:rFonts w:hint="default" w:ascii="Consolas" w:hAnsi="Consolas" w:eastAsia="Consolas" w:cs="Consolas"/>
                <w:b w:val="0"/>
                <w:bCs w:val="0"/>
                <w:color w:val="808080"/>
                <w:kern w:val="0"/>
                <w:sz w:val="14"/>
                <w:szCs w:val="14"/>
                <w:shd w:val="clear" w:fill="1F1F1F"/>
                <w:lang w:val="en-US" w:eastAsia="zh-CN" w:bidi="ar"/>
              </w:rPr>
              <w:t>&gt;</w:t>
            </w:r>
          </w:p>
          <w:p w14:paraId="2A9EDF7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C44BAE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"dashboard-body"</w:t>
            </w:r>
            <w:r>
              <w:rPr>
                <w:rFonts w:hint="default" w:ascii="Consolas" w:hAnsi="Consolas" w:eastAsia="Consolas" w:cs="Consolas"/>
                <w:b w:val="0"/>
                <w:bCs w:val="0"/>
                <w:color w:val="808080"/>
                <w:kern w:val="0"/>
                <w:sz w:val="14"/>
                <w:szCs w:val="14"/>
                <w:shd w:val="clear" w:fill="1F1F1F"/>
                <w:lang w:val="en-US" w:eastAsia="zh-CN" w:bidi="ar"/>
              </w:rPr>
              <w:t>&gt;</w:t>
            </w:r>
          </w:p>
          <w:p w14:paraId="697BE78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el-row</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gutter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1AADE6A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v-for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of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filteredReports</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6</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5D33BC6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v-if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isShow</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"dashboard-list-tab"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imgClick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route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40D7561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src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icon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3448E46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49367A2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price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27F1BEC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0A59BA1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el-col</w:t>
            </w:r>
            <w:r>
              <w:rPr>
                <w:rFonts w:hint="default" w:ascii="Consolas" w:hAnsi="Consolas" w:eastAsia="Consolas" w:cs="Consolas"/>
                <w:b w:val="0"/>
                <w:bCs w:val="0"/>
                <w:color w:val="808080"/>
                <w:kern w:val="0"/>
                <w:sz w:val="14"/>
                <w:szCs w:val="14"/>
                <w:shd w:val="clear" w:fill="1F1F1F"/>
                <w:lang w:val="en-US" w:eastAsia="zh-CN" w:bidi="ar"/>
              </w:rPr>
              <w:t>&gt;</w:t>
            </w:r>
          </w:p>
          <w:p w14:paraId="578610B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el-row</w:t>
            </w:r>
            <w:r>
              <w:rPr>
                <w:rFonts w:hint="default" w:ascii="Consolas" w:hAnsi="Consolas" w:eastAsia="Consolas" w:cs="Consolas"/>
                <w:b w:val="0"/>
                <w:bCs w:val="0"/>
                <w:color w:val="808080"/>
                <w:kern w:val="0"/>
                <w:sz w:val="14"/>
                <w:szCs w:val="14"/>
                <w:shd w:val="clear" w:fill="1F1F1F"/>
                <w:lang w:val="en-US" w:eastAsia="zh-CN" w:bidi="ar"/>
              </w:rPr>
              <w:t>&gt;</w:t>
            </w:r>
          </w:p>
          <w:p w14:paraId="07770C3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CA40CC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6BD035AC">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tc>
      </w:tr>
    </w:tbl>
    <w:p w14:paraId="07D5A75B">
      <w:pPr>
        <w:pStyle w:val="4"/>
        <w:spacing w:line="360" w:lineRule="auto"/>
        <w:rPr>
          <w:rFonts w:hint="default" w:ascii="SimSun" w:hAnsi="SimSun" w:cs="Times New Roman"/>
          <w:sz w:val="24"/>
          <w:szCs w:val="24"/>
          <w:lang w:val="en-US" w:eastAsia="zh-CN"/>
        </w:rPr>
      </w:pPr>
      <w:bookmarkStart w:id="518" w:name="_Toc5407"/>
      <w:bookmarkStart w:id="519" w:name="_Toc27874"/>
      <w:bookmarkStart w:id="520" w:name="_Toc3883"/>
      <w:bookmarkStart w:id="521" w:name="_Toc9939"/>
      <w:bookmarkStart w:id="522" w:name="_Toc14003"/>
      <w:bookmarkStart w:id="523" w:name="_Toc7187"/>
      <w:bookmarkStart w:id="524" w:name="_Toc11622"/>
      <w:bookmarkStart w:id="525" w:name="_Toc8647"/>
      <w:bookmarkStart w:id="526" w:name="_Toc2468"/>
      <w:r>
        <w:rPr>
          <w:rFonts w:hint="eastAsia" w:ascii="SimSun" w:hAnsi="SimSun" w:cs="Times New Roman"/>
          <w:sz w:val="24"/>
          <w:szCs w:val="24"/>
          <w:lang w:val="en-US" w:eastAsia="zh-CN"/>
        </w:rPr>
        <w:t>5.5.2 列表页浏览下单结算</w:t>
      </w:r>
      <w:bookmarkEnd w:id="518"/>
      <w:bookmarkEnd w:id="519"/>
      <w:bookmarkEnd w:id="520"/>
    </w:p>
    <w:p w14:paraId="350BC721">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在图书列表页点击书名后金图书详情页面，主要有书名，价格，分类，出版社，库存数量，详细介绍等。可以修改数量后加入购物车或直接下单结算，购物车数量限制修改不能小于1，当修改后的数量超过库存数量系统会自动提示加购数量不能超过实际库存。图书详情页实现效果图如图5-13</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4BF614B6">
      <w:pPr>
        <w:pStyle w:val="13"/>
        <w:spacing w:before="15" w:after="25" w:line="360" w:lineRule="auto"/>
        <w:ind w:left="0" w:leftChars="0" w:firstLine="0" w:firstLineChars="0"/>
      </w:pPr>
      <w:r>
        <w:drawing>
          <wp:inline distT="0" distB="0" distL="114300" distR="114300">
            <wp:extent cx="5572125" cy="2282190"/>
            <wp:effectExtent l="0" t="0" r="3175" b="381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7"/>
                    <a:stretch>
                      <a:fillRect/>
                    </a:stretch>
                  </pic:blipFill>
                  <pic:spPr>
                    <a:xfrm>
                      <a:off x="0" y="0"/>
                      <a:ext cx="5572125" cy="2282190"/>
                    </a:xfrm>
                    <a:prstGeom prst="rect">
                      <a:avLst/>
                    </a:prstGeom>
                    <a:noFill/>
                    <a:ln>
                      <a:noFill/>
                    </a:ln>
                  </pic:spPr>
                </pic:pic>
              </a:graphicData>
            </a:graphic>
          </wp:inline>
        </w:drawing>
      </w:r>
    </w:p>
    <w:p w14:paraId="2B1BC4C1">
      <w:pPr>
        <w:pStyle w:val="13"/>
        <w:spacing w:before="15" w:after="25" w:line="360" w:lineRule="auto"/>
        <w:jc w:val="center"/>
        <w:rPr>
          <w:rFonts w:hint="eastAsia" w:ascii="SimSun" w:hAnsi="SimSun" w:eastAsia="SimSun" w:cs="Times New Roman"/>
          <w:lang w:val="en-US" w:eastAsia="zh-CN"/>
        </w:rPr>
      </w:pPr>
      <w:r>
        <w:rPr>
          <w:rFonts w:hint="eastAsia" w:ascii="SimSun" w:hAnsi="SimSun" w:eastAsia="SimSun" w:cs="Times New Roman"/>
          <w:sz w:val="21"/>
          <w:szCs w:val="21"/>
          <w:lang w:val="en-US" w:eastAsia="zh-CN"/>
        </w:rPr>
        <w:t>图5-13 图书信息详情页效果图</w:t>
      </w:r>
    </w:p>
    <w:p w14:paraId="065FC0DC">
      <w:pPr>
        <w:pStyle w:val="13"/>
        <w:spacing w:before="15" w:after="25" w:line="360" w:lineRule="auto"/>
        <w:ind w:left="0" w:leftChars="0" w:firstLine="480" w:firstLineChars="200"/>
        <w:jc w:val="left"/>
        <w:rPr>
          <w:rFonts w:hint="eastAsia" w:ascii="SimSun" w:hAnsi="SimSun" w:eastAsia="SimSun" w:cs="Times New Roman"/>
          <w:lang w:val="en-US" w:eastAsia="zh-CN"/>
        </w:rPr>
      </w:pPr>
      <w:r>
        <w:rPr>
          <w:rFonts w:hint="eastAsia" w:ascii="SimSun" w:hAnsi="SimSun" w:eastAsia="SimSun" w:cs="Times New Roman"/>
          <w:lang w:val="en-US" w:eastAsia="zh-CN"/>
        </w:rPr>
        <w:t>图书信息详情页面核心代码如下：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283D3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41F5AB2F">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6DB6C0F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"dashboard-container"</w:t>
            </w:r>
            <w:r>
              <w:rPr>
                <w:rFonts w:hint="default" w:ascii="Consolas" w:hAnsi="Consolas" w:eastAsia="Consolas" w:cs="Consolas"/>
                <w:b w:val="0"/>
                <w:bCs w:val="0"/>
                <w:color w:val="808080"/>
                <w:kern w:val="0"/>
                <w:sz w:val="14"/>
                <w:szCs w:val="14"/>
                <w:shd w:val="clear" w:fill="1F1F1F"/>
                <w:lang w:val="en-US" w:eastAsia="zh-CN" w:bidi="ar"/>
              </w:rPr>
              <w:t>&gt;</w:t>
            </w:r>
          </w:p>
          <w:p w14:paraId="05BDC01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"dashboard-top"</w:t>
            </w:r>
            <w:r>
              <w:rPr>
                <w:rFonts w:hint="default" w:ascii="Consolas" w:hAnsi="Consolas" w:eastAsia="Consolas" w:cs="Consolas"/>
                <w:b w:val="0"/>
                <w:bCs w:val="0"/>
                <w:color w:val="808080"/>
                <w:kern w:val="0"/>
                <w:sz w:val="14"/>
                <w:szCs w:val="14"/>
                <w:shd w:val="clear" w:fill="1F1F1F"/>
                <w:lang w:val="en-US" w:eastAsia="zh-CN" w:bidi="ar"/>
              </w:rPr>
              <w:t>&gt;</w:t>
            </w:r>
          </w:p>
          <w:p w14:paraId="4613A8C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"dashboard-top-left-top"</w:t>
            </w:r>
            <w:r>
              <w:rPr>
                <w:rFonts w:hint="default" w:ascii="Consolas" w:hAnsi="Consolas" w:eastAsia="Consolas" w:cs="Consolas"/>
                <w:b w:val="0"/>
                <w:bCs w:val="0"/>
                <w:color w:val="808080"/>
                <w:kern w:val="0"/>
                <w:sz w:val="14"/>
                <w:szCs w:val="14"/>
                <w:shd w:val="clear" w:fill="1F1F1F"/>
                <w:lang w:val="en-US" w:eastAsia="zh-CN" w:bidi="ar"/>
              </w:rPr>
              <w:t>&gt;</w:t>
            </w:r>
          </w:p>
          <w:p w14:paraId="15EA76C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图书详情</w:t>
            </w:r>
          </w:p>
          <w:p w14:paraId="75FC967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4151B45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70C1317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"dashboard-body"</w:t>
            </w:r>
            <w:r>
              <w:rPr>
                <w:rFonts w:hint="default" w:ascii="Consolas" w:hAnsi="Consolas" w:eastAsia="Consolas" w:cs="Consolas"/>
                <w:b w:val="0"/>
                <w:bCs w:val="0"/>
                <w:color w:val="808080"/>
                <w:kern w:val="0"/>
                <w:sz w:val="14"/>
                <w:szCs w:val="14"/>
                <w:shd w:val="clear" w:fill="1F1F1F"/>
                <w:lang w:val="en-US" w:eastAsia="zh-CN" w:bidi="ar"/>
              </w:rPr>
              <w:t>&gt;</w:t>
            </w:r>
          </w:p>
          <w:p w14:paraId="1D551A4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img</w:t>
            </w:r>
          </w:p>
          <w:p w14:paraId="213B08E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"dashboard-list-img"</w:t>
            </w:r>
          </w:p>
          <w:p w14:paraId="45534C3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src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14:paraId="0736960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03ABFF5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"book-right"</w:t>
            </w:r>
            <w:r>
              <w:rPr>
                <w:rFonts w:hint="default" w:ascii="Consolas" w:hAnsi="Consolas" w:eastAsia="Consolas" w:cs="Consolas"/>
                <w:b w:val="0"/>
                <w:bCs w:val="0"/>
                <w:color w:val="808080"/>
                <w:kern w:val="0"/>
                <w:sz w:val="14"/>
                <w:szCs w:val="14"/>
                <w:shd w:val="clear" w:fill="1F1F1F"/>
                <w:lang w:val="en-US" w:eastAsia="zh-CN" w:bidi="ar"/>
              </w:rPr>
              <w:t>&gt;</w:t>
            </w:r>
          </w:p>
          <w:p w14:paraId="17B02AB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font-weight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bold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24px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CB7EE8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p>
          <w:p w14:paraId="101868A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单价:</w:t>
            </w:r>
          </w:p>
          <w:p w14:paraId="67444A0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red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font-weight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bold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20px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4DD8D86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 {{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price</w:t>
            </w:r>
            <w:r>
              <w:rPr>
                <w:rFonts w:hint="default" w:ascii="Consolas" w:hAnsi="Consolas" w:eastAsia="Consolas" w:cs="Consolas"/>
                <w:b w:val="0"/>
                <w:bCs w:val="0"/>
                <w:color w:val="CCCCCC"/>
                <w:kern w:val="0"/>
                <w:sz w:val="14"/>
                <w:szCs w:val="14"/>
                <w:shd w:val="clear" w:fill="1F1F1F"/>
                <w:lang w:val="en-US" w:eastAsia="zh-CN" w:bidi="ar"/>
              </w:rPr>
              <w:t xml:space="preserve"> }}</w:t>
            </w:r>
          </w:p>
          <w:p w14:paraId="29D0F81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06AE311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"price-css"</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定价:</w:t>
            </w:r>
          </w:p>
          <w:p w14:paraId="40DEF2D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text-decoration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line-through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0FEC58B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 {{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fix_price</w:t>
            </w:r>
            <w:r>
              <w:rPr>
                <w:rFonts w:hint="default" w:ascii="Consolas" w:hAnsi="Consolas" w:eastAsia="Consolas" w:cs="Consolas"/>
                <w:b w:val="0"/>
                <w:bCs w:val="0"/>
                <w:color w:val="CCCCCC"/>
                <w:kern w:val="0"/>
                <w:sz w:val="14"/>
                <w:szCs w:val="14"/>
                <w:shd w:val="clear" w:fill="1F1F1F"/>
                <w:lang w:val="en-US" w:eastAsia="zh-CN" w:bidi="ar"/>
              </w:rPr>
              <w:t xml:space="preserve"> }}</w:t>
            </w:r>
          </w:p>
          <w:p w14:paraId="3A4016E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17E5C38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123C804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33C7A5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8AA913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分类：{{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category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66E770C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出版社：{{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.book_from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6FB4CFE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出版时间：{{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publication_time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467AAF8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p>
          <w:p w14:paraId="309338D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p>
          <w:p w14:paraId="0238A48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w:t>
            </w:r>
          </w:p>
          <w:p w14:paraId="56D2B20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oninput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replace</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\d</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g</w:t>
            </w:r>
            <w:r>
              <w:rPr>
                <w:rFonts w:hint="default" w:ascii="Consolas" w:hAnsi="Consolas" w:eastAsia="Consolas" w:cs="Consolas"/>
                <w:b w:val="0"/>
                <w:bCs w:val="0"/>
                <w:color w:val="CE9178"/>
                <w:kern w:val="0"/>
                <w:sz w:val="14"/>
                <w:szCs w:val="14"/>
                <w:shd w:val="clear" w:fill="1F1F1F"/>
                <w:lang w:val="en-US" w:eastAsia="zh-CN" w:bidi="ar"/>
              </w:rPr>
              <w:t>,'')"</w:t>
            </w:r>
          </w:p>
          <w:p w14:paraId="07CCF6B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autocomplete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"off"</w:t>
            </w:r>
          </w:p>
          <w:p w14:paraId="11949F6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140px</w:t>
            </w:r>
            <w:r>
              <w:rPr>
                <w:rFonts w:hint="default" w:ascii="Consolas" w:hAnsi="Consolas" w:eastAsia="Consolas" w:cs="Consolas"/>
                <w:b w:val="0"/>
                <w:bCs w:val="0"/>
                <w:color w:val="CCCCCC"/>
                <w:kern w:val="0"/>
                <w:sz w:val="14"/>
                <w:szCs w:val="14"/>
                <w:shd w:val="clear" w:fill="1F1F1F"/>
                <w:lang w:val="en-US" w:eastAsia="zh-CN" w:bidi="ar"/>
              </w:rPr>
              <w:t>"</w:t>
            </w:r>
          </w:p>
          <w:p w14:paraId="6350238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"mini"</w:t>
            </w:r>
          </w:p>
          <w:p w14:paraId="46FD75D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change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handleInput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w:t>
            </w:r>
          </w:p>
          <w:p w14:paraId="4D47633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495B97C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"prepend"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6BF7033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"el-icon-minus"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36D0C58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2E1EF23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"append"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4821022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"el-icon-plus"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460C28E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2063822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808080"/>
                <w:kern w:val="0"/>
                <w:sz w:val="14"/>
                <w:szCs w:val="14"/>
                <w:shd w:val="clear" w:fill="1F1F1F"/>
                <w:lang w:val="en-US" w:eastAsia="zh-CN" w:bidi="ar"/>
              </w:rPr>
              <w:t>&gt;</w:t>
            </w:r>
          </w:p>
          <w:p w14:paraId="24CC10B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11DB30B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p>
          <w:p w14:paraId="2E6EFD1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实际库存数量：</w:t>
            </w:r>
          </w:p>
          <w:p w14:paraId="78CD10E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font-weight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bold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5EC5C1E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reports.</w:t>
            </w:r>
            <w:r>
              <w:rPr>
                <w:rFonts w:hint="eastAsia" w:ascii="Consolas" w:hAnsi="Consolas" w:eastAsia="Consolas" w:cs="Consolas"/>
                <w:b w:val="0"/>
                <w:bCs w:val="0"/>
                <w:color w:val="9CDCFE"/>
                <w:kern w:val="0"/>
                <w:sz w:val="14"/>
                <w:szCs w:val="14"/>
                <w:shd w:val="clear" w:fill="1F1F1F"/>
                <w:lang w:val="en-US" w:eastAsia="zh-CN" w:bidi="ar"/>
              </w:rPr>
              <w:t>count</w:t>
            </w:r>
            <w:r>
              <w:rPr>
                <w:rFonts w:hint="default" w:ascii="Consolas" w:hAnsi="Consolas" w:eastAsia="Consolas" w:cs="Consolas"/>
                <w:b w:val="0"/>
                <w:bCs w:val="0"/>
                <w:color w:val="CCCCCC"/>
                <w:kern w:val="0"/>
                <w:sz w:val="14"/>
                <w:szCs w:val="14"/>
                <w:shd w:val="clear" w:fill="1F1F1F"/>
                <w:lang w:val="en-US" w:eastAsia="zh-CN" w:bidi="ar"/>
              </w:rPr>
              <w:t>}}</w:t>
            </w:r>
          </w:p>
          <w:p w14:paraId="3715727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7FB4299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724BFD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543A20E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shop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加入购物车</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24F2213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"warning"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eastAsia" w:ascii="Consolas" w:hAnsi="Consolas" w:eastAsia="Consolas" w:cs="Consolas"/>
                <w:b w:val="0"/>
                <w:bCs w:val="0"/>
                <w:color w:val="DCDCAA"/>
                <w:kern w:val="0"/>
                <w:sz w:val="14"/>
                <w:szCs w:val="14"/>
                <w:shd w:val="clear" w:fill="1F1F1F"/>
                <w:lang w:val="en-US" w:eastAsia="zh-CN" w:bidi="ar"/>
              </w:rPr>
              <w:t>settlement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立即下单</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4A218EE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75A0157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1464938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12F6F8D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"dashboard-title"</w:t>
            </w:r>
            <w:r>
              <w:rPr>
                <w:rFonts w:hint="default" w:ascii="Consolas" w:hAnsi="Consolas" w:eastAsia="Consolas" w:cs="Consolas"/>
                <w:b w:val="0"/>
                <w:bCs w:val="0"/>
                <w:color w:val="808080"/>
                <w:kern w:val="0"/>
                <w:sz w:val="14"/>
                <w:szCs w:val="14"/>
                <w:shd w:val="clear" w:fill="1F1F1F"/>
                <w:lang w:val="en-US" w:eastAsia="zh-CN" w:bidi="ar"/>
              </w:rPr>
              <w:t>&gt;</w:t>
            </w:r>
          </w:p>
          <w:p w14:paraId="5B007B8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h3</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书籍主要内容介绍：</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h3</w:t>
            </w:r>
            <w:r>
              <w:rPr>
                <w:rFonts w:hint="default" w:ascii="Consolas" w:hAnsi="Consolas" w:eastAsia="Consolas" w:cs="Consolas"/>
                <w:b w:val="0"/>
                <w:bCs w:val="0"/>
                <w:color w:val="808080"/>
                <w:kern w:val="0"/>
                <w:sz w:val="14"/>
                <w:szCs w:val="14"/>
                <w:shd w:val="clear" w:fill="1F1F1F"/>
                <w:lang w:val="en-US" w:eastAsia="zh-CN" w:bidi="ar"/>
              </w:rPr>
              <w:t>&gt;</w:t>
            </w:r>
          </w:p>
          <w:p w14:paraId="22A58CD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840653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54BA9ED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267CEE22">
            <w:pPr>
              <w:keepNext w:val="0"/>
              <w:keepLines w:val="0"/>
              <w:widowControl/>
              <w:suppressLineNumbers w:val="0"/>
              <w:shd w:val="clear" w:fill="1F1F1F"/>
              <w:spacing w:line="190" w:lineRule="atLeast"/>
              <w:jc w:val="left"/>
              <w:rPr>
                <w:rFonts w:hint="default"/>
                <w:vertAlign w:val="baseline"/>
                <w:lang w:val="en-US" w:eastAsia="zh-CN"/>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tc>
      </w:tr>
      <w:bookmarkEnd w:id="469"/>
      <w:bookmarkEnd w:id="470"/>
      <w:bookmarkEnd w:id="471"/>
      <w:bookmarkEnd w:id="513"/>
      <w:bookmarkEnd w:id="514"/>
      <w:bookmarkEnd w:id="521"/>
      <w:bookmarkEnd w:id="522"/>
      <w:bookmarkEnd w:id="523"/>
      <w:bookmarkEnd w:id="524"/>
      <w:bookmarkEnd w:id="525"/>
      <w:bookmarkEnd w:id="526"/>
    </w:tbl>
    <w:p w14:paraId="575605C8">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进入详情页后能直接“加入购物车”，用户选择将有需求的图书加入购物车，购物车页面就会增加一条数据，购物车页面会调用vue的Ajax方法调用后台数据并通过CSS静态分页方式显示用户已经加入购物车的所有图书。如果用户选择在购物车页面下单购买，系统会根据购物车里面的图书信息，计算勾选的购买下单的图书信息，创建订单信息，清除已下单的购物车图书，同时调用后台接口减少库存信息，订单结算完成后系统会提示用户下单成功。购物车实现效果如图5-14</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31F3D399">
      <w:pPr>
        <w:pStyle w:val="13"/>
        <w:spacing w:before="15" w:after="25" w:line="360" w:lineRule="auto"/>
        <w:ind w:left="0" w:leftChars="0" w:firstLine="0" w:firstLineChars="0"/>
      </w:pPr>
      <w:r>
        <w:drawing>
          <wp:inline distT="0" distB="0" distL="114300" distR="114300">
            <wp:extent cx="5572125" cy="1315720"/>
            <wp:effectExtent l="0" t="0" r="3175"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5572125" cy="1315720"/>
                    </a:xfrm>
                    <a:prstGeom prst="rect">
                      <a:avLst/>
                    </a:prstGeom>
                    <a:noFill/>
                    <a:ln>
                      <a:noFill/>
                    </a:ln>
                  </pic:spPr>
                </pic:pic>
              </a:graphicData>
            </a:graphic>
          </wp:inline>
        </w:drawing>
      </w:r>
    </w:p>
    <w:p w14:paraId="1F7D3E14">
      <w:pPr>
        <w:pStyle w:val="13"/>
        <w:spacing w:before="15" w:after="25" w:line="360" w:lineRule="auto"/>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图5-14 购物车效果图</w:t>
      </w:r>
    </w:p>
    <w:p w14:paraId="45AE507A">
      <w:pPr>
        <w:pStyle w:val="13"/>
        <w:spacing w:before="15" w:after="25" w:line="360" w:lineRule="auto"/>
        <w:jc w:val="left"/>
        <w:rPr>
          <w:rFonts w:hint="default" w:ascii="SimSun" w:hAnsi="SimSun" w:eastAsia="SimSun" w:cs="Times New Roman"/>
          <w:sz w:val="21"/>
          <w:szCs w:val="21"/>
          <w:lang w:val="en-US" w:eastAsia="zh-CN"/>
        </w:rPr>
      </w:pPr>
      <w:r>
        <w:rPr>
          <w:rFonts w:hint="eastAsia" w:ascii="SimSun" w:hAnsi="SimSun" w:eastAsia="SimSun" w:cs="Times New Roman"/>
          <w:lang w:val="en-US" w:eastAsia="zh-CN"/>
        </w:rPr>
        <w:t>点击购物车“去结算</w:t>
      </w:r>
      <w:r>
        <w:rPr>
          <w:rFonts w:hint="default" w:ascii="SimSun" w:hAnsi="SimSun" w:eastAsia="SimSun" w:cs="Times New Roman"/>
          <w:lang w:val="en-US" w:eastAsia="zh-CN"/>
        </w:rPr>
        <w:t>”</w:t>
      </w:r>
      <w:r>
        <w:rPr>
          <w:rFonts w:hint="eastAsia" w:ascii="SimSun" w:hAnsi="SimSun" w:eastAsia="SimSun" w:cs="Times New Roman"/>
          <w:lang w:val="en-US" w:eastAsia="zh-CN"/>
        </w:rPr>
        <w:t>按钮，可以生成订单和结算信息，购物车结算实现效果图如图5-15</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220B60B8">
      <w:pPr>
        <w:pStyle w:val="13"/>
        <w:spacing w:before="15" w:after="25" w:line="360" w:lineRule="auto"/>
        <w:ind w:left="0" w:leftChars="0" w:firstLine="0" w:firstLineChars="0"/>
        <w:jc w:val="both"/>
      </w:pPr>
      <w:r>
        <w:drawing>
          <wp:inline distT="0" distB="0" distL="114300" distR="114300">
            <wp:extent cx="5569585" cy="1696085"/>
            <wp:effectExtent l="0" t="0" r="5715" b="5715"/>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29"/>
                    <a:stretch>
                      <a:fillRect/>
                    </a:stretch>
                  </pic:blipFill>
                  <pic:spPr>
                    <a:xfrm>
                      <a:off x="0" y="0"/>
                      <a:ext cx="5569585" cy="1696085"/>
                    </a:xfrm>
                    <a:prstGeom prst="rect">
                      <a:avLst/>
                    </a:prstGeom>
                    <a:noFill/>
                    <a:ln>
                      <a:noFill/>
                    </a:ln>
                  </pic:spPr>
                </pic:pic>
              </a:graphicData>
            </a:graphic>
          </wp:inline>
        </w:drawing>
      </w:r>
    </w:p>
    <w:p w14:paraId="1FF466BA">
      <w:pPr>
        <w:pStyle w:val="13"/>
        <w:spacing w:before="15" w:after="25" w:line="360" w:lineRule="auto"/>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图5-15 购物车结算页效果图</w:t>
      </w:r>
    </w:p>
    <w:p w14:paraId="564FCA55">
      <w:pPr>
        <w:pStyle w:val="13"/>
        <w:spacing w:before="15" w:after="25" w:line="360" w:lineRule="auto"/>
        <w:ind w:left="0" w:leftChars="0" w:firstLine="480" w:firstLineChars="200"/>
        <w:jc w:val="left"/>
        <w:rPr>
          <w:rFonts w:hint="eastAsia" w:ascii="SimSun" w:hAnsi="SimSun" w:eastAsia="SimSun" w:cs="Times New Roman"/>
          <w:lang w:val="en-US" w:eastAsia="zh-CN"/>
        </w:rPr>
      </w:pPr>
      <w:r>
        <w:rPr>
          <w:rFonts w:hint="eastAsia" w:ascii="SimSun" w:hAnsi="SimSun" w:eastAsia="SimSun" w:cs="Times New Roman"/>
          <w:lang w:val="en-US" w:eastAsia="zh-CN"/>
        </w:rPr>
        <w:t>购物车页面核心代码如下：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31AC3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3BDB9BA5">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17411A7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"content shopCart"</w:t>
            </w:r>
            <w:r>
              <w:rPr>
                <w:rFonts w:hint="default" w:ascii="Consolas" w:hAnsi="Consolas" w:eastAsia="Consolas" w:cs="Consolas"/>
                <w:b w:val="0"/>
                <w:bCs w:val="0"/>
                <w:color w:val="808080"/>
                <w:kern w:val="0"/>
                <w:sz w:val="14"/>
                <w:szCs w:val="14"/>
                <w:shd w:val="clear" w:fill="1F1F1F"/>
                <w:lang w:val="en-US" w:eastAsia="zh-CN" w:bidi="ar"/>
              </w:rPr>
              <w:t>&gt;</w:t>
            </w:r>
          </w:p>
          <w:p w14:paraId="47C9D27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"breadcrumb"</w:t>
            </w:r>
            <w:r>
              <w:rPr>
                <w:rFonts w:hint="default" w:ascii="Consolas" w:hAnsi="Consolas" w:eastAsia="Consolas" w:cs="Consolas"/>
                <w:b w:val="0"/>
                <w:bCs w:val="0"/>
                <w:color w:val="808080"/>
                <w:kern w:val="0"/>
                <w:sz w:val="14"/>
                <w:szCs w:val="14"/>
                <w:shd w:val="clear" w:fill="1F1F1F"/>
                <w:lang w:val="en-US" w:eastAsia="zh-CN" w:bidi="ar"/>
              </w:rPr>
              <w:t>&gt;</w:t>
            </w:r>
          </w:p>
          <w:p w14:paraId="67AD58C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el-breadcrumb</w:t>
            </w:r>
            <w:r>
              <w:rPr>
                <w:rFonts w:hint="default" w:ascii="Consolas" w:hAnsi="Consolas" w:eastAsia="Consolas" w:cs="Consolas"/>
                <w:b w:val="0"/>
                <w:bCs w:val="0"/>
                <w:color w:val="808080"/>
                <w:kern w:val="0"/>
                <w:sz w:val="14"/>
                <w:szCs w:val="14"/>
                <w:shd w:val="clear" w:fill="1F1F1F"/>
                <w:lang w:val="en-US" w:eastAsia="zh-CN" w:bidi="ar"/>
              </w:rPr>
              <w:t>&gt;</w:t>
            </w:r>
          </w:p>
          <w:p w14:paraId="743DB53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el-breadcrumb-item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path: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'/dashboard'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产品</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el-breadcrumb-item</w:t>
            </w:r>
            <w:r>
              <w:rPr>
                <w:rFonts w:hint="default" w:ascii="Consolas" w:hAnsi="Consolas" w:eastAsia="Consolas" w:cs="Consolas"/>
                <w:b w:val="0"/>
                <w:bCs w:val="0"/>
                <w:color w:val="808080"/>
                <w:kern w:val="0"/>
                <w:sz w:val="14"/>
                <w:szCs w:val="14"/>
                <w:shd w:val="clear" w:fill="1F1F1F"/>
                <w:lang w:val="en-US" w:eastAsia="zh-CN" w:bidi="ar"/>
              </w:rPr>
              <w:t>&gt;</w:t>
            </w:r>
          </w:p>
          <w:p w14:paraId="155A98E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el-breadcrumb-item</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购物车</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el-breadcrumb-item</w:t>
            </w:r>
            <w:r>
              <w:rPr>
                <w:rFonts w:hint="default" w:ascii="Consolas" w:hAnsi="Consolas" w:eastAsia="Consolas" w:cs="Consolas"/>
                <w:b w:val="0"/>
                <w:bCs w:val="0"/>
                <w:color w:val="808080"/>
                <w:kern w:val="0"/>
                <w:sz w:val="14"/>
                <w:szCs w:val="14"/>
                <w:shd w:val="clear" w:fill="1F1F1F"/>
                <w:lang w:val="en-US" w:eastAsia="zh-CN" w:bidi="ar"/>
              </w:rPr>
              <w:t>&gt;</w:t>
            </w:r>
          </w:p>
          <w:p w14:paraId="5AE4784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el-breadcrumb</w:t>
            </w:r>
            <w:r>
              <w:rPr>
                <w:rFonts w:hint="default" w:ascii="Consolas" w:hAnsi="Consolas" w:eastAsia="Consolas" w:cs="Consolas"/>
                <w:b w:val="0"/>
                <w:bCs w:val="0"/>
                <w:color w:val="808080"/>
                <w:kern w:val="0"/>
                <w:sz w:val="14"/>
                <w:szCs w:val="14"/>
                <w:shd w:val="clear" w:fill="1F1F1F"/>
                <w:lang w:val="en-US" w:eastAsia="zh-CN" w:bidi="ar"/>
              </w:rPr>
              <w:t>&gt;</w:t>
            </w:r>
          </w:p>
          <w:p w14:paraId="6DBB745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D922F2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"table"</w:t>
            </w:r>
            <w:r>
              <w:rPr>
                <w:rFonts w:hint="default" w:ascii="Consolas" w:hAnsi="Consolas" w:eastAsia="Consolas" w:cs="Consolas"/>
                <w:b w:val="0"/>
                <w:bCs w:val="0"/>
                <w:color w:val="808080"/>
                <w:kern w:val="0"/>
                <w:sz w:val="14"/>
                <w:szCs w:val="14"/>
                <w:shd w:val="clear" w:fill="1F1F1F"/>
                <w:lang w:val="en-US" w:eastAsia="zh-CN" w:bidi="ar"/>
              </w:rPr>
              <w:t>&gt;</w:t>
            </w:r>
          </w:p>
          <w:p w14:paraId="6646210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p>
          <w:p w14:paraId="0139002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"multipleTable"</w:t>
            </w:r>
          </w:p>
          <w:p w14:paraId="0114347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CCCCCC"/>
                <w:kern w:val="0"/>
                <w:sz w:val="14"/>
                <w:szCs w:val="14"/>
                <w:shd w:val="clear" w:fill="1F1F1F"/>
                <w:lang w:val="en-US" w:eastAsia="zh-CN" w:bidi="ar"/>
              </w:rPr>
              <w:t>"</w:t>
            </w:r>
          </w:p>
          <w:p w14:paraId="6009551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element-loading-text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"正在为您拼命加载中..."</w:t>
            </w:r>
          </w:p>
          <w:p w14:paraId="5D2193D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tableData</w:t>
            </w:r>
            <w:r>
              <w:rPr>
                <w:rFonts w:hint="default" w:ascii="Consolas" w:hAnsi="Consolas" w:eastAsia="Consolas" w:cs="Consolas"/>
                <w:b w:val="0"/>
                <w:bCs w:val="0"/>
                <w:color w:val="CCCCCC"/>
                <w:kern w:val="0"/>
                <w:sz w:val="14"/>
                <w:szCs w:val="14"/>
                <w:shd w:val="clear" w:fill="1F1F1F"/>
                <w:lang w:val="en-US" w:eastAsia="zh-CN" w:bidi="ar"/>
              </w:rPr>
              <w:t>"</w:t>
            </w:r>
          </w:p>
          <w:p w14:paraId="19B2427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header-cell-style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background:</w:t>
            </w:r>
            <w:r>
              <w:rPr>
                <w:rFonts w:hint="default" w:ascii="Consolas" w:hAnsi="Consolas" w:eastAsia="Consolas" w:cs="Consolas"/>
                <w:b w:val="0"/>
                <w:bCs w:val="0"/>
                <w:color w:val="CE9178"/>
                <w:kern w:val="0"/>
                <w:sz w:val="14"/>
                <w:szCs w:val="14"/>
                <w:shd w:val="clear" w:fill="1F1F1F"/>
                <w:lang w:val="en-US" w:eastAsia="zh-CN" w:bidi="ar"/>
              </w:rPr>
              <w:t>'#f8f8f8'</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E9178"/>
                <w:kern w:val="0"/>
                <w:sz w:val="14"/>
                <w:szCs w:val="14"/>
                <w:shd w:val="clear" w:fill="1F1F1F"/>
                <w:lang w:val="en-US" w:eastAsia="zh-CN" w:bidi="ar"/>
              </w:rPr>
              <w:t>'#999'</w:t>
            </w:r>
            <w:r>
              <w:rPr>
                <w:rFonts w:hint="default" w:ascii="Consolas" w:hAnsi="Consolas" w:eastAsia="Consolas" w:cs="Consolas"/>
                <w:b w:val="0"/>
                <w:bCs w:val="0"/>
                <w:color w:val="CCCCCC"/>
                <w:kern w:val="0"/>
                <w:sz w:val="14"/>
                <w:szCs w:val="14"/>
                <w:shd w:val="clear" w:fill="1F1F1F"/>
                <w:lang w:val="en-US" w:eastAsia="zh-CN" w:bidi="ar"/>
              </w:rPr>
              <w:t>}"</w:t>
            </w:r>
          </w:p>
          <w:p w14:paraId="7F365BE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close-on-click-modal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CCCCCC"/>
                <w:kern w:val="0"/>
                <w:sz w:val="14"/>
                <w:szCs w:val="14"/>
                <w:shd w:val="clear" w:fill="1F1F1F"/>
                <w:lang w:val="en-US" w:eastAsia="zh-CN" w:bidi="ar"/>
              </w:rPr>
              <w:t>"</w:t>
            </w:r>
          </w:p>
          <w:p w14:paraId="6036D61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close-on-press-escape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CCCCCC"/>
                <w:kern w:val="0"/>
                <w:sz w:val="14"/>
                <w:szCs w:val="14"/>
                <w:shd w:val="clear" w:fill="1F1F1F"/>
                <w:lang w:val="en-US" w:eastAsia="zh-CN" w:bidi="ar"/>
              </w:rPr>
              <w:t>"</w:t>
            </w:r>
          </w:p>
          <w:p w14:paraId="2FE6927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selection-change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handleSelectionChange</w:t>
            </w:r>
            <w:r>
              <w:rPr>
                <w:rFonts w:hint="default" w:ascii="Consolas" w:hAnsi="Consolas" w:eastAsia="Consolas" w:cs="Consolas"/>
                <w:b w:val="0"/>
                <w:bCs w:val="0"/>
                <w:color w:val="CCCCCC"/>
                <w:kern w:val="0"/>
                <w:sz w:val="14"/>
                <w:szCs w:val="14"/>
                <w:shd w:val="clear" w:fill="1F1F1F"/>
                <w:lang w:val="en-US" w:eastAsia="zh-CN" w:bidi="ar"/>
              </w:rPr>
              <w:t>"</w:t>
            </w:r>
          </w:p>
          <w:p w14:paraId="6C3AD37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00E42B9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"selection"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"75"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5A43D15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"shopImg"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"150"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"商品"</w:t>
            </w:r>
            <w:r>
              <w:rPr>
                <w:rFonts w:hint="default" w:ascii="Consolas" w:hAnsi="Consolas" w:eastAsia="Consolas" w:cs="Consolas"/>
                <w:b w:val="0"/>
                <w:bCs w:val="0"/>
                <w:color w:val="808080"/>
                <w:kern w:val="0"/>
                <w:sz w:val="14"/>
                <w:szCs w:val="14"/>
                <w:shd w:val="clear" w:fill="1F1F1F"/>
                <w:lang w:val="en-US" w:eastAsia="zh-CN" w:bidi="ar"/>
              </w:rPr>
              <w:t>&gt;</w:t>
            </w:r>
          </w:p>
          <w:p w14:paraId="4820AB9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4FEE820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src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shopImg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"shopImg"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7899B4A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0444FB8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20E45D2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"shop"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808080"/>
                <w:kern w:val="0"/>
                <w:sz w:val="14"/>
                <w:szCs w:val="14"/>
                <w:shd w:val="clear" w:fill="1F1F1F"/>
                <w:lang w:val="en-US" w:eastAsia="zh-CN" w:bidi="ar"/>
              </w:rPr>
              <w:t>&gt;</w:t>
            </w:r>
          </w:p>
          <w:p w14:paraId="5010BE7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669570D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"shop"</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shop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2BCF5B4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590E03E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41EB64F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"price"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"单价"</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808080"/>
                <w:kern w:val="0"/>
                <w:sz w:val="14"/>
                <w:szCs w:val="14"/>
                <w:shd w:val="clear" w:fill="1F1F1F"/>
                <w:lang w:val="en-US" w:eastAsia="zh-CN" w:bidi="ar"/>
              </w:rPr>
              <w:t>&gt;</w:t>
            </w:r>
          </w:p>
          <w:p w14:paraId="4D21832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07CF359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"price"</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price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7D68DE9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59C90BD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79AF3F6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"number"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"数量"</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808080"/>
                <w:kern w:val="0"/>
                <w:sz w:val="14"/>
                <w:szCs w:val="14"/>
                <w:shd w:val="clear" w:fill="1F1F1F"/>
                <w:lang w:val="en-US" w:eastAsia="zh-CN" w:bidi="ar"/>
              </w:rPr>
              <w:t>&gt;</w:t>
            </w:r>
          </w:p>
          <w:p w14:paraId="4CA47E2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1BC7273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p>
          <w:p w14:paraId="0F8F305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number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number</w:t>
            </w:r>
            <w:r>
              <w:rPr>
                <w:rFonts w:hint="default" w:ascii="Consolas" w:hAnsi="Consolas" w:eastAsia="Consolas" w:cs="Consolas"/>
                <w:b w:val="0"/>
                <w:bCs w:val="0"/>
                <w:color w:val="CCCCCC"/>
                <w:kern w:val="0"/>
                <w:sz w:val="14"/>
                <w:szCs w:val="14"/>
                <w:shd w:val="clear" w:fill="1F1F1F"/>
                <w:lang w:val="en-US" w:eastAsia="zh-CN" w:bidi="ar"/>
              </w:rPr>
              <w:t>"</w:t>
            </w:r>
          </w:p>
          <w:p w14:paraId="5042863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oninput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replace</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\d</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g</w:t>
            </w:r>
            <w:r>
              <w:rPr>
                <w:rFonts w:hint="default" w:ascii="Consolas" w:hAnsi="Consolas" w:eastAsia="Consolas" w:cs="Consolas"/>
                <w:b w:val="0"/>
                <w:bCs w:val="0"/>
                <w:color w:val="CE9178"/>
                <w:kern w:val="0"/>
                <w:sz w:val="14"/>
                <w:szCs w:val="14"/>
                <w:shd w:val="clear" w:fill="1F1F1F"/>
                <w:lang w:val="en-US" w:eastAsia="zh-CN" w:bidi="ar"/>
              </w:rPr>
              <w:t>,'')"</w:t>
            </w:r>
          </w:p>
          <w:p w14:paraId="25BD6BA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autocomplete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"off"</w:t>
            </w:r>
          </w:p>
          <w:p w14:paraId="44CB120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140px</w:t>
            </w:r>
            <w:r>
              <w:rPr>
                <w:rFonts w:hint="default" w:ascii="Consolas" w:hAnsi="Consolas" w:eastAsia="Consolas" w:cs="Consolas"/>
                <w:b w:val="0"/>
                <w:bCs w:val="0"/>
                <w:color w:val="CCCCCC"/>
                <w:kern w:val="0"/>
                <w:sz w:val="14"/>
                <w:szCs w:val="14"/>
                <w:shd w:val="clear" w:fill="1F1F1F"/>
                <w:lang w:val="en-US" w:eastAsia="zh-CN" w:bidi="ar"/>
              </w:rPr>
              <w:t>"</w:t>
            </w:r>
          </w:p>
          <w:p w14:paraId="4D7784A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"mini"</w:t>
            </w:r>
          </w:p>
          <w:p w14:paraId="0DD1301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change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handleInput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p>
          <w:p w14:paraId="7319F2D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2B0A48D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"prepend"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22730C1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"el-icon-minus"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41C0548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5C686AC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"append"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32A7CA3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"el-icon-plus"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74E1D6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324F929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808080"/>
                <w:kern w:val="0"/>
                <w:sz w:val="14"/>
                <w:szCs w:val="14"/>
                <w:shd w:val="clear" w:fill="1F1F1F"/>
                <w:lang w:val="en-US" w:eastAsia="zh-CN" w:bidi="ar"/>
              </w:rPr>
              <w:t>&gt;</w:t>
            </w:r>
          </w:p>
          <w:p w14:paraId="3376A73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78AD46C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7AA232F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"count"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"小计"</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808080"/>
                <w:kern w:val="0"/>
                <w:sz w:val="14"/>
                <w:szCs w:val="14"/>
                <w:shd w:val="clear" w:fill="1F1F1F"/>
                <w:lang w:val="en-US" w:eastAsia="zh-CN" w:bidi="ar"/>
              </w:rPr>
              <w:t>&gt;</w:t>
            </w:r>
          </w:p>
          <w:p w14:paraId="26F929A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3B9E483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"count"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goodTotal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5D434FF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4F01CAA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782EE2D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"操作"</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808080"/>
                <w:kern w:val="0"/>
                <w:sz w:val="14"/>
                <w:szCs w:val="14"/>
                <w:shd w:val="clear" w:fill="1F1F1F"/>
                <w:lang w:val="en-US" w:eastAsia="zh-CN" w:bidi="ar"/>
              </w:rPr>
              <w:t>&gt;</w:t>
            </w:r>
          </w:p>
          <w:p w14:paraId="20E2A22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45AAAF0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w:t>
            </w:r>
          </w:p>
          <w:p w14:paraId="4F04882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"el-icon-delete"</w:t>
            </w:r>
          </w:p>
          <w:p w14:paraId="7E66834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18</w:t>
            </w:r>
            <w:r>
              <w:rPr>
                <w:rFonts w:hint="default" w:ascii="Consolas" w:hAnsi="Consolas" w:eastAsia="Consolas" w:cs="Consolas"/>
                <w:b w:val="0"/>
                <w:bCs w:val="0"/>
                <w:color w:val="CCCCCC"/>
                <w:kern w:val="0"/>
                <w:sz w:val="14"/>
                <w:szCs w:val="14"/>
                <w:shd w:val="clear" w:fill="1F1F1F"/>
                <w:lang w:val="en-US" w:eastAsia="zh-CN" w:bidi="ar"/>
              </w:rPr>
              <w:t xml:space="preserve">pxcursor: </w:t>
            </w:r>
            <w:r>
              <w:rPr>
                <w:rFonts w:hint="default" w:ascii="Consolas" w:hAnsi="Consolas" w:eastAsia="Consolas" w:cs="Consolas"/>
                <w:b w:val="0"/>
                <w:bCs w:val="0"/>
                <w:color w:val="CE9178"/>
                <w:kern w:val="0"/>
                <w:sz w:val="14"/>
                <w:szCs w:val="14"/>
                <w:shd w:val="clear" w:fill="1F1F1F"/>
                <w:lang w:val="en-US" w:eastAsia="zh-CN" w:bidi="ar"/>
              </w:rPr>
              <w:t>pointer</w:t>
            </w:r>
            <w:r>
              <w:rPr>
                <w:rFonts w:hint="default" w:ascii="Consolas" w:hAnsi="Consolas" w:eastAsia="Consolas" w:cs="Consolas"/>
                <w:b w:val="0"/>
                <w:bCs w:val="0"/>
                <w:color w:val="CCCCCC"/>
                <w:kern w:val="0"/>
                <w:sz w:val="14"/>
                <w:szCs w:val="14"/>
                <w:shd w:val="clear" w:fill="1F1F1F"/>
                <w:lang w:val="en-US" w:eastAsia="zh-CN" w:bidi="ar"/>
              </w:rPr>
              <w:t>"</w:t>
            </w:r>
          </w:p>
          <w:p w14:paraId="4B0ED33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handleDelete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$index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p>
          <w:p w14:paraId="24AFC22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7BF641B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4994C58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096507E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808080"/>
                <w:kern w:val="0"/>
                <w:sz w:val="14"/>
                <w:szCs w:val="14"/>
                <w:shd w:val="clear" w:fill="1F1F1F"/>
                <w:lang w:val="en-US" w:eastAsia="zh-CN" w:bidi="ar"/>
              </w:rPr>
              <w:t>&gt;</w:t>
            </w:r>
          </w:p>
          <w:p w14:paraId="4F47821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"submit"</w:t>
            </w:r>
            <w:r>
              <w:rPr>
                <w:rFonts w:hint="default" w:ascii="Consolas" w:hAnsi="Consolas" w:eastAsia="Consolas" w:cs="Consolas"/>
                <w:b w:val="0"/>
                <w:bCs w:val="0"/>
                <w:color w:val="808080"/>
                <w:kern w:val="0"/>
                <w:sz w:val="14"/>
                <w:szCs w:val="14"/>
                <w:shd w:val="clear" w:fill="1F1F1F"/>
                <w:lang w:val="en-US" w:eastAsia="zh-CN" w:bidi="ar"/>
              </w:rPr>
              <w:t>&gt;</w:t>
            </w:r>
          </w:p>
          <w:p w14:paraId="4688D66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"submitBar"</w:t>
            </w:r>
            <w:r>
              <w:rPr>
                <w:rFonts w:hint="default" w:ascii="Consolas" w:hAnsi="Consolas" w:eastAsia="Consolas" w:cs="Consolas"/>
                <w:b w:val="0"/>
                <w:bCs w:val="0"/>
                <w:color w:val="808080"/>
                <w:kern w:val="0"/>
                <w:sz w:val="14"/>
                <w:szCs w:val="14"/>
                <w:shd w:val="clear" w:fill="1F1F1F"/>
                <w:lang w:val="en-US" w:eastAsia="zh-CN" w:bidi="ar"/>
              </w:rPr>
              <w:t>&gt;</w:t>
            </w:r>
          </w:p>
          <w:p w14:paraId="204006C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继续购物</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7745AF3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0AABFC0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共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tableData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件商品,</w:t>
            </w:r>
          </w:p>
          <w:p w14:paraId="7301A3E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已选择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multipleSelection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件</w:t>
            </w:r>
          </w:p>
          <w:p w14:paraId="3649F19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086272D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p</w:t>
            </w:r>
            <w:r>
              <w:rPr>
                <w:rFonts w:hint="default" w:ascii="Consolas" w:hAnsi="Consolas" w:eastAsia="Consolas" w:cs="Consolas"/>
                <w:b w:val="0"/>
                <w:bCs w:val="0"/>
                <w:color w:val="808080"/>
                <w:kern w:val="0"/>
                <w:sz w:val="14"/>
                <w:szCs w:val="14"/>
                <w:shd w:val="clear" w:fill="1F1F1F"/>
                <w:lang w:val="en-US" w:eastAsia="zh-CN" w:bidi="ar"/>
              </w:rPr>
              <w:t>&gt;</w:t>
            </w:r>
          </w:p>
          <w:p w14:paraId="6A07B98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"submit-price submitBar"</w:t>
            </w:r>
            <w:r>
              <w:rPr>
                <w:rFonts w:hint="default" w:ascii="Consolas" w:hAnsi="Consolas" w:eastAsia="Consolas" w:cs="Consolas"/>
                <w:b w:val="0"/>
                <w:bCs w:val="0"/>
                <w:color w:val="808080"/>
                <w:kern w:val="0"/>
                <w:sz w:val="14"/>
                <w:szCs w:val="14"/>
                <w:shd w:val="clear" w:fill="1F1F1F"/>
                <w:lang w:val="en-US" w:eastAsia="zh-CN" w:bidi="ar"/>
              </w:rPr>
              <w:t>&gt;</w:t>
            </w:r>
          </w:p>
          <w:p w14:paraId="06E947A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background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#fff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产品总额：{{ </w:t>
            </w:r>
            <w:r>
              <w:rPr>
                <w:rFonts w:hint="default" w:ascii="Consolas" w:hAnsi="Consolas" w:eastAsia="Consolas" w:cs="Consolas"/>
                <w:b w:val="0"/>
                <w:bCs w:val="0"/>
                <w:color w:val="9CDCFE"/>
                <w:kern w:val="0"/>
                <w:sz w:val="14"/>
                <w:szCs w:val="14"/>
                <w:shd w:val="clear" w:fill="1F1F1F"/>
                <w:lang w:val="en-US" w:eastAsia="zh-CN" w:bidi="ar"/>
              </w:rPr>
              <w:t>totalPrice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652070B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p>
          <w:p w14:paraId="06C859D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p>
          <w:p w14:paraId="3639C61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disabled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multipleSelection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14:paraId="6666623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button-color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"#bfa548"</w:t>
            </w:r>
          </w:p>
          <w:p w14:paraId="468AE5A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settlement</w:t>
            </w:r>
            <w:r>
              <w:rPr>
                <w:rFonts w:hint="default" w:ascii="Consolas" w:hAnsi="Consolas" w:eastAsia="Consolas" w:cs="Consolas"/>
                <w:b w:val="0"/>
                <w:bCs w:val="0"/>
                <w:color w:val="CCCCCC"/>
                <w:kern w:val="0"/>
                <w:sz w:val="14"/>
                <w:szCs w:val="14"/>
                <w:shd w:val="clear" w:fill="1F1F1F"/>
                <w:lang w:val="en-US" w:eastAsia="zh-CN" w:bidi="ar"/>
              </w:rPr>
              <w:t>"</w:t>
            </w:r>
          </w:p>
          <w:p w14:paraId="5EBC647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11AD0F4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去结算</w:t>
            </w:r>
          </w:p>
          <w:p w14:paraId="1DC671A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66B6FE4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06119A1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1F16E4F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FCCE7F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5808607D">
            <w:pPr>
              <w:keepNext w:val="0"/>
              <w:keepLines w:val="0"/>
              <w:widowControl/>
              <w:suppressLineNumbers w:val="0"/>
              <w:shd w:val="clear" w:fill="1F1F1F"/>
              <w:spacing w:line="190" w:lineRule="atLeast"/>
              <w:jc w:val="left"/>
              <w:rPr>
                <w:rFonts w:hint="default"/>
                <w:vertAlign w:val="baseline"/>
                <w:lang w:val="en-US" w:eastAsia="zh-CN"/>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tc>
      </w:tr>
    </w:tbl>
    <w:p w14:paraId="5A3246A9">
      <w:pPr>
        <w:pStyle w:val="3"/>
        <w:spacing w:line="360" w:lineRule="auto"/>
        <w:rPr>
          <w:rFonts w:hint="default" w:ascii="SimHei" w:hAnsi="SimHei" w:cs="Times New Roman"/>
          <w:sz w:val="24"/>
          <w:lang w:val="en-US" w:eastAsia="zh-CN"/>
        </w:rPr>
      </w:pPr>
      <w:bookmarkStart w:id="527" w:name="_Toc24319"/>
      <w:bookmarkStart w:id="528" w:name="_Toc5071"/>
      <w:bookmarkStart w:id="529" w:name="_Toc29123"/>
      <w:bookmarkStart w:id="530" w:name="_Toc11611"/>
      <w:bookmarkStart w:id="531" w:name="_Toc27500"/>
      <w:bookmarkStart w:id="532" w:name="_Toc21919"/>
      <w:bookmarkStart w:id="533" w:name="_Toc1000"/>
      <w:bookmarkStart w:id="534" w:name="_Toc1569"/>
      <w:bookmarkStart w:id="535" w:name="_Toc9826"/>
      <w:bookmarkStart w:id="536" w:name="_Toc3654"/>
      <w:bookmarkStart w:id="537" w:name="_Toc2374"/>
      <w:bookmarkStart w:id="538" w:name="_Toc27046"/>
      <w:bookmarkStart w:id="539" w:name="_Toc7958"/>
      <w:bookmarkStart w:id="540" w:name="_Toc6732"/>
      <w:bookmarkStart w:id="541" w:name="_Toc11240"/>
      <w:bookmarkStart w:id="542" w:name="_Toc9738"/>
      <w:r>
        <w:rPr>
          <w:rFonts w:hint="eastAsia" w:ascii="SimHei" w:hAnsi="SimHei" w:cs="Times New Roman"/>
          <w:sz w:val="24"/>
          <w:lang w:val="en-US" w:eastAsia="zh-CN"/>
        </w:rPr>
        <w:t>5.6 订单</w:t>
      </w:r>
      <w:bookmarkEnd w:id="527"/>
      <w:bookmarkEnd w:id="528"/>
      <w:bookmarkEnd w:id="529"/>
      <w:bookmarkEnd w:id="530"/>
      <w:bookmarkEnd w:id="531"/>
      <w:bookmarkEnd w:id="532"/>
      <w:r>
        <w:rPr>
          <w:rFonts w:hint="eastAsia" w:ascii="SimHei" w:hAnsi="SimHei" w:cs="Times New Roman"/>
          <w:sz w:val="24"/>
          <w:lang w:val="en-US" w:eastAsia="zh-CN"/>
        </w:rPr>
        <w:t>管理</w:t>
      </w:r>
      <w:bookmarkEnd w:id="533"/>
      <w:bookmarkEnd w:id="534"/>
      <w:bookmarkEnd w:id="535"/>
      <w:bookmarkEnd w:id="536"/>
      <w:bookmarkEnd w:id="537"/>
      <w:bookmarkEnd w:id="538"/>
      <w:bookmarkEnd w:id="539"/>
      <w:bookmarkEnd w:id="540"/>
      <w:bookmarkEnd w:id="541"/>
    </w:p>
    <w:p w14:paraId="5C4D37DC">
      <w:pPr>
        <w:pStyle w:val="13"/>
        <w:spacing w:before="15" w:after="25" w:line="360" w:lineRule="auto"/>
        <w:jc w:val="left"/>
        <w:rPr>
          <w:rFonts w:hint="eastAsia" w:ascii="SimSun" w:hAnsi="SimSun" w:eastAsia="SimSun" w:cs="Times New Roman"/>
          <w:lang w:val="en-US" w:eastAsia="zh-CN"/>
        </w:rPr>
      </w:pPr>
      <w:r>
        <w:rPr>
          <w:rFonts w:hint="eastAsia" w:ascii="SimSun" w:hAnsi="SimSun" w:eastAsia="SimSun" w:cs="Times New Roman"/>
          <w:lang w:val="en-US" w:eastAsia="zh-CN"/>
        </w:rPr>
        <w:t>订单列表页主要进行查看订单的功能，在用户下单后，可以看到用户的购买支付等相关信息，如有异常，需要及时跟进处理。主要的功能需求有查看订单信息，在用户下单后，管理员需要核对下库存信息，查看库存是否发生变化。订单信息管理列表页，该页面分条显示已经购买的图书，显示图书的封面图片，图书姓名（点击书名</w:t>
      </w:r>
      <w:r>
        <w:rPr>
          <w:rFonts w:hint="eastAsia" w:ascii="SimSun" w:hAnsi="SimSun" w:eastAsia="SimSun"/>
          <w:lang w:val="en-US" w:eastAsia="zh-CN"/>
        </w:rPr>
        <w:t>可以跳转图书详情页），下单时间，下单数量，交易是否成功，实际付款金额等。管理员可以删除交易失败的订单。</w:t>
      </w:r>
      <w:r>
        <w:rPr>
          <w:rFonts w:hint="eastAsia" w:ascii="SimSun" w:hAnsi="SimSun" w:eastAsia="SimSun" w:cs="Times New Roman"/>
          <w:lang w:val="en-US" w:eastAsia="zh-CN"/>
        </w:rPr>
        <w:t>订单列表页实现效果图如图5-16</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60C615F4">
      <w:pPr>
        <w:pStyle w:val="13"/>
        <w:spacing w:before="15" w:after="25" w:line="360" w:lineRule="auto"/>
        <w:ind w:left="0" w:leftChars="0" w:firstLine="0" w:firstLineChars="0"/>
        <w:jc w:val="left"/>
      </w:pPr>
      <w:r>
        <w:drawing>
          <wp:inline distT="0" distB="0" distL="114300" distR="114300">
            <wp:extent cx="5572760" cy="21551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5572760" cy="2155190"/>
                    </a:xfrm>
                    <a:prstGeom prst="rect">
                      <a:avLst/>
                    </a:prstGeom>
                    <a:noFill/>
                    <a:ln>
                      <a:noFill/>
                    </a:ln>
                  </pic:spPr>
                </pic:pic>
              </a:graphicData>
            </a:graphic>
          </wp:inline>
        </w:drawing>
      </w:r>
    </w:p>
    <w:p w14:paraId="763DB6AA">
      <w:pPr>
        <w:pStyle w:val="13"/>
        <w:spacing w:before="15" w:after="25" w:line="360" w:lineRule="auto"/>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图5-16 订单信息列表页效果图</w:t>
      </w:r>
    </w:p>
    <w:p w14:paraId="516C2BAB">
      <w:pPr>
        <w:pStyle w:val="13"/>
        <w:spacing w:before="15" w:after="25" w:line="360" w:lineRule="auto"/>
        <w:jc w:val="left"/>
        <w:rPr>
          <w:rFonts w:hint="eastAsia" w:ascii="SimSun" w:hAnsi="SimSun" w:eastAsia="SimSun" w:cs="Times New Roman"/>
          <w:lang w:val="en-US" w:eastAsia="zh-CN"/>
        </w:rPr>
      </w:pPr>
      <w:r>
        <w:rPr>
          <w:rFonts w:hint="eastAsia" w:ascii="SimSun" w:hAnsi="SimSun" w:eastAsia="SimSun" w:cs="Times New Roman"/>
          <w:lang w:val="en-US" w:eastAsia="zh-CN"/>
        </w:rPr>
        <w:t>在订单管理列表页面，可以看到用户的下单购买信息，如果用户购买交易未成功，点击去付款可以直接去付款。结算成功会显示已付款，图书的库存信息随之减少。未付款订单直接去付款实现效果如图5-17</w:t>
      </w:r>
      <w:r>
        <w:rPr>
          <w:rFonts w:hint="eastAsia" w:ascii="SimSun" w:hAnsi="SimSun" w:eastAsia="SimSun" w:cs="Times New Roman"/>
          <w:kern w:val="2"/>
          <w:sz w:val="24"/>
          <w:szCs w:val="24"/>
          <w:lang w:val="en-US" w:eastAsia="zh-CN" w:bidi="ar-SA"/>
        </w:rPr>
        <w:t>所示</w:t>
      </w:r>
      <w:r>
        <w:rPr>
          <w:rFonts w:hint="eastAsia" w:ascii="SimSun" w:hAnsi="SimSun" w:eastAsia="SimSun" w:cs="Times New Roman"/>
          <w:lang w:val="en-US" w:eastAsia="zh-CN"/>
        </w:rPr>
        <w:t>。</w:t>
      </w:r>
    </w:p>
    <w:p w14:paraId="3D1F2CC2">
      <w:pPr>
        <w:pStyle w:val="13"/>
        <w:spacing w:before="15" w:after="25" w:line="360" w:lineRule="auto"/>
        <w:ind w:left="0" w:leftChars="0" w:firstLine="0" w:firstLineChars="0"/>
        <w:jc w:val="both"/>
      </w:pPr>
      <w:r>
        <w:drawing>
          <wp:inline distT="0" distB="0" distL="114300" distR="114300">
            <wp:extent cx="5574030" cy="2193925"/>
            <wp:effectExtent l="0" t="0" r="1270"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1"/>
                    <a:stretch>
                      <a:fillRect/>
                    </a:stretch>
                  </pic:blipFill>
                  <pic:spPr>
                    <a:xfrm>
                      <a:off x="0" y="0"/>
                      <a:ext cx="5574030" cy="2193925"/>
                    </a:xfrm>
                    <a:prstGeom prst="rect">
                      <a:avLst/>
                    </a:prstGeom>
                    <a:noFill/>
                    <a:ln>
                      <a:noFill/>
                    </a:ln>
                  </pic:spPr>
                </pic:pic>
              </a:graphicData>
            </a:graphic>
          </wp:inline>
        </w:drawing>
      </w:r>
    </w:p>
    <w:p w14:paraId="46454DC2">
      <w:pPr>
        <w:pStyle w:val="13"/>
        <w:spacing w:before="15" w:after="25" w:line="360" w:lineRule="auto"/>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图5-17 未付款订单直接去付款效果图</w:t>
      </w:r>
    </w:p>
    <w:p w14:paraId="21A06779">
      <w:pPr>
        <w:pStyle w:val="13"/>
        <w:spacing w:before="15" w:after="25" w:line="360" w:lineRule="auto"/>
        <w:ind w:left="0" w:leftChars="0" w:firstLine="480" w:firstLineChars="200"/>
        <w:jc w:val="left"/>
        <w:rPr>
          <w:rFonts w:hint="eastAsia" w:ascii="SimSun" w:hAnsi="SimSun" w:eastAsia="SimSun" w:cs="Times New Roman"/>
          <w:lang w:val="en-US" w:eastAsia="zh-CN"/>
        </w:rPr>
      </w:pPr>
      <w:r>
        <w:rPr>
          <w:rFonts w:hint="eastAsia" w:ascii="SimSun" w:hAnsi="SimSun" w:eastAsia="SimSun" w:cs="Times New Roman"/>
          <w:lang w:val="en-US" w:eastAsia="zh-CN"/>
        </w:rPr>
        <w:t>订单信息列表页核心代码如下：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4423E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139AC441">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808080"/>
                <w:kern w:val="0"/>
                <w:sz w:val="14"/>
                <w:szCs w:val="14"/>
                <w:shd w:val="clear" w:color="auto" w:fill="1E1E1E"/>
                <w:lang w:val="en-US" w:eastAsia="zh-CN" w:bidi="ar"/>
              </w:rPr>
              <w:t>&gt;</w:t>
            </w:r>
          </w:p>
          <w:p w14:paraId="3EF0AACC">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div</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class</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"app-container"</w:t>
            </w:r>
            <w:r>
              <w:rPr>
                <w:rFonts w:hint="default" w:ascii="Consolas" w:hAnsi="Consolas" w:eastAsia="Consolas" w:cs="Consolas"/>
                <w:b w:val="0"/>
                <w:bCs w:val="0"/>
                <w:color w:val="808080"/>
                <w:kern w:val="0"/>
                <w:sz w:val="14"/>
                <w:szCs w:val="14"/>
                <w:shd w:val="clear" w:color="auto" w:fill="1E1E1E"/>
                <w:lang w:val="en-US" w:eastAsia="zh-CN" w:bidi="ar"/>
              </w:rPr>
              <w:t>&gt;</w:t>
            </w:r>
          </w:p>
          <w:p w14:paraId="07482F3C">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el-table</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data</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orderList</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style</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width</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B5CEA8"/>
                <w:kern w:val="0"/>
                <w:sz w:val="14"/>
                <w:szCs w:val="14"/>
                <w:shd w:val="clear" w:color="auto" w:fill="1E1E1E"/>
                <w:lang w:val="en-US" w:eastAsia="zh-CN" w:bidi="ar"/>
              </w:rPr>
              <w:t>100%</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margin-top</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B5CEA8"/>
                <w:kern w:val="0"/>
                <w:sz w:val="14"/>
                <w:szCs w:val="14"/>
                <w:shd w:val="clear" w:color="auto" w:fill="1E1E1E"/>
                <w:lang w:val="en-US" w:eastAsia="zh-CN" w:bidi="ar"/>
              </w:rPr>
              <w:t>30px</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F44747"/>
                <w:kern w:val="0"/>
                <w:sz w:val="14"/>
                <w:szCs w:val="14"/>
                <w:shd w:val="clear" w:color="auto" w:fill="1E1E1E"/>
                <w:lang w:val="en-US" w:eastAsia="zh-CN" w:bidi="ar"/>
              </w:rPr>
              <w:t>border</w:t>
            </w:r>
            <w:r>
              <w:rPr>
                <w:rFonts w:hint="default" w:ascii="Consolas" w:hAnsi="Consolas" w:eastAsia="Consolas" w:cs="Consolas"/>
                <w:b w:val="0"/>
                <w:bCs w:val="0"/>
                <w:color w:val="808080"/>
                <w:kern w:val="0"/>
                <w:sz w:val="14"/>
                <w:szCs w:val="14"/>
                <w:shd w:val="clear" w:color="auto" w:fill="1E1E1E"/>
                <w:lang w:val="en-US" w:eastAsia="zh-CN" w:bidi="ar"/>
              </w:rPr>
              <w:t>&gt;</w:t>
            </w:r>
          </w:p>
          <w:p w14:paraId="4D388DF3">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el-table-column</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F44747"/>
                <w:kern w:val="0"/>
                <w:sz w:val="14"/>
                <w:szCs w:val="14"/>
                <w:shd w:val="clear" w:color="auto" w:fill="1E1E1E"/>
                <w:lang w:val="en-US" w:eastAsia="zh-CN" w:bidi="ar"/>
              </w:rPr>
              <w:t>align</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"center"</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label</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"订单编号"</w:t>
            </w:r>
            <w:r>
              <w:rPr>
                <w:rFonts w:hint="default" w:ascii="Consolas" w:hAnsi="Consolas" w:eastAsia="Consolas" w:cs="Consolas"/>
                <w:b w:val="0"/>
                <w:bCs w:val="0"/>
                <w:color w:val="808080"/>
                <w:kern w:val="0"/>
                <w:sz w:val="14"/>
                <w:szCs w:val="14"/>
                <w:shd w:val="clear" w:color="auto" w:fill="1E1E1E"/>
                <w:lang w:val="en-US" w:eastAsia="zh-CN" w:bidi="ar"/>
              </w:rPr>
              <w:t>&gt;</w:t>
            </w:r>
          </w:p>
          <w:p w14:paraId="1AA69F29">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slot-scope</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"scope"</w:t>
            </w:r>
            <w:r>
              <w:rPr>
                <w:rFonts w:hint="default" w:ascii="Consolas" w:hAnsi="Consolas" w:eastAsia="Consolas" w:cs="Consolas"/>
                <w:b w:val="0"/>
                <w:bCs w:val="0"/>
                <w:color w:val="808080"/>
                <w:kern w:val="0"/>
                <w:sz w:val="14"/>
                <w:szCs w:val="14"/>
                <w:shd w:val="clear" w:color="auto" w:fill="1E1E1E"/>
                <w:lang w:val="en-US" w:eastAsia="zh-CN" w:bidi="ar"/>
              </w:rPr>
              <w:t>&gt;</w:t>
            </w:r>
          </w:p>
          <w:p w14:paraId="487A7EE8">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 </w:t>
            </w:r>
            <w:r>
              <w:rPr>
                <w:rFonts w:hint="default" w:ascii="Consolas" w:hAnsi="Consolas" w:eastAsia="Consolas" w:cs="Consolas"/>
                <w:b w:val="0"/>
                <w:bCs w:val="0"/>
                <w:color w:val="9CDCFE"/>
                <w:kern w:val="0"/>
                <w:sz w:val="14"/>
                <w:szCs w:val="14"/>
                <w:shd w:val="clear" w:color="auto" w:fill="1E1E1E"/>
                <w:lang w:val="en-US" w:eastAsia="zh-CN" w:bidi="ar"/>
              </w:rPr>
              <w:t>scope</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row</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order_id</w:t>
            </w:r>
            <w:r>
              <w:rPr>
                <w:rFonts w:hint="default" w:ascii="Consolas" w:hAnsi="Consolas" w:eastAsia="Consolas" w:cs="Consolas"/>
                <w:b w:val="0"/>
                <w:bCs w:val="0"/>
                <w:color w:val="D4D4D4"/>
                <w:kern w:val="0"/>
                <w:sz w:val="14"/>
                <w:szCs w:val="14"/>
                <w:shd w:val="clear" w:color="auto" w:fill="1E1E1E"/>
                <w:lang w:val="en-US" w:eastAsia="zh-CN" w:bidi="ar"/>
              </w:rPr>
              <w:t xml:space="preserve"> }}</w:t>
            </w:r>
          </w:p>
          <w:p w14:paraId="68664AD7">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808080"/>
                <w:kern w:val="0"/>
                <w:sz w:val="14"/>
                <w:szCs w:val="14"/>
                <w:shd w:val="clear" w:color="auto" w:fill="1E1E1E"/>
                <w:lang w:val="en-US" w:eastAsia="zh-CN" w:bidi="ar"/>
              </w:rPr>
              <w:t>&gt;</w:t>
            </w:r>
          </w:p>
          <w:p w14:paraId="07ABB065">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el-table-column</w:t>
            </w:r>
            <w:r>
              <w:rPr>
                <w:rFonts w:hint="default" w:ascii="Consolas" w:hAnsi="Consolas" w:eastAsia="Consolas" w:cs="Consolas"/>
                <w:b w:val="0"/>
                <w:bCs w:val="0"/>
                <w:color w:val="808080"/>
                <w:kern w:val="0"/>
                <w:sz w:val="14"/>
                <w:szCs w:val="14"/>
                <w:shd w:val="clear" w:color="auto" w:fill="1E1E1E"/>
                <w:lang w:val="en-US" w:eastAsia="zh-CN" w:bidi="ar"/>
              </w:rPr>
              <w:t>&gt;</w:t>
            </w:r>
          </w:p>
          <w:p w14:paraId="0336A4E4">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el-table-column</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F44747"/>
                <w:kern w:val="0"/>
                <w:sz w:val="14"/>
                <w:szCs w:val="14"/>
                <w:shd w:val="clear" w:color="auto" w:fill="1E1E1E"/>
                <w:lang w:val="en-US" w:eastAsia="zh-CN" w:bidi="ar"/>
              </w:rPr>
              <w:t>align</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"center"</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label</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"图书图片"</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width</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"150"</w:t>
            </w:r>
            <w:r>
              <w:rPr>
                <w:rFonts w:hint="default" w:ascii="Consolas" w:hAnsi="Consolas" w:eastAsia="Consolas" w:cs="Consolas"/>
                <w:b w:val="0"/>
                <w:bCs w:val="0"/>
                <w:color w:val="808080"/>
                <w:kern w:val="0"/>
                <w:sz w:val="14"/>
                <w:szCs w:val="14"/>
                <w:shd w:val="clear" w:color="auto" w:fill="1E1E1E"/>
                <w:lang w:val="en-US" w:eastAsia="zh-CN" w:bidi="ar"/>
              </w:rPr>
              <w:t>&gt;</w:t>
            </w:r>
          </w:p>
          <w:p w14:paraId="7EA07B3F">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slot-scope</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"scope"</w:t>
            </w:r>
            <w:r>
              <w:rPr>
                <w:rFonts w:hint="default" w:ascii="Consolas" w:hAnsi="Consolas" w:eastAsia="Consolas" w:cs="Consolas"/>
                <w:b w:val="0"/>
                <w:bCs w:val="0"/>
                <w:color w:val="808080"/>
                <w:kern w:val="0"/>
                <w:sz w:val="14"/>
                <w:szCs w:val="14"/>
                <w:shd w:val="clear" w:color="auto" w:fill="1E1E1E"/>
                <w:lang w:val="en-US" w:eastAsia="zh-CN" w:bidi="ar"/>
              </w:rPr>
              <w:t>&gt;</w:t>
            </w:r>
          </w:p>
          <w:p w14:paraId="2F358B3D">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img</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style</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width</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B5CEA8"/>
                <w:kern w:val="0"/>
                <w:sz w:val="14"/>
                <w:szCs w:val="14"/>
                <w:shd w:val="clear" w:color="auto" w:fill="1E1E1E"/>
                <w:lang w:val="en-US" w:eastAsia="zh-CN" w:bidi="ar"/>
              </w:rPr>
              <w:t>100px</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height</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B5CEA8"/>
                <w:kern w:val="0"/>
                <w:sz w:val="14"/>
                <w:szCs w:val="14"/>
                <w:shd w:val="clear" w:color="auto" w:fill="1E1E1E"/>
                <w:lang w:val="en-US" w:eastAsia="zh-CN" w:bidi="ar"/>
              </w:rPr>
              <w:t>100px</w:t>
            </w:r>
            <w:r>
              <w:rPr>
                <w:rFonts w:hint="default" w:ascii="Consolas" w:hAnsi="Consolas" w:eastAsia="Consolas" w:cs="Consolas"/>
                <w:b w:val="0"/>
                <w:bCs w:val="0"/>
                <w:color w:val="D4D4D4"/>
                <w:kern w:val="0"/>
                <w:sz w:val="14"/>
                <w:szCs w:val="14"/>
                <w:shd w:val="clear" w:color="auto" w:fill="1E1E1E"/>
                <w:lang w:val="en-US" w:eastAsia="zh-CN" w:bidi="ar"/>
              </w:rPr>
              <w:t>;" :</w:t>
            </w:r>
            <w:r>
              <w:rPr>
                <w:rFonts w:hint="default" w:ascii="Consolas" w:hAnsi="Consolas" w:eastAsia="Consolas" w:cs="Consolas"/>
                <w:b w:val="0"/>
                <w:bCs w:val="0"/>
                <w:color w:val="9CDCFE"/>
                <w:kern w:val="0"/>
                <w:sz w:val="14"/>
                <w:szCs w:val="14"/>
                <w:shd w:val="clear" w:color="auto" w:fill="1E1E1E"/>
                <w:lang w:val="en-US" w:eastAsia="zh-CN" w:bidi="ar"/>
              </w:rPr>
              <w:t>src</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scope</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row</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imgs</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808080"/>
                <w:kern w:val="0"/>
                <w:sz w:val="14"/>
                <w:szCs w:val="14"/>
                <w:shd w:val="clear" w:color="auto" w:fill="1E1E1E"/>
                <w:lang w:val="en-US" w:eastAsia="zh-CN" w:bidi="ar"/>
              </w:rPr>
              <w:t>&gt;</w:t>
            </w:r>
          </w:p>
          <w:p w14:paraId="18E2C63E">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808080"/>
                <w:kern w:val="0"/>
                <w:sz w:val="14"/>
                <w:szCs w:val="14"/>
                <w:shd w:val="clear" w:color="auto" w:fill="1E1E1E"/>
                <w:lang w:val="en-US" w:eastAsia="zh-CN" w:bidi="ar"/>
              </w:rPr>
              <w:t>&gt;</w:t>
            </w:r>
          </w:p>
          <w:p w14:paraId="06F6AAB2">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808080"/>
                <w:kern w:val="0"/>
                <w:sz w:val="14"/>
                <w:szCs w:val="14"/>
                <w:shd w:val="clear" w:color="auto" w:fill="1E1E1E"/>
                <w:lang w:val="en-US" w:eastAsia="zh-CN" w:bidi="ar"/>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el-table-column</w:t>
            </w:r>
            <w:r>
              <w:rPr>
                <w:rFonts w:hint="default" w:ascii="Consolas" w:hAnsi="Consolas" w:eastAsia="Consolas" w:cs="Consolas"/>
                <w:b w:val="0"/>
                <w:bCs w:val="0"/>
                <w:color w:val="808080"/>
                <w:kern w:val="0"/>
                <w:sz w:val="14"/>
                <w:szCs w:val="14"/>
                <w:shd w:val="clear" w:color="auto" w:fill="1E1E1E"/>
                <w:lang w:val="en-US" w:eastAsia="zh-CN" w:bidi="ar"/>
              </w:rPr>
              <w:t>&gt;</w:t>
            </w:r>
          </w:p>
          <w:p w14:paraId="12E91D0A">
            <w:pPr>
              <w:keepNext w:val="0"/>
              <w:keepLines w:val="0"/>
              <w:widowControl/>
              <w:suppressLineNumbers w:val="0"/>
              <w:shd w:val="clear" w:color="auto" w:fill="1E1E1E"/>
              <w:spacing w:line="190" w:lineRule="atLeast"/>
              <w:ind w:firstLine="420" w:firstLineChars="300"/>
              <w:jc w:val="left"/>
              <w:rPr>
                <w:rFonts w:hint="default" w:ascii="Consolas" w:hAnsi="Consolas" w:eastAsia="Consolas" w:cs="Consolas"/>
                <w:b w:val="0"/>
                <w:bCs w:val="0"/>
                <w:color w:val="D4D4D4"/>
                <w:sz w:val="14"/>
                <w:szCs w:val="14"/>
                <w:lang w:val="en-US"/>
              </w:rPr>
            </w:pPr>
            <w:r>
              <w:rPr>
                <w:rFonts w:hint="eastAsia" w:ascii="Consolas" w:hAnsi="Consolas" w:eastAsia="Consolas" w:cs="Consolas"/>
                <w:b w:val="0"/>
                <w:bCs w:val="0"/>
                <w:color w:val="808080"/>
                <w:kern w:val="0"/>
                <w:sz w:val="14"/>
                <w:szCs w:val="14"/>
                <w:shd w:val="clear" w:color="auto" w:fill="1E1E1E"/>
                <w:lang w:val="en-US" w:eastAsia="zh-CN" w:bidi="ar"/>
              </w:rPr>
              <w:t>...</w:t>
            </w:r>
          </w:p>
          <w:p w14:paraId="05E87D2A">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el-table</w:t>
            </w:r>
            <w:r>
              <w:rPr>
                <w:rFonts w:hint="default" w:ascii="Consolas" w:hAnsi="Consolas" w:eastAsia="Consolas" w:cs="Consolas"/>
                <w:b w:val="0"/>
                <w:bCs w:val="0"/>
                <w:color w:val="808080"/>
                <w:kern w:val="0"/>
                <w:sz w:val="14"/>
                <w:szCs w:val="14"/>
                <w:shd w:val="clear" w:color="auto" w:fill="1E1E1E"/>
                <w:lang w:val="en-US" w:eastAsia="zh-CN" w:bidi="ar"/>
              </w:rPr>
              <w:t>&gt;</w:t>
            </w:r>
          </w:p>
          <w:p w14:paraId="5D044926">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div</w:t>
            </w:r>
            <w:r>
              <w:rPr>
                <w:rFonts w:hint="default" w:ascii="Consolas" w:hAnsi="Consolas" w:eastAsia="Consolas" w:cs="Consolas"/>
                <w:b w:val="0"/>
                <w:bCs w:val="0"/>
                <w:color w:val="808080"/>
                <w:kern w:val="0"/>
                <w:sz w:val="14"/>
                <w:szCs w:val="14"/>
                <w:shd w:val="clear" w:color="auto" w:fill="1E1E1E"/>
                <w:lang w:val="en-US" w:eastAsia="zh-CN" w:bidi="ar"/>
              </w:rPr>
              <w:t>&gt;</w:t>
            </w:r>
          </w:p>
          <w:p w14:paraId="645F0BB9">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808080"/>
                <w:kern w:val="0"/>
                <w:sz w:val="14"/>
                <w:szCs w:val="14"/>
                <w:shd w:val="clear" w:color="auto" w:fill="1E1E1E"/>
                <w:lang w:val="en-US" w:eastAsia="zh-CN" w:bidi="ar"/>
              </w:rPr>
            </w:pP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808080"/>
                <w:kern w:val="0"/>
                <w:sz w:val="14"/>
                <w:szCs w:val="14"/>
                <w:shd w:val="clear" w:color="auto" w:fill="1E1E1E"/>
                <w:lang w:val="en-US" w:eastAsia="zh-CN" w:bidi="ar"/>
              </w:rPr>
              <w:t>&gt;</w:t>
            </w:r>
          </w:p>
          <w:p w14:paraId="46D2AD28">
            <w:pPr>
              <w:keepNext w:val="0"/>
              <w:keepLines w:val="0"/>
              <w:widowControl/>
              <w:suppressLineNumbers w:val="0"/>
              <w:shd w:val="clear" w:color="auto" w:fill="1E1E1E"/>
              <w:spacing w:line="190" w:lineRule="atLeast"/>
              <w:jc w:val="left"/>
              <w:rPr>
                <w:rFonts w:hint="eastAsia" w:ascii="Consolas" w:hAnsi="Consolas" w:eastAsia="Consolas" w:cs="Consolas"/>
                <w:b w:val="0"/>
                <w:bCs w:val="0"/>
                <w:color w:val="808080"/>
                <w:kern w:val="0"/>
                <w:sz w:val="14"/>
                <w:szCs w:val="14"/>
                <w:shd w:val="clear" w:color="auto" w:fill="1E1E1E"/>
                <w:lang w:val="en-US" w:eastAsia="zh-CN" w:bidi="ar"/>
              </w:rPr>
            </w:pPr>
            <w:r>
              <w:rPr>
                <w:rFonts w:hint="eastAsia" w:ascii="Consolas" w:hAnsi="Consolas" w:eastAsia="Consolas" w:cs="Consolas"/>
                <w:b w:val="0"/>
                <w:bCs w:val="0"/>
                <w:color w:val="808080"/>
                <w:kern w:val="0"/>
                <w:sz w:val="14"/>
                <w:szCs w:val="14"/>
                <w:shd w:val="clear" w:color="auto" w:fill="1E1E1E"/>
                <w:lang w:val="en-US" w:eastAsia="zh-CN" w:bidi="ar"/>
              </w:rPr>
              <w:t>// 后端代码</w:t>
            </w:r>
          </w:p>
          <w:p w14:paraId="2776773C">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orderController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extends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Controller</w:t>
            </w:r>
            <w:r>
              <w:rPr>
                <w:rFonts w:hint="default" w:ascii="Consolas" w:hAnsi="Consolas" w:eastAsia="Consolas" w:cs="Consolas"/>
                <w:b w:val="0"/>
                <w:bCs w:val="0"/>
                <w:color w:val="CCCCCC"/>
                <w:kern w:val="0"/>
                <w:sz w:val="14"/>
                <w:szCs w:val="14"/>
                <w:shd w:val="clear" w:fill="1F1F1F"/>
                <w:lang w:val="en-US" w:eastAsia="zh-CN" w:bidi="ar"/>
              </w:rPr>
              <w:t xml:space="preserve"> {</w:t>
            </w:r>
          </w:p>
          <w:p w14:paraId="11215BB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index</w:t>
            </w:r>
            <w:r>
              <w:rPr>
                <w:rFonts w:hint="default" w:ascii="Consolas" w:hAnsi="Consolas" w:eastAsia="Consolas" w:cs="Consolas"/>
                <w:b w:val="0"/>
                <w:bCs w:val="0"/>
                <w:color w:val="CCCCCC"/>
                <w:kern w:val="0"/>
                <w:sz w:val="14"/>
                <w:szCs w:val="14"/>
                <w:shd w:val="clear" w:fill="1F1F1F"/>
                <w:lang w:val="en-US" w:eastAsia="zh-CN" w:bidi="ar"/>
              </w:rPr>
              <w:t>() {</w:t>
            </w:r>
          </w:p>
          <w:p w14:paraId="6A63E36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p>
          <w:p w14:paraId="12DCF8A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'Start to search order'</w:t>
            </w:r>
            <w:r>
              <w:rPr>
                <w:rFonts w:hint="default" w:ascii="Consolas" w:hAnsi="Consolas" w:eastAsia="Consolas" w:cs="Consolas"/>
                <w:b w:val="0"/>
                <w:bCs w:val="0"/>
                <w:color w:val="CCCCCC"/>
                <w:kern w:val="0"/>
                <w:sz w:val="14"/>
                <w:szCs w:val="14"/>
                <w:shd w:val="clear" w:fill="1F1F1F"/>
                <w:lang w:val="en-US" w:eastAsia="zh-CN" w:bidi="ar"/>
              </w:rPr>
              <w:t>)</w:t>
            </w:r>
          </w:p>
          <w:p w14:paraId="71D1C4C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&amp;&amp;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'errors from validation from order index:'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w:t>
            </w:r>
          </w:p>
          <w:p w14:paraId="6154F0B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order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search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 xml:space="preserve"> })</w:t>
            </w:r>
          </w:p>
          <w:p w14:paraId="42373A1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`End of search order</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14:paraId="4A9861E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497D9244">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color="auto" w:fill="1E1E1E"/>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w:t>
            </w:r>
          </w:p>
        </w:tc>
      </w:tr>
      <w:bookmarkEnd w:id="542"/>
    </w:tbl>
    <w:p w14:paraId="1AF20BCE">
      <w:pPr>
        <w:pStyle w:val="3"/>
        <w:spacing w:line="360" w:lineRule="auto"/>
        <w:rPr>
          <w:rFonts w:hint="default" w:ascii="SimHei" w:hAnsi="SimHei" w:cs="Times New Roman"/>
          <w:sz w:val="24"/>
          <w:lang w:val="en-US" w:eastAsia="zh-CN"/>
        </w:rPr>
      </w:pPr>
      <w:bookmarkStart w:id="543" w:name="_Toc7015"/>
      <w:bookmarkStart w:id="544" w:name="_Toc4126"/>
      <w:bookmarkStart w:id="545" w:name="_Toc18497"/>
      <w:bookmarkStart w:id="546" w:name="_Toc8533"/>
      <w:bookmarkStart w:id="547" w:name="_Toc18727"/>
      <w:bookmarkStart w:id="548" w:name="_Toc30943"/>
      <w:bookmarkStart w:id="549" w:name="_Toc22614"/>
      <w:bookmarkStart w:id="550" w:name="_Toc16313"/>
      <w:bookmarkStart w:id="551" w:name="_Toc5389"/>
      <w:bookmarkStart w:id="552" w:name="_Toc15429"/>
      <w:bookmarkStart w:id="553" w:name="_Toc5042"/>
      <w:bookmarkStart w:id="554" w:name="_Toc15653"/>
      <w:bookmarkStart w:id="555" w:name="_Toc7840"/>
      <w:bookmarkStart w:id="556" w:name="_Toc12639"/>
      <w:bookmarkStart w:id="557" w:name="_Toc23103"/>
      <w:bookmarkStart w:id="558" w:name="_Toc23566"/>
      <w:bookmarkStart w:id="559" w:name="_Toc3364"/>
      <w:bookmarkStart w:id="560" w:name="_Toc2627"/>
      <w:bookmarkStart w:id="561" w:name="_Toc11548"/>
      <w:r>
        <w:rPr>
          <w:rFonts w:hint="eastAsia" w:ascii="SimHei" w:hAnsi="SimHei" w:cs="Times New Roman"/>
          <w:sz w:val="24"/>
          <w:lang w:val="en-US" w:eastAsia="zh-CN"/>
        </w:rPr>
        <w:t>5.7 本章小结</w:t>
      </w:r>
      <w:bookmarkEnd w:id="543"/>
      <w:bookmarkEnd w:id="544"/>
      <w:bookmarkEnd w:id="545"/>
      <w:bookmarkEnd w:id="546"/>
      <w:bookmarkEnd w:id="547"/>
      <w:bookmarkEnd w:id="548"/>
      <w:bookmarkEnd w:id="549"/>
      <w:bookmarkEnd w:id="550"/>
      <w:bookmarkEnd w:id="551"/>
      <w:bookmarkEnd w:id="552"/>
    </w:p>
    <w:p w14:paraId="59920047">
      <w:pPr>
        <w:pStyle w:val="13"/>
        <w:spacing w:before="15" w:after="25" w:line="360" w:lineRule="auto"/>
        <w:rPr>
          <w:rFonts w:hint="default" w:ascii="SimSun" w:hAnsi="SimSun" w:eastAsia="SimSun" w:cs="Times New Roman"/>
          <w:kern w:val="2"/>
          <w:sz w:val="24"/>
          <w:szCs w:val="24"/>
          <w:lang w:val="en-US" w:eastAsia="zh-CN" w:bidi="ar-SA"/>
        </w:rPr>
      </w:pPr>
      <w:r>
        <w:rPr>
          <w:rFonts w:hint="eastAsia" w:ascii="SimSun" w:hAnsi="SimSun" w:eastAsia="SimSun" w:cs="Times New Roman"/>
          <w:lang w:val="en-US" w:eastAsia="zh-CN"/>
        </w:rPr>
        <w:t>本章主要介绍了系统主要功能的实现，系统选择前后端分离的架构模式，前端基于Vue框架构建用户界面，确保了良好的用户体验,后端则使用nodejs提供API接口，保证了服务端的高效稳定性。</w:t>
      </w:r>
      <w:r>
        <w:rPr>
          <w:rFonts w:hint="default" w:ascii="SimSun" w:hAnsi="SimSun" w:eastAsia="SimSun" w:cs="Times New Roman"/>
          <w:lang w:val="en-US" w:eastAsia="zh-CN"/>
        </w:rPr>
        <w:t>详细介绍了在线图书销售系统的核心模块的实现细节</w:t>
      </w:r>
      <w:r>
        <w:rPr>
          <w:rFonts w:hint="eastAsia" w:ascii="SimSun" w:hAnsi="SimSun" w:eastAsia="SimSun" w:cs="Times New Roman"/>
          <w:lang w:val="en-US" w:eastAsia="zh-CN"/>
        </w:rPr>
        <w:t>，</w:t>
      </w:r>
      <w:r>
        <w:rPr>
          <w:rFonts w:hint="default" w:ascii="SimSun" w:hAnsi="SimSun" w:eastAsia="SimSun" w:cs="Times New Roman"/>
          <w:lang w:val="en-US" w:eastAsia="zh-CN"/>
        </w:rPr>
        <w:t>通过对各个关键模块的详细介绍和实现说明，</w:t>
      </w:r>
      <w:r>
        <w:rPr>
          <w:rFonts w:hint="eastAsia" w:ascii="SimSun" w:hAnsi="SimSun" w:eastAsia="SimSun" w:cs="Times New Roman"/>
          <w:lang w:val="en-US" w:eastAsia="zh-CN"/>
        </w:rPr>
        <w:t>证明实现的功能是可以</w:t>
      </w:r>
      <w:r>
        <w:rPr>
          <w:rFonts w:hint="default" w:ascii="SimSun" w:hAnsi="SimSun" w:eastAsia="SimSun" w:cs="Times New Roman"/>
          <w:lang w:val="en-US" w:eastAsia="zh-CN"/>
        </w:rPr>
        <w:t>满足设定的功能需求，</w:t>
      </w:r>
      <w:r>
        <w:rPr>
          <w:rFonts w:hint="eastAsia" w:ascii="SimSun" w:hAnsi="SimSun" w:eastAsia="SimSun" w:cs="Times New Roman"/>
          <w:lang w:val="en-US" w:eastAsia="zh-CN"/>
        </w:rPr>
        <w:t>且还能支持</w:t>
      </w:r>
      <w:r>
        <w:rPr>
          <w:rFonts w:hint="default" w:ascii="SimSun" w:hAnsi="SimSun" w:eastAsia="SimSun" w:cs="Times New Roman"/>
          <w:lang w:val="en-US" w:eastAsia="zh-CN"/>
        </w:rPr>
        <w:t>后续系统的优化和扩展。此外，注重用户体验和数据安全的设计理念贯穿于整个实现过程，确保了系统能够在实际应用中稳定运行，并为用户和管理员提供卓越的服务体验。</w:t>
      </w:r>
    </w:p>
    <w:p w14:paraId="103F2F19">
      <w:pPr>
        <w:pStyle w:val="2"/>
        <w:keepNext/>
        <w:keepLines/>
        <w:pageBreakBefore/>
        <w:widowControl w:val="0"/>
        <w:kinsoku/>
        <w:wordWrap/>
        <w:overflowPunct/>
        <w:topLinePunct w:val="0"/>
        <w:autoSpaceDE/>
        <w:autoSpaceDN/>
        <w:bidi w:val="0"/>
        <w:adjustRightInd/>
        <w:snapToGrid/>
        <w:textAlignment w:val="auto"/>
        <w:rPr>
          <w:rFonts w:hint="eastAsia" w:ascii="SimSun" w:hAnsi="SimSun" w:eastAsia="SimSun"/>
          <w:lang w:val="en-US" w:eastAsia="zh-CN"/>
        </w:rPr>
      </w:pPr>
      <w:bookmarkStart w:id="562" w:name="_Toc20235"/>
      <w:bookmarkStart w:id="563" w:name="_Toc9669"/>
      <w:bookmarkStart w:id="564" w:name="_Toc6998"/>
      <w:bookmarkStart w:id="565" w:name="_Toc10308"/>
      <w:bookmarkStart w:id="566" w:name="_Toc10946"/>
      <w:bookmarkStart w:id="567" w:name="_Toc12667"/>
      <w:bookmarkStart w:id="568" w:name="_Toc7890"/>
      <w:bookmarkStart w:id="569" w:name="_Toc30546"/>
      <w:bookmarkStart w:id="570" w:name="_Toc15012"/>
      <w:bookmarkStart w:id="571" w:name="_Toc2320"/>
      <w:r>
        <w:rPr>
          <w:rFonts w:hint="eastAsia"/>
          <w:lang w:val="en-US" w:eastAsia="zh-CN"/>
        </w:rPr>
        <w:t>6</w:t>
      </w:r>
      <w:r>
        <w:rPr>
          <w:rFonts w:hint="eastAsia"/>
        </w:rPr>
        <w:t>.</w:t>
      </w:r>
      <w:r>
        <w:rPr>
          <w:rFonts w:hint="eastAsia"/>
          <w:b w:val="0"/>
          <w:bCs w:val="0"/>
        </w:rPr>
        <w:t xml:space="preserve"> </w:t>
      </w:r>
      <w:r>
        <w:rPr>
          <w:rFonts w:hint="eastAsia"/>
          <w:lang w:val="en-US" w:eastAsia="zh-CN"/>
        </w:rPr>
        <w:t>系统</w:t>
      </w:r>
      <w:r>
        <w:rPr>
          <w:rFonts w:hint="eastAsia"/>
        </w:rPr>
        <w:t>测试</w:t>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14:paraId="1FC1C849">
      <w:pPr>
        <w:pStyle w:val="13"/>
        <w:spacing w:before="15" w:after="25" w:line="360" w:lineRule="auto"/>
        <w:rPr>
          <w:rFonts w:hint="eastAsia" w:ascii="SimSun" w:hAnsi="SimSun" w:eastAsia="SimSun"/>
          <w:lang w:val="en-US" w:eastAsia="zh-CN"/>
        </w:rPr>
      </w:pPr>
      <w:r>
        <w:rPr>
          <w:rFonts w:hint="default" w:ascii="SimSun" w:hAnsi="SimSun" w:eastAsia="SimSun" w:cs="Times New Roman"/>
          <w:lang w:val="en-US" w:eastAsia="zh-CN"/>
        </w:rPr>
        <w:t>系统测试是确保软件能够正常运行的关键环节。随着软件开发技术复杂度的提升以及功能的日益丰富，软件存在漏洞的可能性也相应增加，这使得软件测试的重要性愈发凸显</w:t>
      </w:r>
      <w:r>
        <w:rPr>
          <w:rFonts w:hint="eastAsia" w:ascii="SimSun" w:hAnsi="SimSun" w:eastAsia="SimSun"/>
        </w:rPr>
        <w:t>。</w:t>
      </w:r>
    </w:p>
    <w:p w14:paraId="03EA0D4B">
      <w:pPr>
        <w:pStyle w:val="3"/>
        <w:spacing w:line="360" w:lineRule="auto"/>
        <w:rPr>
          <w:rFonts w:hint="eastAsia" w:ascii="SimHei" w:hAnsi="SimHei" w:cs="Times New Roman"/>
          <w:sz w:val="24"/>
          <w:lang w:val="en-US" w:eastAsia="zh-CN"/>
        </w:rPr>
      </w:pPr>
      <w:bookmarkStart w:id="572" w:name="_Toc14633"/>
      <w:bookmarkStart w:id="573" w:name="_Toc29297"/>
      <w:bookmarkStart w:id="574" w:name="_Toc21626"/>
      <w:bookmarkStart w:id="575" w:name="_Toc26496"/>
      <w:bookmarkStart w:id="576" w:name="_Toc10986"/>
      <w:bookmarkStart w:id="577" w:name="_Toc2956"/>
      <w:bookmarkStart w:id="578" w:name="_Toc19541"/>
      <w:bookmarkStart w:id="579" w:name="_Toc12121"/>
      <w:bookmarkStart w:id="580" w:name="_Toc2199"/>
      <w:bookmarkStart w:id="581" w:name="_Toc30987"/>
      <w:bookmarkStart w:id="582" w:name="_Toc22868"/>
      <w:bookmarkStart w:id="583" w:name="_Toc6040"/>
      <w:bookmarkStart w:id="584" w:name="_Toc27258"/>
      <w:bookmarkStart w:id="585" w:name="_Toc9409"/>
      <w:bookmarkStart w:id="586" w:name="_Toc6739"/>
      <w:r>
        <w:rPr>
          <w:rFonts w:hint="eastAsia" w:ascii="SimHei" w:hAnsi="SimHei" w:cs="Times New Roman"/>
          <w:sz w:val="24"/>
          <w:lang w:val="en-US" w:eastAsia="zh-CN"/>
        </w:rPr>
        <w:t>6.1 测试环境</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14:paraId="1D48AF57">
      <w:pPr>
        <w:pStyle w:val="13"/>
        <w:spacing w:before="15" w:after="25" w:line="360" w:lineRule="auto"/>
        <w:rPr>
          <w:rFonts w:hint="eastAsia" w:ascii="SimSun" w:hAnsi="SimSun" w:eastAsia="SimSun"/>
          <w:lang w:val="en-US" w:eastAsia="zh-CN"/>
        </w:rPr>
      </w:pPr>
      <w:r>
        <w:rPr>
          <w:rFonts w:hint="eastAsia" w:ascii="SimSun" w:hAnsi="SimSun" w:eastAsia="SimSun"/>
          <w:lang w:val="en-US" w:eastAsia="zh-CN"/>
        </w:rPr>
        <w:t>搭建</w:t>
      </w:r>
      <w:r>
        <w:rPr>
          <w:rFonts w:hint="eastAsia" w:ascii="SimSun" w:hAnsi="SimSun" w:eastAsia="SimSun" w:cs="Times New Roman"/>
          <w:lang w:val="en-US" w:eastAsia="zh-CN"/>
        </w:rPr>
        <w:t>测试环境，首先需安装MySQL 5.7数据库完成安装后，将代码进行打包处理，在Windows11系统上配置环境变量，这一步骤是为了让系统能够正确识别和运行相关程序。之后，修改数据库的连接配置，确保系统与数据库之间能够建立稳定、准确的连接。最后，导入测试数据，这些数据用于模拟真实场景下系统的运行情况。准备工作完成后，发布测试地址，并在Chrome浏览器中打开该地址进行测试。在测试过程中，密切关注系统运行状态，及时发现并指出程序存在的 bug，随后进行修复，以确保系统能够稳定运行</w:t>
      </w:r>
      <w:r>
        <w:rPr>
          <w:rFonts w:hint="eastAsia" w:ascii="SimSun" w:hAnsi="SimSun" w:eastAsia="SimSun"/>
          <w:lang w:val="en-US" w:eastAsia="zh-CN"/>
        </w:rPr>
        <w:t>。</w:t>
      </w:r>
    </w:p>
    <w:p w14:paraId="5BCF9B46">
      <w:pPr>
        <w:pStyle w:val="3"/>
        <w:spacing w:line="360" w:lineRule="auto"/>
        <w:rPr>
          <w:rFonts w:hint="eastAsia" w:ascii="SimHei" w:hAnsi="SimHei" w:cs="Times New Roman"/>
          <w:sz w:val="24"/>
          <w:lang w:val="en-US" w:eastAsia="zh-CN"/>
        </w:rPr>
      </w:pPr>
      <w:bookmarkStart w:id="587" w:name="_Toc32707"/>
      <w:bookmarkStart w:id="588" w:name="_Toc26609"/>
      <w:bookmarkStart w:id="589" w:name="_Toc7728"/>
      <w:bookmarkStart w:id="590" w:name="_Toc17840"/>
      <w:bookmarkStart w:id="591" w:name="_Toc17460"/>
      <w:bookmarkStart w:id="592" w:name="_Toc32439"/>
      <w:bookmarkStart w:id="593" w:name="_Toc10144"/>
      <w:bookmarkStart w:id="594" w:name="_Toc11037"/>
      <w:bookmarkStart w:id="595" w:name="_Toc18999"/>
      <w:bookmarkStart w:id="596" w:name="_Toc19490"/>
      <w:bookmarkStart w:id="597" w:name="_Toc8079"/>
      <w:bookmarkStart w:id="598" w:name="_Toc23420"/>
      <w:bookmarkStart w:id="599" w:name="_Toc23179"/>
      <w:bookmarkStart w:id="600" w:name="_Toc26172"/>
      <w:bookmarkStart w:id="601" w:name="_Toc9568"/>
      <w:bookmarkStart w:id="602" w:name="_Toc25466"/>
      <w:bookmarkStart w:id="603" w:name="_Toc9762"/>
      <w:r>
        <w:rPr>
          <w:rFonts w:hint="eastAsia" w:ascii="SimHei" w:hAnsi="SimHei" w:cs="Times New Roman"/>
          <w:sz w:val="24"/>
          <w:lang w:val="en-US" w:eastAsia="zh-CN"/>
        </w:rPr>
        <w:t>6.2 测试计划</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14:paraId="45E805D7">
      <w:pPr>
        <w:pStyle w:val="13"/>
        <w:spacing w:before="15" w:after="25" w:line="360" w:lineRule="auto"/>
        <w:rPr>
          <w:rFonts w:hint="eastAsia" w:ascii="SimSun" w:hAnsi="SimSun" w:eastAsia="SimSun"/>
          <w:lang w:val="en-US" w:eastAsia="zh-CN"/>
        </w:rPr>
      </w:pPr>
      <w:r>
        <w:rPr>
          <w:rFonts w:hint="default" w:ascii="SimSun" w:hAnsi="SimSun" w:eastAsia="SimSun"/>
          <w:lang w:val="en-US" w:eastAsia="zh-CN"/>
        </w:rPr>
        <w:t>依据需求分析的内容编写对应的测试用例，针对不同角色设置不同的测试流程。用户角色完整测试流程包括：检查用户是否可以正常创建账号，登录后是否能看到网站主页信息，是否可以将图书加入购物车、完成下单购买并实现交易功能。管理员角色的完整测试流程包括：确认管理员能否查看用户信息、图书信息和订单信息，每个页面的数据信息显示是否完整，能否进行用户信息修改、图书信息修改，以及订单信息是否完整显示等</w:t>
      </w:r>
      <w:r>
        <w:rPr>
          <w:rFonts w:hint="eastAsia" w:ascii="SimSun" w:hAnsi="SimSun" w:eastAsia="SimSun"/>
          <w:lang w:val="en-US" w:eastAsia="zh-CN"/>
        </w:rPr>
        <w:t>，如表6-1。</w:t>
      </w:r>
    </w:p>
    <w:p w14:paraId="42DFB41A">
      <w:pPr>
        <w:pStyle w:val="13"/>
        <w:spacing w:before="15" w:after="25" w:line="360" w:lineRule="auto"/>
        <w:jc w:val="center"/>
        <w:rPr>
          <w:rFonts w:hint="default" w:ascii="SimSun" w:hAnsi="SimSun" w:eastAsia="SimSun" w:cs="Times New Roman"/>
          <w:lang w:val="en-US" w:eastAsia="zh-CN"/>
        </w:rPr>
      </w:pPr>
      <w:r>
        <w:rPr>
          <w:rFonts w:hint="eastAsia" w:ascii="SimSun" w:hAnsi="SimSun" w:eastAsia="SimSun" w:cs="Times New Roman"/>
          <w:sz w:val="21"/>
          <w:szCs w:val="21"/>
          <w:lang w:val="en-US" w:eastAsia="zh-CN"/>
        </w:rPr>
        <w:t>表6-1  功能测试计划表</w:t>
      </w:r>
    </w:p>
    <w:tbl>
      <w:tblPr>
        <w:tblStyle w:val="16"/>
        <w:tblW w:w="916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0"/>
        <w:gridCol w:w="2910"/>
        <w:gridCol w:w="3120"/>
        <w:gridCol w:w="1560"/>
      </w:tblGrid>
      <w:tr w14:paraId="1AF7B5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570" w:type="dxa"/>
            <w:tcBorders>
              <w:top w:val="single" w:color="000000" w:sz="4" w:space="0"/>
              <w:left w:val="single" w:color="000000" w:sz="4" w:space="0"/>
              <w:bottom w:val="single" w:color="000000" w:sz="4" w:space="0"/>
              <w:right w:val="single" w:color="000000" w:sz="4" w:space="0"/>
            </w:tcBorders>
            <w:noWrap w:val="0"/>
            <w:vAlign w:val="center"/>
          </w:tcPr>
          <w:p w14:paraId="0F3B2B95">
            <w:pPr>
              <w:keepNext w:val="0"/>
              <w:keepLines w:val="0"/>
              <w:widowControl/>
              <w:suppressLineNumbers w:val="0"/>
              <w:jc w:val="center"/>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测试功能</w:t>
            </w:r>
          </w:p>
        </w:tc>
        <w:tc>
          <w:tcPr>
            <w:tcW w:w="2910" w:type="dxa"/>
            <w:tcBorders>
              <w:top w:val="single" w:color="000000" w:sz="4" w:space="0"/>
              <w:left w:val="single" w:color="000000" w:sz="4" w:space="0"/>
              <w:bottom w:val="single" w:color="000000" w:sz="4" w:space="0"/>
              <w:right w:val="single" w:color="000000" w:sz="4" w:space="0"/>
            </w:tcBorders>
            <w:noWrap w:val="0"/>
            <w:vAlign w:val="center"/>
          </w:tcPr>
          <w:p w14:paraId="38D0CD7B">
            <w:pPr>
              <w:keepNext w:val="0"/>
              <w:keepLines w:val="0"/>
              <w:widowControl/>
              <w:suppressLineNumbers w:val="0"/>
              <w:jc w:val="center"/>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测试步骤</w:t>
            </w:r>
          </w:p>
        </w:tc>
        <w:tc>
          <w:tcPr>
            <w:tcW w:w="3120" w:type="dxa"/>
            <w:tcBorders>
              <w:top w:val="single" w:color="000000" w:sz="4" w:space="0"/>
              <w:left w:val="single" w:color="000000" w:sz="4" w:space="0"/>
              <w:bottom w:val="single" w:color="000000" w:sz="4" w:space="0"/>
              <w:right w:val="single" w:color="000000" w:sz="4" w:space="0"/>
            </w:tcBorders>
            <w:noWrap w:val="0"/>
            <w:vAlign w:val="center"/>
          </w:tcPr>
          <w:p w14:paraId="28F5E7C6">
            <w:pPr>
              <w:keepNext w:val="0"/>
              <w:keepLines w:val="0"/>
              <w:widowControl/>
              <w:suppressLineNumbers w:val="0"/>
              <w:jc w:val="center"/>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测试结果</w:t>
            </w:r>
          </w:p>
        </w:tc>
        <w:tc>
          <w:tcPr>
            <w:tcW w:w="1560" w:type="dxa"/>
            <w:tcBorders>
              <w:top w:val="single" w:color="000000" w:sz="4" w:space="0"/>
              <w:left w:val="single" w:color="000000" w:sz="4" w:space="0"/>
              <w:bottom w:val="single" w:color="000000" w:sz="4" w:space="0"/>
              <w:right w:val="single" w:color="000000" w:sz="4" w:space="0"/>
            </w:tcBorders>
            <w:noWrap w:val="0"/>
            <w:vAlign w:val="center"/>
          </w:tcPr>
          <w:p w14:paraId="2AAC5DF0">
            <w:pPr>
              <w:keepNext w:val="0"/>
              <w:keepLines w:val="0"/>
              <w:widowControl/>
              <w:suppressLineNumbers w:val="0"/>
              <w:jc w:val="center"/>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备注</w:t>
            </w:r>
          </w:p>
        </w:tc>
      </w:tr>
      <w:tr w14:paraId="340FEE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570" w:type="dxa"/>
            <w:vMerge w:val="restart"/>
            <w:tcBorders>
              <w:top w:val="single" w:color="000000" w:sz="4" w:space="0"/>
              <w:left w:val="single" w:color="000000" w:sz="4" w:space="0"/>
              <w:bottom w:val="single" w:color="000000" w:sz="4" w:space="0"/>
              <w:right w:val="single" w:color="000000" w:sz="4" w:space="0"/>
            </w:tcBorders>
            <w:noWrap w:val="0"/>
            <w:vAlign w:val="center"/>
          </w:tcPr>
          <w:p w14:paraId="3946B08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登录注册</w:t>
            </w:r>
          </w:p>
        </w:tc>
        <w:tc>
          <w:tcPr>
            <w:tcW w:w="2910" w:type="dxa"/>
            <w:tcBorders>
              <w:top w:val="single" w:color="000000" w:sz="4" w:space="0"/>
              <w:left w:val="single" w:color="000000" w:sz="4" w:space="0"/>
              <w:bottom w:val="single" w:color="000000" w:sz="4" w:space="0"/>
              <w:right w:val="single" w:color="000000" w:sz="4" w:space="0"/>
            </w:tcBorders>
            <w:noWrap w:val="0"/>
            <w:vAlign w:val="center"/>
          </w:tcPr>
          <w:p w14:paraId="78D8AF3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点击登录-输入用户名和密码点击注册</w:t>
            </w:r>
          </w:p>
        </w:tc>
        <w:tc>
          <w:tcPr>
            <w:tcW w:w="3120" w:type="dxa"/>
            <w:tcBorders>
              <w:top w:val="single" w:color="000000" w:sz="4" w:space="0"/>
              <w:left w:val="single" w:color="000000" w:sz="4" w:space="0"/>
              <w:bottom w:val="single" w:color="000000" w:sz="4" w:space="0"/>
              <w:right w:val="single" w:color="000000" w:sz="4" w:space="0"/>
            </w:tcBorders>
            <w:noWrap w:val="0"/>
            <w:vAlign w:val="center"/>
          </w:tcPr>
          <w:p w14:paraId="78558DB3">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正常登录到首页</w:t>
            </w:r>
            <w:r>
              <w:rPr>
                <w:rFonts w:hint="eastAsia" w:ascii="SimSun" w:hAnsi="SimSun" w:cs="SimSun"/>
                <w:i w:val="0"/>
                <w:iCs w:val="0"/>
                <w:color w:val="000000"/>
                <w:kern w:val="0"/>
                <w:sz w:val="24"/>
                <w:szCs w:val="24"/>
                <w:u w:val="none"/>
                <w:lang w:val="en-US" w:eastAsia="zh-CN" w:bidi="ar"/>
              </w:rPr>
              <w:t>，看到首页推荐的内容</w:t>
            </w:r>
          </w:p>
        </w:tc>
        <w:tc>
          <w:tcPr>
            <w:tcW w:w="1560" w:type="dxa"/>
            <w:vMerge w:val="restart"/>
            <w:tcBorders>
              <w:top w:val="single" w:color="000000" w:sz="4" w:space="0"/>
              <w:left w:val="single" w:color="000000" w:sz="4" w:space="0"/>
              <w:bottom w:val="single" w:color="000000" w:sz="4" w:space="0"/>
              <w:right w:val="single" w:color="000000" w:sz="4" w:space="0"/>
            </w:tcBorders>
            <w:noWrap w:val="0"/>
            <w:vAlign w:val="center"/>
          </w:tcPr>
          <w:p w14:paraId="14C3889C">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可以正常登录到首页，符合预期</w:t>
            </w:r>
          </w:p>
        </w:tc>
      </w:tr>
      <w:tr w14:paraId="52DC55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570" w:type="dxa"/>
            <w:vMerge w:val="continue"/>
            <w:tcBorders>
              <w:top w:val="single" w:color="000000" w:sz="4" w:space="0"/>
              <w:left w:val="single" w:color="000000" w:sz="4" w:space="0"/>
              <w:bottom w:val="single" w:color="000000" w:sz="4" w:space="0"/>
              <w:right w:val="single" w:color="000000" w:sz="4" w:space="0"/>
            </w:tcBorders>
            <w:noWrap w:val="0"/>
            <w:vAlign w:val="center"/>
          </w:tcPr>
          <w:p w14:paraId="293587BF">
            <w:pPr>
              <w:jc w:val="left"/>
              <w:rPr>
                <w:rFonts w:hint="eastAsia" w:ascii="SimSun" w:hAnsi="SimSun" w:eastAsia="SimSun" w:cs="SimSun"/>
                <w:i w:val="0"/>
                <w:iCs w:val="0"/>
                <w:color w:val="000000"/>
                <w:sz w:val="24"/>
                <w:szCs w:val="24"/>
                <w:u w:val="none"/>
              </w:rPr>
            </w:pPr>
          </w:p>
        </w:tc>
        <w:tc>
          <w:tcPr>
            <w:tcW w:w="2910" w:type="dxa"/>
            <w:tcBorders>
              <w:top w:val="single" w:color="000000" w:sz="4" w:space="0"/>
              <w:left w:val="single" w:color="000000" w:sz="4" w:space="0"/>
              <w:bottom w:val="single" w:color="000000" w:sz="4" w:space="0"/>
              <w:right w:val="single" w:color="000000" w:sz="4" w:space="0"/>
            </w:tcBorders>
            <w:noWrap w:val="0"/>
            <w:vAlign w:val="center"/>
          </w:tcPr>
          <w:p w14:paraId="536CD3C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点击注册-填写用户信息</w:t>
            </w:r>
          </w:p>
        </w:tc>
        <w:tc>
          <w:tcPr>
            <w:tcW w:w="3120" w:type="dxa"/>
            <w:tcBorders>
              <w:top w:val="single" w:color="000000" w:sz="4" w:space="0"/>
              <w:left w:val="single" w:color="000000" w:sz="4" w:space="0"/>
              <w:bottom w:val="single" w:color="000000" w:sz="4" w:space="0"/>
              <w:right w:val="single" w:color="000000" w:sz="4" w:space="0"/>
            </w:tcBorders>
            <w:noWrap w:val="0"/>
            <w:vAlign w:val="center"/>
          </w:tcPr>
          <w:p w14:paraId="64483B5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注册成功，跳转首页正常登录</w:t>
            </w:r>
          </w:p>
        </w:tc>
        <w:tc>
          <w:tcPr>
            <w:tcW w:w="1560" w:type="dxa"/>
            <w:vMerge w:val="continue"/>
            <w:tcBorders>
              <w:top w:val="single" w:color="000000" w:sz="4" w:space="0"/>
              <w:left w:val="single" w:color="000000" w:sz="4" w:space="0"/>
              <w:bottom w:val="single" w:color="000000" w:sz="4" w:space="0"/>
              <w:right w:val="single" w:color="000000" w:sz="4" w:space="0"/>
            </w:tcBorders>
            <w:noWrap w:val="0"/>
            <w:vAlign w:val="center"/>
          </w:tcPr>
          <w:p w14:paraId="45A78BA8">
            <w:pPr>
              <w:jc w:val="left"/>
              <w:rPr>
                <w:rFonts w:hint="eastAsia" w:ascii="SimSun" w:hAnsi="SimSun" w:eastAsia="SimSun" w:cs="SimSun"/>
                <w:i w:val="0"/>
                <w:iCs w:val="0"/>
                <w:color w:val="000000"/>
                <w:sz w:val="24"/>
                <w:szCs w:val="24"/>
                <w:u w:val="none"/>
              </w:rPr>
            </w:pPr>
          </w:p>
        </w:tc>
      </w:tr>
      <w:tr w14:paraId="3F7DB6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36182F57">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首页</w:t>
            </w: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787F1F2A">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进入首页后点击切换Tab（主打/小说/童书等）</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686DAB85">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切换Tab显示为对应分类的图书</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6F5AD35">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数据符合预期</w:t>
            </w:r>
          </w:p>
        </w:tc>
      </w:tr>
      <w:tr w14:paraId="78C3B1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3B90E1A">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用户信息</w:t>
            </w: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2ABF6CA">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管理员登录-查看用户信息-修改用户信息</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5821BD74">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用户信息修改成功，刷新页面后显示的是修改后的信息</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3E97460">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能正常修改数据符合预期</w:t>
            </w:r>
          </w:p>
        </w:tc>
      </w:tr>
      <w:tr w14:paraId="6831FB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674DB114">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cs="SimSun"/>
                <w:i w:val="0"/>
                <w:iCs w:val="0"/>
                <w:color w:val="000000"/>
                <w:kern w:val="0"/>
                <w:sz w:val="24"/>
                <w:szCs w:val="24"/>
                <w:u w:val="none"/>
                <w:lang w:val="en-US" w:eastAsia="zh-CN" w:bidi="ar"/>
              </w:rPr>
              <w:t>角色</w:t>
            </w:r>
            <w:r>
              <w:rPr>
                <w:rFonts w:hint="eastAsia" w:ascii="SimSun" w:hAnsi="SimSun" w:eastAsia="SimSun" w:cs="SimSun"/>
                <w:i w:val="0"/>
                <w:iCs w:val="0"/>
                <w:color w:val="000000"/>
                <w:kern w:val="0"/>
                <w:sz w:val="24"/>
                <w:szCs w:val="24"/>
                <w:u w:val="none"/>
                <w:lang w:val="en-US" w:eastAsia="zh-CN" w:bidi="ar"/>
              </w:rPr>
              <w:t>信息</w:t>
            </w: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086F603C">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管理员登录-查看</w:t>
            </w:r>
            <w:r>
              <w:rPr>
                <w:rFonts w:hint="eastAsia" w:ascii="SimSun" w:hAnsi="SimSun" w:cs="SimSun"/>
                <w:i w:val="0"/>
                <w:iCs w:val="0"/>
                <w:color w:val="000000"/>
                <w:kern w:val="0"/>
                <w:sz w:val="24"/>
                <w:szCs w:val="24"/>
                <w:u w:val="none"/>
                <w:lang w:val="en-US" w:eastAsia="zh-CN" w:bidi="ar"/>
              </w:rPr>
              <w:t>角色</w:t>
            </w:r>
            <w:r>
              <w:rPr>
                <w:rFonts w:hint="eastAsia" w:ascii="SimSun" w:hAnsi="SimSun" w:eastAsia="SimSun" w:cs="SimSun"/>
                <w:i w:val="0"/>
                <w:iCs w:val="0"/>
                <w:color w:val="000000"/>
                <w:kern w:val="0"/>
                <w:sz w:val="24"/>
                <w:szCs w:val="24"/>
                <w:u w:val="none"/>
                <w:lang w:val="en-US" w:eastAsia="zh-CN" w:bidi="ar"/>
              </w:rPr>
              <w:t>信息-</w:t>
            </w:r>
            <w:r>
              <w:rPr>
                <w:rFonts w:hint="eastAsia" w:ascii="SimSun" w:hAnsi="SimSun" w:cs="SimSun"/>
                <w:i w:val="0"/>
                <w:iCs w:val="0"/>
                <w:color w:val="000000"/>
                <w:kern w:val="0"/>
                <w:sz w:val="24"/>
                <w:szCs w:val="24"/>
                <w:u w:val="none"/>
                <w:lang w:val="en-US" w:eastAsia="zh-CN" w:bidi="ar"/>
              </w:rPr>
              <w:t>修改角色信息</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62DA4C39">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提示</w:t>
            </w:r>
            <w:r>
              <w:rPr>
                <w:rFonts w:hint="eastAsia" w:ascii="SimSun" w:hAnsi="SimSun" w:cs="SimSun"/>
                <w:i w:val="0"/>
                <w:iCs w:val="0"/>
                <w:color w:val="000000"/>
                <w:kern w:val="0"/>
                <w:sz w:val="24"/>
                <w:szCs w:val="24"/>
                <w:u w:val="none"/>
                <w:lang w:val="en-US" w:eastAsia="zh-CN" w:bidi="ar"/>
              </w:rPr>
              <w:t>角色</w:t>
            </w:r>
            <w:r>
              <w:rPr>
                <w:rFonts w:hint="eastAsia" w:ascii="SimSun" w:hAnsi="SimSun" w:eastAsia="SimSun" w:cs="SimSun"/>
                <w:i w:val="0"/>
                <w:iCs w:val="0"/>
                <w:color w:val="000000"/>
                <w:kern w:val="0"/>
                <w:sz w:val="24"/>
                <w:szCs w:val="24"/>
                <w:u w:val="none"/>
                <w:lang w:val="en-US" w:eastAsia="zh-CN" w:bidi="ar"/>
              </w:rPr>
              <w:t>信息修改成功，刷新页面后显示修改后的信息</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03F025B4">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数据符合预期</w:t>
            </w:r>
          </w:p>
        </w:tc>
      </w:tr>
      <w:tr w14:paraId="37BDC8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vMerge w:val="restart"/>
            <w:tcBorders>
              <w:top w:val="single" w:color="000000" w:sz="4" w:space="0"/>
              <w:left w:val="single" w:color="000000" w:sz="4" w:space="0"/>
              <w:right w:val="single" w:color="000000" w:sz="4" w:space="0"/>
            </w:tcBorders>
            <w:shd w:val="clear" w:color="auto" w:fill="auto"/>
            <w:noWrap w:val="0"/>
            <w:vAlign w:val="center"/>
          </w:tcPr>
          <w:p w14:paraId="3DA79806">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图书</w:t>
            </w:r>
            <w:r>
              <w:rPr>
                <w:rFonts w:hint="eastAsia" w:ascii="SimSun" w:hAnsi="SimSun" w:eastAsia="SimSun" w:cs="SimSun"/>
                <w:i w:val="0"/>
                <w:iCs w:val="0"/>
                <w:color w:val="000000"/>
                <w:kern w:val="0"/>
                <w:sz w:val="24"/>
                <w:szCs w:val="24"/>
                <w:u w:val="none"/>
                <w:lang w:val="en-US" w:eastAsia="zh-CN" w:bidi="ar"/>
              </w:rPr>
              <w:t>信息</w:t>
            </w: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6A50DF14">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管理员登录-</w:t>
            </w:r>
            <w:r>
              <w:rPr>
                <w:rFonts w:hint="eastAsia" w:ascii="SimSun" w:hAnsi="SimSun" w:cs="SimSun"/>
                <w:i w:val="0"/>
                <w:iCs w:val="0"/>
                <w:color w:val="000000"/>
                <w:kern w:val="0"/>
                <w:sz w:val="24"/>
                <w:szCs w:val="24"/>
                <w:u w:val="none"/>
                <w:lang w:val="en-US" w:eastAsia="zh-CN" w:bidi="ar"/>
              </w:rPr>
              <w:t>图书</w:t>
            </w:r>
            <w:r>
              <w:rPr>
                <w:rFonts w:hint="eastAsia" w:ascii="SimSun" w:hAnsi="SimSun" w:eastAsia="SimSun" w:cs="SimSun"/>
                <w:i w:val="0"/>
                <w:iCs w:val="0"/>
                <w:color w:val="000000"/>
                <w:kern w:val="0"/>
                <w:sz w:val="24"/>
                <w:szCs w:val="24"/>
                <w:u w:val="none"/>
                <w:lang w:val="en-US" w:eastAsia="zh-CN" w:bidi="ar"/>
              </w:rPr>
              <w:t>信息列表页-</w:t>
            </w:r>
            <w:r>
              <w:rPr>
                <w:rFonts w:hint="eastAsia" w:ascii="SimSun" w:hAnsi="SimSun" w:cs="SimSun"/>
                <w:i w:val="0"/>
                <w:iCs w:val="0"/>
                <w:color w:val="000000"/>
                <w:kern w:val="0"/>
                <w:sz w:val="24"/>
                <w:szCs w:val="24"/>
                <w:u w:val="none"/>
                <w:lang w:val="en-US" w:eastAsia="zh-CN" w:bidi="ar"/>
              </w:rPr>
              <w:t>新增图书</w:t>
            </w:r>
            <w:r>
              <w:rPr>
                <w:rFonts w:hint="eastAsia" w:ascii="SimSun" w:hAnsi="SimSun" w:eastAsia="SimSun" w:cs="SimSun"/>
                <w:i w:val="0"/>
                <w:iCs w:val="0"/>
                <w:color w:val="000000"/>
                <w:kern w:val="0"/>
                <w:sz w:val="24"/>
                <w:szCs w:val="24"/>
                <w:u w:val="none"/>
                <w:lang w:val="en-US" w:eastAsia="zh-CN" w:bidi="ar"/>
              </w:rPr>
              <w:t>信息</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5275E0ED">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可以在列表看到新增加的图书信息</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40171F2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能正常修改数据符合预期</w:t>
            </w:r>
          </w:p>
        </w:tc>
      </w:tr>
      <w:tr w14:paraId="6273D3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vMerge w:val="continue"/>
            <w:tcBorders>
              <w:left w:val="single" w:color="000000" w:sz="4" w:space="0"/>
              <w:right w:val="single" w:color="000000" w:sz="4" w:space="0"/>
            </w:tcBorders>
            <w:shd w:val="clear" w:color="auto" w:fill="auto"/>
            <w:noWrap w:val="0"/>
            <w:vAlign w:val="center"/>
          </w:tcPr>
          <w:p w14:paraId="0A119B7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5EE78528">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管理员</w:t>
            </w:r>
            <w:r>
              <w:rPr>
                <w:rFonts w:hint="eastAsia" w:ascii="SimSun" w:hAnsi="SimSun" w:cs="SimSun"/>
                <w:i w:val="0"/>
                <w:iCs w:val="0"/>
                <w:color w:val="000000"/>
                <w:kern w:val="0"/>
                <w:sz w:val="24"/>
                <w:szCs w:val="24"/>
                <w:u w:val="none"/>
                <w:lang w:val="en-US" w:eastAsia="zh-CN" w:bidi="ar"/>
              </w:rPr>
              <w:t>登录-编辑图书信息</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4247A4DC">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修改后图书信息显示为修改后的图书信息</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2C881C2C">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正常修改数据符合预期</w:t>
            </w:r>
          </w:p>
        </w:tc>
      </w:tr>
      <w:tr w14:paraId="18313A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vMerge w:val="continue"/>
            <w:tcBorders>
              <w:left w:val="single" w:color="000000" w:sz="4" w:space="0"/>
              <w:right w:val="single" w:color="000000" w:sz="4" w:space="0"/>
            </w:tcBorders>
            <w:shd w:val="clear" w:color="auto" w:fill="auto"/>
            <w:noWrap w:val="0"/>
            <w:vAlign w:val="center"/>
          </w:tcPr>
          <w:p w14:paraId="6049644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75862A45">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管理员</w:t>
            </w:r>
            <w:r>
              <w:rPr>
                <w:rFonts w:hint="eastAsia" w:ascii="SimSun" w:hAnsi="SimSun" w:cs="SimSun"/>
                <w:i w:val="0"/>
                <w:iCs w:val="0"/>
                <w:color w:val="000000"/>
                <w:kern w:val="0"/>
                <w:sz w:val="24"/>
                <w:szCs w:val="24"/>
                <w:u w:val="none"/>
                <w:lang w:val="en-US" w:eastAsia="zh-CN" w:bidi="ar"/>
              </w:rPr>
              <w:t>登录-删除图书信息</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5A383467">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删除后无法查到当前的图书信息</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5AA3406">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正常修改数据符合预期</w:t>
            </w:r>
          </w:p>
        </w:tc>
      </w:tr>
      <w:tr w14:paraId="4F514F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vMerge w:val="continue"/>
            <w:tcBorders>
              <w:left w:val="single" w:color="000000" w:sz="4" w:space="0"/>
              <w:right w:val="single" w:color="000000" w:sz="4" w:space="0"/>
            </w:tcBorders>
            <w:shd w:val="clear" w:color="auto" w:fill="auto"/>
            <w:noWrap w:val="0"/>
            <w:vAlign w:val="center"/>
          </w:tcPr>
          <w:p w14:paraId="3C820A1D">
            <w:pPr>
              <w:keepNext w:val="0"/>
              <w:keepLines w:val="0"/>
              <w:widowControl/>
              <w:suppressLineNumbers w:val="0"/>
              <w:jc w:val="left"/>
              <w:textAlignment w:val="center"/>
              <w:rPr>
                <w:rFonts w:hint="default" w:ascii="SimSun" w:hAnsi="SimSun" w:cs="SimSun"/>
                <w:i w:val="0"/>
                <w:iCs w:val="0"/>
                <w:color w:val="000000"/>
                <w:kern w:val="0"/>
                <w:sz w:val="24"/>
                <w:szCs w:val="24"/>
                <w:u w:val="none"/>
                <w:lang w:val="en-US" w:eastAsia="zh-CN" w:bidi="ar"/>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4453533">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管理员</w:t>
            </w:r>
            <w:r>
              <w:rPr>
                <w:rFonts w:hint="eastAsia" w:ascii="SimSun" w:hAnsi="SimSun" w:cs="SimSun"/>
                <w:i w:val="0"/>
                <w:iCs w:val="0"/>
                <w:color w:val="000000"/>
                <w:kern w:val="0"/>
                <w:sz w:val="24"/>
                <w:szCs w:val="24"/>
                <w:u w:val="none"/>
                <w:lang w:val="en-US" w:eastAsia="zh-CN" w:bidi="ar"/>
              </w:rPr>
              <w:t>/</w:t>
            </w:r>
            <w:r>
              <w:rPr>
                <w:rFonts w:hint="eastAsia" w:ascii="SimSun" w:hAnsi="SimSun" w:eastAsia="SimSun" w:cs="SimSun"/>
                <w:i w:val="0"/>
                <w:iCs w:val="0"/>
                <w:color w:val="000000"/>
                <w:kern w:val="0"/>
                <w:sz w:val="24"/>
                <w:szCs w:val="24"/>
                <w:u w:val="none"/>
                <w:lang w:val="en-US" w:eastAsia="zh-CN" w:bidi="ar"/>
              </w:rPr>
              <w:t>登录-</w:t>
            </w:r>
            <w:r>
              <w:rPr>
                <w:rFonts w:hint="eastAsia" w:ascii="SimSun" w:hAnsi="SimSun" w:cs="SimSun"/>
                <w:i w:val="0"/>
                <w:iCs w:val="0"/>
                <w:color w:val="000000"/>
                <w:kern w:val="0"/>
                <w:sz w:val="24"/>
                <w:szCs w:val="24"/>
                <w:u w:val="none"/>
                <w:lang w:val="en-US" w:eastAsia="zh-CN" w:bidi="ar"/>
              </w:rPr>
              <w:t>图书</w:t>
            </w:r>
            <w:r>
              <w:rPr>
                <w:rFonts w:hint="eastAsia" w:ascii="SimSun" w:hAnsi="SimSun" w:eastAsia="SimSun" w:cs="SimSun"/>
                <w:i w:val="0"/>
                <w:iCs w:val="0"/>
                <w:color w:val="000000"/>
                <w:kern w:val="0"/>
                <w:sz w:val="24"/>
                <w:szCs w:val="24"/>
                <w:u w:val="none"/>
                <w:lang w:val="en-US" w:eastAsia="zh-CN" w:bidi="ar"/>
              </w:rPr>
              <w:t>信息列表页-</w:t>
            </w:r>
            <w:r>
              <w:rPr>
                <w:rFonts w:hint="eastAsia" w:ascii="SimSun" w:hAnsi="SimSun" w:cs="SimSun"/>
                <w:i w:val="0"/>
                <w:iCs w:val="0"/>
                <w:color w:val="000000"/>
                <w:kern w:val="0"/>
                <w:sz w:val="24"/>
                <w:szCs w:val="24"/>
                <w:u w:val="none"/>
                <w:lang w:val="en-US" w:eastAsia="zh-CN" w:bidi="ar"/>
              </w:rPr>
              <w:t>按书名查询图书</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3A12DE7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输入书名后仅显示当前书名相关的图书</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21FFBFE6">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正常</w:t>
            </w:r>
            <w:r>
              <w:rPr>
                <w:rFonts w:hint="eastAsia" w:ascii="SimSun" w:hAnsi="SimSun" w:cs="SimSun"/>
                <w:i w:val="0"/>
                <w:iCs w:val="0"/>
                <w:color w:val="000000"/>
                <w:kern w:val="0"/>
                <w:sz w:val="24"/>
                <w:szCs w:val="24"/>
                <w:u w:val="none"/>
                <w:lang w:val="en-US" w:eastAsia="zh-CN" w:bidi="ar"/>
              </w:rPr>
              <w:t>查询</w:t>
            </w:r>
            <w:r>
              <w:rPr>
                <w:rFonts w:hint="eastAsia" w:ascii="SimSun" w:hAnsi="SimSun" w:eastAsia="SimSun" w:cs="SimSun"/>
                <w:i w:val="0"/>
                <w:iCs w:val="0"/>
                <w:color w:val="000000"/>
                <w:kern w:val="0"/>
                <w:sz w:val="24"/>
                <w:szCs w:val="24"/>
                <w:u w:val="none"/>
                <w:lang w:val="en-US" w:eastAsia="zh-CN" w:bidi="ar"/>
              </w:rPr>
              <w:t>数据符合预期</w:t>
            </w:r>
          </w:p>
        </w:tc>
      </w:tr>
      <w:tr w14:paraId="23F382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vMerge w:val="continue"/>
            <w:tcBorders>
              <w:left w:val="single" w:color="000000" w:sz="4" w:space="0"/>
              <w:bottom w:val="single" w:color="000000" w:sz="4" w:space="0"/>
              <w:right w:val="single" w:color="000000" w:sz="4" w:space="0"/>
            </w:tcBorders>
            <w:shd w:val="clear" w:color="auto" w:fill="auto"/>
            <w:noWrap w:val="0"/>
            <w:vAlign w:val="center"/>
          </w:tcPr>
          <w:p w14:paraId="57F7C37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4577DB58">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管理员</w:t>
            </w:r>
            <w:r>
              <w:rPr>
                <w:rFonts w:hint="eastAsia" w:ascii="SimSun" w:hAnsi="SimSun" w:cs="SimSun"/>
                <w:i w:val="0"/>
                <w:iCs w:val="0"/>
                <w:color w:val="000000"/>
                <w:kern w:val="0"/>
                <w:sz w:val="24"/>
                <w:szCs w:val="24"/>
                <w:u w:val="none"/>
                <w:lang w:val="en-US" w:eastAsia="zh-CN" w:bidi="ar"/>
              </w:rPr>
              <w:t>/用户</w:t>
            </w:r>
            <w:r>
              <w:rPr>
                <w:rFonts w:hint="eastAsia" w:ascii="SimSun" w:hAnsi="SimSun" w:eastAsia="SimSun" w:cs="SimSun"/>
                <w:i w:val="0"/>
                <w:iCs w:val="0"/>
                <w:color w:val="000000"/>
                <w:kern w:val="0"/>
                <w:sz w:val="24"/>
                <w:szCs w:val="24"/>
                <w:u w:val="none"/>
                <w:lang w:val="en-US" w:eastAsia="zh-CN" w:bidi="ar"/>
              </w:rPr>
              <w:t>登录-</w:t>
            </w:r>
            <w:r>
              <w:rPr>
                <w:rFonts w:hint="eastAsia" w:ascii="SimSun" w:hAnsi="SimSun" w:cs="SimSun"/>
                <w:i w:val="0"/>
                <w:iCs w:val="0"/>
                <w:color w:val="000000"/>
                <w:kern w:val="0"/>
                <w:sz w:val="24"/>
                <w:szCs w:val="24"/>
                <w:u w:val="none"/>
                <w:lang w:val="en-US" w:eastAsia="zh-CN" w:bidi="ar"/>
              </w:rPr>
              <w:t>图书</w:t>
            </w:r>
            <w:r>
              <w:rPr>
                <w:rFonts w:hint="eastAsia" w:ascii="SimSun" w:hAnsi="SimSun" w:eastAsia="SimSun" w:cs="SimSun"/>
                <w:i w:val="0"/>
                <w:iCs w:val="0"/>
                <w:color w:val="000000"/>
                <w:kern w:val="0"/>
                <w:sz w:val="24"/>
                <w:szCs w:val="24"/>
                <w:u w:val="none"/>
                <w:lang w:val="en-US" w:eastAsia="zh-CN" w:bidi="ar"/>
              </w:rPr>
              <w:t>信息列表页-</w:t>
            </w:r>
            <w:r>
              <w:rPr>
                <w:rFonts w:hint="eastAsia" w:ascii="SimSun" w:hAnsi="SimSun" w:cs="SimSun"/>
                <w:i w:val="0"/>
                <w:iCs w:val="0"/>
                <w:color w:val="000000"/>
                <w:kern w:val="0"/>
                <w:sz w:val="24"/>
                <w:szCs w:val="24"/>
                <w:u w:val="none"/>
                <w:lang w:val="en-US" w:eastAsia="zh-CN" w:bidi="ar"/>
              </w:rPr>
              <w:t>按分类查询图书</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89F3C52">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选择分类后仅显示当前分类的图书</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59EA1DC2">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正常</w:t>
            </w:r>
            <w:r>
              <w:rPr>
                <w:rFonts w:hint="eastAsia" w:ascii="SimSun" w:hAnsi="SimSun" w:cs="SimSun"/>
                <w:i w:val="0"/>
                <w:iCs w:val="0"/>
                <w:color w:val="000000"/>
                <w:kern w:val="0"/>
                <w:sz w:val="24"/>
                <w:szCs w:val="24"/>
                <w:u w:val="none"/>
                <w:lang w:val="en-US" w:eastAsia="zh-CN" w:bidi="ar"/>
              </w:rPr>
              <w:t>查询</w:t>
            </w:r>
            <w:r>
              <w:rPr>
                <w:rFonts w:hint="eastAsia" w:ascii="SimSun" w:hAnsi="SimSun" w:eastAsia="SimSun" w:cs="SimSun"/>
                <w:i w:val="0"/>
                <w:iCs w:val="0"/>
                <w:color w:val="000000"/>
                <w:kern w:val="0"/>
                <w:sz w:val="24"/>
                <w:szCs w:val="24"/>
                <w:u w:val="none"/>
                <w:lang w:val="en-US" w:eastAsia="zh-CN" w:bidi="ar"/>
              </w:rPr>
              <w:t>数据符合预期</w:t>
            </w:r>
          </w:p>
        </w:tc>
      </w:tr>
      <w:tr w14:paraId="042020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45" w:hRule="atLeast"/>
        </w:trPr>
        <w:tc>
          <w:tcPr>
            <w:tcW w:w="1570" w:type="dxa"/>
            <w:vMerge w:val="restart"/>
            <w:tcBorders>
              <w:top w:val="single" w:color="000000" w:sz="4" w:space="0"/>
              <w:left w:val="single" w:color="000000" w:sz="4" w:space="0"/>
              <w:bottom w:val="single" w:color="000000" w:sz="4" w:space="0"/>
              <w:right w:val="single" w:color="000000" w:sz="4" w:space="0"/>
            </w:tcBorders>
            <w:noWrap w:val="0"/>
            <w:vAlign w:val="center"/>
          </w:tcPr>
          <w:p w14:paraId="27DAE59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下单购买</w:t>
            </w:r>
          </w:p>
        </w:tc>
        <w:tc>
          <w:tcPr>
            <w:tcW w:w="2910" w:type="dxa"/>
            <w:tcBorders>
              <w:top w:val="single" w:color="000000" w:sz="4" w:space="0"/>
              <w:left w:val="single" w:color="000000" w:sz="4" w:space="0"/>
              <w:bottom w:val="single" w:color="000000" w:sz="4" w:space="0"/>
              <w:right w:val="single" w:color="000000" w:sz="4" w:space="0"/>
            </w:tcBorders>
            <w:noWrap w:val="0"/>
            <w:vAlign w:val="center"/>
          </w:tcPr>
          <w:p w14:paraId="6F576D04">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在线选购图书-加入购物车-提交订单-生成订单</w:t>
            </w:r>
            <w:r>
              <w:rPr>
                <w:rFonts w:hint="eastAsia" w:ascii="SimSun" w:hAnsi="SimSun" w:cs="SimSun"/>
                <w:i w:val="0"/>
                <w:iCs w:val="0"/>
                <w:color w:val="000000"/>
                <w:kern w:val="0"/>
                <w:sz w:val="24"/>
                <w:szCs w:val="24"/>
                <w:u w:val="none"/>
                <w:lang w:val="en-US" w:eastAsia="zh-CN" w:bidi="ar"/>
              </w:rPr>
              <w:t>并付款</w:t>
            </w:r>
          </w:p>
        </w:tc>
        <w:tc>
          <w:tcPr>
            <w:tcW w:w="3120" w:type="dxa"/>
            <w:tcBorders>
              <w:top w:val="single" w:color="000000" w:sz="4" w:space="0"/>
              <w:left w:val="single" w:color="000000" w:sz="4" w:space="0"/>
              <w:bottom w:val="single" w:color="000000" w:sz="4" w:space="0"/>
              <w:right w:val="single" w:color="000000" w:sz="4" w:space="0"/>
            </w:tcBorders>
            <w:noWrap w:val="0"/>
            <w:vAlign w:val="center"/>
          </w:tcPr>
          <w:p w14:paraId="1E61AEA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生成订单并在订单管理里面看到生成的订单信息</w:t>
            </w:r>
          </w:p>
        </w:tc>
        <w:tc>
          <w:tcPr>
            <w:tcW w:w="1560" w:type="dxa"/>
            <w:vMerge w:val="restart"/>
            <w:tcBorders>
              <w:top w:val="single" w:color="000000" w:sz="4" w:space="0"/>
              <w:left w:val="single" w:color="000000" w:sz="4" w:space="0"/>
              <w:bottom w:val="single" w:color="000000" w:sz="4" w:space="0"/>
              <w:right w:val="single" w:color="000000" w:sz="4" w:space="0"/>
            </w:tcBorders>
            <w:noWrap w:val="0"/>
            <w:vAlign w:val="center"/>
          </w:tcPr>
          <w:p w14:paraId="0BEBC9D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可以正常下单并看到生成订单信息</w:t>
            </w:r>
            <w:r>
              <w:rPr>
                <w:rFonts w:hint="eastAsia" w:ascii="SimSun" w:hAnsi="SimSun" w:cs="SimSun"/>
                <w:i w:val="0"/>
                <w:iCs w:val="0"/>
                <w:color w:val="000000"/>
                <w:kern w:val="0"/>
                <w:sz w:val="24"/>
                <w:szCs w:val="24"/>
                <w:u w:val="none"/>
                <w:lang w:val="en-US" w:eastAsia="zh-CN" w:bidi="ar"/>
              </w:rPr>
              <w:t>并在结算完成后将成功结算状态写入订单</w:t>
            </w:r>
            <w:r>
              <w:rPr>
                <w:rFonts w:hint="eastAsia" w:ascii="SimSun" w:hAnsi="SimSun" w:eastAsia="SimSun" w:cs="SimSun"/>
                <w:i w:val="0"/>
                <w:iCs w:val="0"/>
                <w:color w:val="000000"/>
                <w:kern w:val="0"/>
                <w:sz w:val="24"/>
                <w:szCs w:val="24"/>
                <w:u w:val="none"/>
                <w:lang w:val="en-US" w:eastAsia="zh-CN" w:bidi="ar"/>
              </w:rPr>
              <w:t>测试结果符合预期</w:t>
            </w:r>
          </w:p>
        </w:tc>
      </w:tr>
      <w:tr w14:paraId="68B7C8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vMerge w:val="continue"/>
            <w:tcBorders>
              <w:top w:val="single" w:color="000000" w:sz="4" w:space="0"/>
              <w:left w:val="single" w:color="000000" w:sz="4" w:space="0"/>
              <w:bottom w:val="single" w:color="000000" w:sz="4" w:space="0"/>
              <w:right w:val="single" w:color="000000" w:sz="4" w:space="0"/>
            </w:tcBorders>
            <w:noWrap w:val="0"/>
            <w:vAlign w:val="center"/>
          </w:tcPr>
          <w:p w14:paraId="79BD25CE">
            <w:pPr>
              <w:jc w:val="left"/>
              <w:rPr>
                <w:rFonts w:hint="eastAsia" w:ascii="SimSun" w:hAnsi="SimSun" w:eastAsia="SimSun" w:cs="SimSun"/>
                <w:i w:val="0"/>
                <w:iCs w:val="0"/>
                <w:color w:val="000000"/>
                <w:sz w:val="24"/>
                <w:szCs w:val="24"/>
                <w:u w:val="none"/>
              </w:rPr>
            </w:pPr>
          </w:p>
        </w:tc>
        <w:tc>
          <w:tcPr>
            <w:tcW w:w="2910" w:type="dxa"/>
            <w:tcBorders>
              <w:top w:val="single" w:color="000000" w:sz="4" w:space="0"/>
              <w:left w:val="single" w:color="000000" w:sz="4" w:space="0"/>
              <w:bottom w:val="single" w:color="000000" w:sz="4" w:space="0"/>
              <w:right w:val="single" w:color="000000" w:sz="4" w:space="0"/>
            </w:tcBorders>
            <w:noWrap w:val="0"/>
            <w:vAlign w:val="center"/>
          </w:tcPr>
          <w:p w14:paraId="3D2A8D27">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在线选购图书-立即购买-提交订单-生成订单</w:t>
            </w:r>
            <w:r>
              <w:rPr>
                <w:rFonts w:hint="eastAsia" w:ascii="SimSun" w:hAnsi="SimSun" w:cs="SimSun"/>
                <w:i w:val="0"/>
                <w:iCs w:val="0"/>
                <w:color w:val="000000"/>
                <w:kern w:val="0"/>
                <w:sz w:val="24"/>
                <w:szCs w:val="24"/>
                <w:u w:val="none"/>
                <w:lang w:val="en-US" w:eastAsia="zh-CN" w:bidi="ar"/>
              </w:rPr>
              <w:t>并付款</w:t>
            </w:r>
          </w:p>
        </w:tc>
        <w:tc>
          <w:tcPr>
            <w:tcW w:w="3120" w:type="dxa"/>
            <w:tcBorders>
              <w:top w:val="single" w:color="000000" w:sz="4" w:space="0"/>
              <w:left w:val="single" w:color="000000" w:sz="4" w:space="0"/>
              <w:bottom w:val="single" w:color="000000" w:sz="4" w:space="0"/>
              <w:right w:val="single" w:color="000000" w:sz="4" w:space="0"/>
            </w:tcBorders>
            <w:noWrap w:val="0"/>
            <w:vAlign w:val="center"/>
          </w:tcPr>
          <w:p w14:paraId="2F0D77F8">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生成订单并在订单管理里面看到生成的订单信息</w:t>
            </w:r>
            <w:r>
              <w:rPr>
                <w:rFonts w:hint="eastAsia" w:ascii="SimSun" w:hAnsi="SimSun" w:cs="SimSun"/>
                <w:i w:val="0"/>
                <w:iCs w:val="0"/>
                <w:color w:val="000000"/>
                <w:kern w:val="0"/>
                <w:sz w:val="24"/>
                <w:szCs w:val="24"/>
                <w:u w:val="none"/>
                <w:lang w:val="en-US" w:eastAsia="zh-CN" w:bidi="ar"/>
              </w:rPr>
              <w:t>对未付款订单信息可以在订单信息列表页点击去付款进行结算</w:t>
            </w:r>
          </w:p>
        </w:tc>
        <w:tc>
          <w:tcPr>
            <w:tcW w:w="1560" w:type="dxa"/>
            <w:vMerge w:val="continue"/>
            <w:tcBorders>
              <w:top w:val="single" w:color="000000" w:sz="4" w:space="0"/>
              <w:left w:val="single" w:color="000000" w:sz="4" w:space="0"/>
              <w:bottom w:val="single" w:color="000000" w:sz="4" w:space="0"/>
              <w:right w:val="single" w:color="000000" w:sz="4" w:space="0"/>
            </w:tcBorders>
            <w:noWrap w:val="0"/>
            <w:vAlign w:val="center"/>
          </w:tcPr>
          <w:p w14:paraId="7CFF28BE">
            <w:pPr>
              <w:jc w:val="left"/>
              <w:rPr>
                <w:rFonts w:hint="eastAsia" w:ascii="SimSun" w:hAnsi="SimSun" w:eastAsia="SimSun" w:cs="SimSun"/>
                <w:i w:val="0"/>
                <w:iCs w:val="0"/>
                <w:color w:val="000000"/>
                <w:sz w:val="24"/>
                <w:szCs w:val="24"/>
                <w:u w:val="none"/>
              </w:rPr>
            </w:pPr>
          </w:p>
        </w:tc>
      </w:tr>
      <w:tr w14:paraId="760BB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570" w:type="dxa"/>
            <w:vMerge w:val="restart"/>
            <w:tcBorders>
              <w:top w:val="single" w:color="000000" w:sz="4" w:space="0"/>
              <w:left w:val="single" w:color="000000" w:sz="4" w:space="0"/>
              <w:right w:val="single" w:color="000000" w:sz="4" w:space="0"/>
            </w:tcBorders>
            <w:noWrap w:val="0"/>
            <w:vAlign w:val="center"/>
          </w:tcPr>
          <w:p w14:paraId="5975559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订单信息</w:t>
            </w:r>
          </w:p>
        </w:tc>
        <w:tc>
          <w:tcPr>
            <w:tcW w:w="2910" w:type="dxa"/>
            <w:tcBorders>
              <w:top w:val="single" w:color="000000" w:sz="4" w:space="0"/>
              <w:left w:val="single" w:color="000000" w:sz="4" w:space="0"/>
              <w:bottom w:val="single" w:color="000000" w:sz="4" w:space="0"/>
              <w:right w:val="single" w:color="000000" w:sz="4" w:space="0"/>
            </w:tcBorders>
            <w:noWrap w:val="0"/>
            <w:vAlign w:val="center"/>
          </w:tcPr>
          <w:p w14:paraId="626C3FE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管理员登录-查看订单信息</w:t>
            </w:r>
          </w:p>
        </w:tc>
        <w:tc>
          <w:tcPr>
            <w:tcW w:w="3120" w:type="dxa"/>
            <w:tcBorders>
              <w:top w:val="single" w:color="000000" w:sz="4" w:space="0"/>
              <w:left w:val="single" w:color="000000" w:sz="4" w:space="0"/>
              <w:bottom w:val="single" w:color="000000" w:sz="4" w:space="0"/>
              <w:right w:val="single" w:color="000000" w:sz="4" w:space="0"/>
            </w:tcBorders>
            <w:noWrap w:val="0"/>
            <w:vAlign w:val="center"/>
          </w:tcPr>
          <w:p w14:paraId="4169BEF6">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cs="SimSun"/>
                <w:i w:val="0"/>
                <w:iCs w:val="0"/>
                <w:color w:val="000000"/>
                <w:sz w:val="24"/>
                <w:szCs w:val="24"/>
                <w:u w:val="none"/>
                <w:lang w:val="en-US" w:eastAsia="zh-CN"/>
              </w:rPr>
              <w:t>可以查询到所有的订单信息</w:t>
            </w:r>
          </w:p>
        </w:tc>
        <w:tc>
          <w:tcPr>
            <w:tcW w:w="1560" w:type="dxa"/>
            <w:tcBorders>
              <w:top w:val="single" w:color="000000" w:sz="4" w:space="0"/>
              <w:left w:val="single" w:color="000000" w:sz="4" w:space="0"/>
              <w:bottom w:val="single" w:color="000000" w:sz="4" w:space="0"/>
              <w:right w:val="single" w:color="000000" w:sz="4" w:space="0"/>
            </w:tcBorders>
            <w:noWrap w:val="0"/>
            <w:vAlign w:val="center"/>
          </w:tcPr>
          <w:p w14:paraId="7FEBF7CE">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数据符合预期</w:t>
            </w:r>
          </w:p>
        </w:tc>
      </w:tr>
      <w:tr w14:paraId="297168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570" w:type="dxa"/>
            <w:vMerge w:val="continue"/>
            <w:tcBorders>
              <w:left w:val="single" w:color="000000" w:sz="4" w:space="0"/>
              <w:bottom w:val="single" w:color="000000" w:sz="4" w:space="0"/>
              <w:right w:val="single" w:color="000000" w:sz="4" w:space="0"/>
            </w:tcBorders>
            <w:noWrap w:val="0"/>
            <w:vAlign w:val="center"/>
          </w:tcPr>
          <w:p w14:paraId="05A7F57A">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0CE24B52">
            <w:pPr>
              <w:keepNext w:val="0"/>
              <w:keepLines w:val="0"/>
              <w:widowControl/>
              <w:suppressLineNumbers w:val="0"/>
              <w:jc w:val="left"/>
              <w:textAlignment w:val="center"/>
              <w:rPr>
                <w:rFonts w:hint="default" w:ascii="SimSun" w:hAnsi="SimSun" w:eastAsia="SimSun" w:cs="SimSun"/>
                <w:i w:val="0"/>
                <w:iCs w:val="0"/>
                <w:color w:val="000000"/>
                <w:kern w:val="2"/>
                <w:sz w:val="24"/>
                <w:szCs w:val="24"/>
                <w:u w:val="none"/>
                <w:lang w:val="en-US" w:eastAsia="zh-CN" w:bidi="ar-SA"/>
              </w:rPr>
            </w:pPr>
            <w:r>
              <w:rPr>
                <w:rFonts w:hint="eastAsia" w:ascii="SimSun" w:hAnsi="SimSun" w:cs="SimSun"/>
                <w:i w:val="0"/>
                <w:iCs w:val="0"/>
                <w:color w:val="000000"/>
                <w:kern w:val="0"/>
                <w:sz w:val="24"/>
                <w:szCs w:val="24"/>
                <w:u w:val="none"/>
                <w:lang w:val="en-US" w:eastAsia="zh-CN" w:bidi="ar"/>
              </w:rPr>
              <w:t>用户</w:t>
            </w:r>
            <w:r>
              <w:rPr>
                <w:rFonts w:hint="eastAsia" w:ascii="SimSun" w:hAnsi="SimSun" w:eastAsia="SimSun" w:cs="SimSun"/>
                <w:i w:val="0"/>
                <w:iCs w:val="0"/>
                <w:color w:val="000000"/>
                <w:kern w:val="0"/>
                <w:sz w:val="24"/>
                <w:szCs w:val="24"/>
                <w:u w:val="none"/>
                <w:lang w:val="en-US" w:eastAsia="zh-CN" w:bidi="ar"/>
              </w:rPr>
              <w:t>登录-查看订单信息</w:t>
            </w:r>
            <w:r>
              <w:rPr>
                <w:rFonts w:hint="eastAsia" w:ascii="SimSun" w:hAnsi="SimSun" w:cs="SimSun"/>
                <w:i w:val="0"/>
                <w:iCs w:val="0"/>
                <w:color w:val="000000"/>
                <w:kern w:val="0"/>
                <w:sz w:val="24"/>
                <w:szCs w:val="24"/>
                <w:u w:val="none"/>
                <w:lang w:val="en-US" w:eastAsia="zh-CN" w:bidi="ar"/>
              </w:rPr>
              <w:t>-未付款订单去付款</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6F89EB05">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cs="SimSun"/>
                <w:i w:val="0"/>
                <w:iCs w:val="0"/>
                <w:color w:val="000000"/>
                <w:sz w:val="24"/>
                <w:szCs w:val="24"/>
                <w:u w:val="none"/>
                <w:lang w:val="en-US" w:eastAsia="zh-CN"/>
              </w:rPr>
              <w:t>仅查询自己所有的订单信息</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EB72C80">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数据符合预期</w:t>
            </w:r>
          </w:p>
        </w:tc>
      </w:tr>
    </w:tbl>
    <w:p w14:paraId="56BD5D07">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API</w:t>
      </w:r>
      <w:r>
        <w:rPr>
          <w:rFonts w:hint="default" w:ascii="SimSun" w:hAnsi="SimSun" w:eastAsia="SimSun" w:cs="Times New Roman"/>
          <w:lang w:val="en-US" w:eastAsia="zh-CN"/>
        </w:rPr>
        <w:t>测试</w:t>
      </w:r>
      <w:r>
        <w:rPr>
          <w:rFonts w:hint="eastAsia" w:ascii="SimSun" w:hAnsi="SimSun" w:eastAsia="SimSun" w:cs="Times New Roman"/>
          <w:lang w:val="en-US" w:eastAsia="zh-CN"/>
        </w:rPr>
        <w:t>。</w:t>
      </w:r>
      <w:r>
        <w:rPr>
          <w:rFonts w:hint="default" w:ascii="SimSun" w:hAnsi="SimSun" w:eastAsia="SimSun" w:cs="Times New Roman"/>
          <w:lang w:val="en-US" w:eastAsia="zh-CN"/>
        </w:rPr>
        <w:t>web应用程序</w:t>
      </w:r>
      <w:r>
        <w:rPr>
          <w:rFonts w:hint="eastAsia" w:ascii="SimSun" w:hAnsi="SimSun" w:eastAsia="SimSun" w:cs="Times New Roman"/>
          <w:lang w:val="en-US" w:eastAsia="zh-CN"/>
        </w:rPr>
        <w:t>不是独立存在的</w:t>
      </w:r>
      <w:r>
        <w:rPr>
          <w:rFonts w:hint="default" w:ascii="SimSun" w:hAnsi="SimSun" w:eastAsia="SimSun" w:cs="Times New Roman"/>
          <w:lang w:val="en-US" w:eastAsia="zh-CN"/>
        </w:rPr>
        <w:t>，它</w:t>
      </w:r>
      <w:r>
        <w:rPr>
          <w:rFonts w:hint="eastAsia" w:ascii="SimSun" w:hAnsi="SimSun" w:eastAsia="SimSun" w:cs="Times New Roman"/>
          <w:lang w:val="en-US" w:eastAsia="zh-CN"/>
        </w:rPr>
        <w:t>需要与</w:t>
      </w:r>
      <w:r>
        <w:rPr>
          <w:rFonts w:hint="default" w:ascii="SimSun" w:hAnsi="SimSun" w:eastAsia="SimSun" w:cs="Times New Roman"/>
          <w:lang w:val="en-US" w:eastAsia="zh-CN"/>
        </w:rPr>
        <w:t>服务器</w:t>
      </w:r>
      <w:r>
        <w:rPr>
          <w:rFonts w:hint="eastAsia" w:ascii="SimSun" w:hAnsi="SimSun" w:eastAsia="SimSun" w:cs="Times New Roman"/>
          <w:lang w:val="en-US" w:eastAsia="zh-CN"/>
        </w:rPr>
        <w:t>进行通信，具体包括</w:t>
      </w:r>
      <w:r>
        <w:rPr>
          <w:rFonts w:hint="default" w:ascii="SimSun" w:hAnsi="SimSun" w:eastAsia="SimSun" w:cs="Times New Roman"/>
          <w:lang w:val="en-US" w:eastAsia="zh-CN"/>
        </w:rPr>
        <w:t>数据的请求、响应，表单的提交、数据的验证等。</w:t>
      </w:r>
      <w:r>
        <w:rPr>
          <w:rFonts w:hint="eastAsia" w:ascii="SimSun" w:hAnsi="SimSun" w:eastAsia="SimSun" w:cs="Times New Roman"/>
          <w:lang w:val="en-US" w:eastAsia="zh-CN"/>
        </w:rPr>
        <w:t>在用户进行登录以后主页面的渲染通过接口将数据调出传给网站展示，例如图书页面展示10条数据，还需要检查数据库的数据是否跟展示数据相匹配。通过接口实现的一些增删改查，也是需要将接口数据和实际的数据进行对比，确保业务数据和实际数据库数据的一致。</w:t>
      </w:r>
    </w:p>
    <w:p w14:paraId="4C69C47D">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验收测试。由用户使用实际的业务数据进行测试。在测试过程中，需要考虑软件的功能和性能是否与需求一致，兼容性是否在用户的接受范围内，可维护性成本是否过高，是否有一定的错误的恢复功能等。</w:t>
      </w:r>
    </w:p>
    <w:p w14:paraId="48DA08E9">
      <w:pPr>
        <w:pStyle w:val="3"/>
        <w:spacing w:line="360" w:lineRule="auto"/>
        <w:rPr>
          <w:rFonts w:hint="default" w:ascii="SimHei" w:hAnsi="SimHei" w:cs="Times New Roman"/>
          <w:sz w:val="24"/>
          <w:lang w:val="en-US" w:eastAsia="zh-CN"/>
        </w:rPr>
      </w:pPr>
      <w:bookmarkStart w:id="604" w:name="_Toc6052"/>
      <w:bookmarkStart w:id="605" w:name="_Toc8900"/>
      <w:bookmarkStart w:id="606" w:name="_Toc10875"/>
      <w:bookmarkStart w:id="607" w:name="_Toc5089"/>
      <w:bookmarkStart w:id="608" w:name="_Toc1858"/>
      <w:bookmarkStart w:id="609" w:name="_Toc3471"/>
      <w:bookmarkStart w:id="610" w:name="_Toc13338"/>
      <w:bookmarkStart w:id="611" w:name="_Toc14893"/>
      <w:bookmarkStart w:id="612" w:name="_Toc2667"/>
      <w:bookmarkStart w:id="613" w:name="_Toc7501"/>
      <w:bookmarkStart w:id="614" w:name="_Toc27721"/>
      <w:bookmarkStart w:id="615" w:name="_Toc22264"/>
      <w:bookmarkStart w:id="616" w:name="_Toc26135"/>
      <w:bookmarkStart w:id="617" w:name="_Toc28759"/>
      <w:bookmarkStart w:id="618" w:name="_Toc17870"/>
      <w:bookmarkStart w:id="619" w:name="_Toc15051"/>
      <w:bookmarkStart w:id="620" w:name="_Toc31638"/>
      <w:r>
        <w:rPr>
          <w:rFonts w:hint="eastAsia" w:ascii="SimHei" w:hAnsi="SimHei" w:cs="Times New Roman"/>
          <w:sz w:val="24"/>
          <w:lang w:val="en-US" w:eastAsia="zh-CN"/>
        </w:rPr>
        <w:t>6.3 测试结果</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14:paraId="01E28734">
      <w:pPr>
        <w:pStyle w:val="13"/>
        <w:spacing w:before="15" w:after="25" w:line="360" w:lineRule="auto"/>
        <w:rPr>
          <w:rFonts w:hint="eastAsia" w:ascii="SimSun" w:hAnsi="SimSun" w:eastAsia="SimSun"/>
          <w:lang w:val="en-US" w:eastAsia="zh-CN"/>
        </w:rPr>
      </w:pPr>
      <w:r>
        <w:rPr>
          <w:rFonts w:hint="eastAsia" w:ascii="SimSun" w:hAnsi="SimSun" w:eastAsia="SimSun"/>
          <w:lang w:val="en-US" w:eastAsia="zh-CN"/>
        </w:rPr>
        <w:t>系统经过以上测试计划均可正常运行，所有的模块正常工作</w:t>
      </w:r>
      <w:r>
        <w:rPr>
          <w:rFonts w:hint="eastAsia" w:ascii="SimSun" w:hAnsi="SimSun" w:eastAsia="SimSun"/>
        </w:rPr>
        <w:t>。</w:t>
      </w:r>
      <w:r>
        <w:rPr>
          <w:rFonts w:hint="eastAsia" w:ascii="SimSun" w:hAnsi="SimSun" w:eastAsia="SimSun"/>
          <w:lang w:val="en-US" w:eastAsia="zh-CN"/>
        </w:rPr>
        <w:t>测试过程中发现的一些小问题也都及时进行了改正，功能测试与实际业务需求相符合，各模块之间衔接流畅，可以实现数据交互。检测结果达到了预期。</w:t>
      </w:r>
    </w:p>
    <w:p w14:paraId="515B78C4">
      <w:pPr>
        <w:pStyle w:val="3"/>
        <w:spacing w:line="360" w:lineRule="auto"/>
        <w:rPr>
          <w:rFonts w:hint="default" w:ascii="SimHei" w:hAnsi="SimHei" w:cs="Times New Roman"/>
          <w:sz w:val="24"/>
          <w:lang w:val="en-US" w:eastAsia="zh-CN"/>
        </w:rPr>
      </w:pPr>
      <w:bookmarkStart w:id="621" w:name="_Toc8005"/>
      <w:bookmarkStart w:id="622" w:name="_Toc28165"/>
      <w:bookmarkStart w:id="623" w:name="_Toc4395"/>
      <w:bookmarkStart w:id="624" w:name="_Toc3219"/>
      <w:bookmarkStart w:id="625" w:name="_Toc16565"/>
      <w:bookmarkStart w:id="626" w:name="_Toc1470"/>
      <w:bookmarkStart w:id="627" w:name="_Toc16576"/>
      <w:bookmarkStart w:id="628" w:name="_Toc16651"/>
      <w:bookmarkStart w:id="629" w:name="_Toc18352"/>
      <w:bookmarkStart w:id="630" w:name="_Toc7696"/>
      <w:bookmarkStart w:id="631" w:name="_Toc7141"/>
      <w:bookmarkStart w:id="632" w:name="_Toc13631"/>
      <w:bookmarkStart w:id="633" w:name="_Toc12438"/>
      <w:bookmarkStart w:id="634" w:name="_Toc31944"/>
      <w:bookmarkStart w:id="635" w:name="_Toc23871"/>
      <w:r>
        <w:rPr>
          <w:rFonts w:hint="eastAsia" w:ascii="SimHei" w:hAnsi="SimHei" w:cs="Times New Roman"/>
          <w:sz w:val="24"/>
          <w:lang w:val="en-US" w:eastAsia="zh-CN"/>
        </w:rPr>
        <w:t>6.4 本章小结</w:t>
      </w:r>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p>
    <w:p w14:paraId="5EEC673B">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在本章中，我们详细介绍了在线图书销售管理系统的测试过程，包括测试环境的搭建、测试计划的设计与执行，以及最终测试结果的分析。通过系统化的测试流程，我们确保了该系统能够在实际应用中稳定、高效地运行，并满足用户和管理员的各项需求。本章的工作是项目成功不可或缺的一部分，它直接关系到系统能否顺利部署和广泛应用。</w:t>
      </w:r>
    </w:p>
    <w:p w14:paraId="23604136">
      <w:pPr>
        <w:pStyle w:val="2"/>
        <w:keepNext/>
        <w:keepLines/>
        <w:pageBreakBefore/>
        <w:widowControl w:val="0"/>
        <w:kinsoku/>
        <w:wordWrap/>
        <w:overflowPunct/>
        <w:topLinePunct w:val="0"/>
        <w:autoSpaceDE/>
        <w:autoSpaceDN/>
        <w:bidi w:val="0"/>
        <w:adjustRightInd/>
        <w:snapToGrid/>
        <w:textAlignment w:val="auto"/>
        <w:outlineLvl w:val="0"/>
        <w:rPr>
          <w:rFonts w:hint="eastAsia" w:ascii="SimSun" w:hAnsi="SimSun" w:eastAsia="SimSun" w:cs="Times New Roman"/>
          <w:lang w:val="en-US" w:eastAsia="zh-CN"/>
        </w:rPr>
      </w:pPr>
      <w:bookmarkStart w:id="636" w:name="_Toc10975"/>
      <w:bookmarkStart w:id="637" w:name="_Toc20104"/>
      <w:bookmarkStart w:id="638" w:name="_Toc26158"/>
      <w:bookmarkStart w:id="639" w:name="_Toc8275"/>
      <w:bookmarkStart w:id="640" w:name="_Toc15436"/>
      <w:bookmarkStart w:id="641" w:name="_Toc191"/>
      <w:bookmarkStart w:id="642" w:name="_Toc15311"/>
      <w:bookmarkStart w:id="643" w:name="_Toc11316"/>
      <w:bookmarkStart w:id="644" w:name="_Toc15534"/>
      <w:bookmarkStart w:id="645" w:name="_Toc31311"/>
      <w:bookmarkStart w:id="646" w:name="_Toc15838"/>
      <w:bookmarkStart w:id="647" w:name="_Toc17387"/>
      <w:bookmarkStart w:id="648" w:name="_Toc28953"/>
      <w:bookmarkStart w:id="649" w:name="_Toc15597"/>
      <w:bookmarkStart w:id="650" w:name="_Toc3199"/>
      <w:bookmarkStart w:id="651" w:name="_Toc29415"/>
      <w:bookmarkStart w:id="652" w:name="_Toc9262"/>
      <w:bookmarkStart w:id="653" w:name="_Toc3071"/>
      <w:bookmarkStart w:id="654" w:name="_Toc1217"/>
      <w:r>
        <w:rPr>
          <w:rFonts w:hint="eastAsia"/>
          <w:lang w:val="en-US" w:eastAsia="zh-CN"/>
        </w:rPr>
        <w:t>7.</w:t>
      </w:r>
      <w:r>
        <w:rPr>
          <w:rFonts w:hint="eastAsia"/>
        </w:rPr>
        <w:t xml:space="preserve"> 总结</w:t>
      </w:r>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58A87E90">
      <w:pPr>
        <w:pStyle w:val="13"/>
        <w:spacing w:before="15" w:after="25" w:line="360" w:lineRule="auto"/>
        <w:rPr>
          <w:rFonts w:hint="eastAsia" w:ascii="SimSun" w:hAnsi="SimSun" w:eastAsia="SimSun" w:cs="Times New Roman"/>
          <w:kern w:val="2"/>
          <w:sz w:val="24"/>
          <w:szCs w:val="24"/>
          <w:lang w:val="en-US" w:eastAsia="zh-CN" w:bidi="ar-SA"/>
        </w:rPr>
        <w:sectPr>
          <w:footerReference r:id="rId3" w:type="default"/>
          <w:footnotePr>
            <w:numFmt w:val="decimal"/>
          </w:footnotePr>
          <w:pgSz w:w="11906" w:h="16838"/>
          <w:pgMar w:top="1418" w:right="1418" w:bottom="1418" w:left="1701" w:header="851" w:footer="992" w:gutter="0"/>
          <w:pgNumType w:fmt="decimal" w:start="1"/>
          <w:cols w:space="720" w:num="1"/>
          <w:docGrid w:linePitch="312" w:charSpace="0"/>
        </w:sectPr>
      </w:pPr>
      <w:bookmarkStart w:id="655" w:name="_Toc15855"/>
      <w:bookmarkStart w:id="656" w:name="_Toc9436211"/>
      <w:r>
        <w:rPr>
          <w:rFonts w:hint="eastAsia" w:ascii="SimSun" w:hAnsi="SimSun" w:eastAsia="SimSun" w:cs="Times New Roman"/>
          <w:lang w:val="en-US" w:eastAsia="zh-CN"/>
        </w:rPr>
        <w:t>论文关注线上销售图书，</w:t>
      </w:r>
      <w:r>
        <w:rPr>
          <w:rFonts w:hint="eastAsia" w:ascii="SimSun" w:hAnsi="SimSun" w:eastAsia="SimSun" w:cs="Times New Roman"/>
          <w:kern w:val="2"/>
          <w:sz w:val="24"/>
          <w:szCs w:val="24"/>
          <w:lang w:val="en-US" w:eastAsia="zh-CN" w:bidi="ar-SA"/>
        </w:rPr>
        <w:t>于是设计实现了网上售书系统，功能齐全，操作方便。该系统不仅提升了用户的购书体验，还为企业提供了高效的管理工具，降低了运营成本，提高了市场竞争力。但其他方面仍存在不足之处，系统对于超大规模的用户访问性能上需要提高，复杂的业务逻辑处理不够完善；图书的分类不够丰富，需要继续扩充；还可以继续扩展数据库，引入更多是图书种类，完善用户的选择。后期也可以继续增加更多智能化功能，如语音搜索、虚拟现实（VR）书店等，以更好地服务用户需求。</w:t>
      </w:r>
    </w:p>
    <w:p w14:paraId="683B213F">
      <w:pPr>
        <w:pStyle w:val="2"/>
        <w:numPr>
          <w:ilvl w:val="0"/>
          <w:numId w:val="0"/>
        </w:numPr>
        <w:spacing w:before="0" w:beforeLines="0" w:after="0" w:afterLines="0" w:line="400" w:lineRule="exact"/>
        <w:jc w:val="center"/>
        <w:rPr>
          <w:rFonts w:hint="eastAsia"/>
        </w:rPr>
      </w:pPr>
      <w:bookmarkStart w:id="657" w:name="_Toc2523"/>
      <w:bookmarkStart w:id="658" w:name="_Toc2040"/>
      <w:bookmarkStart w:id="659" w:name="_Toc8172"/>
      <w:bookmarkStart w:id="660" w:name="_Toc30583"/>
      <w:bookmarkStart w:id="661" w:name="_Toc10775"/>
      <w:bookmarkStart w:id="662" w:name="_Toc17520"/>
      <w:bookmarkStart w:id="663" w:name="_Toc22710"/>
      <w:bookmarkStart w:id="664" w:name="_Toc30644"/>
      <w:bookmarkStart w:id="665" w:name="_Toc15232"/>
      <w:bookmarkStart w:id="666" w:name="_Toc27909"/>
      <w:bookmarkStart w:id="667" w:name="_Toc7152"/>
      <w:bookmarkStart w:id="668" w:name="_Toc29246"/>
      <w:bookmarkStart w:id="669" w:name="_Toc11066"/>
      <w:bookmarkStart w:id="670" w:name="_Toc6692"/>
      <w:bookmarkStart w:id="671" w:name="_Toc30895"/>
      <w:bookmarkStart w:id="672" w:name="_Toc17000"/>
      <w:bookmarkStart w:id="673" w:name="_Toc23371"/>
      <w:r>
        <w:rPr>
          <w:rFonts w:hint="eastAsia"/>
          <w:lang w:val="en-US" w:eastAsia="zh-CN"/>
        </w:rPr>
        <w:t xml:space="preserve">致  </w:t>
      </w:r>
      <w:r>
        <w:rPr>
          <w:rFonts w:hint="eastAsia"/>
        </w:rPr>
        <w:t>谢</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14:paraId="612C5897"/>
    <w:p w14:paraId="4275ADC2">
      <w:pPr>
        <w:pStyle w:val="13"/>
        <w:spacing w:before="15" w:after="25" w:line="360" w:lineRule="auto"/>
        <w:rPr>
          <w:rFonts w:hint="default" w:ascii="SimSun" w:hAnsi="SimSun" w:eastAsia="SimSun" w:cs="Times New Roman"/>
          <w:lang w:val="en-US" w:eastAsia="zh-CN"/>
        </w:rPr>
      </w:pPr>
      <w:r>
        <w:rPr>
          <w:rFonts w:hint="default" w:ascii="SimSun" w:hAnsi="SimSun" w:eastAsia="SimSun" w:cs="Times New Roman"/>
          <w:kern w:val="2"/>
          <w:sz w:val="24"/>
          <w:szCs w:val="24"/>
          <w:lang w:val="en-US" w:eastAsia="zh-CN" w:bidi="ar-SA"/>
        </w:rPr>
        <w:t>在这段时间里，我全力以赴，将平日里所学的理论知识与工作实践深度融合。本次论文的撰写，正是基于我</w:t>
      </w:r>
      <w:r>
        <w:rPr>
          <w:rFonts w:hint="eastAsia" w:ascii="SimSun" w:hAnsi="SimSun" w:eastAsia="SimSun" w:cs="Times New Roman"/>
          <w:kern w:val="2"/>
          <w:sz w:val="24"/>
          <w:szCs w:val="24"/>
          <w:lang w:val="en-US" w:eastAsia="zh-CN" w:bidi="ar-SA"/>
        </w:rPr>
        <w:t>实际工作</w:t>
      </w:r>
      <w:r>
        <w:rPr>
          <w:rFonts w:hint="default" w:ascii="SimSun" w:hAnsi="SimSun" w:eastAsia="SimSun" w:cs="Times New Roman"/>
          <w:kern w:val="2"/>
          <w:sz w:val="24"/>
          <w:szCs w:val="24"/>
          <w:lang w:val="en-US" w:eastAsia="zh-CN" w:bidi="ar-SA"/>
        </w:rPr>
        <w:t>经验展开的。长期的工作积累，让我对业务有了深刻的理解，</w:t>
      </w:r>
      <w:r>
        <w:rPr>
          <w:rFonts w:hint="eastAsia" w:ascii="SimSun" w:hAnsi="SimSun" w:eastAsia="SimSun" w:cs="Times New Roman"/>
          <w:kern w:val="2"/>
          <w:sz w:val="24"/>
          <w:szCs w:val="24"/>
          <w:lang w:val="en-US" w:eastAsia="zh-CN" w:bidi="ar-SA"/>
        </w:rPr>
        <w:t>且</w:t>
      </w:r>
      <w:r>
        <w:rPr>
          <w:rFonts w:hint="default" w:ascii="SimSun" w:hAnsi="SimSun" w:eastAsia="SimSun" w:cs="Times New Roman"/>
          <w:kern w:val="2"/>
          <w:sz w:val="24"/>
          <w:szCs w:val="24"/>
          <w:lang w:val="en-US" w:eastAsia="zh-CN" w:bidi="ar-SA"/>
        </w:rPr>
        <w:t>巩固</w:t>
      </w:r>
      <w:r>
        <w:rPr>
          <w:rFonts w:hint="eastAsia" w:ascii="SimSun" w:hAnsi="SimSun" w:eastAsia="SimSun" w:cs="Times New Roman"/>
          <w:kern w:val="2"/>
          <w:sz w:val="24"/>
          <w:szCs w:val="24"/>
          <w:lang w:val="en-US" w:eastAsia="zh-CN" w:bidi="ar-SA"/>
        </w:rPr>
        <w:t>了</w:t>
      </w:r>
      <w:r>
        <w:rPr>
          <w:rFonts w:hint="default" w:ascii="SimSun" w:hAnsi="SimSun" w:eastAsia="SimSun" w:cs="Times New Roman"/>
          <w:kern w:val="2"/>
          <w:sz w:val="24"/>
          <w:szCs w:val="24"/>
          <w:lang w:val="en-US" w:eastAsia="zh-CN" w:bidi="ar-SA"/>
        </w:rPr>
        <w:t>理论知识，使我</w:t>
      </w:r>
      <w:r>
        <w:rPr>
          <w:rFonts w:hint="eastAsia" w:ascii="SimSun" w:hAnsi="SimSun" w:eastAsia="SimSun" w:cs="Times New Roman"/>
          <w:kern w:val="2"/>
          <w:sz w:val="24"/>
          <w:szCs w:val="24"/>
          <w:lang w:val="en-US" w:eastAsia="zh-CN" w:bidi="ar-SA"/>
        </w:rPr>
        <w:t>得到二次成长</w:t>
      </w:r>
      <w:r>
        <w:rPr>
          <w:rFonts w:hint="default" w:ascii="SimSun" w:hAnsi="SimSun" w:eastAsia="SimSun" w:cs="Times New Roman"/>
          <w:kern w:val="2"/>
          <w:sz w:val="24"/>
          <w:szCs w:val="24"/>
          <w:lang w:val="en-US" w:eastAsia="zh-CN" w:bidi="ar-SA"/>
        </w:rPr>
        <w:t>。</w:t>
      </w:r>
      <w:r>
        <w:rPr>
          <w:rFonts w:hint="default" w:ascii="SimSun" w:hAnsi="SimSun" w:eastAsia="SimSun" w:cs="Times New Roman"/>
          <w:lang w:val="en-US" w:eastAsia="zh-CN"/>
        </w:rPr>
        <w:t>回顾实际项目的开展过程，从现场用户需求</w:t>
      </w:r>
      <w:r>
        <w:rPr>
          <w:rFonts w:hint="eastAsia" w:ascii="SimSun" w:hAnsi="SimSun" w:eastAsia="SimSun" w:cs="Times New Roman"/>
          <w:lang w:val="en-US" w:eastAsia="zh-CN"/>
        </w:rPr>
        <w:t>调研</w:t>
      </w:r>
      <w:r>
        <w:rPr>
          <w:rFonts w:hint="default" w:ascii="SimSun" w:hAnsi="SimSun" w:eastAsia="SimSun" w:cs="Times New Roman"/>
          <w:lang w:val="en-US" w:eastAsia="zh-CN"/>
        </w:rPr>
        <w:t>，对需求进行专业的剖析设计，</w:t>
      </w:r>
      <w:r>
        <w:rPr>
          <w:rFonts w:hint="eastAsia" w:ascii="SimSun" w:hAnsi="SimSun" w:eastAsia="SimSun" w:cs="Times New Roman"/>
          <w:lang w:val="en-US" w:eastAsia="zh-CN"/>
        </w:rPr>
        <w:t>转交技术人员进行系统开发，到最后的系统</w:t>
      </w:r>
      <w:r>
        <w:rPr>
          <w:rFonts w:hint="default" w:ascii="SimSun" w:hAnsi="SimSun" w:eastAsia="SimSun" w:cs="Times New Roman"/>
          <w:lang w:val="en-US" w:eastAsia="zh-CN"/>
        </w:rPr>
        <w:t>测试</w:t>
      </w:r>
      <w:r>
        <w:rPr>
          <w:rFonts w:hint="eastAsia" w:ascii="SimSun" w:hAnsi="SimSun" w:eastAsia="SimSun" w:cs="Times New Roman"/>
          <w:lang w:val="en-US" w:eastAsia="zh-CN"/>
        </w:rPr>
        <w:t>。这</w:t>
      </w:r>
      <w:r>
        <w:rPr>
          <w:rFonts w:hint="default" w:ascii="SimSun" w:hAnsi="SimSun" w:eastAsia="SimSun" w:cs="Times New Roman"/>
          <w:lang w:val="en-US" w:eastAsia="zh-CN"/>
        </w:rPr>
        <w:t>每一个环节都凝聚着心血与汗水。</w:t>
      </w:r>
    </w:p>
    <w:p w14:paraId="14A96B43">
      <w:pPr>
        <w:pStyle w:val="13"/>
        <w:spacing w:before="15" w:after="25" w:line="360" w:lineRule="auto"/>
        <w:rPr>
          <w:rFonts w:hint="default" w:ascii="SimSun" w:hAnsi="SimSun" w:eastAsia="SimSun" w:cs="Times New Roman"/>
          <w:kern w:val="2"/>
          <w:sz w:val="24"/>
          <w:szCs w:val="24"/>
          <w:lang w:val="en-US" w:eastAsia="zh-CN" w:bidi="ar-SA"/>
        </w:rPr>
      </w:pPr>
      <w:r>
        <w:rPr>
          <w:rFonts w:hint="default" w:ascii="SimSun" w:hAnsi="SimSun" w:eastAsia="SimSun" w:cs="Times New Roman"/>
          <w:kern w:val="2"/>
          <w:sz w:val="24"/>
          <w:szCs w:val="24"/>
          <w:lang w:val="en-US" w:eastAsia="zh-CN" w:bidi="ar-SA"/>
        </w:rPr>
        <w:t>如今，论文即将完成，我心中满是感激。在此，我要特别感谢我的论文指导老师。从开题报告的构思到正文的撰写，老师始终为我指明方向。正是因为有了老师的帮助，我才能在论文创作的道路上少走弯路，顺利完成这篇论文。未来的道路上，我将带着老师的教诲和期望，继续努力前行，不断提升自己的能力和水平。再次衷心感谢老师的辛勤付出</w:t>
      </w:r>
      <w:r>
        <w:rPr>
          <w:rFonts w:hint="eastAsia" w:ascii="SimSun" w:hAnsi="SimSun" w:eastAsia="SimSun" w:cs="Times New Roman"/>
          <w:kern w:val="2"/>
          <w:sz w:val="24"/>
          <w:szCs w:val="24"/>
          <w:lang w:val="en-US" w:eastAsia="zh-CN" w:bidi="ar-SA"/>
        </w:rPr>
        <w:t>。</w:t>
      </w:r>
    </w:p>
    <w:p w14:paraId="55EC0515">
      <w:pPr>
        <w:pStyle w:val="13"/>
        <w:spacing w:before="15" w:after="25" w:line="360" w:lineRule="auto"/>
        <w:rPr>
          <w:rFonts w:hint="eastAsia" w:ascii="SimSun" w:hAnsi="SimSun" w:eastAsia="SimSun" w:cs="Times New Roman"/>
          <w:kern w:val="2"/>
          <w:sz w:val="24"/>
          <w:szCs w:val="24"/>
          <w:lang w:val="en-US" w:eastAsia="zh-CN" w:bidi="ar-SA"/>
        </w:rPr>
      </w:pPr>
    </w:p>
    <w:p w14:paraId="7EA41F9F">
      <w:pPr>
        <w:pStyle w:val="13"/>
        <w:spacing w:before="15" w:after="25" w:line="360" w:lineRule="auto"/>
        <w:rPr>
          <w:rFonts w:hint="default" w:ascii="SimSun" w:hAnsi="SimSun" w:eastAsia="SimSun" w:cs="Times New Roman"/>
          <w:kern w:val="2"/>
          <w:sz w:val="24"/>
          <w:szCs w:val="24"/>
          <w:lang w:val="en-US" w:eastAsia="zh-CN" w:bidi="ar-SA"/>
        </w:rPr>
      </w:pPr>
    </w:p>
    <w:p w14:paraId="25E2A4C4">
      <w:pPr>
        <w:spacing w:before="72" w:beforeLines="30" w:after="120" w:afterLines="50" w:line="360" w:lineRule="auto"/>
        <w:rPr>
          <w:rFonts w:hint="eastAsia" w:ascii="SimSun" w:hAnsi="SimSun" w:eastAsia="SimSun" w:cs="Times New Roman"/>
          <w:kern w:val="2"/>
          <w:sz w:val="24"/>
          <w:szCs w:val="24"/>
          <w:lang w:val="en-US" w:eastAsia="zh-CN" w:bidi="ar-SA"/>
        </w:rPr>
        <w:sectPr>
          <w:footerReference r:id="rId4" w:type="default"/>
          <w:pgSz w:w="11906" w:h="16838"/>
          <w:pgMar w:top="1418" w:right="1418" w:bottom="1418" w:left="1701" w:header="851" w:footer="992" w:gutter="0"/>
          <w:pgNumType w:fmt="decimal"/>
          <w:cols w:space="720" w:num="1"/>
          <w:docGrid w:linePitch="312" w:charSpace="0"/>
        </w:sectPr>
      </w:pPr>
    </w:p>
    <w:p w14:paraId="26A667D0">
      <w:pPr>
        <w:spacing w:before="72" w:beforeLines="30" w:after="120" w:afterLines="50" w:line="360" w:lineRule="auto"/>
        <w:outlineLvl w:val="0"/>
        <w:rPr>
          <w:rFonts w:hint="eastAsia" w:ascii="SimHei" w:hAnsi="SimHei" w:eastAsia="SimHei" w:cs="Times New Roman"/>
          <w:b/>
          <w:bCs/>
          <w:kern w:val="44"/>
          <w:sz w:val="28"/>
          <w:szCs w:val="44"/>
          <w:lang w:val="en-US" w:eastAsia="zh-CN" w:bidi="ar-SA"/>
        </w:rPr>
      </w:pPr>
      <w:bookmarkStart w:id="674" w:name="_Toc13566"/>
      <w:bookmarkStart w:id="675" w:name="_Toc24554"/>
      <w:bookmarkStart w:id="676" w:name="_Toc6027"/>
      <w:bookmarkStart w:id="677" w:name="_Toc31280"/>
      <w:bookmarkStart w:id="678" w:name="_Toc17389"/>
      <w:bookmarkStart w:id="679" w:name="_Toc12073"/>
      <w:bookmarkStart w:id="680" w:name="_Toc9463"/>
      <w:bookmarkStart w:id="681" w:name="_Toc30504"/>
      <w:bookmarkStart w:id="682" w:name="_Toc21457"/>
      <w:bookmarkStart w:id="683" w:name="_Toc32641"/>
      <w:bookmarkStart w:id="684" w:name="_Toc28448"/>
      <w:r>
        <w:rPr>
          <w:rFonts w:hint="eastAsia" w:ascii="SimHei" w:hAnsi="SimHei" w:eastAsia="SimHei" w:cs="Times New Roman"/>
          <w:b/>
          <w:bCs/>
          <w:kern w:val="44"/>
          <w:sz w:val="28"/>
          <w:szCs w:val="44"/>
          <w:lang w:val="en-US" w:eastAsia="zh-CN" w:bidi="ar-SA"/>
        </w:rPr>
        <w:t>参考文献</w:t>
      </w:r>
      <w:bookmarkEnd w:id="674"/>
      <w:bookmarkEnd w:id="675"/>
      <w:bookmarkEnd w:id="676"/>
      <w:bookmarkEnd w:id="677"/>
      <w:bookmarkEnd w:id="678"/>
      <w:bookmarkEnd w:id="679"/>
      <w:bookmarkEnd w:id="680"/>
      <w:bookmarkEnd w:id="681"/>
      <w:bookmarkEnd w:id="682"/>
      <w:bookmarkEnd w:id="683"/>
      <w:bookmarkEnd w:id="684"/>
      <w:bookmarkStart w:id="685" w:name="_GoBack"/>
      <w:bookmarkEnd w:id="685"/>
    </w:p>
    <w:p w14:paraId="686D3566">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rPr>
        <w:t>[1]张海藩，软件工程导论（第6版），北京:清华大学出版社,2013.8.</w:t>
      </w:r>
    </w:p>
    <w:p w14:paraId="1458FB9B">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rPr>
      </w:pP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2</w:t>
      </w: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张贵强,王美玲.基于NodeJS的企业网站的设计与实现[J].信息技术与信息化,2019(12):58-60.</w:t>
      </w:r>
    </w:p>
    <w:p w14:paraId="09520106">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default" w:ascii="Times New Roman" w:hAnsi="Times New Roman" w:eastAsia="SimSun" w:cs="Times New Roman"/>
          <w:sz w:val="21"/>
          <w:szCs w:val="21"/>
          <w:lang w:val="en-US" w:eastAsia="zh-CN"/>
        </w:rPr>
      </w:pP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3]</w:t>
      </w:r>
      <w:r>
        <w:rPr>
          <w:rFonts w:hint="eastAsia" w:ascii="Times New Roman" w:hAnsi="Times New Roman" w:eastAsia="SimSun" w:cs="Times New Roman"/>
          <w:sz w:val="21"/>
          <w:szCs w:val="21"/>
        </w:rPr>
        <w:t>何玉洁，数据库原理与应用教程，北京：机械工业出版社, 2010.9</w:t>
      </w:r>
    </w:p>
    <w:p w14:paraId="46A4ED6F">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4</w:t>
      </w:r>
      <w:r>
        <w:rPr>
          <w:rFonts w:hint="eastAsia" w:ascii="Times New Roman" w:hAnsi="Times New Roman" w:eastAsia="SimSun" w:cs="Times New Roman"/>
          <w:sz w:val="21"/>
          <w:szCs w:val="21"/>
        </w:rPr>
        <w:t>]</w:t>
      </w:r>
      <w:r>
        <w:rPr>
          <w:rFonts w:hint="default" w:ascii="Times New Roman" w:hAnsi="Times New Roman" w:eastAsia="SimSun" w:cs="Times New Roman"/>
          <w:sz w:val="21"/>
          <w:szCs w:val="21"/>
        </w:rPr>
        <w:fldChar w:fldCharType="begin"/>
      </w:r>
      <w:r>
        <w:rPr>
          <w:rFonts w:hint="default" w:ascii="Times New Roman" w:hAnsi="Times New Roman" w:eastAsia="SimSun" w:cs="Times New Roman"/>
          <w:sz w:val="21"/>
          <w:szCs w:val="21"/>
        </w:rPr>
        <w:instrText xml:space="preserve"> HYPERLINK "https://www.kongfz.com/writer/2609467/" \t "http://item.kongfz.com/book/_blank" </w:instrText>
      </w:r>
      <w:r>
        <w:rPr>
          <w:rFonts w:hint="default" w:ascii="Times New Roman" w:hAnsi="Times New Roman" w:eastAsia="SimSun" w:cs="Times New Roman"/>
          <w:sz w:val="21"/>
          <w:szCs w:val="21"/>
        </w:rPr>
        <w:fldChar w:fldCharType="separate"/>
      </w:r>
      <w:r>
        <w:rPr>
          <w:rFonts w:hint="default" w:ascii="Times New Roman" w:hAnsi="Times New Roman" w:eastAsia="SimSun" w:cs="Times New Roman"/>
          <w:sz w:val="21"/>
          <w:szCs w:val="21"/>
        </w:rPr>
        <w:t>师晓利</w:t>
      </w:r>
      <w:r>
        <w:rPr>
          <w:rFonts w:hint="default" w:ascii="Times New Roman" w:hAnsi="Times New Roman" w:eastAsia="SimSun" w:cs="Times New Roman"/>
          <w:sz w:val="21"/>
          <w:szCs w:val="21"/>
        </w:rPr>
        <w:fldChar w:fldCharType="end"/>
      </w:r>
      <w:r>
        <w:rPr>
          <w:rFonts w:hint="default" w:ascii="Times New Roman" w:hAnsi="Times New Roman" w:eastAsia="SimSun" w:cs="Times New Roman"/>
          <w:sz w:val="21"/>
          <w:szCs w:val="21"/>
        </w:rPr>
        <w:t>,</w:t>
      </w:r>
      <w:r>
        <w:rPr>
          <w:rFonts w:hint="default" w:ascii="Times New Roman" w:hAnsi="Times New Roman" w:eastAsia="SimSun" w:cs="Times New Roman"/>
          <w:sz w:val="21"/>
          <w:szCs w:val="21"/>
        </w:rPr>
        <w:fldChar w:fldCharType="begin"/>
      </w:r>
      <w:r>
        <w:rPr>
          <w:rFonts w:hint="default" w:ascii="Times New Roman" w:hAnsi="Times New Roman" w:eastAsia="SimSun" w:cs="Times New Roman"/>
          <w:sz w:val="21"/>
          <w:szCs w:val="21"/>
        </w:rPr>
        <w:instrText xml:space="preserve"> HYPERLINK "https://www.kongfz.com/writer/27607/" \t "http://item.kongfz.com/book/_blank" </w:instrText>
      </w:r>
      <w:r>
        <w:rPr>
          <w:rFonts w:hint="default" w:ascii="Times New Roman" w:hAnsi="Times New Roman" w:eastAsia="SimSun" w:cs="Times New Roman"/>
          <w:sz w:val="21"/>
          <w:szCs w:val="21"/>
        </w:rPr>
        <w:fldChar w:fldCharType="separate"/>
      </w:r>
      <w:r>
        <w:rPr>
          <w:rFonts w:hint="default" w:ascii="Times New Roman" w:hAnsi="Times New Roman" w:eastAsia="SimSun" w:cs="Times New Roman"/>
          <w:sz w:val="21"/>
          <w:szCs w:val="21"/>
        </w:rPr>
        <w:t>刘志远</w:t>
      </w:r>
      <w:r>
        <w:rPr>
          <w:rFonts w:hint="default" w:ascii="Times New Roman" w:hAnsi="Times New Roman" w:eastAsia="SimSun" w:cs="Times New Roman"/>
          <w:sz w:val="21"/>
          <w:szCs w:val="21"/>
        </w:rPr>
        <w:fldChar w:fldCharType="end"/>
      </w:r>
      <w:r>
        <w:rPr>
          <w:rFonts w:hint="eastAsia" w:ascii="Times New Roman" w:hAnsi="Times New Roman" w:eastAsia="SimSun" w:cs="Times New Roman"/>
          <w:sz w:val="21"/>
          <w:szCs w:val="21"/>
          <w:lang w:val="en-US" w:eastAsia="zh-CN"/>
        </w:rPr>
        <w:t>.</w:t>
      </w:r>
      <w:r>
        <w:rPr>
          <w:rFonts w:hint="default" w:ascii="Times New Roman" w:hAnsi="Times New Roman" w:eastAsia="SimSun" w:cs="Times New Roman"/>
          <w:sz w:val="21"/>
          <w:szCs w:val="21"/>
        </w:rPr>
        <w:t>Vue.js前端开发实战</w:t>
      </w:r>
      <w:r>
        <w:rPr>
          <w:rFonts w:hint="eastAsia" w:ascii="Times New Roman" w:hAnsi="Times New Roman" w:eastAsia="SimSun" w:cs="Times New Roman"/>
          <w:sz w:val="21"/>
          <w:szCs w:val="21"/>
          <w:lang w:val="en-US" w:eastAsia="zh-CN"/>
        </w:rPr>
        <w:t>.</w:t>
      </w:r>
      <w:r>
        <w:rPr>
          <w:rFonts w:hint="eastAsia" w:ascii="Times New Roman" w:hAnsi="Times New Roman" w:eastAsia="SimSun" w:cs="Times New Roman"/>
          <w:sz w:val="21"/>
          <w:szCs w:val="21"/>
        </w:rPr>
        <w:fldChar w:fldCharType="begin"/>
      </w:r>
      <w:r>
        <w:rPr>
          <w:rFonts w:hint="eastAsia" w:ascii="Times New Roman" w:hAnsi="Times New Roman" w:eastAsia="SimSun" w:cs="Times New Roman"/>
          <w:sz w:val="21"/>
          <w:szCs w:val="21"/>
        </w:rPr>
        <w:instrText xml:space="preserve"> HYPERLINK "https://www.kongfz.com/publisher/3060/" \t "http://item.kongfz.com/book/_blank" </w:instrText>
      </w:r>
      <w:r>
        <w:rPr>
          <w:rFonts w:hint="eastAsia" w:ascii="Times New Roman" w:hAnsi="Times New Roman" w:eastAsia="SimSun" w:cs="Times New Roman"/>
          <w:sz w:val="21"/>
          <w:szCs w:val="21"/>
        </w:rPr>
        <w:fldChar w:fldCharType="separate"/>
      </w:r>
      <w:r>
        <w:rPr>
          <w:rFonts w:hint="default" w:ascii="Times New Roman" w:hAnsi="Times New Roman" w:eastAsia="SimSun" w:cs="Times New Roman"/>
          <w:sz w:val="21"/>
          <w:szCs w:val="21"/>
        </w:rPr>
        <w:t>人民邮电出版社</w:t>
      </w:r>
      <w:r>
        <w:rPr>
          <w:rFonts w:hint="default" w:ascii="Times New Roman" w:hAnsi="Times New Roman" w:eastAsia="SimSun" w:cs="Times New Roman"/>
          <w:sz w:val="21"/>
          <w:szCs w:val="21"/>
        </w:rPr>
        <w:fldChar w:fldCharType="end"/>
      </w:r>
      <w:r>
        <w:rPr>
          <w:rFonts w:hint="eastAsia" w:ascii="Times New Roman" w:hAnsi="Times New Roman" w:eastAsia="SimSun" w:cs="Times New Roman"/>
          <w:sz w:val="21"/>
          <w:szCs w:val="21"/>
          <w:lang w:val="en-US" w:eastAsia="zh-CN"/>
        </w:rPr>
        <w:t>，2020</w:t>
      </w:r>
    </w:p>
    <w:p w14:paraId="6893B5E0">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5</w:t>
      </w:r>
      <w:r>
        <w:rPr>
          <w:rFonts w:hint="eastAsia" w:ascii="Times New Roman" w:hAnsi="Times New Roman" w:eastAsia="SimSun" w:cs="Times New Roman"/>
          <w:sz w:val="21"/>
          <w:szCs w:val="21"/>
        </w:rPr>
        <w:t>]史济民.软件工程——原理、方法与应用(第三版)，.北京:高等教育出版社,2009</w:t>
      </w:r>
    </w:p>
    <w:p w14:paraId="5A9BFD04">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6</w:t>
      </w: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张浩洋,顾丹鹏,陈肖勇.基于Vue的数据管理平台实践与应用[J].计算机时代,2022(07):66-67+72.DOI:10.1s6644/j.cnki.cn33-1094/tp.2022.07.017.</w:t>
      </w:r>
    </w:p>
    <w:p w14:paraId="5C0D5B33">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lang w:val="en-US" w:eastAsia="zh-CN"/>
        </w:rPr>
        <w:t>[7]</w:t>
      </w:r>
      <w:r>
        <w:rPr>
          <w:rFonts w:hint="eastAsia" w:ascii="Times New Roman" w:hAnsi="Times New Roman" w:eastAsia="SimSun" w:cs="Times New Roman"/>
          <w:sz w:val="21"/>
          <w:szCs w:val="21"/>
        </w:rPr>
        <w:t>何玉洁，数据库基础与实践技术，北京:机械工业出版社,2020.</w:t>
      </w:r>
    </w:p>
    <w:p w14:paraId="400C25CF">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lang w:val="en-US" w:eastAsia="zh-CN"/>
        </w:rPr>
        <w:t>[8]</w:t>
      </w:r>
      <w:r>
        <w:rPr>
          <w:rFonts w:hint="eastAsia" w:ascii="Times New Roman" w:hAnsi="Times New Roman" w:eastAsia="SimSun" w:cs="Times New Roman"/>
          <w:sz w:val="21"/>
          <w:szCs w:val="21"/>
        </w:rPr>
        <w:t>赵韶平，PowerDesigner系统分析与建模（第2版）北京:清华大学出版社,2010.1</w:t>
      </w:r>
      <w:r>
        <w:rPr>
          <w:rFonts w:hint="eastAsia" w:ascii="Times New Roman" w:hAnsi="Times New Roman" w:eastAsia="SimSun" w:cs="Times New Roman"/>
          <w:sz w:val="21"/>
          <w:szCs w:val="21"/>
          <w:lang w:val="en-US" w:eastAsia="zh-CN"/>
        </w:rPr>
        <w:t>.</w:t>
      </w:r>
    </w:p>
    <w:p w14:paraId="39CDC932">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rPr>
        <w:t>[</w:t>
      </w:r>
      <w:r>
        <w:rPr>
          <w:rFonts w:hint="eastAsia" w:cs="Times New Roman"/>
          <w:sz w:val="21"/>
          <w:szCs w:val="21"/>
          <w:lang w:val="en-US" w:eastAsia="zh-CN"/>
        </w:rPr>
        <w:t>9</w:t>
      </w:r>
      <w:r>
        <w:rPr>
          <w:rFonts w:hint="eastAsia" w:ascii="Times New Roman" w:hAnsi="Times New Roman" w:eastAsia="SimSun" w:cs="Times New Roman"/>
          <w:sz w:val="21"/>
          <w:szCs w:val="21"/>
          <w:lang w:val="en-US" w:eastAsia="zh-CN"/>
        </w:rPr>
        <w:t>]许倩文,李治堂.流量经济下图书营销低价策略问题及治理研究[J].北京印刷学院学报,2025,33(01):41-47.DOI:10.19461/j.cnki.1004-8626.2025.01.007.</w:t>
      </w:r>
    </w:p>
    <w:p w14:paraId="1202AA5E">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default" w:ascii="Times New Roman" w:hAnsi="Times New Roman" w:eastAsia="SimSun" w:cs="Times New Roman"/>
          <w:kern w:val="2"/>
          <w:sz w:val="21"/>
          <w:szCs w:val="21"/>
          <w:lang w:val="en-US" w:eastAsia="zh-CN" w:bidi="ar-SA"/>
        </w:rPr>
      </w:pPr>
      <w:r>
        <w:rPr>
          <w:rFonts w:hint="eastAsia" w:ascii="Times New Roman" w:hAnsi="Times New Roman" w:eastAsia="SimSun" w:cs="Times New Roman"/>
          <w:sz w:val="21"/>
          <w:szCs w:val="21"/>
          <w:lang w:val="en-US" w:eastAsia="zh-CN"/>
        </w:rPr>
        <w:t>[10]何振兴.计算机软件开发的数据库测试技术探析[J].中国战略新兴产业,2025,(06):17-19.</w:t>
      </w:r>
    </w:p>
    <w:sectPr>
      <w:footerReference r:id="rId5" w:type="default"/>
      <w:pgSz w:w="11906" w:h="16838"/>
      <w:pgMar w:top="1418" w:right="1418" w:bottom="1418" w:left="1701" w:header="851" w:footer="992" w:gutter="0"/>
      <w:pgNumType w:fmt="decimal"/>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FangSong"/>
    <w:panose1 w:val="02010609030101010101"/>
    <w:charset w:val="86"/>
    <w:family w:val="modern"/>
    <w:pitch w:val="default"/>
    <w:sig w:usb0="00000000" w:usb1="00000000" w:usb2="00000010" w:usb3="00000000" w:csb0="00040000" w:csb1="00000000"/>
  </w:font>
  <w:font w:name="FangSong">
    <w:panose1 w:val="02010609060101010101"/>
    <w:charset w:val="86"/>
    <w:family w:val="auto"/>
    <w:pitch w:val="default"/>
    <w:sig w:usb0="800002BF" w:usb1="38CF7CFA" w:usb2="00000016" w:usb3="00000000" w:csb0="00040001" w:csb1="00000000"/>
  </w:font>
  <w:font w:name="FangSong_GB2312">
    <w:altName w:val="FangSong"/>
    <w:panose1 w:val="02010609060101010101"/>
    <w:charset w:val="86"/>
    <w:family w:val="modern"/>
    <w:pitch w:val="default"/>
    <w:sig w:usb0="00000000" w:usb1="00000000" w:usb2="00000016" w:usb3="00000000" w:csb0="00040001"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98D12F">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4D237DF">
                          <w:pPr>
                            <w:pStyle w:val="9"/>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rrjO8kBAACb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uAlLShy3OPHzj+/nn7/Pv74R&#10;9KFAfYAa8x4DZqbhxg+YPPsBnZn3oKLNX2REMI7yni7yyiERkR+tlqtVhSGBsfmC+OzpeYiQ7qS3&#10;JBsNjTi/Iis/3kMaU+eUXM35W21MmaFxfzkQM3tY7n3sMVtp2A0ToZ1vT8inx9E31OGmU2I+OlQ2&#10;b8lsxNnYzcYhRL3vyhrlehA+HBI2UXrLFUbYqTDOrLCb9isvxfN7yXr6pz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CuuuM7yQEAAJsDAAAOAAAAAAAAAAEAIAAAAB4BAABkcnMvZTJvRG9j&#10;LnhtbFBLBQYAAAAABgAGAFkBAABZBQAAAAA=&#10;">
              <v:fill on="f" focussize="0,0"/>
              <v:stroke on="f"/>
              <v:imagedata o:title=""/>
              <o:lock v:ext="edit" aspectratio="f"/>
              <v:textbox inset="0mm,0mm,0mm,0mm" style="mso-fit-shape-to-text:t;">
                <w:txbxContent>
                  <w:p w14:paraId="34D237DF">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E92D9E">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0658E6">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090658E6">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235446">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E5CB53">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8E5CB53">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20E95A"/>
    <w:multiLevelType w:val="singleLevel"/>
    <w:tmpl w:val="8520E95A"/>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Q0YTUwODI1OTRhNTM4OTkwNzhlMDdiYWMxNWMzZjQifQ=="/>
  </w:docVars>
  <w:rsids>
    <w:rsidRoot w:val="5DB60649"/>
    <w:rsid w:val="0022219B"/>
    <w:rsid w:val="00443155"/>
    <w:rsid w:val="004D140B"/>
    <w:rsid w:val="00501EC5"/>
    <w:rsid w:val="0078768E"/>
    <w:rsid w:val="00AC068C"/>
    <w:rsid w:val="00B175E9"/>
    <w:rsid w:val="00BF52BD"/>
    <w:rsid w:val="00C50B26"/>
    <w:rsid w:val="0103495C"/>
    <w:rsid w:val="0144316E"/>
    <w:rsid w:val="01553E12"/>
    <w:rsid w:val="015E5C4F"/>
    <w:rsid w:val="01712B19"/>
    <w:rsid w:val="017A4B18"/>
    <w:rsid w:val="018F4C90"/>
    <w:rsid w:val="01A12830"/>
    <w:rsid w:val="01CB7168"/>
    <w:rsid w:val="01F20D71"/>
    <w:rsid w:val="021876EC"/>
    <w:rsid w:val="026212E0"/>
    <w:rsid w:val="0284231A"/>
    <w:rsid w:val="02F646FB"/>
    <w:rsid w:val="03381B94"/>
    <w:rsid w:val="038E4863"/>
    <w:rsid w:val="0393081F"/>
    <w:rsid w:val="03990229"/>
    <w:rsid w:val="03A66872"/>
    <w:rsid w:val="03B730D1"/>
    <w:rsid w:val="03BB40F4"/>
    <w:rsid w:val="03FB7A48"/>
    <w:rsid w:val="040C2FA4"/>
    <w:rsid w:val="04641FC7"/>
    <w:rsid w:val="04D608DC"/>
    <w:rsid w:val="04DC557E"/>
    <w:rsid w:val="04E1203D"/>
    <w:rsid w:val="05240CA8"/>
    <w:rsid w:val="053F077B"/>
    <w:rsid w:val="0549543E"/>
    <w:rsid w:val="05583007"/>
    <w:rsid w:val="055C1792"/>
    <w:rsid w:val="055F494F"/>
    <w:rsid w:val="057467F5"/>
    <w:rsid w:val="059813E8"/>
    <w:rsid w:val="05C8568A"/>
    <w:rsid w:val="060E677F"/>
    <w:rsid w:val="06604B4C"/>
    <w:rsid w:val="06852E59"/>
    <w:rsid w:val="06947365"/>
    <w:rsid w:val="06970329"/>
    <w:rsid w:val="06BC3ABD"/>
    <w:rsid w:val="06CA23A2"/>
    <w:rsid w:val="06D74B6E"/>
    <w:rsid w:val="06E33002"/>
    <w:rsid w:val="06FE396D"/>
    <w:rsid w:val="07074194"/>
    <w:rsid w:val="070906E4"/>
    <w:rsid w:val="0730481F"/>
    <w:rsid w:val="07600634"/>
    <w:rsid w:val="076921AC"/>
    <w:rsid w:val="07972D2B"/>
    <w:rsid w:val="07B60AAD"/>
    <w:rsid w:val="08506487"/>
    <w:rsid w:val="08524ED8"/>
    <w:rsid w:val="085D1644"/>
    <w:rsid w:val="087330F7"/>
    <w:rsid w:val="08773F6A"/>
    <w:rsid w:val="08B84ACC"/>
    <w:rsid w:val="09284830"/>
    <w:rsid w:val="092D021B"/>
    <w:rsid w:val="093525C0"/>
    <w:rsid w:val="094B39FB"/>
    <w:rsid w:val="098B13EC"/>
    <w:rsid w:val="09CD097B"/>
    <w:rsid w:val="09D56D86"/>
    <w:rsid w:val="0A3A5D70"/>
    <w:rsid w:val="0A3C28D4"/>
    <w:rsid w:val="0A3C5DFF"/>
    <w:rsid w:val="0A8B30CA"/>
    <w:rsid w:val="0A9D47E0"/>
    <w:rsid w:val="0AC01458"/>
    <w:rsid w:val="0AEF62CB"/>
    <w:rsid w:val="0B26139E"/>
    <w:rsid w:val="0B6E5916"/>
    <w:rsid w:val="0BA9624D"/>
    <w:rsid w:val="0BD273E6"/>
    <w:rsid w:val="0BE92A5E"/>
    <w:rsid w:val="0C063DA0"/>
    <w:rsid w:val="0CF462EF"/>
    <w:rsid w:val="0CF839A0"/>
    <w:rsid w:val="0D054058"/>
    <w:rsid w:val="0D07521B"/>
    <w:rsid w:val="0D262E2D"/>
    <w:rsid w:val="0D283BA5"/>
    <w:rsid w:val="0D441E2F"/>
    <w:rsid w:val="0D616946"/>
    <w:rsid w:val="0D8252D6"/>
    <w:rsid w:val="0DAA6D09"/>
    <w:rsid w:val="0DB22FE3"/>
    <w:rsid w:val="0DD768DB"/>
    <w:rsid w:val="0DF33206"/>
    <w:rsid w:val="0E087ECA"/>
    <w:rsid w:val="0E1659F7"/>
    <w:rsid w:val="0E702C8F"/>
    <w:rsid w:val="0E723A29"/>
    <w:rsid w:val="0E885F9E"/>
    <w:rsid w:val="0EBB502C"/>
    <w:rsid w:val="0ECC7523"/>
    <w:rsid w:val="0F3B6F23"/>
    <w:rsid w:val="0F5C54C5"/>
    <w:rsid w:val="10110E91"/>
    <w:rsid w:val="102B2962"/>
    <w:rsid w:val="103B18F9"/>
    <w:rsid w:val="103F3951"/>
    <w:rsid w:val="104F3F0F"/>
    <w:rsid w:val="1057106E"/>
    <w:rsid w:val="105C0433"/>
    <w:rsid w:val="1069141F"/>
    <w:rsid w:val="107E1620"/>
    <w:rsid w:val="10AD1121"/>
    <w:rsid w:val="110F633B"/>
    <w:rsid w:val="11236261"/>
    <w:rsid w:val="114D74D0"/>
    <w:rsid w:val="114E2471"/>
    <w:rsid w:val="1196127A"/>
    <w:rsid w:val="11D32C22"/>
    <w:rsid w:val="12125B81"/>
    <w:rsid w:val="12150170"/>
    <w:rsid w:val="124518F6"/>
    <w:rsid w:val="12477A64"/>
    <w:rsid w:val="12B5355F"/>
    <w:rsid w:val="12D613C3"/>
    <w:rsid w:val="12D954F2"/>
    <w:rsid w:val="12DA7E19"/>
    <w:rsid w:val="12DB5F87"/>
    <w:rsid w:val="130803C2"/>
    <w:rsid w:val="132D0116"/>
    <w:rsid w:val="13503426"/>
    <w:rsid w:val="13517FF7"/>
    <w:rsid w:val="13686C5F"/>
    <w:rsid w:val="13743CE5"/>
    <w:rsid w:val="139D3124"/>
    <w:rsid w:val="14247253"/>
    <w:rsid w:val="146D0A0F"/>
    <w:rsid w:val="14DB04C0"/>
    <w:rsid w:val="150444AE"/>
    <w:rsid w:val="15141FD9"/>
    <w:rsid w:val="15546B5D"/>
    <w:rsid w:val="155677C2"/>
    <w:rsid w:val="158E56BC"/>
    <w:rsid w:val="15C7307C"/>
    <w:rsid w:val="15CE250B"/>
    <w:rsid w:val="15D35729"/>
    <w:rsid w:val="15EE5FD1"/>
    <w:rsid w:val="15F1372A"/>
    <w:rsid w:val="15F97F78"/>
    <w:rsid w:val="166C68BB"/>
    <w:rsid w:val="168510C9"/>
    <w:rsid w:val="16C27E1A"/>
    <w:rsid w:val="17B37F46"/>
    <w:rsid w:val="17BB114D"/>
    <w:rsid w:val="180D01D7"/>
    <w:rsid w:val="183F2B14"/>
    <w:rsid w:val="18510D4C"/>
    <w:rsid w:val="18B40FBC"/>
    <w:rsid w:val="18C96C1B"/>
    <w:rsid w:val="18CA332F"/>
    <w:rsid w:val="18E67217"/>
    <w:rsid w:val="18F002B2"/>
    <w:rsid w:val="18F4694E"/>
    <w:rsid w:val="194F1F77"/>
    <w:rsid w:val="197676CD"/>
    <w:rsid w:val="19877880"/>
    <w:rsid w:val="19944F80"/>
    <w:rsid w:val="19E0232E"/>
    <w:rsid w:val="1A0728E2"/>
    <w:rsid w:val="1A1C0006"/>
    <w:rsid w:val="1A293992"/>
    <w:rsid w:val="1A381E6B"/>
    <w:rsid w:val="1A3F018F"/>
    <w:rsid w:val="1A465726"/>
    <w:rsid w:val="1A543A79"/>
    <w:rsid w:val="1A6220C1"/>
    <w:rsid w:val="1A6B496A"/>
    <w:rsid w:val="1A6E7911"/>
    <w:rsid w:val="1A7E64A7"/>
    <w:rsid w:val="1AD81E81"/>
    <w:rsid w:val="1AF204C4"/>
    <w:rsid w:val="1AF534A7"/>
    <w:rsid w:val="1B076BEC"/>
    <w:rsid w:val="1B3B19AF"/>
    <w:rsid w:val="1B884DC4"/>
    <w:rsid w:val="1B9C7010"/>
    <w:rsid w:val="1BBF69A7"/>
    <w:rsid w:val="1BEF7BE8"/>
    <w:rsid w:val="1C2775DA"/>
    <w:rsid w:val="1C780230"/>
    <w:rsid w:val="1C935E66"/>
    <w:rsid w:val="1CFD76D2"/>
    <w:rsid w:val="1D3601C0"/>
    <w:rsid w:val="1D3908C5"/>
    <w:rsid w:val="1D41175C"/>
    <w:rsid w:val="1DDF3DF2"/>
    <w:rsid w:val="1DF021A3"/>
    <w:rsid w:val="1E186204"/>
    <w:rsid w:val="1E2718C1"/>
    <w:rsid w:val="1E7B1C5A"/>
    <w:rsid w:val="1E8275B7"/>
    <w:rsid w:val="1E9D0594"/>
    <w:rsid w:val="1EE95064"/>
    <w:rsid w:val="1F1559C4"/>
    <w:rsid w:val="1F4366B4"/>
    <w:rsid w:val="1F7D4F72"/>
    <w:rsid w:val="1FE975A9"/>
    <w:rsid w:val="20481F95"/>
    <w:rsid w:val="20485F8A"/>
    <w:rsid w:val="2056019F"/>
    <w:rsid w:val="20786BB6"/>
    <w:rsid w:val="20942CCC"/>
    <w:rsid w:val="209510A0"/>
    <w:rsid w:val="209E4DF8"/>
    <w:rsid w:val="20A21BB3"/>
    <w:rsid w:val="20A847D0"/>
    <w:rsid w:val="20B464CA"/>
    <w:rsid w:val="20C505C1"/>
    <w:rsid w:val="20F85D62"/>
    <w:rsid w:val="20FC79B3"/>
    <w:rsid w:val="210049BC"/>
    <w:rsid w:val="21067FA0"/>
    <w:rsid w:val="21154520"/>
    <w:rsid w:val="211F53F1"/>
    <w:rsid w:val="215757C2"/>
    <w:rsid w:val="2182430A"/>
    <w:rsid w:val="21CD3D32"/>
    <w:rsid w:val="21E034EB"/>
    <w:rsid w:val="22790E22"/>
    <w:rsid w:val="229934FF"/>
    <w:rsid w:val="22A12211"/>
    <w:rsid w:val="22AC7C2B"/>
    <w:rsid w:val="22F05754"/>
    <w:rsid w:val="230B3458"/>
    <w:rsid w:val="2322550C"/>
    <w:rsid w:val="233E793B"/>
    <w:rsid w:val="235140A5"/>
    <w:rsid w:val="235166DA"/>
    <w:rsid w:val="23D70DF5"/>
    <w:rsid w:val="24110B80"/>
    <w:rsid w:val="24877842"/>
    <w:rsid w:val="24890FCA"/>
    <w:rsid w:val="24997A50"/>
    <w:rsid w:val="24B16C4E"/>
    <w:rsid w:val="25341526"/>
    <w:rsid w:val="25404020"/>
    <w:rsid w:val="2590738E"/>
    <w:rsid w:val="25952752"/>
    <w:rsid w:val="25C2583D"/>
    <w:rsid w:val="26496A8A"/>
    <w:rsid w:val="266877DD"/>
    <w:rsid w:val="2669242E"/>
    <w:rsid w:val="266D7385"/>
    <w:rsid w:val="26764E9E"/>
    <w:rsid w:val="26D87DB3"/>
    <w:rsid w:val="277D771F"/>
    <w:rsid w:val="2814419F"/>
    <w:rsid w:val="2849235B"/>
    <w:rsid w:val="28546167"/>
    <w:rsid w:val="287560DE"/>
    <w:rsid w:val="287D4F51"/>
    <w:rsid w:val="287E4315"/>
    <w:rsid w:val="28884063"/>
    <w:rsid w:val="288D41B9"/>
    <w:rsid w:val="28CC2C9B"/>
    <w:rsid w:val="294C745E"/>
    <w:rsid w:val="294E1248"/>
    <w:rsid w:val="296C5733"/>
    <w:rsid w:val="297445E7"/>
    <w:rsid w:val="29A54429"/>
    <w:rsid w:val="29E03A2B"/>
    <w:rsid w:val="29F8238B"/>
    <w:rsid w:val="2A027E45"/>
    <w:rsid w:val="2A0F6E2C"/>
    <w:rsid w:val="2A256707"/>
    <w:rsid w:val="2A4D50A0"/>
    <w:rsid w:val="2A554419"/>
    <w:rsid w:val="2A676E27"/>
    <w:rsid w:val="2AAA5533"/>
    <w:rsid w:val="2AAB5C47"/>
    <w:rsid w:val="2AC83A3A"/>
    <w:rsid w:val="2B1C10EA"/>
    <w:rsid w:val="2B1F69DE"/>
    <w:rsid w:val="2B335AFC"/>
    <w:rsid w:val="2B5A7501"/>
    <w:rsid w:val="2B8A61E3"/>
    <w:rsid w:val="2B9745F1"/>
    <w:rsid w:val="2BBF5FEE"/>
    <w:rsid w:val="2BFD08C4"/>
    <w:rsid w:val="2C31722A"/>
    <w:rsid w:val="2C7020B5"/>
    <w:rsid w:val="2D031CF8"/>
    <w:rsid w:val="2D2E2A07"/>
    <w:rsid w:val="2D5A4475"/>
    <w:rsid w:val="2D733192"/>
    <w:rsid w:val="2D7D4933"/>
    <w:rsid w:val="2DD449E3"/>
    <w:rsid w:val="2DEE06C8"/>
    <w:rsid w:val="2E184C68"/>
    <w:rsid w:val="2E3B6EB5"/>
    <w:rsid w:val="2E440655"/>
    <w:rsid w:val="2E65336F"/>
    <w:rsid w:val="2EA941B2"/>
    <w:rsid w:val="2EAE2A9D"/>
    <w:rsid w:val="2EEE7E66"/>
    <w:rsid w:val="2EFF729D"/>
    <w:rsid w:val="2F0F738E"/>
    <w:rsid w:val="2F2303C2"/>
    <w:rsid w:val="2F875C16"/>
    <w:rsid w:val="2FD81838"/>
    <w:rsid w:val="2FEC2562"/>
    <w:rsid w:val="2FF00220"/>
    <w:rsid w:val="303013BE"/>
    <w:rsid w:val="303327F5"/>
    <w:rsid w:val="3048683F"/>
    <w:rsid w:val="30676C54"/>
    <w:rsid w:val="306D3653"/>
    <w:rsid w:val="30837FAC"/>
    <w:rsid w:val="309D206E"/>
    <w:rsid w:val="30A26716"/>
    <w:rsid w:val="30B34341"/>
    <w:rsid w:val="31102E48"/>
    <w:rsid w:val="31380746"/>
    <w:rsid w:val="314D1A3F"/>
    <w:rsid w:val="3183186B"/>
    <w:rsid w:val="3195386E"/>
    <w:rsid w:val="319D0F47"/>
    <w:rsid w:val="31A17C21"/>
    <w:rsid w:val="31B5313F"/>
    <w:rsid w:val="31DA11F9"/>
    <w:rsid w:val="31FD7F00"/>
    <w:rsid w:val="32326E3A"/>
    <w:rsid w:val="32786EF6"/>
    <w:rsid w:val="329326AD"/>
    <w:rsid w:val="32A611E2"/>
    <w:rsid w:val="331A0120"/>
    <w:rsid w:val="33292712"/>
    <w:rsid w:val="333C43C8"/>
    <w:rsid w:val="338313CA"/>
    <w:rsid w:val="338C365C"/>
    <w:rsid w:val="33D67B4A"/>
    <w:rsid w:val="33F13612"/>
    <w:rsid w:val="343264A8"/>
    <w:rsid w:val="34350DAE"/>
    <w:rsid w:val="3444087A"/>
    <w:rsid w:val="344D3EC0"/>
    <w:rsid w:val="346A0AC1"/>
    <w:rsid w:val="34AB35B3"/>
    <w:rsid w:val="34B66376"/>
    <w:rsid w:val="34E77D57"/>
    <w:rsid w:val="34EF22A8"/>
    <w:rsid w:val="353022AF"/>
    <w:rsid w:val="35650039"/>
    <w:rsid w:val="35B15511"/>
    <w:rsid w:val="35CD2D9E"/>
    <w:rsid w:val="35E612C6"/>
    <w:rsid w:val="360016DD"/>
    <w:rsid w:val="36370E76"/>
    <w:rsid w:val="36483084"/>
    <w:rsid w:val="36547242"/>
    <w:rsid w:val="365935C0"/>
    <w:rsid w:val="365F770C"/>
    <w:rsid w:val="366034D4"/>
    <w:rsid w:val="368D55E0"/>
    <w:rsid w:val="371C328C"/>
    <w:rsid w:val="37335E7A"/>
    <w:rsid w:val="37422246"/>
    <w:rsid w:val="37781402"/>
    <w:rsid w:val="377C5C5A"/>
    <w:rsid w:val="37A66559"/>
    <w:rsid w:val="37AB70F8"/>
    <w:rsid w:val="37F25D21"/>
    <w:rsid w:val="37FA3F48"/>
    <w:rsid w:val="38022900"/>
    <w:rsid w:val="380461E0"/>
    <w:rsid w:val="382A7418"/>
    <w:rsid w:val="3851592F"/>
    <w:rsid w:val="38AA1F48"/>
    <w:rsid w:val="38DA53C7"/>
    <w:rsid w:val="38E063E9"/>
    <w:rsid w:val="390034D4"/>
    <w:rsid w:val="39020D83"/>
    <w:rsid w:val="391B3B13"/>
    <w:rsid w:val="392C12C7"/>
    <w:rsid w:val="392F7F79"/>
    <w:rsid w:val="398F24CA"/>
    <w:rsid w:val="39905C8B"/>
    <w:rsid w:val="39A02F1D"/>
    <w:rsid w:val="39E95357"/>
    <w:rsid w:val="39F75624"/>
    <w:rsid w:val="3A0D7637"/>
    <w:rsid w:val="3A5469B0"/>
    <w:rsid w:val="3A7A3A64"/>
    <w:rsid w:val="3A847A6E"/>
    <w:rsid w:val="3A8B1E5D"/>
    <w:rsid w:val="3AB87F49"/>
    <w:rsid w:val="3AD60FB5"/>
    <w:rsid w:val="3AE13C67"/>
    <w:rsid w:val="3B362DE1"/>
    <w:rsid w:val="3B4B164C"/>
    <w:rsid w:val="3B83653F"/>
    <w:rsid w:val="3BB16657"/>
    <w:rsid w:val="3BE57695"/>
    <w:rsid w:val="3C0A6EFA"/>
    <w:rsid w:val="3C0D3093"/>
    <w:rsid w:val="3C4C6CF1"/>
    <w:rsid w:val="3C7E41BE"/>
    <w:rsid w:val="3C967B2F"/>
    <w:rsid w:val="3CA64951"/>
    <w:rsid w:val="3CDF036B"/>
    <w:rsid w:val="3CEF72E5"/>
    <w:rsid w:val="3CFA52C7"/>
    <w:rsid w:val="3CFD617C"/>
    <w:rsid w:val="3D150F88"/>
    <w:rsid w:val="3D302107"/>
    <w:rsid w:val="3D421203"/>
    <w:rsid w:val="3D56789E"/>
    <w:rsid w:val="3D6662D9"/>
    <w:rsid w:val="3DB64807"/>
    <w:rsid w:val="3DC654B0"/>
    <w:rsid w:val="3DD35929"/>
    <w:rsid w:val="3DE72685"/>
    <w:rsid w:val="3E145FDF"/>
    <w:rsid w:val="3E17467B"/>
    <w:rsid w:val="3E324FC3"/>
    <w:rsid w:val="3E604E10"/>
    <w:rsid w:val="3E6B0C8E"/>
    <w:rsid w:val="3E7A41E6"/>
    <w:rsid w:val="3E894239"/>
    <w:rsid w:val="3F1B30E3"/>
    <w:rsid w:val="3F8245DF"/>
    <w:rsid w:val="3FE21E53"/>
    <w:rsid w:val="3FE536F1"/>
    <w:rsid w:val="3FF348FE"/>
    <w:rsid w:val="3FF72A61"/>
    <w:rsid w:val="400051F3"/>
    <w:rsid w:val="400D1147"/>
    <w:rsid w:val="40137314"/>
    <w:rsid w:val="409541BC"/>
    <w:rsid w:val="40AE5D43"/>
    <w:rsid w:val="40C216F0"/>
    <w:rsid w:val="40C566B5"/>
    <w:rsid w:val="40D05FDE"/>
    <w:rsid w:val="40D97773"/>
    <w:rsid w:val="41071C5E"/>
    <w:rsid w:val="414A6676"/>
    <w:rsid w:val="415405FB"/>
    <w:rsid w:val="41672C5B"/>
    <w:rsid w:val="419268AD"/>
    <w:rsid w:val="41A93704"/>
    <w:rsid w:val="41B011C1"/>
    <w:rsid w:val="41CB5D4C"/>
    <w:rsid w:val="41FE04EE"/>
    <w:rsid w:val="423821FE"/>
    <w:rsid w:val="427A387B"/>
    <w:rsid w:val="42894808"/>
    <w:rsid w:val="42995395"/>
    <w:rsid w:val="42A57B23"/>
    <w:rsid w:val="42C341BE"/>
    <w:rsid w:val="42D90542"/>
    <w:rsid w:val="42DF13C9"/>
    <w:rsid w:val="42E303BC"/>
    <w:rsid w:val="43010842"/>
    <w:rsid w:val="43064D9F"/>
    <w:rsid w:val="4316634D"/>
    <w:rsid w:val="4369743A"/>
    <w:rsid w:val="437918E2"/>
    <w:rsid w:val="438D1DAF"/>
    <w:rsid w:val="43BD0C0D"/>
    <w:rsid w:val="43CD1992"/>
    <w:rsid w:val="43DD4E0B"/>
    <w:rsid w:val="43F33F5F"/>
    <w:rsid w:val="444F73C6"/>
    <w:rsid w:val="445B3629"/>
    <w:rsid w:val="447C02FC"/>
    <w:rsid w:val="44B422DD"/>
    <w:rsid w:val="44BB27AC"/>
    <w:rsid w:val="44E27320"/>
    <w:rsid w:val="44F6460D"/>
    <w:rsid w:val="451879F4"/>
    <w:rsid w:val="453B25D8"/>
    <w:rsid w:val="45A57DB5"/>
    <w:rsid w:val="45C269AF"/>
    <w:rsid w:val="45DD7344"/>
    <w:rsid w:val="45E16517"/>
    <w:rsid w:val="460A7790"/>
    <w:rsid w:val="463463F5"/>
    <w:rsid w:val="463C1243"/>
    <w:rsid w:val="463D72BF"/>
    <w:rsid w:val="464E69E7"/>
    <w:rsid w:val="4654565E"/>
    <w:rsid w:val="46687C2D"/>
    <w:rsid w:val="469320F9"/>
    <w:rsid w:val="46BD2B8F"/>
    <w:rsid w:val="46CF7056"/>
    <w:rsid w:val="46D27A3E"/>
    <w:rsid w:val="470923BB"/>
    <w:rsid w:val="4710517C"/>
    <w:rsid w:val="47692ADF"/>
    <w:rsid w:val="47A65E2B"/>
    <w:rsid w:val="47E0311C"/>
    <w:rsid w:val="47F90241"/>
    <w:rsid w:val="48215BB4"/>
    <w:rsid w:val="4857062C"/>
    <w:rsid w:val="489B6513"/>
    <w:rsid w:val="48A94A29"/>
    <w:rsid w:val="48A95F48"/>
    <w:rsid w:val="48DD1151"/>
    <w:rsid w:val="48E632DA"/>
    <w:rsid w:val="48EF24B1"/>
    <w:rsid w:val="4914486F"/>
    <w:rsid w:val="49341693"/>
    <w:rsid w:val="494115F7"/>
    <w:rsid w:val="495F12F6"/>
    <w:rsid w:val="49B71D6B"/>
    <w:rsid w:val="49DF463C"/>
    <w:rsid w:val="49E309C8"/>
    <w:rsid w:val="4A067CB6"/>
    <w:rsid w:val="4A156CCB"/>
    <w:rsid w:val="4A2E302D"/>
    <w:rsid w:val="4A511AC0"/>
    <w:rsid w:val="4A5A2857"/>
    <w:rsid w:val="4A960B6F"/>
    <w:rsid w:val="4ABC301A"/>
    <w:rsid w:val="4B5A07E8"/>
    <w:rsid w:val="4B6747B3"/>
    <w:rsid w:val="4BAA16E2"/>
    <w:rsid w:val="4BBD2B41"/>
    <w:rsid w:val="4BF52CAA"/>
    <w:rsid w:val="4C106F07"/>
    <w:rsid w:val="4C1A19ED"/>
    <w:rsid w:val="4C3F6DF3"/>
    <w:rsid w:val="4CD3324F"/>
    <w:rsid w:val="4CFD3347"/>
    <w:rsid w:val="4D5C0749"/>
    <w:rsid w:val="4D753786"/>
    <w:rsid w:val="4DC114D6"/>
    <w:rsid w:val="4E0C4EA3"/>
    <w:rsid w:val="4E123EFD"/>
    <w:rsid w:val="4E2F6770"/>
    <w:rsid w:val="4E4837C9"/>
    <w:rsid w:val="4ECE030A"/>
    <w:rsid w:val="4EF45A9B"/>
    <w:rsid w:val="4F121BEE"/>
    <w:rsid w:val="4F205AD6"/>
    <w:rsid w:val="4F2A7373"/>
    <w:rsid w:val="4F3F4813"/>
    <w:rsid w:val="4F913E8F"/>
    <w:rsid w:val="4F9A1723"/>
    <w:rsid w:val="4FBD195C"/>
    <w:rsid w:val="4FFB635C"/>
    <w:rsid w:val="4FFC0BB0"/>
    <w:rsid w:val="4FFE1BB6"/>
    <w:rsid w:val="4FFF435B"/>
    <w:rsid w:val="50147FD0"/>
    <w:rsid w:val="504408FE"/>
    <w:rsid w:val="506147B2"/>
    <w:rsid w:val="509256BC"/>
    <w:rsid w:val="50A7070D"/>
    <w:rsid w:val="50D35F69"/>
    <w:rsid w:val="50F810C7"/>
    <w:rsid w:val="51371073"/>
    <w:rsid w:val="5151196E"/>
    <w:rsid w:val="5187285A"/>
    <w:rsid w:val="519000B0"/>
    <w:rsid w:val="51A67184"/>
    <w:rsid w:val="51B01DB1"/>
    <w:rsid w:val="51EF7344"/>
    <w:rsid w:val="51FA393C"/>
    <w:rsid w:val="523676EA"/>
    <w:rsid w:val="52375725"/>
    <w:rsid w:val="52763F8B"/>
    <w:rsid w:val="52D7556E"/>
    <w:rsid w:val="52F038A2"/>
    <w:rsid w:val="52FE2C32"/>
    <w:rsid w:val="53056779"/>
    <w:rsid w:val="5311062D"/>
    <w:rsid w:val="53185580"/>
    <w:rsid w:val="532D11DF"/>
    <w:rsid w:val="533E51F2"/>
    <w:rsid w:val="534E0C9E"/>
    <w:rsid w:val="53E923D0"/>
    <w:rsid w:val="54282A93"/>
    <w:rsid w:val="543A5436"/>
    <w:rsid w:val="54541D0A"/>
    <w:rsid w:val="54584D9C"/>
    <w:rsid w:val="547C7364"/>
    <w:rsid w:val="5496175B"/>
    <w:rsid w:val="549C0C9A"/>
    <w:rsid w:val="54B67951"/>
    <w:rsid w:val="550C1436"/>
    <w:rsid w:val="55287EB0"/>
    <w:rsid w:val="55303AF3"/>
    <w:rsid w:val="55612784"/>
    <w:rsid w:val="558F13B4"/>
    <w:rsid w:val="55C027B8"/>
    <w:rsid w:val="55CA750C"/>
    <w:rsid w:val="55CC5F3E"/>
    <w:rsid w:val="55D818D6"/>
    <w:rsid w:val="55EC7130"/>
    <w:rsid w:val="55F92F33"/>
    <w:rsid w:val="55FC2763"/>
    <w:rsid w:val="55FC3817"/>
    <w:rsid w:val="562032F0"/>
    <w:rsid w:val="56221D48"/>
    <w:rsid w:val="563473FD"/>
    <w:rsid w:val="56845699"/>
    <w:rsid w:val="569D35D3"/>
    <w:rsid w:val="56E47C81"/>
    <w:rsid w:val="57603931"/>
    <w:rsid w:val="577E025B"/>
    <w:rsid w:val="581B3E11"/>
    <w:rsid w:val="582067FB"/>
    <w:rsid w:val="58766597"/>
    <w:rsid w:val="58916856"/>
    <w:rsid w:val="58E34171"/>
    <w:rsid w:val="58F92AD4"/>
    <w:rsid w:val="596D7A8B"/>
    <w:rsid w:val="59BB72AA"/>
    <w:rsid w:val="59BE0B06"/>
    <w:rsid w:val="59EF71EF"/>
    <w:rsid w:val="5A69150A"/>
    <w:rsid w:val="5A695326"/>
    <w:rsid w:val="5A932270"/>
    <w:rsid w:val="5AC33114"/>
    <w:rsid w:val="5AE8454E"/>
    <w:rsid w:val="5AF459C9"/>
    <w:rsid w:val="5B2947FA"/>
    <w:rsid w:val="5B3344FF"/>
    <w:rsid w:val="5B4A4B44"/>
    <w:rsid w:val="5B4B09EC"/>
    <w:rsid w:val="5B5269F4"/>
    <w:rsid w:val="5B5B4DF1"/>
    <w:rsid w:val="5B5C2F9E"/>
    <w:rsid w:val="5B622C10"/>
    <w:rsid w:val="5B925E08"/>
    <w:rsid w:val="5B926648"/>
    <w:rsid w:val="5BE60728"/>
    <w:rsid w:val="5C172F45"/>
    <w:rsid w:val="5C4946BC"/>
    <w:rsid w:val="5C574AD9"/>
    <w:rsid w:val="5C9E4397"/>
    <w:rsid w:val="5CA07660"/>
    <w:rsid w:val="5CCE2972"/>
    <w:rsid w:val="5CD43EAD"/>
    <w:rsid w:val="5CDB6D24"/>
    <w:rsid w:val="5CFC0196"/>
    <w:rsid w:val="5D054E67"/>
    <w:rsid w:val="5D2963C1"/>
    <w:rsid w:val="5D551A5E"/>
    <w:rsid w:val="5DB60649"/>
    <w:rsid w:val="5E265C6C"/>
    <w:rsid w:val="5E5353C2"/>
    <w:rsid w:val="5E630806"/>
    <w:rsid w:val="5EEA5E69"/>
    <w:rsid w:val="5F1A6ABC"/>
    <w:rsid w:val="5F3460E7"/>
    <w:rsid w:val="5F3C286E"/>
    <w:rsid w:val="5F4644E5"/>
    <w:rsid w:val="5F546472"/>
    <w:rsid w:val="5F742476"/>
    <w:rsid w:val="5F7741D1"/>
    <w:rsid w:val="5F825264"/>
    <w:rsid w:val="5F906664"/>
    <w:rsid w:val="5FF710DB"/>
    <w:rsid w:val="6019522D"/>
    <w:rsid w:val="601F7A71"/>
    <w:rsid w:val="60342C87"/>
    <w:rsid w:val="603A5206"/>
    <w:rsid w:val="603E67DA"/>
    <w:rsid w:val="606A4454"/>
    <w:rsid w:val="608E2616"/>
    <w:rsid w:val="60C95281"/>
    <w:rsid w:val="60E4645D"/>
    <w:rsid w:val="60E62633"/>
    <w:rsid w:val="60ED369E"/>
    <w:rsid w:val="61301225"/>
    <w:rsid w:val="61627B6F"/>
    <w:rsid w:val="61670C07"/>
    <w:rsid w:val="6168031C"/>
    <w:rsid w:val="61AC1890"/>
    <w:rsid w:val="61E040D9"/>
    <w:rsid w:val="621B4F7F"/>
    <w:rsid w:val="621E6D5C"/>
    <w:rsid w:val="622A2173"/>
    <w:rsid w:val="62467333"/>
    <w:rsid w:val="62471F15"/>
    <w:rsid w:val="6252656D"/>
    <w:rsid w:val="628225DB"/>
    <w:rsid w:val="62A32383"/>
    <w:rsid w:val="62E54E70"/>
    <w:rsid w:val="62F5337B"/>
    <w:rsid w:val="63065CD5"/>
    <w:rsid w:val="630D1A06"/>
    <w:rsid w:val="6327340B"/>
    <w:rsid w:val="636A5F42"/>
    <w:rsid w:val="637D4811"/>
    <w:rsid w:val="637F0C44"/>
    <w:rsid w:val="63846FC6"/>
    <w:rsid w:val="63895B9D"/>
    <w:rsid w:val="63F076D3"/>
    <w:rsid w:val="63F4519C"/>
    <w:rsid w:val="64371EBE"/>
    <w:rsid w:val="64522461"/>
    <w:rsid w:val="649F6F89"/>
    <w:rsid w:val="64C72E89"/>
    <w:rsid w:val="651D2CC4"/>
    <w:rsid w:val="65200BA4"/>
    <w:rsid w:val="65492D3C"/>
    <w:rsid w:val="654F494B"/>
    <w:rsid w:val="65530658"/>
    <w:rsid w:val="663F3E8A"/>
    <w:rsid w:val="66492F63"/>
    <w:rsid w:val="66555324"/>
    <w:rsid w:val="66F72A27"/>
    <w:rsid w:val="672636AE"/>
    <w:rsid w:val="676F5FE5"/>
    <w:rsid w:val="67A23AF2"/>
    <w:rsid w:val="67A54F4C"/>
    <w:rsid w:val="67C416FA"/>
    <w:rsid w:val="67FA328C"/>
    <w:rsid w:val="681A18DB"/>
    <w:rsid w:val="685638D4"/>
    <w:rsid w:val="689304E6"/>
    <w:rsid w:val="68DE79B9"/>
    <w:rsid w:val="68EC6084"/>
    <w:rsid w:val="692D388F"/>
    <w:rsid w:val="696076B5"/>
    <w:rsid w:val="699A7177"/>
    <w:rsid w:val="69B953BE"/>
    <w:rsid w:val="69D52EFC"/>
    <w:rsid w:val="69E77652"/>
    <w:rsid w:val="6A4D4311"/>
    <w:rsid w:val="6A533C69"/>
    <w:rsid w:val="6AE442FE"/>
    <w:rsid w:val="6AE57E3F"/>
    <w:rsid w:val="6AF60737"/>
    <w:rsid w:val="6B216C66"/>
    <w:rsid w:val="6B8A7026"/>
    <w:rsid w:val="6BAB59E9"/>
    <w:rsid w:val="6BC7684B"/>
    <w:rsid w:val="6BE851E4"/>
    <w:rsid w:val="6C2F78C3"/>
    <w:rsid w:val="6C315445"/>
    <w:rsid w:val="6C35136F"/>
    <w:rsid w:val="6C422BF4"/>
    <w:rsid w:val="6C535651"/>
    <w:rsid w:val="6C8B21DD"/>
    <w:rsid w:val="6C987D98"/>
    <w:rsid w:val="6CCA532E"/>
    <w:rsid w:val="6D5546C4"/>
    <w:rsid w:val="6D716441"/>
    <w:rsid w:val="6D894296"/>
    <w:rsid w:val="6D8C5FB6"/>
    <w:rsid w:val="6D9739CD"/>
    <w:rsid w:val="6DD40497"/>
    <w:rsid w:val="6E045BC2"/>
    <w:rsid w:val="6E147969"/>
    <w:rsid w:val="6E1E4714"/>
    <w:rsid w:val="6E2C634B"/>
    <w:rsid w:val="6E364F94"/>
    <w:rsid w:val="6E447477"/>
    <w:rsid w:val="6E5A3B6D"/>
    <w:rsid w:val="6E673DAF"/>
    <w:rsid w:val="6EA13894"/>
    <w:rsid w:val="6EA840E4"/>
    <w:rsid w:val="6EC460CF"/>
    <w:rsid w:val="6EE2231C"/>
    <w:rsid w:val="6F0C7EFF"/>
    <w:rsid w:val="6F140F24"/>
    <w:rsid w:val="6F3040D9"/>
    <w:rsid w:val="6F3D33FE"/>
    <w:rsid w:val="6F527A8B"/>
    <w:rsid w:val="6F6E5DAA"/>
    <w:rsid w:val="6FB66D08"/>
    <w:rsid w:val="6FDA1D33"/>
    <w:rsid w:val="6FE767E3"/>
    <w:rsid w:val="70123F1D"/>
    <w:rsid w:val="70135D3A"/>
    <w:rsid w:val="7019745D"/>
    <w:rsid w:val="7024463D"/>
    <w:rsid w:val="705662F3"/>
    <w:rsid w:val="705B6F34"/>
    <w:rsid w:val="70866760"/>
    <w:rsid w:val="70A575AE"/>
    <w:rsid w:val="70D00087"/>
    <w:rsid w:val="710552EE"/>
    <w:rsid w:val="711B2392"/>
    <w:rsid w:val="71D807BB"/>
    <w:rsid w:val="71E41963"/>
    <w:rsid w:val="71FA7349"/>
    <w:rsid w:val="72627343"/>
    <w:rsid w:val="7278770A"/>
    <w:rsid w:val="727D38B6"/>
    <w:rsid w:val="72A334A4"/>
    <w:rsid w:val="72EB2A49"/>
    <w:rsid w:val="73024B3B"/>
    <w:rsid w:val="730D6BCB"/>
    <w:rsid w:val="735519D9"/>
    <w:rsid w:val="73597A37"/>
    <w:rsid w:val="7367064C"/>
    <w:rsid w:val="73700ED3"/>
    <w:rsid w:val="738520BE"/>
    <w:rsid w:val="73CE5EA8"/>
    <w:rsid w:val="74111DBC"/>
    <w:rsid w:val="744161A7"/>
    <w:rsid w:val="744C3265"/>
    <w:rsid w:val="746E6EEC"/>
    <w:rsid w:val="74CB28DA"/>
    <w:rsid w:val="75023904"/>
    <w:rsid w:val="75381082"/>
    <w:rsid w:val="756454D6"/>
    <w:rsid w:val="758841AD"/>
    <w:rsid w:val="75D75735"/>
    <w:rsid w:val="76275EAC"/>
    <w:rsid w:val="76395044"/>
    <w:rsid w:val="766C1E9B"/>
    <w:rsid w:val="76714092"/>
    <w:rsid w:val="768F15E6"/>
    <w:rsid w:val="769A26D4"/>
    <w:rsid w:val="76B226E0"/>
    <w:rsid w:val="76E879B7"/>
    <w:rsid w:val="771E2862"/>
    <w:rsid w:val="779F6D7E"/>
    <w:rsid w:val="77A51DC9"/>
    <w:rsid w:val="77C8615C"/>
    <w:rsid w:val="77CA4D2E"/>
    <w:rsid w:val="77F41552"/>
    <w:rsid w:val="783A1FD1"/>
    <w:rsid w:val="78480D52"/>
    <w:rsid w:val="787957B1"/>
    <w:rsid w:val="78BB0EB8"/>
    <w:rsid w:val="790F2059"/>
    <w:rsid w:val="7954169F"/>
    <w:rsid w:val="79651005"/>
    <w:rsid w:val="796D14DA"/>
    <w:rsid w:val="798D2BF2"/>
    <w:rsid w:val="79E1551D"/>
    <w:rsid w:val="79F34ABC"/>
    <w:rsid w:val="7A1129C2"/>
    <w:rsid w:val="7A2605B3"/>
    <w:rsid w:val="7A2A0062"/>
    <w:rsid w:val="7A6D7F90"/>
    <w:rsid w:val="7B51466E"/>
    <w:rsid w:val="7B6E6D49"/>
    <w:rsid w:val="7BDA4191"/>
    <w:rsid w:val="7C020731"/>
    <w:rsid w:val="7C091EA2"/>
    <w:rsid w:val="7C460A98"/>
    <w:rsid w:val="7C90733F"/>
    <w:rsid w:val="7C921511"/>
    <w:rsid w:val="7C94724B"/>
    <w:rsid w:val="7CB9570E"/>
    <w:rsid w:val="7CBB3234"/>
    <w:rsid w:val="7CCE7E74"/>
    <w:rsid w:val="7CCF038B"/>
    <w:rsid w:val="7D254522"/>
    <w:rsid w:val="7D6B3013"/>
    <w:rsid w:val="7DA22646"/>
    <w:rsid w:val="7DCF4ABD"/>
    <w:rsid w:val="7DEE63DA"/>
    <w:rsid w:val="7E174685"/>
    <w:rsid w:val="7E677348"/>
    <w:rsid w:val="7E6D2359"/>
    <w:rsid w:val="7E8045CE"/>
    <w:rsid w:val="7E8104D1"/>
    <w:rsid w:val="7EA60ABD"/>
    <w:rsid w:val="7EC825F1"/>
    <w:rsid w:val="7EFF47CC"/>
    <w:rsid w:val="7F1255AA"/>
    <w:rsid w:val="7F174CBC"/>
    <w:rsid w:val="7F2040DD"/>
    <w:rsid w:val="7F395683"/>
    <w:rsid w:val="7F424419"/>
    <w:rsid w:val="7F4A41BC"/>
    <w:rsid w:val="7F5D06CB"/>
    <w:rsid w:val="7F997C26"/>
    <w:rsid w:val="7FB35BA4"/>
    <w:rsid w:val="7FC248DA"/>
    <w:rsid w:val="7FD60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iPriority="99"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link w:val="27"/>
    <w:qFormat/>
    <w:uiPriority w:val="0"/>
    <w:pPr>
      <w:keepNext/>
      <w:keepLines/>
      <w:spacing w:line="360" w:lineRule="auto"/>
      <w:outlineLvl w:val="0"/>
    </w:pPr>
    <w:rPr>
      <w:rFonts w:ascii="SimHei" w:hAnsi="SimSun" w:eastAsia="SimHei"/>
      <w:b/>
      <w:bCs/>
      <w:kern w:val="44"/>
      <w:sz w:val="28"/>
      <w:szCs w:val="28"/>
    </w:rPr>
  </w:style>
  <w:style w:type="paragraph" w:styleId="3">
    <w:name w:val="heading 2"/>
    <w:basedOn w:val="1"/>
    <w:next w:val="1"/>
    <w:link w:val="29"/>
    <w:qFormat/>
    <w:uiPriority w:val="0"/>
    <w:pPr>
      <w:keepNext/>
      <w:keepLines/>
      <w:spacing w:before="260" w:after="260" w:line="416" w:lineRule="auto"/>
      <w:outlineLvl w:val="1"/>
    </w:pPr>
    <w:rPr>
      <w:rFonts w:ascii="Arial" w:hAnsi="Arial" w:eastAsia="SimHei"/>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5"/>
    <w:basedOn w:val="1"/>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18">
    <w:name w:val="Default Paragraph Font"/>
    <w:semiHidden/>
    <w:qFormat/>
    <w:uiPriority w:val="0"/>
  </w:style>
  <w:style w:type="table" w:default="1" w:styleId="16">
    <w:name w:val="Normal Table"/>
    <w:autoRedefine/>
    <w:semiHidden/>
    <w:qFormat/>
    <w:uiPriority w:val="0"/>
    <w:tblPr>
      <w:tblCellMar>
        <w:top w:w="0" w:type="dxa"/>
        <w:left w:w="108" w:type="dxa"/>
        <w:bottom w:w="0" w:type="dxa"/>
        <w:right w:w="108" w:type="dxa"/>
      </w:tblCellMar>
    </w:tblPr>
  </w:style>
  <w:style w:type="paragraph" w:styleId="6">
    <w:name w:val="Normal Indent"/>
    <w:basedOn w:val="1"/>
    <w:autoRedefine/>
    <w:unhideWhenUsed/>
    <w:qFormat/>
    <w:uiPriority w:val="99"/>
    <w:pPr>
      <w:ind w:firstLine="420"/>
    </w:pPr>
    <w:rPr>
      <w:szCs w:val="21"/>
    </w:rPr>
  </w:style>
  <w:style w:type="paragraph" w:styleId="7">
    <w:name w:val="toc 3"/>
    <w:basedOn w:val="1"/>
    <w:next w:val="1"/>
    <w:autoRedefine/>
    <w:qFormat/>
    <w:uiPriority w:val="0"/>
    <w:pPr>
      <w:ind w:left="840" w:leftChars="400"/>
    </w:pPr>
  </w:style>
  <w:style w:type="paragraph" w:styleId="8">
    <w:name w:val="Body Text Indent 2"/>
    <w:basedOn w:val="1"/>
    <w:autoRedefine/>
    <w:qFormat/>
    <w:uiPriority w:val="0"/>
    <w:pPr>
      <w:spacing w:after="120" w:line="480" w:lineRule="auto"/>
      <w:ind w:left="420" w:leftChars="200"/>
    </w:pPr>
  </w:style>
  <w:style w:type="paragraph" w:styleId="9">
    <w:name w:val="footer"/>
    <w:basedOn w:val="1"/>
    <w:autoRedefine/>
    <w:qFormat/>
    <w:uiPriority w:val="99"/>
    <w:pPr>
      <w:tabs>
        <w:tab w:val="center" w:pos="4153"/>
        <w:tab w:val="right" w:pos="8306"/>
      </w:tabs>
      <w:snapToGrid w:val="0"/>
      <w:jc w:val="left"/>
    </w:pPr>
    <w:rPr>
      <w:sz w:val="18"/>
      <w:szCs w:val="18"/>
    </w:rPr>
  </w:style>
  <w:style w:type="paragraph" w:styleId="10">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autoRedefine/>
    <w:qFormat/>
    <w:uiPriority w:val="0"/>
  </w:style>
  <w:style w:type="paragraph" w:styleId="12">
    <w:name w:val="footnote text"/>
    <w:basedOn w:val="1"/>
    <w:autoRedefine/>
    <w:qFormat/>
    <w:uiPriority w:val="0"/>
    <w:pPr>
      <w:snapToGrid w:val="0"/>
      <w:jc w:val="left"/>
    </w:pPr>
    <w:rPr>
      <w:sz w:val="18"/>
    </w:rPr>
  </w:style>
  <w:style w:type="paragraph" w:styleId="13">
    <w:name w:val="Body Text Indent 3"/>
    <w:basedOn w:val="1"/>
    <w:autoRedefine/>
    <w:qFormat/>
    <w:uiPriority w:val="0"/>
    <w:pPr>
      <w:ind w:firstLine="480" w:firstLineChars="200"/>
    </w:pPr>
    <w:rPr>
      <w:rFonts w:eastAsia="仿宋_GB2312"/>
      <w:sz w:val="24"/>
    </w:rPr>
  </w:style>
  <w:style w:type="paragraph" w:styleId="14">
    <w:name w:val="toc 2"/>
    <w:basedOn w:val="1"/>
    <w:next w:val="1"/>
    <w:autoRedefine/>
    <w:qFormat/>
    <w:uiPriority w:val="0"/>
    <w:pPr>
      <w:ind w:left="420" w:leftChars="200"/>
    </w:p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table" w:styleId="17">
    <w:name w:val="Table Grid"/>
    <w:basedOn w:val="16"/>
    <w:autoRedefine/>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9">
    <w:name w:val="Strong"/>
    <w:basedOn w:val="18"/>
    <w:autoRedefine/>
    <w:qFormat/>
    <w:uiPriority w:val="0"/>
    <w:rPr>
      <w:b/>
    </w:rPr>
  </w:style>
  <w:style w:type="character" w:styleId="20">
    <w:name w:val="Emphasis"/>
    <w:basedOn w:val="18"/>
    <w:autoRedefine/>
    <w:qFormat/>
    <w:uiPriority w:val="0"/>
    <w:rPr>
      <w:i/>
    </w:rPr>
  </w:style>
  <w:style w:type="character" w:styleId="21">
    <w:name w:val="Hyperlink"/>
    <w:basedOn w:val="18"/>
    <w:autoRedefine/>
    <w:qFormat/>
    <w:uiPriority w:val="0"/>
    <w:rPr>
      <w:color w:val="0000FF"/>
      <w:u w:val="single"/>
    </w:rPr>
  </w:style>
  <w:style w:type="character" w:styleId="22">
    <w:name w:val="footnote reference"/>
    <w:basedOn w:val="18"/>
    <w:autoRedefine/>
    <w:qFormat/>
    <w:uiPriority w:val="0"/>
    <w:rPr>
      <w:vertAlign w:val="superscript"/>
    </w:rPr>
  </w:style>
  <w:style w:type="character" w:customStyle="1" w:styleId="23">
    <w:name w:val="标题 2 字符"/>
    <w:link w:val="3"/>
    <w:autoRedefine/>
    <w:qFormat/>
    <w:uiPriority w:val="0"/>
    <w:rPr>
      <w:rFonts w:ascii="Arial" w:hAnsi="Arial" w:eastAsia="SimHei"/>
      <w:b/>
      <w:bCs/>
      <w:sz w:val="32"/>
      <w:szCs w:val="32"/>
    </w:rPr>
  </w:style>
  <w:style w:type="paragraph" w:customStyle="1" w:styleId="24">
    <w:name w:val="WPSOffice手动目录 1"/>
    <w:autoRedefine/>
    <w:qFormat/>
    <w:uiPriority w:val="0"/>
    <w:pPr>
      <w:ind w:leftChars="0"/>
    </w:pPr>
    <w:rPr>
      <w:rFonts w:ascii="Times New Roman" w:hAnsi="Times New Roman" w:eastAsia="SimSun" w:cs="Times New Roman"/>
      <w:sz w:val="20"/>
      <w:szCs w:val="20"/>
    </w:rPr>
  </w:style>
  <w:style w:type="paragraph" w:customStyle="1" w:styleId="25">
    <w:name w:val="WPSOffice手动目录 2"/>
    <w:autoRedefine/>
    <w:qFormat/>
    <w:uiPriority w:val="0"/>
    <w:pPr>
      <w:ind w:leftChars="200"/>
    </w:pPr>
    <w:rPr>
      <w:rFonts w:ascii="Times New Roman" w:hAnsi="Times New Roman" w:eastAsia="SimSun" w:cs="Times New Roman"/>
      <w:sz w:val="20"/>
      <w:szCs w:val="20"/>
    </w:rPr>
  </w:style>
  <w:style w:type="paragraph" w:customStyle="1" w:styleId="26">
    <w:name w:val="WPSOffice手动目录 3"/>
    <w:autoRedefine/>
    <w:qFormat/>
    <w:uiPriority w:val="0"/>
    <w:pPr>
      <w:ind w:leftChars="400"/>
    </w:pPr>
    <w:rPr>
      <w:rFonts w:ascii="Times New Roman" w:hAnsi="Times New Roman" w:eastAsia="SimSun" w:cs="Times New Roman"/>
      <w:sz w:val="20"/>
      <w:szCs w:val="20"/>
    </w:rPr>
  </w:style>
  <w:style w:type="character" w:customStyle="1" w:styleId="27">
    <w:name w:val="标题 1 Char"/>
    <w:link w:val="2"/>
    <w:autoRedefine/>
    <w:qFormat/>
    <w:uiPriority w:val="0"/>
    <w:rPr>
      <w:rFonts w:ascii="SimHei" w:hAnsi="SimSun" w:eastAsia="SimHei"/>
      <w:b/>
      <w:bCs/>
      <w:kern w:val="44"/>
      <w:sz w:val="28"/>
      <w:szCs w:val="28"/>
    </w:rPr>
  </w:style>
  <w:style w:type="character" w:customStyle="1" w:styleId="28">
    <w:name w:val="Heading 2 Char"/>
    <w:link w:val="3"/>
    <w:qFormat/>
    <w:uiPriority w:val="0"/>
    <w:rPr>
      <w:rFonts w:ascii="Arial" w:hAnsi="Arial" w:eastAsia="SimHei"/>
      <w:b/>
      <w:bCs/>
      <w:kern w:val="2"/>
      <w:sz w:val="32"/>
      <w:szCs w:val="32"/>
    </w:rPr>
  </w:style>
  <w:style w:type="character" w:customStyle="1" w:styleId="29">
    <w:name w:val="标题 2 Char"/>
    <w:link w:val="3"/>
    <w:qFormat/>
    <w:uiPriority w:val="0"/>
    <w:rPr>
      <w:rFonts w:ascii="Arial" w:hAnsi="Arial" w:eastAsia="SimHe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重庆有限公司</Company>
  <Pages>34</Pages>
  <Words>3375</Words>
  <Characters>3517</Characters>
  <Lines>0</Lines>
  <Paragraphs>0</Paragraphs>
  <TotalTime>3</TotalTime>
  <ScaleCrop>false</ScaleCrop>
  <LinksUpToDate>false</LinksUpToDate>
  <CharactersWithSpaces>3534</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2022-09-05T13:42:00Z</dcterms:created>
  <dc:creator>Administrator</dc:creator>
  <cp:lastModifiedBy>小脾气</cp:lastModifiedBy>
  <dcterms:modified xsi:type="dcterms:W3CDTF">2025-04-08T04:08:51Z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B38C2870C8A449DCB08566641BEEDE44</vt:lpwstr>
  </property>
  <property fmtid="{D5CDD505-2E9C-101B-9397-08002B2CF9AE}" pid="4" name="KSOTemplateDocerSaveRecord">
    <vt:lpwstr>eyJoZGlkIjoiOTQ0YTUwODI1OTRhNTM4OTkwNzhlMDdiYWMxNWMzZjQiLCJ1c2VySWQiOiIxMTY0ODgwMzE3In0=</vt:lpwstr>
  </property>
</Properties>
</file>