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具体单个新闻页面 </w:t>
      </w:r>
    </w:p>
    <w:p>
      <w:r>
        <w:fldChar w:fldCharType="begin"/>
      </w:r>
      <w:r>
        <w:instrText xml:space="preserve"> HYPERLINK "http://news.ifeng.com/a/20160703/49285950_0.shtml" </w:instrText>
      </w:r>
      <w:r>
        <w:fldChar w:fldCharType="separate"/>
      </w:r>
      <w:r>
        <w:rPr>
          <w:rStyle w:val="4"/>
          <w:rFonts w:hint="eastAsia"/>
        </w:rPr>
        <w:t>http://news.ifeng.co</w:t>
      </w:r>
      <w:bookmarkStart w:id="0" w:name="_GoBack"/>
      <w:bookmarkEnd w:id="0"/>
      <w:r>
        <w:rPr>
          <w:rStyle w:val="4"/>
          <w:rFonts w:hint="eastAsia"/>
        </w:rPr>
        <w:t>m/a/20160703/49285950_0.shtml</w:t>
      </w:r>
      <w:r>
        <w:rPr>
          <w:rStyle w:val="5"/>
          <w:rFonts w:hint="eastAsia"/>
        </w:rPr>
        <w:fldChar w:fldCharType="end"/>
      </w:r>
    </w:p>
    <w:p/>
    <w:p>
      <w:pPr>
        <w:numPr>
          <w:ilvl w:val="0"/>
          <w:numId w:val="1"/>
        </w:numPr>
      </w:pPr>
      <w:r>
        <w:rPr>
          <w:rFonts w:hint="eastAsia"/>
        </w:rPr>
        <w:t>简介</w:t>
      </w:r>
    </w:p>
    <w:p>
      <w:r>
        <w:rPr>
          <w:rFonts w:hint="eastAsia"/>
        </w:rPr>
        <w:t>（待定）</w:t>
      </w:r>
    </w:p>
    <w:p/>
    <w:p>
      <w:pPr>
        <w:numPr>
          <w:ilvl w:val="0"/>
          <w:numId w:val="1"/>
        </w:numPr>
      </w:pPr>
      <w:r>
        <w:rPr>
          <w:rFonts w:hint="eastAsia"/>
        </w:rPr>
        <w:t>先隐藏</w:t>
      </w:r>
    </w:p>
    <w:p/>
    <w:p>
      <w:pPr>
        <w:numPr>
          <w:ilvl w:val="0"/>
          <w:numId w:val="1"/>
        </w:numPr>
      </w:pPr>
      <w:r>
        <w:rPr>
          <w:rFonts w:hint="eastAsia"/>
        </w:rPr>
        <w:t>具体公益行动的页面</w:t>
      </w:r>
    </w:p>
    <w:p>
      <w:r>
        <w:rPr>
          <w:rFonts w:hint="eastAsia"/>
        </w:rPr>
        <w:t xml:space="preserve"> </w:t>
      </w:r>
      <w:r>
        <w:rPr>
          <w:lang w:eastAsia="en-US"/>
        </w:rPr>
        <w:drawing>
          <wp:inline distT="0" distB="0" distL="114300" distR="114300">
            <wp:extent cx="4763135" cy="67519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75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US"/>
        </w:rPr>
        <w:drawing>
          <wp:inline distT="0" distB="0" distL="114300" distR="114300">
            <wp:extent cx="4062095" cy="13106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这样的会显示完成度，还有长期可以参与的。 </w:t>
      </w:r>
      <w:r>
        <w:rPr>
          <w:lang w:eastAsia="en-US"/>
        </w:rPr>
        <w:drawing>
          <wp:inline distT="0" distB="0" distL="114300" distR="114300">
            <wp:extent cx="982980" cy="502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我会给你一些这种小标签。</w:t>
      </w:r>
    </w:p>
    <w:p>
      <w:r>
        <w:rPr>
          <w:rFonts w:hint="eastAsia"/>
        </w:rPr>
        <w:t>对于完成的项目，在详情内页中，就没有 参与方式的（如捐钱，报名参加，就只有个传递力量，这里就是转发微博微信。）</w:t>
      </w:r>
    </w:p>
    <w:p/>
    <w:p/>
    <w:p>
      <w:r>
        <w:rPr>
          <w:rFonts w:hint="eastAsia"/>
        </w:rPr>
        <w:t>5，专题再给你一个内页版面</w:t>
      </w:r>
    </w:p>
    <w:p/>
    <w:p>
      <w:r>
        <w:rPr>
          <w:rFonts w:hint="eastAsia"/>
        </w:rPr>
        <w:t>6，行动天使 这个分为两种，但都放在一起的，有图文故事的，和读图的那种文字描述少的</w:t>
      </w:r>
    </w:p>
    <w:p>
      <w:r>
        <w:rPr>
          <w:rFonts w:hint="eastAsia"/>
        </w:rPr>
        <w:t xml:space="preserve">  我详细出2个吧</w:t>
      </w:r>
    </w:p>
    <w:p/>
    <w:p/>
    <w:p/>
    <w:p/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01B5"/>
    <w:multiLevelType w:val="singleLevel"/>
    <w:tmpl w:val="577A01B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B9"/>
    <w:rsid w:val="005A64B9"/>
    <w:rsid w:val="00A70BE7"/>
    <w:rsid w:val="00C05CFB"/>
    <w:rsid w:val="08B87EB4"/>
    <w:rsid w:val="20F71F8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rFonts w:ascii="Lucida Grande" w:hAnsi="Lucida Grande"/>
      <w:sz w:val="18"/>
      <w:szCs w:val="18"/>
    </w:rPr>
  </w:style>
  <w:style w:type="character" w:styleId="4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customStyle="1" w:styleId="7">
    <w:name w:val="Balloon Text Char"/>
    <w:basedOn w:val="3"/>
    <w:link w:val="2"/>
    <w:uiPriority w:val="0"/>
    <w:rPr>
      <w:rFonts w:ascii="Lucida Grande" w:hAnsi="Lucida Grande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</Company>
  <Pages>2</Pages>
  <Words>48</Words>
  <Characters>278</Characters>
  <Lines>2</Lines>
  <Paragraphs>1</Paragraphs>
  <TotalTime>0</TotalTime>
  <ScaleCrop>false</ScaleCrop>
  <LinksUpToDate>false</LinksUpToDate>
  <CharactersWithSpaces>325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Administrator</cp:lastModifiedBy>
  <dcterms:modified xsi:type="dcterms:W3CDTF">2016-07-05T12:37:02Z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