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3EA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7"/>
          <w:u w:val="none"/>
        </w:rPr>
      </w:pPr>
      <w:r>
        <w:rPr>
          <w:rFonts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2"/>
          <w:u w:val="none"/>
        </w:rPr>
        <w:fldChar w:fldCharType="begin"/>
      </w:r>
      <w:r>
        <w:rPr>
          <w:rFonts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2"/>
          <w:u w:val="none"/>
        </w:rPr>
        <w:instrText xml:space="preserve"> HYPERLINK "https://zhuanlan.zhihu.com/p/2085733662255998502" </w:instrText>
      </w:r>
      <w:r>
        <w:rPr>
          <w:rFonts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2"/>
          <w:u w:val="none"/>
        </w:rPr>
        <w:fldChar w:fldCharType="separate"/>
      </w:r>
      <w:r>
        <w:rPr>
          <w:rStyle w:val="5"/>
          <w:rFonts w:hint="eastAsia"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2"/>
          <w:u w:val="none"/>
        </w:rPr>
        <w:t>悼亡诛心：一场网暴逼死的人伦惨剧，一桩三观崩塌的人间悲剧</w:t>
      </w:r>
      <w:r>
        <w:rPr>
          <w:rFonts w:hint="eastAsia" w:ascii="微软雅黑" w:hAnsi="微软雅黑" w:eastAsia="黑体" w:cs="微软雅黑"/>
          <w:b w:val="0"/>
          <w:i w:val="0"/>
          <w:iCs w:val="0"/>
          <w:caps w:val="0"/>
          <w:strike w:val="0"/>
          <w:color w:val="auto"/>
          <w:spacing w:val="0"/>
          <w:sz w:val="36"/>
          <w:szCs w:val="22"/>
          <w:u w:val="none"/>
        </w:rPr>
        <w:fldChar w:fldCharType="end"/>
      </w:r>
    </w:p>
    <w:p w14:paraId="51F28BA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人世最大的悲凉，从不是穷困潦倒、世事坎坷，而是生而为父，半生操劳，最终却死于舆论刀笔、亲子背叛、世人凉薄。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孔宪斌先生，一位平凡的父亲、普通的丈夫，在铺天盖地的网络围猎、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无休止的人格羞辱、至亲骨肉的割裂背叛中，彻底压垮了活下去的最后一丝底气，决然赴死，含恨离世。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斯人已逝，尘埃未落。逝者棺木未寒，造恶者毫无愧悔，背叛者罔顾人伦，旁观者冷漠无声。今日执笔，不为宣泄情绪，不为纷争恩怨，只为祭奠枉死之人，为破碎的人伦正道发声，诛不义之徒，斥不孝之子，讨世间公道！</w:t>
      </w:r>
    </w:p>
    <w:p w14:paraId="60A57ED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一、含泪悼亡：纵有瑕疵，罪不至死，凡人从无该死之过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世人皆可站在道德高地，肆意评判他人人生，却无人愿意俯身，体谅凡人半生的困顿与无奈。孔宪斌先生一生，或许有婚姻之过、立身之瑕、处世之失，他绝非完美的圣人，有普通人的私欲、缺憾与过错。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但！世间法理人情，从来权责对等、罪罚相称。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个人家事、夫妻纠葛、亲子矛盾，是千家万户皆有的烟火瑕疵，是私德范畴的是非对错，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绝非需要被公开处刑、全网羞辱、赶尽杀绝的死罪大过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他有错，可错不至死；他有过，可过不配全网诛伐。他是父亲、是丈夫，是活生生的普通人，不是供人思辨取乐、肆意凌辱的素材，不是某些人立人设、传理念、固圈层的垫脚石。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一场私人家庭纠纷，被无限放大、公之于众。隐私被扒尽，人格被踩碎，尊严被碾为齑粉，一生功过被全盘否定，冠以“禽兽不如”的恶名，遭受万千陌生人的谩骂围攻。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众口铄金，积毁销骨。无边无际的舆论暴力，日复一日的人格审判，最终逼死了一个活生生的人。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今日，我们沉痛哀悼孔宪斌先生。哀悼他半生奔波、劳碌奔波，最终落得身死人亡、身败名裂的悲凉结局；哀悼他为人父、为人夫的所有隐忍与无奈，最终被至亲、被外人、被舆论联手推向深渊；哀悼这场本不该发生的人伦悲剧，撕碎了世间最朴素的亲情与善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逝者已矣，冤屈未雪。所有逼死他的人，皆有原罪！</w:t>
      </w:r>
    </w:p>
    <w:p w14:paraId="0C3440A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二、怒斥张清一：借道杀人，文刀诛命，伪善之徒毫无底线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此桩悲剧的始作俑者，正是自诩传道育人、标榜通透明理的张清一。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张清一曾执笔著文，拆解“君君臣臣、父父子子”的奥义，空谈身份责任、人伦本分，教世人何为父道、何为子道、何为立身之本。可他自己，却亲手践踏世间最大的道义与底线，以笔墨为刀，以平台为刑场，以教育为名，行杀人之实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当初孔宪斌与平台、与子女的纠葛，本是私人家事。古语有云，疏不间亲，家丑不可外扬。即便存有争议，大可私下调解、理性辩驳，何须公开挂人、全网示众、极尽羞辱？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可张清一偏不。他手握公共舆论话语权，坐拥圈层追随者，刻意放大私人矛盾，曝光他人隐私家事，给孔宪斌强行贴上“动物不如、毫无德行、不配为父”的极端标签，煽动万千粉丝抱团网暴，掀起全网讨伐之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他字字诛心，句句审判，将一个普通人的人生彻底否定，将一场家庭纠纷演变成声势浩大的公开处刑。他嘴上宣讲人伦慈悲、自尊尊人，行的却是赶尽杀绝、借刀杀人的阴毒行径。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最令人发指、寒彻骨髓的是：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一条人命因他的文字与煽动消逝，他至今毫无半分愧疚、半分忏悔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悲剧发生后，张清一依旧固执己见，颠倒黑白，将所有罪责尽数推给逝者，咬定是孔宪斌自身品行不端、咎由自取，是其个人性格与德行缺陷酿成悲剧，与自己的网暴煽动、舆论施压毫无关联。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何其伪善，何其冷酷，何其歹毒！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他不懂最朴素的道理：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凡人之过，可评可劝可责，唯独不可赶尽杀绝、逼人致死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。是他的文字暴力、圈层煽动、公开羞辱，层层叠加，成为压垮逝者的最后一根稻草，是他亲手制造了这场家破人亡的人伦惨剧。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自诩育人传道，却无半分仁者之心；空谈天道人伦，却行极端杀伐之恶。以教育之名行网暴之实，以道理为刃夺凡人性命，张清一之伪善冷酷，早已突破人性底线，愧对师者身份，愧对世间道义！</w:t>
      </w:r>
    </w:p>
    <w:p w14:paraId="68C14A0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三、痛斥孔庆杰：愚迷失孝，认贼作师，冷漠绝情愧对生父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世间最痛心、最荒谬、最不可饶恕的，从来不是外人的攻讦，而是至亲的背叛。孔宪斌的惨死，最刺骨的悲凉，来自亲生儿子孔庆杰。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父子血脉，骨血相连。生我者父母，养我者双亲，此乃亘古不变的人伦天道。纵使父亲有万般过错、千般瑕疵，身为子女，可疏离、可劝谏、可自保、可划清边界，唯独不该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拱手让人审判生父，不该冷眼旁观生父被全网羞辱，不该在父亲含恨而终后，依旧执迷不悟、为施暴者站台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初风波初起，孔庆杰深陷所谓“新教育”的认知裹挟，全然忘却生养之恩。面对外人对父亲的极尽诋毁、人格践踏，他毫无维护之心，反而全然认同张清一的极端言论，公然切割父子关系，将生父定义为“不如禽兽的生物学父亲”，默认、纵容全网对至亲的围猎羞辱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父亲被千夫所指、身败名裂之时，他站在旁观者的位置，冷眼相待、毫无恻隐；父亲被舆论逼至绝境、无路可退之时，他追随所谓“导师”，坚定站队、彻底割裂。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如今，生父不堪凌辱、绝望自尽，身死魂归，再无辩驳余地。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可孔庆杰依旧冥顽不灵、不辨是非！逝者尸骨未寒，他没有半分丧父之痛、追悔之心，不曾反思这场悲剧的根源，不曾愧疚自己的冷漠背叛，反而继续为张清一的平台发声站台，坚守错误认知，默认父亲“罪有应得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此等行径，早已突破人伦底线，是为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不孝、不仁、不义、无情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我们从不否认，子女有权远离原生家庭的伤害，有权设立人际边界、保全自我。但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自我救赎，不该以牺牲生父尊严、断送生父性命为代价；摆脱原生痛苦，不该以背弃人伦、冷漠弑亲为归途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真正的清醒，是恩怨分明、对错有度；真正的成长，是知感恩、懂悲悯、存良知。而孔庆杰的所作所为，不是通透清醒，是被洗脑的愚迷，是泯灭天性的冷漠，是亲手葬送生父的帮凶！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纵使父亲有错，生养之恩重于山海。父遭横祸，子却歌功颂德、助纣为虐，此等不孝之子，纵有优异成绩、光鲜履历，早已失了做人的根本，凉了世间人心！</w:t>
      </w:r>
    </w:p>
    <w:p w14:paraId="6583A54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四、谴责前妻凉薄：置身事外，冷眼旁观，全无夫妻情分与悲悯之心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这场悲剧里，还有一份刺骨的冷漠，来自孔宪斌的前妻。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二人夫妻一场，相伴经年，纵使缘分尽散、婚姻破裂、恩怨纠葛，终归有过朝夕相伴的情分，有过共同抚育子女的羁绊。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当丈夫深陷舆论漩涡、被全网围剿、人格尽毁、无路可走之时，她选择彻底置身事外、冷眼旁观，不曾有半分出面调停、缓和矛盾、护住对方最后一丝尊严的举动。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她默许舆论肆意践踏曾经的枕边人，默许子女与生父彻底割裂，默许外人将其逼至绝境。夫妻恩怨，终究是家事，可在家事纠葛之外，她任由外人公开处刑昔日伴侣，无辩解、无阻拦、无悲悯、无底线。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人间温情，贵在恻隐之心、相逢之善。哪怕爱恨成空、情缘已断，面对一条鲜活生命的陨落，面对昔日亲人的绝境，但凡心存一丝善意、一丝人情，皆不会全程冷漠、袖手旁观，坐视其被逼死。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这份极致的凉薄，无关对错，只关人心。无情至此，寒彻世道，令人唏嘘不齿。</w:t>
      </w:r>
    </w:p>
    <w:p w14:paraId="6306588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五、斥责帮凶英子：趋炎附势、为虎作伥，网红沦为施暴爪牙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这场逼死人命的惨烈网暴，绝非一人之恶，更有趋炎附势、助恶行凶的无耻帮凶——网红博主英子。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英子本是一名普通旅游网红博主，无传道之责、无育人之任，本当安分守己、心怀善意、谨言慎行。可她一年前被张清一刻意笼络、吸纳进入新教育圈层后，彻底迷失本心、丢弃底线，沦为圈层造势、网暴构陷的锋利爪牙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为攀附权势、讨好所谓“名师”，换取圈层资源与人气流量，她一改往日常态，变得尖酸刻薄、泼辣极端、毫无底线。在此次家庭私怨升级的全网围猎中，她主动冲锋在前，跟风站队、恶意带节奏、肆意抹黑诋毁孔宪斌先生，公开输出攻击性言论，极尽嘲讽羞辱、罗织罪名之能事。留存的完整发言截图铁证如山，字字句句都是刺向逝者的尖刀，笔笔言论都是碾压人命的舆论巨石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她明明与孔家家事毫无瓜葛，却为了谄媚上位、迎合圈层意志，主动投身恶意网暴，肆意践踏他人尊严、抹黑他人人格，肆意放大矛盾、煽动对立情绪，助推舆论暴力层层升级，将本就身陷绝境的孔宪斌先生进一步推向万丈深渊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身为公众博主，手握网络发声渠道，不思传递善意、坚守公道，反而仗着流量优势为虎作伥，助纣为虐、肆意行凶。无良知、无悲悯、无底线、无人心，为一己私利甘愿做伪师的走狗、网暴的帮凶，用恶毒言论杀人诛心，是压垮逝者的重要推手之一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流量从来不是作恶的资本，网红身份更不是网暴杀人的铠甲。英子趋炎附势、助恶伤人的卑劣行径，肮脏丑陋、天理难容！跟风施暴、落井下石的每一句恶言，都背负着枉死之人的血泪，必遭舆论清算、良心拷问、天道报应！</w:t>
      </w:r>
    </w:p>
    <w:p w14:paraId="16F8589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六、天道昭昭，善恶终有归处，人伦不可亵渎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一场网暴，一条人命，一场背叛，一出悲剧。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张清一伪善传道，文刀杀人，拒不认错，践踏生命与道义，必遭良知谴责、世人唾弃；孔庆杰愚迷失孝，背弃人伦，助纣为虐，冷漠弑亲，终生难逃内心愧疚与天道审判；其前妻凉薄旁观，无情无义，坐视悲剧发生，终失人心温度；帮凶英子趋炎附势，为虎作伥，网暴伤人，作恶无底线，终被流量反噬、身败名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今日执笔檄文，一悼逝者，愿孔宪斌先生安息，远离世间纷争、舆论刀笔、至亲寒凉；二诛不义，斥伪善、讨不孝、责凉薄，守住世间最基本的人伦底线与善恶是非。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世人当知：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道德从不是用来审判他人的利器，学识从不是用来碾压凡人的工具，成长从不是用来背弃亲情、冷漠无情的借口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不网暴、不诛心、不背亲、不凉薄，存敬畏之心、守人伦之本、怀悲悯之念，方为立身于世的根本。</w:t>
      </w:r>
    </w:p>
    <w:p w14:paraId="14DC6F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2026-09-23T13:48:03Z</dcterms:created>
  <dc:creator>PC</dc:creator>
  <cp:lastModifiedBy>黄传科</cp:lastModifiedBy>
  <dcterms:modified xsi:type="dcterms:W3CDTF">2026-09-23T13:49:07Z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eyJoZGlkIjoiZjIzOWM0OGQyYmI0MWUxNzE0NGExZTljZTg2NzVkOGEiLCJ1c2VySWQiOiIzMjY5MzI2OTAifQ==</vt:lpwstr>
  </property>
  <property fmtid="{D5CDD505-2E9C-101B-9397-08002B2CF9AE}" pid="4" name="ICV">
    <vt:lpwstr>7639BF0270824B39ADE1E028039803BE_12</vt:lpwstr>
  </property>
</Properties>
</file>