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294" w:rsidRDefault="00DE4294" w:rsidP="00DE4294">
      <w:pPr>
        <w:pStyle w:val="1"/>
      </w:pPr>
      <w:r>
        <w:rPr>
          <w:rFonts w:hint="eastAsia"/>
        </w:rPr>
        <w:t>1</w:t>
      </w:r>
      <w:r>
        <w:t>.1</w:t>
      </w:r>
      <w:r>
        <w:rPr>
          <w:rFonts w:hint="eastAsia"/>
        </w:rPr>
        <w:t>通行能力</w:t>
      </w:r>
    </w:p>
    <w:p w:rsidR="00D57002" w:rsidRPr="00D57002" w:rsidRDefault="00D57002" w:rsidP="00917020">
      <w:pPr>
        <w:spacing w:line="360" w:lineRule="auto"/>
        <w:ind w:firstLineChars="196" w:firstLine="627"/>
        <w:rPr>
          <w:sz w:val="32"/>
          <w:szCs w:val="32"/>
        </w:rPr>
      </w:pPr>
      <w:r w:rsidRPr="00D57002">
        <w:rPr>
          <w:rFonts w:hint="eastAsia"/>
          <w:sz w:val="32"/>
          <w:szCs w:val="32"/>
        </w:rPr>
        <w:t>先计算各个车道的通行能力，再计算各个进口的通行能力，然后计算整个交叉口的通行能力。</w:t>
      </w:r>
    </w:p>
    <w:p w:rsidR="00387F37" w:rsidRDefault="00AF0BBD">
      <w:r>
        <w:rPr>
          <w:noProof/>
        </w:rPr>
        <w:drawing>
          <wp:inline distT="0" distB="0" distL="0" distR="0" wp14:anchorId="4D67C554" wp14:editId="6F9A2DDC">
            <wp:extent cx="5274310" cy="1196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6340"/>
                    </a:xfrm>
                    <a:prstGeom prst="rect">
                      <a:avLst/>
                    </a:prstGeom>
                  </pic:spPr>
                </pic:pic>
              </a:graphicData>
            </a:graphic>
          </wp:inline>
        </w:drawing>
      </w:r>
    </w:p>
    <w:p w:rsidR="00D57002" w:rsidRPr="00D57002" w:rsidRDefault="00D57002" w:rsidP="00D57002">
      <w:pPr>
        <w:spacing w:line="360" w:lineRule="auto"/>
        <w:ind w:left="470"/>
        <w:rPr>
          <w:sz w:val="32"/>
          <w:szCs w:val="32"/>
        </w:rPr>
      </w:pPr>
      <w:r w:rsidRPr="00D57002">
        <w:rPr>
          <w:rFonts w:hint="eastAsia"/>
          <w:sz w:val="32"/>
          <w:szCs w:val="32"/>
        </w:rPr>
        <w:t>需要输入的数据：</w:t>
      </w:r>
    </w:p>
    <w:p w:rsidR="00D57002" w:rsidRPr="00D57002" w:rsidRDefault="00D57002" w:rsidP="00D57002">
      <w:pPr>
        <w:spacing w:line="360" w:lineRule="auto"/>
        <w:ind w:left="470"/>
        <w:rPr>
          <w:sz w:val="32"/>
          <w:szCs w:val="32"/>
        </w:rPr>
      </w:pPr>
      <w:r w:rsidRPr="00D57002">
        <w:rPr>
          <w:rFonts w:hint="eastAsia"/>
          <w:sz w:val="32"/>
          <w:szCs w:val="32"/>
        </w:rPr>
        <w:t>① 信号周期T；</w:t>
      </w:r>
    </w:p>
    <w:p w:rsidR="00D57002" w:rsidRPr="00D57002" w:rsidRDefault="00D57002" w:rsidP="00D57002">
      <w:pPr>
        <w:spacing w:line="360" w:lineRule="auto"/>
        <w:ind w:left="470"/>
        <w:rPr>
          <w:sz w:val="32"/>
          <w:szCs w:val="32"/>
        </w:rPr>
      </w:pPr>
      <w:r w:rsidRPr="00D57002">
        <w:rPr>
          <w:rFonts w:hint="eastAsia"/>
          <w:sz w:val="32"/>
          <w:szCs w:val="32"/>
        </w:rPr>
        <w:t>② 对应相位的绿灯时间t；</w:t>
      </w:r>
    </w:p>
    <w:p w:rsidR="00D57002" w:rsidRDefault="00D57002" w:rsidP="00D57002">
      <w:pPr>
        <w:spacing w:line="360" w:lineRule="auto"/>
        <w:ind w:left="470"/>
        <w:rPr>
          <w:sz w:val="32"/>
          <w:szCs w:val="32"/>
        </w:rPr>
      </w:pPr>
      <w:r w:rsidRPr="00D57002">
        <w:rPr>
          <w:rFonts w:hint="eastAsia"/>
          <w:sz w:val="32"/>
          <w:szCs w:val="32"/>
        </w:rPr>
        <w:t>③ 对应的车流量。</w:t>
      </w:r>
    </w:p>
    <w:p w:rsidR="00B87C89" w:rsidRDefault="00B87C89" w:rsidP="00B87C89">
      <w:pPr>
        <w:spacing w:line="360" w:lineRule="auto"/>
        <w:ind w:left="470"/>
        <w:rPr>
          <w:sz w:val="24"/>
        </w:rPr>
      </w:pPr>
      <w:r>
        <w:rPr>
          <w:rFonts w:ascii="Wingdings" w:hAnsi="Wingdings"/>
          <w:b/>
          <w:sz w:val="24"/>
        </w:rPr>
        <w:t></w:t>
      </w:r>
      <w:r w:rsidRPr="00086FC0">
        <w:rPr>
          <w:rFonts w:ascii="宋体" w:hAnsi="宋体" w:hint="eastAsia"/>
          <w:b/>
          <w:sz w:val="24"/>
        </w:rPr>
        <w:t>“</w:t>
      </w:r>
      <w:r w:rsidRPr="00086FC0">
        <w:rPr>
          <w:rFonts w:hint="eastAsia"/>
          <w:b/>
          <w:sz w:val="24"/>
        </w:rPr>
        <w:t>车流量”</w:t>
      </w:r>
      <w:r w:rsidRPr="00086FC0">
        <w:rPr>
          <w:rFonts w:hint="eastAsia"/>
          <w:sz w:val="24"/>
        </w:rPr>
        <w:t>项，</w:t>
      </w:r>
    </w:p>
    <w:p w:rsidR="00B87C89" w:rsidRDefault="00B87C89" w:rsidP="00B87C89">
      <w:pPr>
        <w:spacing w:line="360" w:lineRule="auto"/>
        <w:ind w:leftChars="224" w:left="470" w:firstLineChars="150" w:firstLine="360"/>
        <w:rPr>
          <w:sz w:val="24"/>
        </w:rPr>
      </w:pPr>
      <w:r>
        <w:rPr>
          <w:rFonts w:ascii="宋体" w:hAnsi="宋体" w:hint="eastAsia"/>
          <w:sz w:val="24"/>
        </w:rPr>
        <w:t>→</w:t>
      </w:r>
      <w:r>
        <w:rPr>
          <w:rFonts w:ascii="宋体" w:hAnsi="宋体" w:hint="eastAsia"/>
          <w:sz w:val="24"/>
        </w:rPr>
        <w:t xml:space="preserve"> </w:t>
      </w:r>
      <w:r>
        <w:rPr>
          <w:rFonts w:hint="eastAsia"/>
          <w:sz w:val="24"/>
        </w:rPr>
        <w:t>对</w:t>
      </w:r>
      <w:r w:rsidRPr="004D3252">
        <w:rPr>
          <w:rFonts w:hint="eastAsia"/>
          <w:b/>
          <w:sz w:val="24"/>
        </w:rPr>
        <w:t>直行、直左与直左右</w:t>
      </w:r>
      <w:r>
        <w:rPr>
          <w:rFonts w:hint="eastAsia"/>
          <w:sz w:val="24"/>
        </w:rPr>
        <w:t>车道的计算来说，只需输入一个不为零的数即可。</w:t>
      </w:r>
    </w:p>
    <w:p w:rsidR="00B87C89" w:rsidRPr="004D3252" w:rsidRDefault="00B87C89" w:rsidP="00B87C89">
      <w:pPr>
        <w:spacing w:line="360" w:lineRule="auto"/>
        <w:rPr>
          <w:sz w:val="24"/>
        </w:rPr>
      </w:pPr>
      <w:r>
        <w:rPr>
          <w:rFonts w:hint="eastAsia"/>
          <w:sz w:val="24"/>
        </w:rPr>
        <w:t xml:space="preserve">    </w:t>
      </w:r>
      <w:r>
        <w:rPr>
          <w:rFonts w:ascii="Wingdings" w:hAnsi="Wingdings"/>
          <w:b/>
          <w:sz w:val="24"/>
        </w:rPr>
        <w:t></w:t>
      </w:r>
      <w:r>
        <w:rPr>
          <w:rFonts w:ascii="宋体" w:hAnsi="宋体" w:hint="eastAsia"/>
          <w:b/>
          <w:sz w:val="24"/>
        </w:rPr>
        <w:t xml:space="preserve"> </w:t>
      </w:r>
      <w:r w:rsidRPr="004D3252">
        <w:rPr>
          <w:rFonts w:ascii="宋体" w:hAnsi="宋体" w:hint="eastAsia"/>
          <w:sz w:val="24"/>
        </w:rPr>
        <w:t>必须严格</w:t>
      </w:r>
      <w:r>
        <w:rPr>
          <w:rFonts w:ascii="宋体" w:hAnsi="宋体" w:hint="eastAsia"/>
          <w:sz w:val="24"/>
        </w:rPr>
        <w:t>按</w:t>
      </w:r>
      <w:r w:rsidRPr="004D3252">
        <w:rPr>
          <w:rFonts w:hint="eastAsia"/>
          <w:b/>
          <w:sz w:val="24"/>
        </w:rPr>
        <w:t>直行、直左</w:t>
      </w:r>
      <w:r>
        <w:rPr>
          <w:rFonts w:hint="eastAsia"/>
          <w:b/>
          <w:sz w:val="24"/>
        </w:rPr>
        <w:t>、直右</w:t>
      </w:r>
      <w:r w:rsidRPr="004D3252">
        <w:rPr>
          <w:rFonts w:hint="eastAsia"/>
          <w:b/>
          <w:sz w:val="24"/>
        </w:rPr>
        <w:t>与直左右</w:t>
      </w:r>
      <w:r w:rsidRPr="004D3252">
        <w:rPr>
          <w:rFonts w:hint="eastAsia"/>
          <w:sz w:val="24"/>
        </w:rPr>
        <w:t>的</w:t>
      </w:r>
      <w:r>
        <w:rPr>
          <w:rFonts w:hint="eastAsia"/>
          <w:sz w:val="24"/>
        </w:rPr>
        <w:t>顺序来计算。</w:t>
      </w:r>
    </w:p>
    <w:p w:rsidR="00B87C89" w:rsidRDefault="00B87C89" w:rsidP="00B87C89">
      <w:pPr>
        <w:spacing w:line="360" w:lineRule="auto"/>
        <w:ind w:left="470"/>
        <w:rPr>
          <w:sz w:val="24"/>
        </w:rPr>
      </w:pPr>
      <w:r>
        <w:rPr>
          <w:rFonts w:ascii="Wingdings" w:hAnsi="Wingdings"/>
          <w:b/>
          <w:sz w:val="24"/>
        </w:rPr>
        <w:t></w:t>
      </w:r>
      <w:r>
        <w:rPr>
          <w:rFonts w:ascii="宋体" w:hAnsi="宋体" w:hint="eastAsia"/>
          <w:b/>
          <w:sz w:val="24"/>
        </w:rPr>
        <w:t xml:space="preserve"> </w:t>
      </w:r>
      <w:r w:rsidRPr="003A3132">
        <w:rPr>
          <w:rFonts w:hint="eastAsia"/>
          <w:sz w:val="24"/>
        </w:rPr>
        <w:t>结果只取</w:t>
      </w:r>
      <w:r w:rsidRPr="003A3132">
        <w:rPr>
          <w:rFonts w:hint="eastAsia"/>
          <w:b/>
          <w:sz w:val="24"/>
        </w:rPr>
        <w:t>“通行能力”</w:t>
      </w:r>
      <w:r w:rsidRPr="003A3132">
        <w:rPr>
          <w:rFonts w:hint="eastAsia"/>
          <w:sz w:val="24"/>
        </w:rPr>
        <w:t>一项。</w:t>
      </w:r>
    </w:p>
    <w:p w:rsidR="00B87C89" w:rsidRPr="001F158E" w:rsidRDefault="00B87C89" w:rsidP="00B87C89">
      <w:pPr>
        <w:spacing w:line="360" w:lineRule="auto"/>
        <w:ind w:left="470"/>
        <w:rPr>
          <w:rFonts w:ascii="宋体" w:hAnsi="宋体"/>
          <w:b/>
          <w:sz w:val="24"/>
        </w:rPr>
      </w:pPr>
      <w:r>
        <w:rPr>
          <w:rFonts w:ascii="Wingdings" w:hAnsi="Wingdings"/>
          <w:b/>
          <w:sz w:val="24"/>
        </w:rPr>
        <w:t></w:t>
      </w:r>
      <w:r>
        <w:rPr>
          <w:rFonts w:ascii="宋体" w:hAnsi="宋体" w:hint="eastAsia"/>
          <w:b/>
          <w:sz w:val="24"/>
        </w:rPr>
        <w:t xml:space="preserve"> </w:t>
      </w:r>
      <w:r w:rsidRPr="001F158E">
        <w:rPr>
          <w:rFonts w:ascii="宋体" w:hAnsi="宋体" w:hint="eastAsia"/>
          <w:b/>
          <w:sz w:val="24"/>
        </w:rPr>
        <w:t>结果只是</w:t>
      </w:r>
      <w:r w:rsidRPr="001F158E">
        <w:rPr>
          <w:rFonts w:ascii="宋体" w:hAnsi="宋体" w:hint="eastAsia"/>
          <w:b/>
          <w:sz w:val="24"/>
        </w:rPr>
        <w:t>1</w:t>
      </w:r>
      <w:r w:rsidRPr="001F158E">
        <w:rPr>
          <w:rFonts w:ascii="宋体" w:hAnsi="宋体" w:hint="eastAsia"/>
          <w:b/>
          <w:sz w:val="24"/>
        </w:rPr>
        <w:t>条车道的通行能力，同一种类型的车道如果有多条，</w:t>
      </w:r>
      <w:r>
        <w:rPr>
          <w:rFonts w:ascii="宋体" w:hAnsi="宋体" w:hint="eastAsia"/>
          <w:b/>
          <w:sz w:val="24"/>
        </w:rPr>
        <w:t>则该进口</w:t>
      </w:r>
      <w:r w:rsidRPr="001F158E">
        <w:rPr>
          <w:rFonts w:ascii="宋体" w:hAnsi="宋体" w:hint="eastAsia"/>
          <w:b/>
          <w:sz w:val="24"/>
        </w:rPr>
        <w:t>该类型车道的通行能力为计算结果乘以车道条数。</w:t>
      </w:r>
    </w:p>
    <w:p w:rsidR="00B87C89" w:rsidRPr="00B87C89" w:rsidRDefault="00B87C89" w:rsidP="00D57002">
      <w:pPr>
        <w:spacing w:line="360" w:lineRule="auto"/>
        <w:ind w:left="470"/>
        <w:rPr>
          <w:sz w:val="32"/>
          <w:szCs w:val="32"/>
        </w:rPr>
      </w:pPr>
    </w:p>
    <w:p w:rsidR="00D57002" w:rsidRDefault="00D57002"/>
    <w:p w:rsidR="00AF0BBD" w:rsidRDefault="00AF0BBD">
      <w:r>
        <w:rPr>
          <w:noProof/>
        </w:rPr>
        <w:drawing>
          <wp:inline distT="0" distB="0" distL="0" distR="0" wp14:anchorId="626334E7" wp14:editId="12F16833">
            <wp:extent cx="4648200" cy="447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1871" b="92907"/>
                    <a:stretch/>
                  </pic:blipFill>
                  <pic:spPr bwMode="auto">
                    <a:xfrm>
                      <a:off x="0" y="0"/>
                      <a:ext cx="4648200" cy="447675"/>
                    </a:xfrm>
                    <a:prstGeom prst="rect">
                      <a:avLst/>
                    </a:prstGeom>
                    <a:ln>
                      <a:noFill/>
                    </a:ln>
                    <a:extLst>
                      <a:ext uri="{53640926-AAD7-44D8-BBD7-CCE9431645EC}">
                        <a14:shadowObscured xmlns:a14="http://schemas.microsoft.com/office/drawing/2010/main"/>
                      </a:ext>
                    </a:extLst>
                  </pic:spPr>
                </pic:pic>
              </a:graphicData>
            </a:graphic>
          </wp:inline>
        </w:drawing>
      </w:r>
    </w:p>
    <w:p w:rsidR="007A20F5" w:rsidRPr="007A20F5" w:rsidRDefault="00982082">
      <w:pPr>
        <w:rPr>
          <w:sz w:val="32"/>
          <w:szCs w:val="32"/>
        </w:rPr>
      </w:pPr>
      <m:oMathPara>
        <m:oMath>
          <m:sSub>
            <m:sSubPr>
              <m:ctrlPr>
                <w:rPr>
                  <w:rFonts w:ascii="Cambria Math" w:hAnsi="Cambria Math"/>
                  <w:color w:val="FF0000"/>
                  <w:sz w:val="32"/>
                  <w:szCs w:val="32"/>
                </w:rPr>
              </m:ctrlPr>
            </m:sSubPr>
            <m:e>
              <m:r>
                <m:rPr>
                  <m:sty m:val="p"/>
                </m:rPr>
                <w:rPr>
                  <w:rFonts w:ascii="Cambria Math" w:hAnsi="Cambria Math"/>
                  <w:color w:val="FF0000"/>
                  <w:sz w:val="32"/>
                  <w:szCs w:val="32"/>
                </w:rPr>
                <m:t>c</m:t>
              </m:r>
            </m:e>
            <m:sub>
              <m:r>
                <m:rPr>
                  <m:sty m:val="p"/>
                </m:rPr>
                <w:rPr>
                  <w:rFonts w:ascii="Cambria Math" w:hAnsi="Cambria Math"/>
                  <w:color w:val="FF0000"/>
                  <w:sz w:val="32"/>
                  <w:szCs w:val="32"/>
                </w:rPr>
                <m:t>S</m:t>
              </m:r>
            </m:sub>
          </m:sSub>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3600</m:t>
              </m:r>
            </m:num>
            <m:den>
              <m:r>
                <m:rPr>
                  <m:sty m:val="p"/>
                </m:rPr>
                <w:rPr>
                  <w:rFonts w:ascii="Cambria Math" w:hAnsi="Cambria Math"/>
                  <w:color w:val="FF0000"/>
                  <w:sz w:val="32"/>
                  <w:szCs w:val="32"/>
                </w:rPr>
                <m:t>T</m:t>
              </m:r>
            </m:den>
          </m:f>
          <m:d>
            <m:dPr>
              <m:ctrlPr>
                <w:rPr>
                  <w:rFonts w:ascii="Cambria Math" w:hAnsi="Cambria Math"/>
                  <w:sz w:val="32"/>
                  <w:szCs w:val="32"/>
                </w:rPr>
              </m:ctrlPr>
            </m:dPr>
            <m:e>
              <m:f>
                <m:fPr>
                  <m:ctrlPr>
                    <w:rPr>
                      <w:rFonts w:ascii="Cambria Math" w:hAnsi="Cambria Math"/>
                      <w:sz w:val="32"/>
                      <w:szCs w:val="32"/>
                    </w:rPr>
                  </m:ctrlPr>
                </m:fPr>
                <m:num>
                  <m:r>
                    <m:rPr>
                      <m:sty m:val="p"/>
                    </m:rPr>
                    <w:rPr>
                      <w:rFonts w:ascii="Cambria Math" w:hAnsi="Cambria Math" w:hint="eastAsia"/>
                      <w:color w:val="FF0000"/>
                      <w:sz w:val="32"/>
                      <w:szCs w:val="32"/>
                    </w:rPr>
                    <m:t>t</m:t>
                  </m:r>
                  <m:r>
                    <m:rPr>
                      <m:sty m:val="p"/>
                    </m:rPr>
                    <w:rPr>
                      <w:rFonts w:ascii="Cambria Math" w:hAnsi="Cambria Math"/>
                      <w:sz w:val="32"/>
                      <w:szCs w:val="32"/>
                    </w:rPr>
                    <m:t>-2.3</m:t>
                  </m:r>
                </m:num>
                <m:den>
                  <m:sSub>
                    <m:sSubPr>
                      <m:ctrlPr>
                        <w:rPr>
                          <w:rFonts w:ascii="Cambria Math" w:hAnsi="Cambria Math"/>
                          <w:color w:val="FF0000"/>
                          <w:sz w:val="32"/>
                          <w:szCs w:val="32"/>
                        </w:rPr>
                      </m:ctrlPr>
                    </m:sSubPr>
                    <m:e>
                      <m:r>
                        <m:rPr>
                          <m:sty m:val="p"/>
                        </m:rPr>
                        <w:rPr>
                          <w:rFonts w:ascii="Cambria Math" w:hAnsi="Cambria Math"/>
                          <w:color w:val="FF0000"/>
                          <w:sz w:val="32"/>
                          <w:szCs w:val="32"/>
                        </w:rPr>
                        <m:t>t</m:t>
                      </m:r>
                    </m:e>
                    <m:sub>
                      <m:r>
                        <m:rPr>
                          <m:sty m:val="p"/>
                        </m:rPr>
                        <w:rPr>
                          <w:rFonts w:ascii="Cambria Math" w:hAnsi="Cambria Math"/>
                          <w:color w:val="FF0000"/>
                          <w:sz w:val="32"/>
                          <w:szCs w:val="32"/>
                        </w:rPr>
                        <m:t>i</m:t>
                      </m:r>
                    </m:sub>
                  </m:sSub>
                </m:den>
              </m:f>
              <m:r>
                <m:rPr>
                  <m:sty m:val="p"/>
                </m:rPr>
                <w:rPr>
                  <w:rFonts w:ascii="Cambria Math" w:hAnsi="Cambria Math"/>
                  <w:sz w:val="32"/>
                  <w:szCs w:val="32"/>
                </w:rPr>
                <m:t>+1</m:t>
              </m:r>
            </m:e>
          </m:d>
          <m:r>
            <m:rPr>
              <m:sty m:val="p"/>
            </m:rPr>
            <w:rPr>
              <w:rFonts w:ascii="Cambria Math" w:hAnsi="Cambria Math"/>
              <w:sz w:val="32"/>
              <w:szCs w:val="32"/>
            </w:rPr>
            <m:t>×0.9</m:t>
          </m:r>
        </m:oMath>
      </m:oMathPara>
    </w:p>
    <w:p w:rsidR="007A20F5" w:rsidRDefault="00D57002">
      <w:pPr>
        <w:rPr>
          <w:sz w:val="32"/>
          <w:szCs w:val="32"/>
        </w:rPr>
      </w:pPr>
      <w:r w:rsidRPr="00D57002">
        <w:rPr>
          <w:rFonts w:hint="eastAsia"/>
          <w:color w:val="FF0000"/>
          <w:sz w:val="32"/>
          <w:szCs w:val="32"/>
        </w:rPr>
        <w:t>T</w:t>
      </w:r>
      <w:r w:rsidR="007A20F5">
        <w:rPr>
          <w:rFonts w:hint="eastAsia"/>
          <w:sz w:val="32"/>
          <w:szCs w:val="32"/>
        </w:rPr>
        <w:t>为周期时长</w:t>
      </w:r>
    </w:p>
    <w:p w:rsidR="00360C51" w:rsidRDefault="00D57002">
      <w:pPr>
        <w:rPr>
          <w:sz w:val="32"/>
          <w:szCs w:val="32"/>
        </w:rPr>
      </w:pPr>
      <w:r w:rsidRPr="00D57002">
        <w:rPr>
          <w:rFonts w:hint="eastAsia"/>
          <w:color w:val="FF0000"/>
          <w:sz w:val="32"/>
          <w:szCs w:val="32"/>
        </w:rPr>
        <w:t>t</w:t>
      </w:r>
      <w:r w:rsidR="008E5C7B">
        <w:rPr>
          <w:rFonts w:hint="eastAsia"/>
          <w:sz w:val="32"/>
          <w:szCs w:val="32"/>
        </w:rPr>
        <w:t>为周期时长内的绿灯时间</w:t>
      </w:r>
    </w:p>
    <w:p w:rsidR="004C7B09" w:rsidRDefault="00982082">
      <w:pPr>
        <w:rPr>
          <w:sz w:val="32"/>
          <w:szCs w:val="32"/>
        </w:rPr>
      </w:pPr>
      <m:oMath>
        <m:sSub>
          <m:sSubPr>
            <m:ctrlPr>
              <w:rPr>
                <w:rFonts w:ascii="Cambria Math" w:hAnsi="Cambria Math"/>
                <w:color w:val="FF0000"/>
                <w:sz w:val="32"/>
                <w:szCs w:val="32"/>
              </w:rPr>
            </m:ctrlPr>
          </m:sSubPr>
          <m:e>
            <m:r>
              <m:rPr>
                <m:sty m:val="p"/>
              </m:rPr>
              <w:rPr>
                <w:rFonts w:ascii="Cambria Math" w:hAnsi="Cambria Math"/>
                <w:color w:val="FF0000"/>
                <w:sz w:val="32"/>
                <w:szCs w:val="32"/>
              </w:rPr>
              <m:t>c</m:t>
            </m:r>
          </m:e>
          <m:sub>
            <m:r>
              <m:rPr>
                <m:sty m:val="p"/>
              </m:rPr>
              <w:rPr>
                <w:rFonts w:ascii="Cambria Math" w:hAnsi="Cambria Math"/>
                <w:color w:val="FF0000"/>
                <w:sz w:val="32"/>
                <w:szCs w:val="32"/>
              </w:rPr>
              <m:t>S</m:t>
            </m:r>
          </m:sub>
        </m:sSub>
      </m:oMath>
      <w:r w:rsidR="00E26D3D" w:rsidRPr="00E26D3D">
        <w:rPr>
          <w:rFonts w:hint="eastAsia"/>
          <w:sz w:val="32"/>
          <w:szCs w:val="32"/>
        </w:rPr>
        <w:t>为一条直行车道的通行能力</w:t>
      </w:r>
    </w:p>
    <w:p w:rsidR="00D57002" w:rsidRDefault="00982082" w:rsidP="00D57002">
      <w:pPr>
        <w:rPr>
          <w:sz w:val="32"/>
          <w:szCs w:val="32"/>
        </w:rPr>
      </w:pPr>
      <m:oMath>
        <m:sSub>
          <m:sSubPr>
            <m:ctrlPr>
              <w:rPr>
                <w:rFonts w:ascii="Cambria Math" w:hAnsi="Cambria Math"/>
                <w:color w:val="FF0000"/>
                <w:sz w:val="32"/>
                <w:szCs w:val="32"/>
              </w:rPr>
            </m:ctrlPr>
          </m:sSubPr>
          <m:e>
            <m:r>
              <m:rPr>
                <m:sty m:val="p"/>
              </m:rPr>
              <w:rPr>
                <w:rFonts w:ascii="Cambria Math" w:hAnsi="Cambria Math"/>
                <w:color w:val="FF0000"/>
                <w:sz w:val="32"/>
                <w:szCs w:val="32"/>
              </w:rPr>
              <m:t>t</m:t>
            </m:r>
          </m:e>
          <m:sub>
            <m:r>
              <m:rPr>
                <m:sty m:val="p"/>
              </m:rPr>
              <w:rPr>
                <w:rFonts w:ascii="Cambria Math" w:hAnsi="Cambria Math"/>
                <w:color w:val="FF0000"/>
                <w:sz w:val="32"/>
                <w:szCs w:val="32"/>
              </w:rPr>
              <m:t>i</m:t>
            </m:r>
          </m:sub>
        </m:sSub>
      </m:oMath>
      <w:r w:rsidR="00D57002">
        <w:rPr>
          <w:rFonts w:hint="eastAsia"/>
          <w:sz w:val="32"/>
          <w:szCs w:val="32"/>
        </w:rPr>
        <w:t>为平均车头时距，与大车比率有关</w:t>
      </w:r>
    </w:p>
    <w:tbl>
      <w:tblPr>
        <w:tblStyle w:val="a4"/>
        <w:tblW w:w="0" w:type="auto"/>
        <w:tblLook w:val="04A0" w:firstRow="1" w:lastRow="0" w:firstColumn="1" w:lastColumn="0" w:noHBand="0" w:noVBand="1"/>
      </w:tblPr>
      <w:tblGrid>
        <w:gridCol w:w="1498"/>
        <w:gridCol w:w="624"/>
        <w:gridCol w:w="798"/>
        <w:gridCol w:w="792"/>
        <w:gridCol w:w="792"/>
        <w:gridCol w:w="792"/>
        <w:gridCol w:w="792"/>
        <w:gridCol w:w="792"/>
        <w:gridCol w:w="792"/>
        <w:gridCol w:w="624"/>
      </w:tblGrid>
      <w:tr w:rsidR="00D57002" w:rsidTr="00C1395E">
        <w:tc>
          <w:tcPr>
            <w:tcW w:w="1838" w:type="dxa"/>
          </w:tcPr>
          <w:p w:rsidR="00D57002" w:rsidRDefault="00D57002" w:rsidP="00C1395E">
            <w:pPr>
              <w:rPr>
                <w:sz w:val="32"/>
                <w:szCs w:val="32"/>
              </w:rPr>
            </w:pPr>
            <w:r>
              <w:rPr>
                <w:rFonts w:hint="eastAsia"/>
                <w:sz w:val="32"/>
                <w:szCs w:val="32"/>
              </w:rPr>
              <w:t>大车比率</w:t>
            </w:r>
          </w:p>
        </w:tc>
        <w:tc>
          <w:tcPr>
            <w:tcW w:w="282" w:type="dxa"/>
          </w:tcPr>
          <w:p w:rsidR="00D57002" w:rsidRDefault="00D57002" w:rsidP="00C1395E">
            <w:pPr>
              <w:rPr>
                <w:sz w:val="32"/>
                <w:szCs w:val="32"/>
              </w:rPr>
            </w:pPr>
            <w:r>
              <w:rPr>
                <w:rFonts w:hint="eastAsia"/>
                <w:sz w:val="32"/>
                <w:szCs w:val="32"/>
              </w:rPr>
              <w:t>0</w:t>
            </w:r>
          </w:p>
        </w:tc>
        <w:tc>
          <w:tcPr>
            <w:tcW w:w="800" w:type="dxa"/>
          </w:tcPr>
          <w:p w:rsidR="00D57002" w:rsidRDefault="00D57002" w:rsidP="00C1395E">
            <w:pPr>
              <w:rPr>
                <w:sz w:val="32"/>
                <w:szCs w:val="32"/>
              </w:rPr>
            </w:pPr>
            <w:r>
              <w:rPr>
                <w:rFonts w:hint="eastAsia"/>
                <w:sz w:val="32"/>
                <w:szCs w:val="32"/>
              </w:rPr>
              <w:t>0</w:t>
            </w:r>
            <w:r>
              <w:rPr>
                <w:sz w:val="32"/>
                <w:szCs w:val="32"/>
              </w:rPr>
              <w:t>.2</w:t>
            </w:r>
          </w:p>
        </w:tc>
        <w:tc>
          <w:tcPr>
            <w:tcW w:w="792" w:type="dxa"/>
          </w:tcPr>
          <w:p w:rsidR="00D57002" w:rsidRDefault="00D57002" w:rsidP="00C1395E">
            <w:pPr>
              <w:rPr>
                <w:sz w:val="32"/>
                <w:szCs w:val="32"/>
              </w:rPr>
            </w:pPr>
            <w:r>
              <w:rPr>
                <w:rFonts w:hint="eastAsia"/>
                <w:sz w:val="32"/>
                <w:szCs w:val="32"/>
              </w:rPr>
              <w:t>0</w:t>
            </w:r>
            <w:r>
              <w:rPr>
                <w:sz w:val="32"/>
                <w:szCs w:val="32"/>
              </w:rPr>
              <w:t>.3</w:t>
            </w:r>
          </w:p>
        </w:tc>
        <w:tc>
          <w:tcPr>
            <w:tcW w:w="792" w:type="dxa"/>
          </w:tcPr>
          <w:p w:rsidR="00D57002" w:rsidRDefault="00D57002" w:rsidP="00C1395E">
            <w:pPr>
              <w:rPr>
                <w:sz w:val="32"/>
                <w:szCs w:val="32"/>
              </w:rPr>
            </w:pPr>
            <w:r>
              <w:rPr>
                <w:rFonts w:hint="eastAsia"/>
                <w:sz w:val="32"/>
                <w:szCs w:val="32"/>
              </w:rPr>
              <w:t>0</w:t>
            </w:r>
            <w:r>
              <w:rPr>
                <w:sz w:val="32"/>
                <w:szCs w:val="32"/>
              </w:rPr>
              <w:t>.4</w:t>
            </w:r>
          </w:p>
        </w:tc>
        <w:tc>
          <w:tcPr>
            <w:tcW w:w="792" w:type="dxa"/>
          </w:tcPr>
          <w:p w:rsidR="00D57002" w:rsidRDefault="00D57002" w:rsidP="00C1395E">
            <w:pPr>
              <w:rPr>
                <w:sz w:val="32"/>
                <w:szCs w:val="32"/>
              </w:rPr>
            </w:pPr>
            <w:r>
              <w:rPr>
                <w:rFonts w:hint="eastAsia"/>
                <w:sz w:val="32"/>
                <w:szCs w:val="32"/>
              </w:rPr>
              <w:t>0</w:t>
            </w:r>
            <w:r>
              <w:rPr>
                <w:sz w:val="32"/>
                <w:szCs w:val="32"/>
              </w:rPr>
              <w:t>.5</w:t>
            </w:r>
          </w:p>
        </w:tc>
        <w:tc>
          <w:tcPr>
            <w:tcW w:w="792" w:type="dxa"/>
          </w:tcPr>
          <w:p w:rsidR="00D57002" w:rsidRDefault="00D57002" w:rsidP="00C1395E">
            <w:pPr>
              <w:rPr>
                <w:sz w:val="32"/>
                <w:szCs w:val="32"/>
              </w:rPr>
            </w:pPr>
            <w:r>
              <w:rPr>
                <w:rFonts w:hint="eastAsia"/>
                <w:sz w:val="32"/>
                <w:szCs w:val="32"/>
              </w:rPr>
              <w:t>0</w:t>
            </w:r>
            <w:r>
              <w:rPr>
                <w:sz w:val="32"/>
                <w:szCs w:val="32"/>
              </w:rPr>
              <w:t>.6</w:t>
            </w:r>
          </w:p>
        </w:tc>
        <w:tc>
          <w:tcPr>
            <w:tcW w:w="792" w:type="dxa"/>
          </w:tcPr>
          <w:p w:rsidR="00D57002" w:rsidRDefault="00D57002" w:rsidP="00C1395E">
            <w:pPr>
              <w:rPr>
                <w:sz w:val="32"/>
                <w:szCs w:val="32"/>
              </w:rPr>
            </w:pPr>
            <w:r>
              <w:rPr>
                <w:rFonts w:hint="eastAsia"/>
                <w:sz w:val="32"/>
                <w:szCs w:val="32"/>
              </w:rPr>
              <w:t>0</w:t>
            </w:r>
            <w:r>
              <w:rPr>
                <w:sz w:val="32"/>
                <w:szCs w:val="32"/>
              </w:rPr>
              <w:t>.7</w:t>
            </w:r>
          </w:p>
        </w:tc>
        <w:tc>
          <w:tcPr>
            <w:tcW w:w="792" w:type="dxa"/>
          </w:tcPr>
          <w:p w:rsidR="00D57002" w:rsidRDefault="00D57002" w:rsidP="00C1395E">
            <w:pPr>
              <w:rPr>
                <w:sz w:val="32"/>
                <w:szCs w:val="32"/>
              </w:rPr>
            </w:pPr>
            <w:r>
              <w:rPr>
                <w:rFonts w:hint="eastAsia"/>
                <w:sz w:val="32"/>
                <w:szCs w:val="32"/>
              </w:rPr>
              <w:t>0</w:t>
            </w:r>
            <w:r>
              <w:rPr>
                <w:sz w:val="32"/>
                <w:szCs w:val="32"/>
              </w:rPr>
              <w:t>.8</w:t>
            </w:r>
          </w:p>
        </w:tc>
        <w:tc>
          <w:tcPr>
            <w:tcW w:w="624" w:type="dxa"/>
          </w:tcPr>
          <w:p w:rsidR="00D57002" w:rsidRDefault="00D57002" w:rsidP="00C1395E">
            <w:pPr>
              <w:rPr>
                <w:sz w:val="32"/>
                <w:szCs w:val="32"/>
              </w:rPr>
            </w:pPr>
            <w:r>
              <w:rPr>
                <w:rFonts w:hint="eastAsia"/>
                <w:sz w:val="32"/>
                <w:szCs w:val="32"/>
              </w:rPr>
              <w:t>1</w:t>
            </w:r>
          </w:p>
        </w:tc>
      </w:tr>
      <w:tr w:rsidR="00D57002" w:rsidTr="00C1395E">
        <w:tc>
          <w:tcPr>
            <w:tcW w:w="1838" w:type="dxa"/>
          </w:tcPr>
          <w:p w:rsidR="00D57002" w:rsidRDefault="00982082" w:rsidP="00C1395E">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oMath>
            </m:oMathPara>
          </w:p>
        </w:tc>
        <w:tc>
          <w:tcPr>
            <w:tcW w:w="282" w:type="dxa"/>
          </w:tcPr>
          <w:p w:rsidR="00D57002" w:rsidRDefault="00D57002" w:rsidP="00C1395E">
            <w:pPr>
              <w:rPr>
                <w:sz w:val="32"/>
                <w:szCs w:val="32"/>
              </w:rPr>
            </w:pPr>
            <w:r>
              <w:rPr>
                <w:rFonts w:hint="eastAsia"/>
                <w:sz w:val="32"/>
                <w:szCs w:val="32"/>
              </w:rPr>
              <w:t>2</w:t>
            </w:r>
            <w:r>
              <w:rPr>
                <w:sz w:val="32"/>
                <w:szCs w:val="32"/>
              </w:rPr>
              <w:t>.5</w:t>
            </w:r>
          </w:p>
        </w:tc>
        <w:tc>
          <w:tcPr>
            <w:tcW w:w="800" w:type="dxa"/>
          </w:tcPr>
          <w:p w:rsidR="00D57002" w:rsidRDefault="00D57002" w:rsidP="00C1395E">
            <w:pPr>
              <w:rPr>
                <w:sz w:val="32"/>
                <w:szCs w:val="32"/>
              </w:rPr>
            </w:pPr>
            <w:r>
              <w:rPr>
                <w:rFonts w:hint="eastAsia"/>
                <w:sz w:val="32"/>
                <w:szCs w:val="32"/>
              </w:rPr>
              <w:t>2</w:t>
            </w:r>
            <w:r>
              <w:rPr>
                <w:sz w:val="32"/>
                <w:szCs w:val="32"/>
              </w:rPr>
              <w:t>.65</w:t>
            </w:r>
          </w:p>
        </w:tc>
        <w:tc>
          <w:tcPr>
            <w:tcW w:w="792" w:type="dxa"/>
          </w:tcPr>
          <w:p w:rsidR="00D57002" w:rsidRDefault="00D57002" w:rsidP="00C1395E">
            <w:pPr>
              <w:rPr>
                <w:sz w:val="32"/>
                <w:szCs w:val="32"/>
              </w:rPr>
            </w:pPr>
            <w:r>
              <w:rPr>
                <w:rFonts w:hint="eastAsia"/>
                <w:sz w:val="32"/>
                <w:szCs w:val="32"/>
              </w:rPr>
              <w:t>2</w:t>
            </w:r>
            <w:r>
              <w:rPr>
                <w:sz w:val="32"/>
                <w:szCs w:val="32"/>
              </w:rPr>
              <w:t>.96</w:t>
            </w:r>
          </w:p>
        </w:tc>
        <w:tc>
          <w:tcPr>
            <w:tcW w:w="792" w:type="dxa"/>
          </w:tcPr>
          <w:p w:rsidR="00D57002" w:rsidRDefault="00D57002" w:rsidP="00C1395E">
            <w:pPr>
              <w:rPr>
                <w:sz w:val="32"/>
                <w:szCs w:val="32"/>
              </w:rPr>
            </w:pPr>
            <w:r>
              <w:rPr>
                <w:rFonts w:hint="eastAsia"/>
                <w:sz w:val="32"/>
                <w:szCs w:val="32"/>
              </w:rPr>
              <w:t>3</w:t>
            </w:r>
            <w:r>
              <w:rPr>
                <w:sz w:val="32"/>
                <w:szCs w:val="32"/>
              </w:rPr>
              <w:t>.12</w:t>
            </w:r>
          </w:p>
        </w:tc>
        <w:tc>
          <w:tcPr>
            <w:tcW w:w="792" w:type="dxa"/>
          </w:tcPr>
          <w:p w:rsidR="00D57002" w:rsidRDefault="00D57002" w:rsidP="00C1395E">
            <w:pPr>
              <w:rPr>
                <w:sz w:val="32"/>
                <w:szCs w:val="32"/>
              </w:rPr>
            </w:pPr>
            <w:r>
              <w:rPr>
                <w:rFonts w:hint="eastAsia"/>
                <w:sz w:val="32"/>
                <w:szCs w:val="32"/>
              </w:rPr>
              <w:t>3</w:t>
            </w:r>
            <w:r>
              <w:rPr>
                <w:sz w:val="32"/>
                <w:szCs w:val="32"/>
              </w:rPr>
              <w:t>.26</w:t>
            </w:r>
          </w:p>
        </w:tc>
        <w:tc>
          <w:tcPr>
            <w:tcW w:w="792" w:type="dxa"/>
          </w:tcPr>
          <w:p w:rsidR="00D57002" w:rsidRDefault="00D57002" w:rsidP="00C1395E">
            <w:pPr>
              <w:rPr>
                <w:sz w:val="32"/>
                <w:szCs w:val="32"/>
              </w:rPr>
            </w:pPr>
            <w:r>
              <w:rPr>
                <w:rFonts w:hint="eastAsia"/>
                <w:sz w:val="32"/>
                <w:szCs w:val="32"/>
              </w:rPr>
              <w:t>3</w:t>
            </w:r>
            <w:r>
              <w:rPr>
                <w:sz w:val="32"/>
                <w:szCs w:val="32"/>
              </w:rPr>
              <w:t>.30</w:t>
            </w:r>
          </w:p>
        </w:tc>
        <w:tc>
          <w:tcPr>
            <w:tcW w:w="792" w:type="dxa"/>
          </w:tcPr>
          <w:p w:rsidR="00D57002" w:rsidRDefault="00D57002" w:rsidP="00C1395E">
            <w:pPr>
              <w:rPr>
                <w:sz w:val="32"/>
                <w:szCs w:val="32"/>
              </w:rPr>
            </w:pPr>
            <w:r>
              <w:rPr>
                <w:rFonts w:hint="eastAsia"/>
                <w:sz w:val="32"/>
                <w:szCs w:val="32"/>
              </w:rPr>
              <w:t>3</w:t>
            </w:r>
            <w:r>
              <w:rPr>
                <w:sz w:val="32"/>
                <w:szCs w:val="32"/>
              </w:rPr>
              <w:t>.34</w:t>
            </w:r>
          </w:p>
        </w:tc>
        <w:tc>
          <w:tcPr>
            <w:tcW w:w="792" w:type="dxa"/>
          </w:tcPr>
          <w:p w:rsidR="00D57002" w:rsidRDefault="00D57002" w:rsidP="00C1395E">
            <w:pPr>
              <w:rPr>
                <w:sz w:val="32"/>
                <w:szCs w:val="32"/>
              </w:rPr>
            </w:pPr>
            <w:r>
              <w:rPr>
                <w:rFonts w:hint="eastAsia"/>
                <w:sz w:val="32"/>
                <w:szCs w:val="32"/>
              </w:rPr>
              <w:t>3</w:t>
            </w:r>
            <w:r>
              <w:rPr>
                <w:sz w:val="32"/>
                <w:szCs w:val="32"/>
              </w:rPr>
              <w:t>.42</w:t>
            </w:r>
          </w:p>
        </w:tc>
        <w:tc>
          <w:tcPr>
            <w:tcW w:w="624" w:type="dxa"/>
          </w:tcPr>
          <w:p w:rsidR="00D57002" w:rsidRDefault="00D57002" w:rsidP="00C1395E">
            <w:pPr>
              <w:rPr>
                <w:sz w:val="32"/>
                <w:szCs w:val="32"/>
              </w:rPr>
            </w:pPr>
            <w:r>
              <w:rPr>
                <w:rFonts w:hint="eastAsia"/>
                <w:sz w:val="32"/>
                <w:szCs w:val="32"/>
              </w:rPr>
              <w:t>3</w:t>
            </w:r>
            <w:r>
              <w:rPr>
                <w:sz w:val="32"/>
                <w:szCs w:val="32"/>
              </w:rPr>
              <w:t>.5</w:t>
            </w:r>
          </w:p>
        </w:tc>
      </w:tr>
    </w:tbl>
    <w:p w:rsidR="00D57002" w:rsidRPr="00E26D3D" w:rsidRDefault="00D57002">
      <w:pPr>
        <w:rPr>
          <w:sz w:val="32"/>
          <w:szCs w:val="32"/>
        </w:rPr>
      </w:pPr>
    </w:p>
    <w:p w:rsidR="008E5C7B" w:rsidRDefault="004C2BF0">
      <w:pPr>
        <w:rPr>
          <w:sz w:val="32"/>
          <w:szCs w:val="32"/>
        </w:rPr>
      </w:pPr>
      <w:r>
        <w:rPr>
          <w:noProof/>
        </w:rPr>
        <w:drawing>
          <wp:inline distT="0" distB="0" distL="0" distR="0" wp14:anchorId="230F2E29" wp14:editId="65B66BA3">
            <wp:extent cx="440055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1000125"/>
                    </a:xfrm>
                    <a:prstGeom prst="rect">
                      <a:avLst/>
                    </a:prstGeom>
                  </pic:spPr>
                </pic:pic>
              </a:graphicData>
            </a:graphic>
          </wp:inline>
        </w:drawing>
      </w:r>
    </w:p>
    <w:p w:rsidR="004C2BF0" w:rsidRDefault="004C2BF0">
      <w:pPr>
        <w:rPr>
          <w:sz w:val="32"/>
          <w:szCs w:val="32"/>
        </w:rPr>
      </w:pPr>
      <w:r>
        <w:rPr>
          <w:noProof/>
        </w:rPr>
        <w:drawing>
          <wp:inline distT="0" distB="0" distL="0" distR="0" wp14:anchorId="66496ED0" wp14:editId="49035421">
            <wp:extent cx="3829050" cy="447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447675"/>
                    </a:xfrm>
                    <a:prstGeom prst="rect">
                      <a:avLst/>
                    </a:prstGeom>
                  </pic:spPr>
                </pic:pic>
              </a:graphicData>
            </a:graphic>
          </wp:inline>
        </w:drawing>
      </w:r>
    </w:p>
    <w:p w:rsidR="004C2BF0" w:rsidRPr="00330177" w:rsidRDefault="00982082">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sl</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r>
            <m:rPr>
              <m:sty m:val="p"/>
            </m:rPr>
            <w:rPr>
              <w:rFonts w:ascii="Cambria Math" w:hAnsi="Cambria Math"/>
              <w:sz w:val="32"/>
              <w:szCs w:val="32"/>
            </w:rPr>
            <m:t>×(</m:t>
          </m:r>
          <m:r>
            <w:rPr>
              <w:rFonts w:ascii="Cambria Math" w:hAnsi="Cambria Math"/>
              <w:sz w:val="32"/>
              <w:szCs w:val="32"/>
            </w:rPr>
            <m:t>1</m:t>
          </m:r>
          <m:r>
            <w:rPr>
              <w:rFonts w:ascii="微软雅黑" w:eastAsia="微软雅黑" w:hAnsi="微软雅黑" w:cs="微软雅黑" w:hint="eastAsia"/>
              <w:sz w:val="32"/>
              <w:szCs w:val="32"/>
            </w:rPr>
            <m:t>-</m:t>
          </m:r>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β</m:t>
                  </m:r>
                </m:e>
                <m:sub>
                  <m:r>
                    <w:rPr>
                      <w:rFonts w:ascii="Cambria Math" w:hAnsi="Cambria Math" w:hint="eastAsia"/>
                      <w:sz w:val="32"/>
                      <w:szCs w:val="32"/>
                    </w:rPr>
                    <m:t>l</m:t>
                  </m:r>
                </m:sub>
                <m:sup>
                  <m:r>
                    <w:rPr>
                      <w:rFonts w:ascii="Cambria Math" w:hAnsi="Cambria Math"/>
                      <w:sz w:val="32"/>
                      <w:szCs w:val="32"/>
                    </w:rPr>
                    <m:t>'</m:t>
                  </m:r>
                </m:sup>
              </m:sSubSup>
            </m:num>
            <m:den>
              <m:r>
                <w:rPr>
                  <w:rFonts w:ascii="Cambria Math" w:hAnsi="Cambria Math"/>
                  <w:sz w:val="32"/>
                  <w:szCs w:val="32"/>
                </w:rPr>
                <m:t>2</m:t>
              </m:r>
            </m:den>
          </m:f>
          <m:r>
            <w:rPr>
              <w:rFonts w:ascii="Cambria Math" w:hAnsi="Cambria Math"/>
              <w:sz w:val="32"/>
              <w:szCs w:val="32"/>
            </w:rPr>
            <m:t>)</m:t>
          </m:r>
        </m:oMath>
      </m:oMathPara>
    </w:p>
    <w:p w:rsidR="00D82634" w:rsidRPr="00B76BB8" w:rsidRDefault="00982082">
      <w:pPr>
        <w:rPr>
          <w:rFonts w:hint="eastAsia"/>
          <w:sz w:val="32"/>
          <w:szCs w:val="32"/>
        </w:rPr>
      </w:pPr>
      <m:oMath>
        <m:sSubSup>
          <m:sSubSupPr>
            <m:ctrlPr>
              <w:rPr>
                <w:rFonts w:ascii="Cambria Math" w:hAnsi="Cambria Math"/>
                <w:i/>
                <w:sz w:val="32"/>
                <w:szCs w:val="32"/>
              </w:rPr>
            </m:ctrlPr>
          </m:sSubSupPr>
          <m:e>
            <m:r>
              <w:rPr>
                <w:rFonts w:ascii="Cambria Math" w:hAnsi="Cambria Math"/>
                <w:sz w:val="32"/>
                <w:szCs w:val="32"/>
              </w:rPr>
              <m:t>β</m:t>
            </m:r>
          </m:e>
          <m:sub>
            <m:r>
              <w:rPr>
                <w:rFonts w:ascii="Cambria Math" w:hAnsi="Cambria Math" w:hint="eastAsia"/>
                <w:sz w:val="32"/>
                <w:szCs w:val="32"/>
              </w:rPr>
              <m:t>l</m:t>
            </m:r>
          </m:sub>
          <m:sup>
            <m:r>
              <w:rPr>
                <w:rFonts w:ascii="Cambria Math" w:hAnsi="Cambria Math"/>
                <w:sz w:val="32"/>
                <w:szCs w:val="32"/>
              </w:rPr>
              <m:t>'</m:t>
            </m:r>
          </m:sup>
        </m:sSubSup>
      </m:oMath>
      <w:r w:rsidR="00330177">
        <w:rPr>
          <w:rFonts w:hint="eastAsia"/>
          <w:sz w:val="32"/>
          <w:szCs w:val="32"/>
        </w:rPr>
        <w:t>为直左车道中左转车所占比例</w:t>
      </w:r>
      <w:r w:rsidR="00376012">
        <w:rPr>
          <w:rFonts w:hint="eastAsia"/>
          <w:sz w:val="32"/>
          <w:szCs w:val="32"/>
        </w:rPr>
        <w:t>（可取：左转流量/</w:t>
      </w:r>
      <w:r w:rsidR="0064537A">
        <w:rPr>
          <w:rFonts w:hint="eastAsia"/>
          <w:sz w:val="32"/>
          <w:szCs w:val="32"/>
        </w:rPr>
        <w:t>（</w:t>
      </w:r>
      <w:r w:rsidR="00376012">
        <w:rPr>
          <w:rFonts w:hint="eastAsia"/>
          <w:sz w:val="32"/>
          <w:szCs w:val="32"/>
        </w:rPr>
        <w:t>左转流量+</w:t>
      </w:r>
      <w:r w:rsidR="006141E4">
        <w:rPr>
          <w:rFonts w:hint="eastAsia"/>
          <w:sz w:val="32"/>
          <w:szCs w:val="32"/>
        </w:rPr>
        <w:t>该车道直行流量</w:t>
      </w:r>
      <w:r w:rsidR="00376012">
        <w:rPr>
          <w:rFonts w:hint="eastAsia"/>
          <w:sz w:val="32"/>
          <w:szCs w:val="32"/>
        </w:rPr>
        <w:t>）</w:t>
      </w:r>
    </w:p>
    <w:p w:rsidR="004C2BF0" w:rsidRDefault="009239AE">
      <w:pPr>
        <w:rPr>
          <w:sz w:val="32"/>
          <w:szCs w:val="32"/>
        </w:rPr>
      </w:pPr>
      <w:r>
        <w:rPr>
          <w:noProof/>
        </w:rPr>
        <w:drawing>
          <wp:inline distT="0" distB="0" distL="0" distR="0" wp14:anchorId="5CB9DA01" wp14:editId="060DADAE">
            <wp:extent cx="356235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342900"/>
                    </a:xfrm>
                    <a:prstGeom prst="rect">
                      <a:avLst/>
                    </a:prstGeom>
                  </pic:spPr>
                </pic:pic>
              </a:graphicData>
            </a:graphic>
          </wp:inline>
        </w:drawing>
      </w:r>
    </w:p>
    <w:p w:rsidR="00B76BB8" w:rsidRPr="004C2BF0" w:rsidRDefault="00982082" w:rsidP="00B76BB8">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sl</m:t>
              </m:r>
              <m:r>
                <m:rPr>
                  <m:sty m:val="p"/>
                </m:rPr>
                <w:rPr>
                  <w:rFonts w:ascii="Cambria Math" w:hAnsi="Cambria Math" w:hint="eastAsia"/>
                  <w:sz w:val="32"/>
                  <w:szCs w:val="32"/>
                </w:rPr>
                <m:t>r</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r>
            <m:rPr>
              <m:sty m:val="p"/>
            </m:rPr>
            <w:rPr>
              <w:rFonts w:ascii="Cambria Math" w:hAnsi="Cambria Math"/>
              <w:sz w:val="32"/>
              <w:szCs w:val="32"/>
            </w:rPr>
            <m:t>×(</m:t>
          </m:r>
          <m:r>
            <w:rPr>
              <w:rFonts w:ascii="Cambria Math" w:hAnsi="Cambria Math"/>
              <w:sz w:val="32"/>
              <w:szCs w:val="32"/>
            </w:rPr>
            <m:t>1</m:t>
          </m:r>
          <m:r>
            <w:rPr>
              <w:rFonts w:ascii="微软雅黑" w:eastAsia="微软雅黑" w:hAnsi="微软雅黑" w:cs="微软雅黑" w:hint="eastAsia"/>
              <w:sz w:val="32"/>
              <w:szCs w:val="32"/>
            </w:rPr>
            <m:t>-</m:t>
          </m:r>
          <m:f>
            <m:fPr>
              <m:ctrlPr>
                <w:rPr>
                  <w:rFonts w:ascii="Cambria Math" w:hAnsi="Cambria Math"/>
                  <w:i/>
                  <w:sz w:val="32"/>
                  <w:szCs w:val="32"/>
                </w:rPr>
              </m:ctrlPr>
            </m:fPr>
            <m:num>
              <m:r>
                <w:rPr>
                  <w:rFonts w:ascii="Cambria Math" w:hAnsi="Cambria Math" w:hint="eastAsia"/>
                  <w:sz w:val="32"/>
                  <w:szCs w:val="32"/>
                </w:rPr>
                <m:t>0.25</m:t>
              </m:r>
            </m:num>
            <m:den>
              <m:r>
                <w:rPr>
                  <w:rFonts w:ascii="Cambria Math" w:hAnsi="Cambria Math"/>
                  <w:sz w:val="32"/>
                  <w:szCs w:val="32"/>
                </w:rPr>
                <m:t>2</m:t>
              </m:r>
            </m:den>
          </m:f>
          <m:r>
            <w:rPr>
              <w:rFonts w:ascii="Cambria Math" w:hAnsi="Cambria Math"/>
              <w:sz w:val="32"/>
              <w:szCs w:val="32"/>
            </w:rPr>
            <m:t>)</m:t>
          </m:r>
        </m:oMath>
      </m:oMathPara>
    </w:p>
    <w:p w:rsidR="00265437" w:rsidRPr="00265437" w:rsidRDefault="00CB5FB3" w:rsidP="009239AE">
      <w:pPr>
        <w:rPr>
          <w:sz w:val="32"/>
          <w:szCs w:val="32"/>
        </w:rPr>
      </w:pPr>
      <w:r>
        <w:rPr>
          <w:noProof/>
        </w:rPr>
        <w:drawing>
          <wp:inline distT="0" distB="0" distL="0" distR="0" wp14:anchorId="0AD6FF58" wp14:editId="098CD2F2">
            <wp:extent cx="5274310" cy="7600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60095"/>
                    </a:xfrm>
                    <a:prstGeom prst="rect">
                      <a:avLst/>
                    </a:prstGeom>
                  </pic:spPr>
                </pic:pic>
              </a:graphicData>
            </a:graphic>
          </wp:inline>
        </w:drawing>
      </w:r>
    </w:p>
    <w:p w:rsidR="009239AE" w:rsidRPr="001148EA" w:rsidRDefault="00982082">
      <w:pPr>
        <w:rPr>
          <w:sz w:val="32"/>
          <w:szCs w:val="32"/>
        </w:rPr>
      </w:pPr>
      <m:oMathPara>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elr</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s</m:t>
              </m:r>
            </m:sub>
          </m:sSub>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r</m:t>
              </m:r>
            </m:sub>
          </m:sSub>
          <m:r>
            <w:rPr>
              <w:rFonts w:ascii="Cambria Math" w:hAnsi="Cambria Math"/>
              <w:sz w:val="32"/>
              <w:szCs w:val="32"/>
            </w:rPr>
            <m:t>)</m:t>
          </m:r>
        </m:oMath>
      </m:oMathPara>
    </w:p>
    <w:p w:rsidR="001148EA" w:rsidRDefault="001148EA">
      <w:pPr>
        <w:rPr>
          <w:sz w:val="32"/>
          <w:szCs w:val="32"/>
        </w:rPr>
      </w:pPr>
      <w:r w:rsidRPr="001148EA">
        <w:rPr>
          <w:rFonts w:hint="eastAsia"/>
          <w:sz w:val="32"/>
          <w:szCs w:val="32"/>
        </w:rPr>
        <w:lastRenderedPageBreak/>
        <w:t>式中</w:t>
      </w:r>
      <w:r w:rsidRPr="001148EA">
        <w:rPr>
          <w:sz w:val="32"/>
          <w:szCs w:val="32"/>
        </w:rPr>
        <w:t>:</w:t>
      </w:r>
      <m:oMath>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s</m:t>
            </m:r>
          </m:sub>
        </m:sSub>
      </m:oMath>
      <w:r w:rsidRPr="001148EA">
        <w:rPr>
          <w:sz w:val="32"/>
          <w:szCs w:val="32"/>
        </w:rPr>
        <w:t>是本面直行车道通行能力之和;</w:t>
      </w:r>
      <m:oMath>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l</m:t>
            </m:r>
          </m:sub>
        </m:sSub>
      </m:oMath>
      <w:r w:rsidRPr="001148EA">
        <w:rPr>
          <w:sz w:val="32"/>
          <w:szCs w:val="32"/>
        </w:rPr>
        <w:t>、</w:t>
      </w:r>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r</m:t>
            </m:r>
          </m:sub>
        </m:sSub>
      </m:oMath>
      <w:r w:rsidRPr="001148EA">
        <w:rPr>
          <w:sz w:val="32"/>
          <w:szCs w:val="32"/>
        </w:rPr>
        <w:t>分别为左、右转车占本面进口道车辆的比例。</w:t>
      </w:r>
      <w:r w:rsidR="00F1343A">
        <w:rPr>
          <w:rFonts w:hint="eastAsia"/>
          <w:sz w:val="32"/>
          <w:szCs w:val="32"/>
        </w:rPr>
        <w:t>取</w:t>
      </w:r>
      <m:oMath>
        <m:f>
          <m:fPr>
            <m:ctrlPr>
              <w:rPr>
                <w:rFonts w:ascii="Cambria Math" w:hAnsi="Cambria Math"/>
                <w:sz w:val="32"/>
                <w:szCs w:val="32"/>
              </w:rPr>
            </m:ctrlPr>
          </m:fPr>
          <m:num>
            <m:r>
              <m:rPr>
                <m:sty m:val="p"/>
              </m:rPr>
              <w:rPr>
                <w:rFonts w:ascii="Cambria Math" w:hAnsi="Cambria Math"/>
                <w:sz w:val="32"/>
                <w:szCs w:val="32"/>
              </w:rPr>
              <m:t>左</m:t>
            </m:r>
            <m:r>
              <m:rPr>
                <m:sty m:val="p"/>
              </m:rPr>
              <w:rPr>
                <w:rFonts w:ascii="Cambria Math" w:hAnsi="Cambria Math" w:hint="eastAsia"/>
                <w:sz w:val="32"/>
                <w:szCs w:val="32"/>
              </w:rPr>
              <m:t>（</m:t>
            </m:r>
            <m:r>
              <m:rPr>
                <m:sty m:val="p"/>
              </m:rPr>
              <w:rPr>
                <w:rFonts w:ascii="Cambria Math" w:hAnsi="Cambria Math"/>
                <w:sz w:val="32"/>
                <w:szCs w:val="32"/>
              </w:rPr>
              <m:t>右</m:t>
            </m:r>
            <m:r>
              <m:rPr>
                <m:sty m:val="p"/>
              </m:rPr>
              <w:rPr>
                <w:rFonts w:ascii="Cambria Math" w:hAnsi="Cambria Math" w:hint="eastAsia"/>
                <w:sz w:val="32"/>
                <w:szCs w:val="32"/>
              </w:rPr>
              <m:t>）</m:t>
            </m:r>
            <m:r>
              <m:rPr>
                <m:sty m:val="p"/>
              </m:rPr>
              <w:rPr>
                <w:rFonts w:ascii="Cambria Math" w:hAnsi="Cambria Math"/>
                <w:sz w:val="32"/>
                <w:szCs w:val="32"/>
              </w:rPr>
              <m:t>转车</m:t>
            </m:r>
            <m:r>
              <m:rPr>
                <m:sty m:val="p"/>
              </m:rPr>
              <w:rPr>
                <w:rFonts w:ascii="Cambria Math" w:hint="eastAsia"/>
                <w:sz w:val="32"/>
                <w:szCs w:val="32"/>
              </w:rPr>
              <m:t>流量</m:t>
            </m:r>
          </m:num>
          <m:den>
            <m:r>
              <m:rPr>
                <m:sty m:val="p"/>
              </m:rPr>
              <w:rPr>
                <w:rFonts w:ascii="Cambria Math" w:hAnsi="Cambria Math" w:hint="eastAsia"/>
                <w:sz w:val="32"/>
                <w:szCs w:val="32"/>
              </w:rPr>
              <m:t>本车道总流量</m:t>
            </m:r>
          </m:den>
        </m:f>
      </m:oMath>
    </w:p>
    <w:p w:rsidR="001148EA" w:rsidRDefault="001148EA">
      <w:pPr>
        <w:rPr>
          <w:sz w:val="32"/>
          <w:szCs w:val="32"/>
        </w:rPr>
      </w:pPr>
      <w:r w:rsidRPr="001148EA">
        <w:rPr>
          <w:rFonts w:hint="eastAsia"/>
          <w:sz w:val="32"/>
          <w:szCs w:val="32"/>
        </w:rPr>
        <w:t>专用左转车道的通行能力为</w:t>
      </w:r>
      <w:r w:rsidRPr="001148EA">
        <w:rPr>
          <w:sz w:val="32"/>
          <w:szCs w:val="32"/>
        </w:rPr>
        <w:t>:</w:t>
      </w:r>
    </w:p>
    <w:p w:rsidR="001148EA" w:rsidRPr="001148EA" w:rsidRDefault="00982082">
      <w:pPr>
        <w:rPr>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elr</m:t>
              </m:r>
            </m:sub>
          </m:sSub>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l</m:t>
              </m:r>
            </m:sub>
          </m:sSub>
        </m:oMath>
      </m:oMathPara>
    </w:p>
    <w:p w:rsidR="001148EA" w:rsidRDefault="001148EA" w:rsidP="001148EA">
      <w:pPr>
        <w:rPr>
          <w:sz w:val="32"/>
          <w:szCs w:val="32"/>
        </w:rPr>
      </w:pPr>
      <w:r w:rsidRPr="001148EA">
        <w:rPr>
          <w:rFonts w:hint="eastAsia"/>
          <w:sz w:val="32"/>
          <w:szCs w:val="32"/>
        </w:rPr>
        <w:t>专用</w:t>
      </w:r>
      <w:r>
        <w:rPr>
          <w:rFonts w:hint="eastAsia"/>
          <w:sz w:val="32"/>
          <w:szCs w:val="32"/>
        </w:rPr>
        <w:t>右</w:t>
      </w:r>
      <w:r w:rsidRPr="001148EA">
        <w:rPr>
          <w:rFonts w:hint="eastAsia"/>
          <w:sz w:val="32"/>
          <w:szCs w:val="32"/>
        </w:rPr>
        <w:t>转车道的通行能力为</w:t>
      </w:r>
      <w:r w:rsidRPr="001148EA">
        <w:rPr>
          <w:sz w:val="32"/>
          <w:szCs w:val="32"/>
        </w:rPr>
        <w:t>:</w:t>
      </w:r>
    </w:p>
    <w:p w:rsidR="001148EA" w:rsidRPr="001148EA" w:rsidRDefault="00982082" w:rsidP="001148EA">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r</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elr</m:t>
              </m:r>
            </m:sub>
          </m:sSub>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r</m:t>
              </m:r>
            </m:sub>
          </m:sSub>
        </m:oMath>
      </m:oMathPara>
    </w:p>
    <w:p w:rsidR="001148EA" w:rsidRDefault="001148EA" w:rsidP="001148EA">
      <w:pPr>
        <w:rPr>
          <w:sz w:val="32"/>
          <w:szCs w:val="32"/>
        </w:rPr>
      </w:pPr>
      <w:r>
        <w:rPr>
          <w:noProof/>
        </w:rPr>
        <w:drawing>
          <wp:inline distT="0" distB="0" distL="0" distR="0" wp14:anchorId="40CE1064" wp14:editId="6ABBBB7E">
            <wp:extent cx="5153025" cy="752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752475"/>
                    </a:xfrm>
                    <a:prstGeom prst="rect">
                      <a:avLst/>
                    </a:prstGeom>
                  </pic:spPr>
                </pic:pic>
              </a:graphicData>
            </a:graphic>
          </wp:inline>
        </w:drawing>
      </w:r>
    </w:p>
    <w:p w:rsidR="000555D1" w:rsidRDefault="000555D1" w:rsidP="000555D1">
      <w:pPr>
        <w:spacing w:line="360" w:lineRule="auto"/>
        <w:ind w:firstLineChars="200" w:firstLine="480"/>
        <w:rPr>
          <w:rFonts w:ascii="宋体" w:hAnsi="宋体"/>
          <w:sz w:val="24"/>
        </w:rPr>
      </w:pPr>
      <w:r>
        <w:rPr>
          <w:rFonts w:ascii="宋体" w:hAnsi="宋体" w:hint="eastAsia"/>
          <w:sz w:val="24"/>
        </w:rPr>
        <w:t>需要输入的数据：</w:t>
      </w:r>
    </w:p>
    <w:p w:rsidR="000555D1" w:rsidRDefault="000555D1" w:rsidP="000555D1">
      <w:pPr>
        <w:spacing w:line="360" w:lineRule="auto"/>
        <w:ind w:leftChars="228" w:left="832" w:hangingChars="147" w:hanging="353"/>
        <w:rPr>
          <w:rFonts w:ascii="宋体" w:hAnsi="宋体"/>
          <w:sz w:val="24"/>
        </w:rPr>
      </w:pPr>
      <w:r>
        <w:rPr>
          <w:rFonts w:ascii="Wingdings" w:hAnsi="Wingdings"/>
          <w:b/>
          <w:sz w:val="24"/>
        </w:rPr>
        <w:t></w:t>
      </w:r>
      <w:r>
        <w:rPr>
          <w:rFonts w:ascii="宋体" w:hAnsi="宋体" w:hint="eastAsia"/>
          <w:b/>
          <w:sz w:val="24"/>
        </w:rPr>
        <w:t xml:space="preserve"> </w:t>
      </w:r>
      <w:r w:rsidRPr="002F42D9">
        <w:rPr>
          <w:rFonts w:ascii="宋体" w:hAnsi="宋体" w:hint="eastAsia"/>
          <w:b/>
          <w:sz w:val="24"/>
        </w:rPr>
        <w:t>直行车道总通行能力</w:t>
      </w:r>
      <w:r>
        <w:rPr>
          <w:rFonts w:ascii="宋体" w:hAnsi="宋体" w:hint="eastAsia"/>
          <w:sz w:val="24"/>
        </w:rPr>
        <w:t>，输入前面直行车道通行能力的计算结果：</w:t>
      </w:r>
      <w:r>
        <w:rPr>
          <w:rFonts w:ascii="宋体" w:hAnsi="宋体" w:hint="eastAsia"/>
          <w:sz w:val="24"/>
        </w:rPr>
        <w:t>1</w:t>
      </w:r>
      <w:r>
        <w:rPr>
          <w:rFonts w:ascii="宋体" w:hAnsi="宋体" w:hint="eastAsia"/>
          <w:sz w:val="24"/>
        </w:rPr>
        <w:t>条直行车道的通行能力×直左车道条数。</w:t>
      </w:r>
    </w:p>
    <w:p w:rsidR="00245B01" w:rsidRPr="007857DF" w:rsidRDefault="000555D1" w:rsidP="007857DF">
      <w:pPr>
        <w:spacing w:line="360" w:lineRule="auto"/>
        <w:ind w:leftChars="228" w:left="832" w:hangingChars="147" w:hanging="353"/>
        <w:rPr>
          <w:rFonts w:ascii="宋体" w:hAnsi="宋体" w:hint="eastAsia"/>
          <w:sz w:val="24"/>
        </w:rPr>
      </w:pPr>
      <w:r>
        <w:rPr>
          <w:rFonts w:ascii="Wingdings" w:hAnsi="Wingdings"/>
          <w:b/>
          <w:sz w:val="24"/>
        </w:rPr>
        <w:t></w:t>
      </w:r>
      <w:r>
        <w:rPr>
          <w:rFonts w:ascii="宋体" w:hAnsi="宋体" w:hint="eastAsia"/>
          <w:b/>
          <w:sz w:val="24"/>
        </w:rPr>
        <w:t xml:space="preserve"> </w:t>
      </w:r>
      <w:r w:rsidRPr="002F42D9">
        <w:rPr>
          <w:rFonts w:ascii="宋体" w:hAnsi="宋体" w:hint="eastAsia"/>
          <w:b/>
          <w:sz w:val="24"/>
        </w:rPr>
        <w:t>直</w:t>
      </w:r>
      <w:r>
        <w:rPr>
          <w:rFonts w:ascii="宋体" w:hAnsi="宋体" w:hint="eastAsia"/>
          <w:b/>
          <w:sz w:val="24"/>
        </w:rPr>
        <w:t>右</w:t>
      </w:r>
      <w:r w:rsidRPr="002F42D9">
        <w:rPr>
          <w:rFonts w:ascii="宋体" w:hAnsi="宋体" w:hint="eastAsia"/>
          <w:b/>
          <w:sz w:val="24"/>
        </w:rPr>
        <w:t>车道总通行能力</w:t>
      </w:r>
      <w:r>
        <w:rPr>
          <w:rFonts w:ascii="宋体" w:hAnsi="宋体" w:hint="eastAsia"/>
          <w:sz w:val="24"/>
        </w:rPr>
        <w:t>，输入前面直右车道通行能力的计算结果：</w:t>
      </w:r>
      <w:r>
        <w:rPr>
          <w:rFonts w:ascii="宋体" w:hAnsi="宋体" w:hint="eastAsia"/>
          <w:sz w:val="24"/>
        </w:rPr>
        <w:t>1</w:t>
      </w:r>
      <w:r>
        <w:rPr>
          <w:rFonts w:ascii="宋体" w:hAnsi="宋体" w:hint="eastAsia"/>
          <w:sz w:val="24"/>
        </w:rPr>
        <w:t>条直右车道的通行能力×直右车道条数。</w:t>
      </w:r>
    </w:p>
    <w:p w:rsidR="001148EA" w:rsidRPr="00F7335B" w:rsidRDefault="00982082" w:rsidP="001148EA">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el</m:t>
              </m:r>
            </m:sub>
          </m:sSub>
          <m:r>
            <w:rPr>
              <w:rFonts w:ascii="Cambria Math" w:hAnsi="Cambria Math"/>
              <w:sz w:val="32"/>
              <w:szCs w:val="32"/>
            </w:rPr>
            <m:t>=(</m:t>
          </m:r>
          <m:r>
            <m:rPr>
              <m:sty m:val="p"/>
            </m:rPr>
            <w:rPr>
              <w:rFonts w:ascii="Cambria Math" w:hAnsi="Cambria Math"/>
              <w:sz w:val="32"/>
              <w:szCs w:val="32"/>
            </w:rPr>
            <m:t>Σ</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sr</m:t>
              </m:r>
            </m:sub>
          </m:sSub>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l</m:t>
              </m:r>
            </m:sub>
          </m:sSub>
          <m:r>
            <w:rPr>
              <w:rFonts w:ascii="Cambria Math" w:hAnsi="Cambria Math"/>
              <w:sz w:val="32"/>
              <w:szCs w:val="32"/>
            </w:rPr>
            <m:t>)</m:t>
          </m:r>
        </m:oMath>
      </m:oMathPara>
    </w:p>
    <w:p w:rsidR="00C12292" w:rsidRDefault="00F7335B" w:rsidP="001148EA">
      <w:pPr>
        <w:rPr>
          <w:sz w:val="32"/>
          <w:szCs w:val="32"/>
        </w:rPr>
      </w:pPr>
      <w:r w:rsidRPr="00F7335B">
        <w:rPr>
          <w:rFonts w:hint="eastAsia"/>
          <w:sz w:val="32"/>
          <w:szCs w:val="32"/>
        </w:rPr>
        <w:t>式中</w:t>
      </w:r>
      <w:r w:rsidRPr="00F7335B">
        <w:rPr>
          <w:sz w:val="32"/>
          <w:szCs w:val="32"/>
        </w:rPr>
        <w:t>:</w:t>
      </w:r>
      <m:oMath>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C</m:t>
            </m:r>
          </m:e>
          <m:sub>
            <m:r>
              <w:rPr>
                <w:rFonts w:ascii="Cambria Math" w:hAnsi="Cambria Math" w:hint="eastAsia"/>
                <w:sz w:val="32"/>
                <w:szCs w:val="32"/>
              </w:rPr>
              <m:t>el</m:t>
            </m:r>
          </m:sub>
        </m:sSub>
      </m:oMath>
      <w:r w:rsidRPr="00F7335B">
        <w:rPr>
          <w:sz w:val="32"/>
          <w:szCs w:val="32"/>
        </w:rPr>
        <w:t>是设有专用左转车道而未设有专用右转车道时本面进口道的通行能力;</w:t>
      </w:r>
      <m:oMath>
        <m:r>
          <m:rPr>
            <m:sty m:val="p"/>
          </m:rPr>
          <w:rPr>
            <w:rFonts w:ascii="Cambria Math" w:hAnsi="Cambria Math"/>
            <w:sz w:val="32"/>
            <w:szCs w:val="32"/>
          </w:rPr>
          <m:t xml:space="preserve"> Σ</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oMath>
      <w:r w:rsidRPr="00F7335B">
        <w:rPr>
          <w:sz w:val="32"/>
          <w:szCs w:val="32"/>
        </w:rPr>
        <w:t>,是本面直行车道通行能力之和;</w:t>
      </w:r>
      <m:oMath>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sr</m:t>
            </m:r>
          </m:sub>
        </m:sSub>
      </m:oMath>
      <w:r w:rsidR="00C12292">
        <w:rPr>
          <w:sz w:val="32"/>
          <w:szCs w:val="32"/>
        </w:rPr>
        <w:t>是本面直右车道通行</w:t>
      </w:r>
      <w:r w:rsidR="00245B01">
        <w:rPr>
          <w:rFonts w:hint="eastAsia"/>
          <w:sz w:val="32"/>
          <w:szCs w:val="32"/>
        </w:rPr>
        <w:t>能力</w:t>
      </w:r>
    </w:p>
    <w:p w:rsidR="00C12292" w:rsidRDefault="00C12292" w:rsidP="001148EA">
      <w:pPr>
        <w:rPr>
          <w:sz w:val="32"/>
          <w:szCs w:val="32"/>
        </w:rPr>
      </w:pPr>
      <w:r>
        <w:rPr>
          <w:rFonts w:hint="eastAsia"/>
          <w:sz w:val="32"/>
          <w:szCs w:val="32"/>
        </w:rPr>
        <w:t>专用左转车道的通行能力为：</w:t>
      </w:r>
    </w:p>
    <w:p w:rsidR="00C12292" w:rsidRPr="00C12292" w:rsidRDefault="00982082" w:rsidP="001148EA">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w:rPr>
                  <w:rFonts w:ascii="Cambria Math" w:hAnsi="Cambria Math" w:hint="eastAsia"/>
                  <w:sz w:val="32"/>
                  <w:szCs w:val="32"/>
                </w:rPr>
                <m:t>l</m:t>
              </m:r>
            </m:sub>
          </m:sSub>
          <m:r>
            <w:rPr>
              <w:rFonts w:ascii="Cambria Math" w:hAnsi="Cambria Math" w:hint="eastAsia"/>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el</m:t>
              </m:r>
            </m:sub>
          </m:sSub>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l</m:t>
              </m:r>
            </m:sub>
          </m:sSub>
        </m:oMath>
      </m:oMathPara>
    </w:p>
    <w:p w:rsidR="00C12292" w:rsidRDefault="00C12292" w:rsidP="001148EA">
      <w:pPr>
        <w:rPr>
          <w:sz w:val="32"/>
          <w:szCs w:val="32"/>
        </w:rPr>
      </w:pPr>
      <w:r>
        <w:rPr>
          <w:noProof/>
        </w:rPr>
        <w:drawing>
          <wp:inline distT="0" distB="0" distL="0" distR="0" wp14:anchorId="37434A55" wp14:editId="065D25F6">
            <wp:extent cx="5105400" cy="742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742950"/>
                    </a:xfrm>
                    <a:prstGeom prst="rect">
                      <a:avLst/>
                    </a:prstGeom>
                  </pic:spPr>
                </pic:pic>
              </a:graphicData>
            </a:graphic>
          </wp:inline>
        </w:drawing>
      </w:r>
    </w:p>
    <w:p w:rsidR="009B6792" w:rsidRDefault="009B6792" w:rsidP="009B6792">
      <w:pPr>
        <w:spacing w:line="360" w:lineRule="auto"/>
        <w:ind w:firstLineChars="200" w:firstLine="480"/>
        <w:rPr>
          <w:rFonts w:ascii="宋体" w:hAnsi="宋体"/>
          <w:sz w:val="24"/>
        </w:rPr>
      </w:pPr>
      <w:r>
        <w:rPr>
          <w:rFonts w:ascii="宋体" w:hAnsi="宋体" w:hint="eastAsia"/>
          <w:sz w:val="24"/>
        </w:rPr>
        <w:t>需要输入的数据：</w:t>
      </w:r>
    </w:p>
    <w:p w:rsidR="009B6792" w:rsidRDefault="009B6792" w:rsidP="009B6792">
      <w:pPr>
        <w:spacing w:line="360" w:lineRule="auto"/>
        <w:ind w:leftChars="228" w:left="832" w:hangingChars="147" w:hanging="353"/>
        <w:rPr>
          <w:rFonts w:ascii="宋体" w:hAnsi="宋体"/>
          <w:sz w:val="24"/>
        </w:rPr>
      </w:pPr>
      <w:r>
        <w:rPr>
          <w:rFonts w:ascii="Wingdings" w:hAnsi="Wingdings"/>
          <w:b/>
          <w:sz w:val="24"/>
        </w:rPr>
        <w:lastRenderedPageBreak/>
        <w:t></w:t>
      </w:r>
      <w:r>
        <w:rPr>
          <w:rFonts w:ascii="宋体" w:hAnsi="宋体" w:hint="eastAsia"/>
          <w:b/>
          <w:sz w:val="24"/>
        </w:rPr>
        <w:t xml:space="preserve"> </w:t>
      </w:r>
      <w:r w:rsidRPr="002F42D9">
        <w:rPr>
          <w:rFonts w:ascii="宋体" w:hAnsi="宋体" w:hint="eastAsia"/>
          <w:b/>
          <w:sz w:val="24"/>
        </w:rPr>
        <w:t>直行车道总通行能力</w:t>
      </w:r>
      <w:r>
        <w:rPr>
          <w:rFonts w:ascii="宋体" w:hAnsi="宋体" w:hint="eastAsia"/>
          <w:sz w:val="24"/>
        </w:rPr>
        <w:t>，输入前面直行车道通行能力的计算结果：</w:t>
      </w:r>
      <w:r>
        <w:rPr>
          <w:rFonts w:ascii="宋体" w:hAnsi="宋体" w:hint="eastAsia"/>
          <w:sz w:val="24"/>
        </w:rPr>
        <w:t>1</w:t>
      </w:r>
      <w:r>
        <w:rPr>
          <w:rFonts w:ascii="宋体" w:hAnsi="宋体" w:hint="eastAsia"/>
          <w:sz w:val="24"/>
        </w:rPr>
        <w:t>条直行车道的通行能力×直左车道条数。</w:t>
      </w:r>
    </w:p>
    <w:p w:rsidR="009B6792" w:rsidRPr="005E2001" w:rsidRDefault="009B6792" w:rsidP="005E2001">
      <w:pPr>
        <w:spacing w:line="360" w:lineRule="auto"/>
        <w:ind w:leftChars="228" w:left="832" w:hangingChars="147" w:hanging="353"/>
        <w:rPr>
          <w:rFonts w:ascii="宋体" w:hAnsi="宋体" w:hint="eastAsia"/>
          <w:sz w:val="24"/>
        </w:rPr>
      </w:pPr>
      <w:r>
        <w:rPr>
          <w:rFonts w:ascii="Wingdings" w:hAnsi="Wingdings"/>
          <w:b/>
          <w:sz w:val="24"/>
        </w:rPr>
        <w:t></w:t>
      </w:r>
      <w:r>
        <w:rPr>
          <w:rFonts w:ascii="宋体" w:hAnsi="宋体" w:hint="eastAsia"/>
          <w:b/>
          <w:sz w:val="24"/>
        </w:rPr>
        <w:t xml:space="preserve"> </w:t>
      </w:r>
      <w:r w:rsidRPr="002F42D9">
        <w:rPr>
          <w:rFonts w:ascii="宋体" w:hAnsi="宋体" w:hint="eastAsia"/>
          <w:b/>
          <w:sz w:val="24"/>
        </w:rPr>
        <w:t>直</w:t>
      </w:r>
      <w:r>
        <w:rPr>
          <w:rFonts w:ascii="宋体" w:hAnsi="宋体" w:hint="eastAsia"/>
          <w:b/>
          <w:sz w:val="24"/>
        </w:rPr>
        <w:t>左</w:t>
      </w:r>
      <w:r w:rsidRPr="002F42D9">
        <w:rPr>
          <w:rFonts w:ascii="宋体" w:hAnsi="宋体" w:hint="eastAsia"/>
          <w:b/>
          <w:sz w:val="24"/>
        </w:rPr>
        <w:t>车道总通行能力</w:t>
      </w:r>
      <w:r>
        <w:rPr>
          <w:rFonts w:ascii="宋体" w:hAnsi="宋体" w:hint="eastAsia"/>
          <w:sz w:val="24"/>
        </w:rPr>
        <w:t>，输入前面直左车道通行能力的计算结果：</w:t>
      </w:r>
      <w:r>
        <w:rPr>
          <w:rFonts w:ascii="宋体" w:hAnsi="宋体" w:hint="eastAsia"/>
          <w:sz w:val="24"/>
        </w:rPr>
        <w:t>1</w:t>
      </w:r>
      <w:r>
        <w:rPr>
          <w:rFonts w:ascii="宋体" w:hAnsi="宋体" w:hint="eastAsia"/>
          <w:sz w:val="24"/>
        </w:rPr>
        <w:t>条直左车道的通行能力×直左·车道条数。</w:t>
      </w:r>
    </w:p>
    <w:p w:rsidR="00C12292" w:rsidRPr="00C12292" w:rsidRDefault="00982082" w:rsidP="00C12292">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e</m:t>
              </m:r>
              <m:r>
                <m:rPr>
                  <m:sty m:val="p"/>
                </m:rPr>
                <w:rPr>
                  <w:rFonts w:ascii="Cambria Math" w:hAnsi="Cambria Math" w:hint="eastAsia"/>
                  <w:sz w:val="32"/>
                  <w:szCs w:val="32"/>
                </w:rPr>
                <m:t>r</m:t>
              </m:r>
            </m:sub>
          </m:sSub>
          <m:r>
            <w:rPr>
              <w:rFonts w:ascii="Cambria Math" w:hAnsi="Cambria Math"/>
              <w:sz w:val="32"/>
              <w:szCs w:val="32"/>
            </w:rPr>
            <m:t>=(</m:t>
          </m:r>
          <m:r>
            <m:rPr>
              <m:sty m:val="p"/>
            </m:rPr>
            <w:rPr>
              <w:rFonts w:ascii="Cambria Math" w:hAnsi="Cambria Math"/>
              <w:sz w:val="32"/>
              <w:szCs w:val="32"/>
            </w:rPr>
            <m:t>Σ</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r>
                <m:rPr>
                  <m:sty m:val="p"/>
                </m:rPr>
                <w:rPr>
                  <w:rFonts w:ascii="Cambria Math" w:hAnsi="Cambria Math" w:hint="eastAsia"/>
                  <w:sz w:val="32"/>
                  <w:szCs w:val="32"/>
                </w:rPr>
                <m:t>l</m:t>
              </m:r>
            </m:sub>
          </m:sSub>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hint="eastAsia"/>
                  <w:sz w:val="32"/>
                  <w:szCs w:val="32"/>
                </w:rPr>
                <m:t>r</m:t>
              </m:r>
            </m:sub>
          </m:sSub>
          <m:r>
            <w:rPr>
              <w:rFonts w:ascii="Cambria Math" w:hAnsi="Cambria Math"/>
              <w:sz w:val="32"/>
              <w:szCs w:val="32"/>
            </w:rPr>
            <m:t>)</m:t>
          </m:r>
        </m:oMath>
      </m:oMathPara>
    </w:p>
    <w:p w:rsidR="00C12292" w:rsidRDefault="00C12292" w:rsidP="00C12292">
      <w:pPr>
        <w:rPr>
          <w:sz w:val="32"/>
          <w:szCs w:val="32"/>
        </w:rPr>
      </w:pPr>
      <w:r w:rsidRPr="00F7335B">
        <w:rPr>
          <w:rFonts w:hint="eastAsia"/>
          <w:sz w:val="32"/>
          <w:szCs w:val="32"/>
        </w:rPr>
        <w:t>式中</w:t>
      </w:r>
      <w:r w:rsidRPr="00F7335B">
        <w:rPr>
          <w:sz w:val="32"/>
          <w:szCs w:val="32"/>
        </w:rPr>
        <w:t>:</w:t>
      </w:r>
      <m:oMath>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C</m:t>
            </m:r>
          </m:e>
          <m:sub>
            <m:r>
              <w:rPr>
                <w:rFonts w:ascii="Cambria Math" w:hAnsi="Cambria Math" w:hint="eastAsia"/>
                <w:sz w:val="32"/>
                <w:szCs w:val="32"/>
              </w:rPr>
              <m:t>er</m:t>
            </m:r>
          </m:sub>
        </m:sSub>
      </m:oMath>
      <w:r w:rsidRPr="00F7335B">
        <w:rPr>
          <w:sz w:val="32"/>
          <w:szCs w:val="32"/>
        </w:rPr>
        <w:t>是设有专用左转车道而未设有专用右转车道时本面进口道的通行能力;</w:t>
      </w:r>
      <m:oMath>
        <m:r>
          <m:rPr>
            <m:sty m:val="p"/>
          </m:rPr>
          <w:rPr>
            <w:rFonts w:ascii="Cambria Math" w:hAnsi="Cambria Math"/>
            <w:sz w:val="32"/>
            <w:szCs w:val="32"/>
          </w:rPr>
          <m:t xml:space="preserve"> Σ</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sub>
        </m:sSub>
      </m:oMath>
      <w:r w:rsidRPr="00F7335B">
        <w:rPr>
          <w:sz w:val="32"/>
          <w:szCs w:val="32"/>
        </w:rPr>
        <w:t>是本面直行车道通行能力之和;</w:t>
      </w:r>
      <m:oMath>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s</m:t>
            </m:r>
            <m:r>
              <m:rPr>
                <m:sty m:val="p"/>
              </m:rPr>
              <w:rPr>
                <w:rFonts w:ascii="Cambria Math" w:hAnsi="Cambria Math" w:hint="eastAsia"/>
                <w:sz w:val="32"/>
                <w:szCs w:val="32"/>
              </w:rPr>
              <m:t>l</m:t>
            </m:r>
          </m:sub>
        </m:sSub>
      </m:oMath>
      <w:r>
        <w:rPr>
          <w:sz w:val="32"/>
          <w:szCs w:val="32"/>
        </w:rPr>
        <w:t>是本面直</w:t>
      </w:r>
      <w:r>
        <w:rPr>
          <w:rFonts w:hint="eastAsia"/>
          <w:sz w:val="32"/>
          <w:szCs w:val="32"/>
        </w:rPr>
        <w:t>左</w:t>
      </w:r>
      <w:r>
        <w:rPr>
          <w:sz w:val="32"/>
          <w:szCs w:val="32"/>
        </w:rPr>
        <w:t>车道通行</w:t>
      </w:r>
    </w:p>
    <w:p w:rsidR="00C12292" w:rsidRDefault="00C12292" w:rsidP="00C12292">
      <w:pPr>
        <w:rPr>
          <w:sz w:val="32"/>
          <w:szCs w:val="32"/>
        </w:rPr>
      </w:pPr>
      <w:r>
        <w:rPr>
          <w:rFonts w:hint="eastAsia"/>
          <w:sz w:val="32"/>
          <w:szCs w:val="32"/>
        </w:rPr>
        <w:t>专用左转车道的通行能力为：</w:t>
      </w:r>
    </w:p>
    <w:p w:rsidR="00295B29" w:rsidRPr="005954C8" w:rsidRDefault="00982082" w:rsidP="00295B29">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C</m:t>
              </m:r>
            </m:e>
            <m:sub>
              <m:r>
                <w:rPr>
                  <w:rFonts w:ascii="Cambria Math" w:hAnsi="Cambria Math" w:hint="eastAsia"/>
                  <w:sz w:val="32"/>
                  <w:szCs w:val="32"/>
                </w:rPr>
                <m:t>r</m:t>
              </m:r>
            </m:sub>
          </m:sSub>
          <m:r>
            <w:rPr>
              <w:rFonts w:ascii="Cambria Math" w:hAnsi="Cambria Math" w:hint="eastAsia"/>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el</m:t>
              </m:r>
            </m:sub>
          </m:sSub>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hint="eastAsia"/>
                  <w:sz w:val="32"/>
                  <w:szCs w:val="32"/>
                </w:rPr>
                <m:t>r</m:t>
              </m:r>
            </m:sub>
          </m:sSub>
        </m:oMath>
      </m:oMathPara>
    </w:p>
    <w:p w:rsidR="005954C8" w:rsidRPr="00DE4294" w:rsidRDefault="005954C8" w:rsidP="00295B29">
      <w:pPr>
        <w:rPr>
          <w:sz w:val="32"/>
          <w:szCs w:val="32"/>
        </w:rPr>
      </w:pPr>
      <w:r>
        <w:rPr>
          <w:rFonts w:hint="eastAsia"/>
          <w:sz w:val="32"/>
          <w:szCs w:val="32"/>
        </w:rPr>
        <w:t>各进口道通行能力</w:t>
      </w:r>
    </w:p>
    <w:p w:rsidR="005954C8" w:rsidRDefault="005954C8" w:rsidP="005954C8">
      <w:pPr>
        <w:spacing w:line="360" w:lineRule="auto"/>
        <w:ind w:firstLineChars="196" w:firstLine="470"/>
        <w:rPr>
          <w:sz w:val="24"/>
        </w:rPr>
      </w:pPr>
      <w:r w:rsidRPr="0051658A">
        <w:rPr>
          <w:position w:val="-30"/>
          <w:sz w:val="24"/>
        </w:rPr>
        <w:object w:dxaOrig="1307" w:dyaOrig="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45pt" o:ole="">
            <v:imagedata r:id="rId14" o:title=""/>
          </v:shape>
          <o:OLEObject Type="Embed" ProgID="Equation.3" ShapeID="_x0000_i1025" DrawAspect="Content" ObjectID="_1733991824" r:id="rId15"/>
        </w:object>
      </w:r>
      <w:r>
        <w:rPr>
          <w:rFonts w:hint="eastAsia"/>
          <w:sz w:val="24"/>
        </w:rPr>
        <w:t xml:space="preserve">                                                </w:t>
      </w:r>
    </w:p>
    <w:p w:rsidR="005954C8" w:rsidRPr="005954C8" w:rsidRDefault="005954C8" w:rsidP="005954C8">
      <w:pPr>
        <w:spacing w:line="360" w:lineRule="auto"/>
        <w:ind w:firstLineChars="196" w:firstLine="470"/>
        <w:rPr>
          <w:sz w:val="24"/>
        </w:rPr>
      </w:pPr>
      <w:r w:rsidRPr="00297723">
        <w:rPr>
          <w:position w:val="-12"/>
          <w:sz w:val="24"/>
        </w:rPr>
        <w:object w:dxaOrig="319" w:dyaOrig="410">
          <v:shape id="_x0000_i1026" type="#_x0000_t75" style="width:15.5pt;height:20.5pt" o:ole="">
            <v:imagedata r:id="rId16" o:title=""/>
          </v:shape>
          <o:OLEObject Type="Embed" ProgID="Equation.3" ShapeID="_x0000_i1026" DrawAspect="Content" ObjectID="_1733991825" r:id="rId17"/>
        </w:object>
      </w:r>
      <w:r>
        <w:rPr>
          <w:rFonts w:hint="eastAsia"/>
          <w:sz w:val="24"/>
        </w:rPr>
        <w:t xml:space="preserve">    —— 交叉口各进口的通行能力；</w:t>
      </w:r>
    </w:p>
    <w:p w:rsidR="005954C8" w:rsidRDefault="005954C8" w:rsidP="005954C8">
      <w:pPr>
        <w:spacing w:line="360" w:lineRule="auto"/>
        <w:ind w:firstLineChars="196" w:firstLine="470"/>
        <w:rPr>
          <w:sz w:val="24"/>
        </w:rPr>
      </w:pPr>
      <w:r w:rsidRPr="0051658A">
        <w:rPr>
          <w:position w:val="-14"/>
          <w:sz w:val="24"/>
        </w:rPr>
        <w:object w:dxaOrig="366" w:dyaOrig="433">
          <v:shape id="_x0000_i1027" type="#_x0000_t75" style="width:18pt;height:22pt" o:ole="">
            <v:imagedata r:id="rId18" o:title=""/>
          </v:shape>
          <o:OLEObject Type="Embed" ProgID="Equation.3" ShapeID="_x0000_i1027" DrawAspect="Content" ObjectID="_1733991826" r:id="rId19"/>
        </w:object>
      </w:r>
      <w:r>
        <w:rPr>
          <w:rFonts w:hint="eastAsia"/>
          <w:sz w:val="24"/>
        </w:rPr>
        <w:t xml:space="preserve">    —— 进口各车道的通行能力；</w:t>
      </w:r>
    </w:p>
    <w:p w:rsidR="005954C8" w:rsidRDefault="005954C8" w:rsidP="005954C8">
      <w:pPr>
        <w:spacing w:line="360" w:lineRule="auto"/>
        <w:ind w:firstLineChars="200" w:firstLine="480"/>
        <w:rPr>
          <w:sz w:val="24"/>
        </w:rPr>
      </w:pPr>
      <w:r w:rsidRPr="0051658A">
        <w:rPr>
          <w:position w:val="-10"/>
          <w:sz w:val="24"/>
        </w:rPr>
        <w:object w:dxaOrig="229" w:dyaOrig="341">
          <v:shape id="_x0000_i1028" type="#_x0000_t75" style="width:11.5pt;height:17.5pt" o:ole="">
            <v:imagedata r:id="rId20" o:title=""/>
          </v:shape>
          <o:OLEObject Type="Embed" ProgID="Equation.3" ShapeID="_x0000_i1028" DrawAspect="Content" ObjectID="_1733991827" r:id="rId21"/>
        </w:object>
      </w:r>
      <w:r>
        <w:rPr>
          <w:rFonts w:hint="eastAsia"/>
          <w:sz w:val="24"/>
        </w:rPr>
        <w:t xml:space="preserve">     —— 车道编号；</w:t>
      </w:r>
    </w:p>
    <w:p w:rsidR="005954C8" w:rsidRDefault="005954C8" w:rsidP="005954C8">
      <w:pPr>
        <w:spacing w:line="360" w:lineRule="auto"/>
        <w:ind w:firstLineChars="200" w:firstLine="480"/>
        <w:rPr>
          <w:sz w:val="24"/>
        </w:rPr>
      </w:pPr>
      <w:r w:rsidRPr="0051658A">
        <w:rPr>
          <w:position w:val="-4"/>
          <w:sz w:val="24"/>
        </w:rPr>
        <w:object w:dxaOrig="298" w:dyaOrig="297">
          <v:shape id="_x0000_i1029" type="#_x0000_t75" style="width:15pt;height:15pt" o:ole="">
            <v:imagedata r:id="rId22" o:title=""/>
          </v:shape>
          <o:OLEObject Type="Embed" ProgID="Equation.3" ShapeID="_x0000_i1029" DrawAspect="Content" ObjectID="_1733991828" r:id="rId23"/>
        </w:object>
      </w:r>
      <w:r>
        <w:rPr>
          <w:rFonts w:hint="eastAsia"/>
          <w:sz w:val="24"/>
        </w:rPr>
        <w:t xml:space="preserve">    —— 进口车道数。</w:t>
      </w:r>
    </w:p>
    <w:p w:rsidR="00DE4294" w:rsidRPr="005954C8" w:rsidRDefault="005D1161" w:rsidP="00E97481">
      <w:pPr>
        <w:widowControl/>
        <w:jc w:val="left"/>
        <w:rPr>
          <w:sz w:val="32"/>
          <w:szCs w:val="32"/>
        </w:rPr>
      </w:pPr>
      <w:r>
        <w:rPr>
          <w:sz w:val="32"/>
          <w:szCs w:val="32"/>
        </w:rPr>
        <w:br w:type="page"/>
      </w:r>
    </w:p>
    <w:p w:rsidR="00295B29" w:rsidRDefault="00DE4294" w:rsidP="00DE4294">
      <w:pPr>
        <w:pStyle w:val="1"/>
      </w:pPr>
      <w:r>
        <w:rPr>
          <w:rFonts w:hint="eastAsia"/>
        </w:rPr>
        <w:lastRenderedPageBreak/>
        <w:t>1</w:t>
      </w:r>
      <w:r>
        <w:t>.2</w:t>
      </w:r>
      <w:r>
        <w:rPr>
          <w:rFonts w:hint="eastAsia"/>
        </w:rPr>
        <w:t>饱和度</w:t>
      </w:r>
      <w:r w:rsidR="007E6185" w:rsidRPr="007E6185">
        <w:rPr>
          <w:rFonts w:hint="eastAsia"/>
        </w:rPr>
        <w:t>（</w:t>
      </w:r>
      <w:r w:rsidR="007E6185" w:rsidRPr="007E6185">
        <w:t>V/C）</w:t>
      </w:r>
    </w:p>
    <w:p w:rsidR="00711415" w:rsidRPr="00D57002" w:rsidRDefault="00711415" w:rsidP="00711415">
      <w:pPr>
        <w:spacing w:line="360" w:lineRule="auto"/>
        <w:ind w:left="470"/>
        <w:rPr>
          <w:sz w:val="32"/>
          <w:szCs w:val="32"/>
        </w:rPr>
      </w:pPr>
      <w:r w:rsidRPr="00D57002">
        <w:rPr>
          <w:rFonts w:hint="eastAsia"/>
          <w:sz w:val="32"/>
          <w:szCs w:val="32"/>
        </w:rPr>
        <w:t>需要输入的数据：</w:t>
      </w:r>
    </w:p>
    <w:p w:rsidR="00711415" w:rsidRPr="00711415" w:rsidRDefault="00711415" w:rsidP="00711415">
      <w:pPr>
        <w:spacing w:line="360" w:lineRule="auto"/>
        <w:ind w:left="470"/>
        <w:rPr>
          <w:sz w:val="32"/>
          <w:szCs w:val="32"/>
        </w:rPr>
      </w:pPr>
      <w:r w:rsidRPr="00D57002">
        <w:rPr>
          <w:rFonts w:hint="eastAsia"/>
          <w:sz w:val="32"/>
          <w:szCs w:val="32"/>
        </w:rPr>
        <w:t xml:space="preserve">① </w:t>
      </w:r>
      <w:r>
        <w:rPr>
          <w:rFonts w:hint="eastAsia"/>
          <w:sz w:val="32"/>
          <w:szCs w:val="32"/>
        </w:rPr>
        <w:t>各</w:t>
      </w:r>
      <w:r w:rsidRPr="00711415">
        <w:rPr>
          <w:rFonts w:hint="eastAsia"/>
          <w:sz w:val="32"/>
          <w:szCs w:val="32"/>
        </w:rPr>
        <w:t>进口道的通行能力</w:t>
      </w:r>
      <w:r w:rsidRPr="00D57002">
        <w:rPr>
          <w:rFonts w:hint="eastAsia"/>
          <w:sz w:val="32"/>
          <w:szCs w:val="32"/>
        </w:rPr>
        <w:t>；</w:t>
      </w:r>
    </w:p>
    <w:p w:rsidR="00711415" w:rsidRPr="00D57002" w:rsidRDefault="009B2AEE" w:rsidP="00711415">
      <w:pPr>
        <w:spacing w:line="360" w:lineRule="auto"/>
        <w:ind w:left="470"/>
        <w:rPr>
          <w:sz w:val="32"/>
          <w:szCs w:val="32"/>
        </w:rPr>
      </w:pPr>
      <w:r w:rsidRPr="00D57002">
        <w:rPr>
          <w:rFonts w:hint="eastAsia"/>
          <w:sz w:val="32"/>
          <w:szCs w:val="32"/>
        </w:rPr>
        <w:t>②</w:t>
      </w:r>
      <w:r w:rsidR="00711415" w:rsidRPr="00D57002">
        <w:rPr>
          <w:rFonts w:hint="eastAsia"/>
          <w:sz w:val="32"/>
          <w:szCs w:val="32"/>
        </w:rPr>
        <w:t xml:space="preserve"> 对应的车流量。</w:t>
      </w:r>
    </w:p>
    <w:p w:rsidR="00711415" w:rsidRPr="00711415" w:rsidRDefault="00711415" w:rsidP="00711415"/>
    <w:p w:rsidR="005954C8" w:rsidRDefault="005954C8" w:rsidP="005954C8">
      <w:pPr>
        <w:rPr>
          <w:sz w:val="32"/>
          <w:szCs w:val="32"/>
        </w:rPr>
      </w:pPr>
      <w:r w:rsidRPr="005954C8">
        <w:rPr>
          <w:rFonts w:hint="eastAsia"/>
          <w:sz w:val="32"/>
          <w:szCs w:val="32"/>
        </w:rPr>
        <w:t>各</w:t>
      </w:r>
      <w:r>
        <w:rPr>
          <w:rFonts w:hint="eastAsia"/>
          <w:sz w:val="32"/>
          <w:szCs w:val="32"/>
        </w:rPr>
        <w:t>车</w:t>
      </w:r>
      <w:r w:rsidR="007E6185">
        <w:rPr>
          <w:rFonts w:hint="eastAsia"/>
          <w:sz w:val="32"/>
          <w:szCs w:val="32"/>
        </w:rPr>
        <w:t>道</w:t>
      </w:r>
      <w:r>
        <w:rPr>
          <w:rFonts w:hint="eastAsia"/>
          <w:sz w:val="32"/>
          <w:szCs w:val="32"/>
        </w:rPr>
        <w:t>饱合度</w:t>
      </w:r>
      <w:r w:rsidR="007E6185">
        <w:rPr>
          <w:rFonts w:hint="eastAsia"/>
          <w:sz w:val="32"/>
          <w:szCs w:val="32"/>
        </w:rPr>
        <w:t>：</w:t>
      </w:r>
    </w:p>
    <w:p w:rsidR="007E6185" w:rsidRDefault="007E6185" w:rsidP="007E6185">
      <w:pPr>
        <w:spacing w:line="360" w:lineRule="auto"/>
        <w:rPr>
          <w:color w:val="FF0000"/>
          <w:sz w:val="32"/>
          <w:szCs w:val="32"/>
        </w:rPr>
      </w:pPr>
      <w:r w:rsidRPr="007E6185">
        <w:rPr>
          <w:rFonts w:hint="eastAsia"/>
          <w:sz w:val="32"/>
          <w:szCs w:val="32"/>
        </w:rPr>
        <w:t>各</w:t>
      </w:r>
      <w:r>
        <w:rPr>
          <w:rFonts w:hint="eastAsia"/>
          <w:sz w:val="32"/>
          <w:szCs w:val="32"/>
        </w:rPr>
        <w:t>车道</w:t>
      </w:r>
      <w:r w:rsidRPr="007E6185">
        <w:rPr>
          <w:rFonts w:hint="eastAsia"/>
          <w:sz w:val="32"/>
          <w:szCs w:val="32"/>
        </w:rPr>
        <w:t>饱和度（</w:t>
      </w:r>
      <w:r w:rsidRPr="007E6185">
        <w:rPr>
          <w:sz w:val="32"/>
          <w:szCs w:val="32"/>
        </w:rPr>
        <w:t>V/C）</w:t>
      </w:r>
      <w:r w:rsidRPr="007E6185">
        <w:rPr>
          <w:rFonts w:hint="eastAsia"/>
          <w:sz w:val="32"/>
          <w:szCs w:val="32"/>
        </w:rPr>
        <w:t>=</w:t>
      </w:r>
      <w:r w:rsidRPr="000B0FC8">
        <w:rPr>
          <w:rFonts w:hint="eastAsia"/>
          <w:color w:val="FF0000"/>
          <w:sz w:val="32"/>
          <w:szCs w:val="32"/>
        </w:rPr>
        <w:t>该车道流量/该</w:t>
      </w:r>
      <w:r w:rsidR="00BE3622">
        <w:rPr>
          <w:rFonts w:hint="eastAsia"/>
          <w:color w:val="FF0000"/>
          <w:sz w:val="32"/>
          <w:szCs w:val="32"/>
        </w:rPr>
        <w:t>车</w:t>
      </w:r>
      <w:r w:rsidRPr="000B0FC8">
        <w:rPr>
          <w:rFonts w:hint="eastAsia"/>
          <w:color w:val="FF0000"/>
          <w:sz w:val="32"/>
          <w:szCs w:val="32"/>
        </w:rPr>
        <w:t>道的通行能力</w:t>
      </w:r>
    </w:p>
    <w:p w:rsidR="003A466E" w:rsidRPr="003A466E" w:rsidRDefault="003A466E" w:rsidP="007E6185">
      <w:pPr>
        <w:spacing w:line="360" w:lineRule="auto"/>
        <w:rPr>
          <w:color w:val="FF0000"/>
          <w:sz w:val="32"/>
          <w:szCs w:val="32"/>
        </w:rPr>
      </w:pPr>
      <w:r w:rsidRPr="007E6185">
        <w:rPr>
          <w:rFonts w:hint="eastAsia"/>
          <w:sz w:val="32"/>
          <w:szCs w:val="32"/>
        </w:rPr>
        <w:t>各</w:t>
      </w:r>
      <w:r>
        <w:rPr>
          <w:rFonts w:hint="eastAsia"/>
          <w:sz w:val="32"/>
          <w:szCs w:val="32"/>
        </w:rPr>
        <w:t>进口</w:t>
      </w:r>
      <w:r w:rsidRPr="007E6185">
        <w:rPr>
          <w:rFonts w:hint="eastAsia"/>
          <w:sz w:val="32"/>
          <w:szCs w:val="32"/>
        </w:rPr>
        <w:t>饱和度（</w:t>
      </w:r>
      <w:r w:rsidRPr="007E6185">
        <w:rPr>
          <w:sz w:val="32"/>
          <w:szCs w:val="32"/>
        </w:rPr>
        <w:t>V/C）</w:t>
      </w:r>
      <w:r w:rsidRPr="007E6185">
        <w:rPr>
          <w:rFonts w:hint="eastAsia"/>
          <w:sz w:val="32"/>
          <w:szCs w:val="32"/>
        </w:rPr>
        <w:t>=</w:t>
      </w:r>
      <w:r w:rsidRPr="000B0FC8">
        <w:rPr>
          <w:rFonts w:hint="eastAsia"/>
          <w:color w:val="FF0000"/>
          <w:sz w:val="32"/>
          <w:szCs w:val="32"/>
        </w:rPr>
        <w:t>该</w:t>
      </w:r>
      <w:r>
        <w:rPr>
          <w:rFonts w:hint="eastAsia"/>
          <w:color w:val="FF0000"/>
          <w:sz w:val="32"/>
          <w:szCs w:val="32"/>
        </w:rPr>
        <w:t>进口</w:t>
      </w:r>
      <w:r w:rsidRPr="000B0FC8">
        <w:rPr>
          <w:rFonts w:hint="eastAsia"/>
          <w:color w:val="FF0000"/>
          <w:sz w:val="32"/>
          <w:szCs w:val="32"/>
        </w:rPr>
        <w:t>流量/该</w:t>
      </w:r>
      <w:r>
        <w:rPr>
          <w:rFonts w:hint="eastAsia"/>
          <w:color w:val="FF0000"/>
          <w:sz w:val="32"/>
          <w:szCs w:val="32"/>
        </w:rPr>
        <w:t>进口</w:t>
      </w:r>
      <w:r w:rsidRPr="000B0FC8">
        <w:rPr>
          <w:rFonts w:hint="eastAsia"/>
          <w:color w:val="FF0000"/>
          <w:sz w:val="32"/>
          <w:szCs w:val="32"/>
        </w:rPr>
        <w:t>的通行能力</w:t>
      </w:r>
    </w:p>
    <w:p w:rsidR="007E6185" w:rsidRDefault="007E6185" w:rsidP="007E6185">
      <w:pPr>
        <w:spacing w:line="360" w:lineRule="auto"/>
        <w:rPr>
          <w:sz w:val="32"/>
          <w:szCs w:val="32"/>
        </w:rPr>
      </w:pPr>
      <w:r w:rsidRPr="007E6185">
        <w:rPr>
          <w:rFonts w:hint="eastAsia"/>
          <w:sz w:val="32"/>
          <w:szCs w:val="32"/>
        </w:rPr>
        <w:t>交叉口饱和度取各进口饱和度以进口流量为权的加权平均值</w:t>
      </w:r>
      <w:r>
        <w:rPr>
          <w:rFonts w:hint="eastAsia"/>
          <w:sz w:val="32"/>
          <w:szCs w:val="32"/>
        </w:rPr>
        <w:t>：</w:t>
      </w:r>
    </w:p>
    <w:p w:rsidR="007E6185" w:rsidRDefault="007E6185" w:rsidP="007E6185">
      <w:pPr>
        <w:spacing w:line="360" w:lineRule="auto"/>
        <w:rPr>
          <w:sz w:val="32"/>
          <w:szCs w:val="32"/>
        </w:rPr>
      </w:pPr>
      <w:r>
        <w:rPr>
          <w:rFonts w:hint="eastAsia"/>
          <w:sz w:val="32"/>
          <w:szCs w:val="32"/>
        </w:rPr>
        <w:t>交叉口饱和度</w:t>
      </w:r>
      <w:r w:rsidRPr="007E6185">
        <w:rPr>
          <w:rFonts w:hint="eastAsia"/>
          <w:sz w:val="32"/>
          <w:szCs w:val="32"/>
        </w:rPr>
        <w:t>（</w:t>
      </w:r>
      <w:r w:rsidRPr="007E6185">
        <w:rPr>
          <w:sz w:val="32"/>
          <w:szCs w:val="32"/>
        </w:rPr>
        <w:t>V/C）</w:t>
      </w:r>
      <w:r>
        <w:rPr>
          <w:rFonts w:hint="eastAsia"/>
          <w:sz w:val="32"/>
          <w:szCs w:val="32"/>
        </w:rPr>
        <w:t>=</w:t>
      </w:r>
      <m:oMath>
        <m:sSub>
          <m:sSubPr>
            <m:ctrlPr>
              <w:rPr>
                <w:rFonts w:ascii="Cambria Math" w:hAnsi="Cambria Math"/>
                <w:sz w:val="32"/>
                <w:szCs w:val="32"/>
              </w:rPr>
            </m:ctrlPr>
          </m:sSubPr>
          <m:e>
            <m:sSubSup>
              <m:sSubSupPr>
                <m:ctrlPr>
                  <w:rPr>
                    <w:rFonts w:ascii="Cambria Math" w:hAnsi="Cambria Math"/>
                    <w:sz w:val="32"/>
                    <w:szCs w:val="32"/>
                  </w:rPr>
                </m:ctrlPr>
              </m:sSubSupPr>
              <m:e>
                <m:r>
                  <m:rPr>
                    <m:sty m:val="p"/>
                  </m:rPr>
                  <w:rPr>
                    <w:rFonts w:ascii="Cambria Math" w:hAnsi="Cambria Math"/>
                    <w:sz w:val="32"/>
                    <w:szCs w:val="32"/>
                  </w:rPr>
                  <m:t>Σ</m:t>
                </m:r>
              </m:e>
              <m:sub>
                <m:r>
                  <m:rPr>
                    <m:sty m:val="p"/>
                  </m:rPr>
                  <w:rPr>
                    <w:rFonts w:ascii="Cambria Math" w:hAnsi="Cambria Math"/>
                    <w:sz w:val="32"/>
                    <w:szCs w:val="32"/>
                  </w:rPr>
                  <m:t>i</m:t>
                </m:r>
              </m:sub>
              <m:sup>
                <m:r>
                  <m:rPr>
                    <m:sty m:val="p"/>
                  </m:rPr>
                  <w:rPr>
                    <w:rFonts w:ascii="Cambria Math" w:hAnsi="Cambria Math"/>
                    <w:sz w:val="32"/>
                    <w:szCs w:val="32"/>
                  </w:rPr>
                  <m:t>4</m:t>
                </m:r>
              </m:sup>
            </m:sSubSup>
            <m:r>
              <m:rPr>
                <m:sty m:val="p"/>
              </m:rPr>
              <w:rPr>
                <w:rFonts w:ascii="Cambria Math" w:hAnsi="Cambria Math"/>
                <w:color w:val="FF0000"/>
                <w:sz w:val="32"/>
                <w:szCs w:val="32"/>
              </w:rPr>
              <m:t>ⅆ</m:t>
            </m:r>
          </m:e>
          <m:sub>
            <m:r>
              <m:rPr>
                <m:sty m:val="p"/>
              </m:rPr>
              <w:rPr>
                <w:rFonts w:ascii="Cambria Math" w:hAnsi="Cambria Math"/>
                <w:sz w:val="32"/>
                <w:szCs w:val="32"/>
              </w:rPr>
              <m:t>i</m:t>
            </m:r>
          </m:sub>
        </m:sSub>
        <m:sSub>
          <m:sSubPr>
            <m:ctrlPr>
              <w:rPr>
                <w:rFonts w:ascii="Cambria Math" w:hAnsi="Cambria Math"/>
                <w:color w:val="FF0000"/>
                <w:sz w:val="32"/>
                <w:szCs w:val="32"/>
              </w:rPr>
            </m:ctrlPr>
          </m:sSubPr>
          <m:e>
            <m:r>
              <m:rPr>
                <m:sty m:val="p"/>
              </m:rPr>
              <w:rPr>
                <w:rFonts w:ascii="Cambria Math" w:hAnsi="Cambria Math"/>
                <w:color w:val="FF0000"/>
                <w:sz w:val="32"/>
                <w:szCs w:val="32"/>
              </w:rPr>
              <m:t>q</m:t>
            </m:r>
          </m:e>
          <m:sub>
            <m:r>
              <m:rPr>
                <m:sty m:val="p"/>
              </m:rPr>
              <w:rPr>
                <w:rFonts w:ascii="Cambria Math" w:hAnsi="Cambria Math"/>
                <w:color w:val="FF0000"/>
                <w:sz w:val="32"/>
                <w:szCs w:val="32"/>
              </w:rPr>
              <m:t>i</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4</m:t>
            </m:r>
          </m:sup>
          <m:e>
            <m:sSub>
              <m:sSubPr>
                <m:ctrlPr>
                  <w:rPr>
                    <w:rFonts w:ascii="Cambria Math" w:hAnsi="Cambria Math"/>
                    <w:i/>
                    <w:color w:val="FF0000"/>
                    <w:sz w:val="32"/>
                    <w:szCs w:val="32"/>
                  </w:rPr>
                </m:ctrlPr>
              </m:sSubPr>
              <m:e>
                <m:r>
                  <w:rPr>
                    <w:rFonts w:ascii="Cambria Math" w:hAnsi="Cambria Math"/>
                    <w:color w:val="FF0000"/>
                    <w:sz w:val="32"/>
                    <w:szCs w:val="32"/>
                  </w:rPr>
                  <m:t>q</m:t>
                </m:r>
              </m:e>
              <m:sub>
                <m:r>
                  <w:rPr>
                    <w:rFonts w:ascii="Cambria Math" w:hAnsi="Cambria Math"/>
                    <w:color w:val="FF0000"/>
                    <w:sz w:val="32"/>
                    <w:szCs w:val="32"/>
                  </w:rPr>
                  <m:t>i</m:t>
                </m:r>
              </m:sub>
            </m:sSub>
          </m:e>
        </m:nary>
      </m:oMath>
    </w:p>
    <w:p w:rsidR="000370CA" w:rsidRDefault="00982082" w:rsidP="007E6185">
      <w:pPr>
        <w:spacing w:line="360" w:lineRule="auto"/>
        <w:rPr>
          <w:sz w:val="32"/>
          <w:szCs w:val="32"/>
        </w:rPr>
      </w:pPr>
      <m:oMath>
        <m:sSub>
          <m:sSubPr>
            <m:ctrlPr>
              <w:rPr>
                <w:rFonts w:ascii="Cambria Math" w:hAnsi="Cambria Math"/>
                <w:color w:val="FF0000"/>
                <w:sz w:val="32"/>
                <w:szCs w:val="32"/>
              </w:rPr>
            </m:ctrlPr>
          </m:sSubPr>
          <m:e>
            <m:r>
              <m:rPr>
                <m:sty m:val="p"/>
              </m:rPr>
              <w:rPr>
                <w:rFonts w:ascii="Cambria Math" w:hAnsi="Cambria Math"/>
                <w:color w:val="FF0000"/>
                <w:sz w:val="32"/>
                <w:szCs w:val="32"/>
              </w:rPr>
              <m:t>ⅆ</m:t>
            </m:r>
          </m:e>
          <m:sub>
            <m:r>
              <m:rPr>
                <m:sty m:val="p"/>
              </m:rPr>
              <w:rPr>
                <w:rFonts w:ascii="Cambria Math" w:hAnsi="Cambria Math"/>
                <w:color w:val="FF0000"/>
                <w:sz w:val="32"/>
                <w:szCs w:val="32"/>
              </w:rPr>
              <m:t>i</m:t>
            </m:r>
          </m:sub>
        </m:sSub>
      </m:oMath>
      <w:r w:rsidR="000370CA">
        <w:rPr>
          <w:rFonts w:hint="eastAsia"/>
          <w:sz w:val="32"/>
          <w:szCs w:val="32"/>
        </w:rPr>
        <w:t>为i</w:t>
      </w:r>
      <w:r w:rsidR="003A466E">
        <w:rPr>
          <w:rFonts w:hint="eastAsia"/>
          <w:sz w:val="32"/>
          <w:szCs w:val="32"/>
        </w:rPr>
        <w:t>进口</w:t>
      </w:r>
      <w:r w:rsidR="000370CA">
        <w:rPr>
          <w:rFonts w:hint="eastAsia"/>
          <w:sz w:val="32"/>
          <w:szCs w:val="32"/>
        </w:rPr>
        <w:t>饱和度</w:t>
      </w:r>
    </w:p>
    <w:p w:rsidR="000370CA" w:rsidRDefault="00982082" w:rsidP="007E6185">
      <w:pPr>
        <w:spacing w:line="360" w:lineRule="auto"/>
        <w:rPr>
          <w:sz w:val="32"/>
          <w:szCs w:val="32"/>
        </w:rPr>
      </w:pPr>
      <m:oMath>
        <m:sSub>
          <m:sSubPr>
            <m:ctrlPr>
              <w:rPr>
                <w:rFonts w:ascii="Cambria Math" w:hAnsi="Cambria Math"/>
                <w:color w:val="FF0000"/>
                <w:sz w:val="32"/>
                <w:szCs w:val="32"/>
              </w:rPr>
            </m:ctrlPr>
          </m:sSubPr>
          <m:e>
            <m:r>
              <w:rPr>
                <w:rFonts w:ascii="Cambria Math" w:hAnsi="Cambria Math" w:hint="eastAsia"/>
                <w:color w:val="FF0000"/>
                <w:sz w:val="32"/>
                <w:szCs w:val="32"/>
              </w:rPr>
              <m:t>q</m:t>
            </m:r>
          </m:e>
          <m:sub>
            <m:r>
              <m:rPr>
                <m:sty m:val="p"/>
              </m:rPr>
              <w:rPr>
                <w:rFonts w:ascii="Cambria Math" w:hAnsi="Cambria Math"/>
                <w:color w:val="FF0000"/>
                <w:sz w:val="32"/>
                <w:szCs w:val="32"/>
              </w:rPr>
              <m:t>i</m:t>
            </m:r>
          </m:sub>
        </m:sSub>
      </m:oMath>
      <w:r w:rsidR="000370CA">
        <w:rPr>
          <w:rFonts w:hint="eastAsia"/>
          <w:sz w:val="32"/>
          <w:szCs w:val="32"/>
        </w:rPr>
        <w:t>为i</w:t>
      </w:r>
      <w:r w:rsidR="003A466E">
        <w:rPr>
          <w:rFonts w:hint="eastAsia"/>
          <w:sz w:val="32"/>
          <w:szCs w:val="32"/>
        </w:rPr>
        <w:t>进口</w:t>
      </w:r>
      <w:r w:rsidR="00711415">
        <w:rPr>
          <w:rFonts w:hint="eastAsia"/>
          <w:sz w:val="32"/>
          <w:szCs w:val="32"/>
        </w:rPr>
        <w:t>车流量</w:t>
      </w:r>
    </w:p>
    <w:p w:rsidR="000370CA" w:rsidRDefault="000370CA" w:rsidP="007E6185">
      <w:pPr>
        <w:spacing w:line="360" w:lineRule="auto"/>
        <w:rPr>
          <w:sz w:val="32"/>
          <w:szCs w:val="32"/>
        </w:rPr>
      </w:pPr>
      <w:r w:rsidRPr="00E26D3D">
        <w:rPr>
          <w:rFonts w:hint="eastAsia"/>
          <w:color w:val="FF0000"/>
          <w:sz w:val="32"/>
          <w:szCs w:val="32"/>
        </w:rPr>
        <w:t>n</w:t>
      </w:r>
      <w:r>
        <w:rPr>
          <w:rFonts w:hint="eastAsia"/>
          <w:sz w:val="32"/>
          <w:szCs w:val="32"/>
        </w:rPr>
        <w:t>为总</w:t>
      </w:r>
      <w:r w:rsidR="00BB0311">
        <w:rPr>
          <w:rFonts w:hint="eastAsia"/>
          <w:sz w:val="32"/>
          <w:szCs w:val="32"/>
        </w:rPr>
        <w:t>进口数3或4</w:t>
      </w:r>
    </w:p>
    <w:p w:rsidR="00EA71DD" w:rsidRDefault="00EA71DD" w:rsidP="007E6185">
      <w:pPr>
        <w:spacing w:line="360" w:lineRule="auto"/>
        <w:rPr>
          <w:sz w:val="32"/>
          <w:szCs w:val="32"/>
        </w:rPr>
      </w:pPr>
      <w:r w:rsidRPr="00D57002">
        <w:rPr>
          <w:rFonts w:hint="eastAsia"/>
          <w:sz w:val="32"/>
          <w:szCs w:val="32"/>
        </w:rPr>
        <w:t>输</w:t>
      </w:r>
      <w:r>
        <w:rPr>
          <w:rFonts w:hint="eastAsia"/>
          <w:sz w:val="32"/>
          <w:szCs w:val="32"/>
        </w:rPr>
        <w:t>出</w:t>
      </w:r>
      <w:r w:rsidRPr="00D57002">
        <w:rPr>
          <w:rFonts w:hint="eastAsia"/>
          <w:sz w:val="32"/>
          <w:szCs w:val="32"/>
        </w:rPr>
        <w:t>的数据</w:t>
      </w:r>
    </w:p>
    <w:p w:rsidR="00CC76D1" w:rsidRDefault="00D064D0" w:rsidP="007E6185">
      <w:pPr>
        <w:spacing w:line="360" w:lineRule="auto"/>
        <w:rPr>
          <w:sz w:val="32"/>
          <w:szCs w:val="32"/>
        </w:rPr>
      </w:pPr>
      <w:r>
        <w:rPr>
          <w:noProof/>
        </w:rPr>
        <w:lastRenderedPageBreak/>
        <w:drawing>
          <wp:inline distT="0" distB="0" distL="0" distR="0" wp14:anchorId="2FC22C72" wp14:editId="1B6564B8">
            <wp:extent cx="5274310" cy="56051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605145"/>
                    </a:xfrm>
                    <a:prstGeom prst="rect">
                      <a:avLst/>
                    </a:prstGeom>
                  </pic:spPr>
                </pic:pic>
              </a:graphicData>
            </a:graphic>
          </wp:inline>
        </w:drawing>
      </w:r>
    </w:p>
    <w:p w:rsidR="000370CA" w:rsidRPr="00E97481" w:rsidRDefault="00CC76D1" w:rsidP="00E97481">
      <w:r>
        <w:br w:type="page"/>
      </w:r>
    </w:p>
    <w:p w:rsidR="007E6185" w:rsidRDefault="00F17AF8" w:rsidP="00F17AF8">
      <w:pPr>
        <w:pStyle w:val="1"/>
      </w:pPr>
      <w:r>
        <w:rPr>
          <w:rFonts w:hint="eastAsia"/>
        </w:rPr>
        <w:lastRenderedPageBreak/>
        <w:t>1</w:t>
      </w:r>
      <w:r>
        <w:t>.3</w:t>
      </w:r>
      <w:r>
        <w:rPr>
          <w:rFonts w:hint="eastAsia"/>
        </w:rPr>
        <w:t>交叉口延误</w:t>
      </w:r>
    </w:p>
    <w:p w:rsidR="00F17AF8" w:rsidRDefault="00F17AF8" w:rsidP="00F17AF8">
      <w:pPr>
        <w:rPr>
          <w:sz w:val="32"/>
          <w:szCs w:val="32"/>
        </w:rPr>
      </w:pPr>
      <w:r w:rsidRPr="00F17AF8">
        <w:rPr>
          <w:rFonts w:hint="eastAsia"/>
          <w:sz w:val="32"/>
          <w:szCs w:val="32"/>
        </w:rPr>
        <w:t>各车道延误公式</w:t>
      </w:r>
    </w:p>
    <w:p w:rsidR="00F17AF8" w:rsidRPr="00F17AF8" w:rsidRDefault="00F17AF8" w:rsidP="00F17AF8">
      <w:pPr>
        <w:rPr>
          <w:sz w:val="32"/>
          <w:szCs w:val="32"/>
        </w:rPr>
      </w:pPr>
      <m:oMathPara>
        <m:oMath>
          <m:r>
            <m:rPr>
              <m:sty m:val="p"/>
            </m:rPr>
            <w:rPr>
              <w:rFonts w:ascii="Cambria Math" w:hAnsi="Cambria Math"/>
              <w:sz w:val="32"/>
              <w:szCs w:val="32"/>
            </w:rPr>
            <m:t>d=</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2</m:t>
              </m:r>
            </m:sub>
          </m:sSub>
        </m:oMath>
      </m:oMathPara>
    </w:p>
    <w:p w:rsidR="00F17AF8" w:rsidRPr="00EE5BA4" w:rsidRDefault="00982082" w:rsidP="00F17AF8">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1</m:t>
              </m:r>
            </m:sub>
          </m:sSub>
          <m:r>
            <m:rPr>
              <m:sty m:val="p"/>
            </m:rPr>
            <w:rPr>
              <w:rFonts w:ascii="Cambria Math" w:hAnsi="Cambria Math"/>
              <w:sz w:val="32"/>
              <w:szCs w:val="32"/>
            </w:rPr>
            <m:t>=0.5</m:t>
          </m:r>
          <m:r>
            <m:rPr>
              <m:sty m:val="p"/>
            </m:rPr>
            <w:rPr>
              <w:rFonts w:ascii="Cambria Math" w:hAnsi="Cambria Math"/>
              <w:color w:val="FF0000"/>
              <w:sz w:val="32"/>
              <w:szCs w:val="32"/>
            </w:rPr>
            <m:t>C</m:t>
          </m:r>
          <m:f>
            <m:fPr>
              <m:ctrlPr>
                <w:rPr>
                  <w:rFonts w:ascii="Cambria Math" w:hAnsi="Cambria Math"/>
                  <w:sz w:val="32"/>
                  <w:szCs w:val="32"/>
                </w:rPr>
              </m:ctrlPr>
            </m:fPr>
            <m:num>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sz w:val="32"/>
                          <w:szCs w:val="32"/>
                        </w:rPr>
                        <m:t>1-</m:t>
                      </m:r>
                      <m:r>
                        <m:rPr>
                          <m:sty m:val="p"/>
                        </m:rPr>
                        <w:rPr>
                          <w:rFonts w:ascii="Cambria Math" w:hAnsi="Cambria Math"/>
                          <w:color w:val="FF0000"/>
                          <w:sz w:val="32"/>
                          <w:szCs w:val="32"/>
                        </w:rPr>
                        <m:t>λ</m:t>
                      </m:r>
                    </m:e>
                  </m:d>
                </m:e>
                <m:sup>
                  <m:r>
                    <m:rPr>
                      <m:sty m:val="p"/>
                    </m:rPr>
                    <w:rPr>
                      <w:rFonts w:ascii="Cambria Math" w:hAnsi="Cambria Math"/>
                      <w:sz w:val="32"/>
                      <w:szCs w:val="32"/>
                    </w:rPr>
                    <m:t>2</m:t>
                  </m:r>
                </m:sup>
              </m:sSup>
            </m:num>
            <m:den>
              <m:r>
                <m:rPr>
                  <m:sty m:val="p"/>
                </m:rPr>
                <w:rPr>
                  <w:rFonts w:ascii="Cambria Math" w:hAnsi="Cambria Math"/>
                  <w:sz w:val="32"/>
                  <w:szCs w:val="32"/>
                </w:rPr>
                <m:t>1-min⁡[1,</m:t>
              </m:r>
              <m:r>
                <m:rPr>
                  <m:sty m:val="p"/>
                </m:rPr>
                <w:rPr>
                  <w:rFonts w:ascii="Cambria Math" w:hAnsi="Cambria Math"/>
                  <w:color w:val="FF0000"/>
                  <w:sz w:val="32"/>
                  <w:szCs w:val="32"/>
                </w:rPr>
                <m:t>x</m:t>
              </m:r>
              <m:r>
                <m:rPr>
                  <m:sty m:val="p"/>
                </m:rPr>
                <w:rPr>
                  <w:rFonts w:ascii="Cambria Math" w:hAnsi="Cambria Math"/>
                  <w:sz w:val="32"/>
                  <w:szCs w:val="32"/>
                </w:rPr>
                <m:t>]</m:t>
              </m:r>
              <m:r>
                <m:rPr>
                  <m:sty m:val="p"/>
                </m:rPr>
                <w:rPr>
                  <w:rFonts w:ascii="Cambria Math" w:hAnsi="Cambria Math"/>
                  <w:color w:val="FF0000"/>
                  <w:sz w:val="32"/>
                  <w:szCs w:val="32"/>
                </w:rPr>
                <m:t>λ</m:t>
              </m:r>
            </m:den>
          </m:f>
        </m:oMath>
      </m:oMathPara>
    </w:p>
    <w:p w:rsidR="00EE5BA4" w:rsidRPr="00EE5BA4" w:rsidRDefault="00982082" w:rsidP="00F17AF8">
      <w:pPr>
        <w:rPr>
          <w:sz w:val="32"/>
          <w:szCs w:val="32"/>
        </w:rPr>
      </w:pP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2</m:t>
            </m:r>
          </m:sub>
        </m:sSub>
        <m:r>
          <m:rPr>
            <m:sty m:val="p"/>
          </m:rPr>
          <w:rPr>
            <w:rFonts w:ascii="Cambria Math" w:hAnsi="Cambria Math"/>
            <w:sz w:val="32"/>
            <w:szCs w:val="32"/>
          </w:rPr>
          <m:t>=900</m:t>
        </m:r>
        <m:r>
          <m:rPr>
            <m:sty m:val="p"/>
          </m:rPr>
          <w:rPr>
            <w:rFonts w:ascii="Cambria Math" w:hAnsi="Cambria Math" w:hint="eastAsia"/>
            <w:color w:val="FF0000"/>
            <w:sz w:val="32"/>
            <w:szCs w:val="32"/>
          </w:rPr>
          <m:t>T</m:t>
        </m:r>
        <m:r>
          <m:rPr>
            <m:sty m:val="p"/>
          </m:rPr>
          <w:rPr>
            <w:rFonts w:ascii="Cambria Math" w:hAnsi="Cambria Math"/>
            <w:sz w:val="32"/>
            <w:szCs w:val="32"/>
          </w:rPr>
          <m:t>[</m:t>
        </m:r>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color w:val="FF0000"/>
                    <w:sz w:val="32"/>
                    <w:szCs w:val="32"/>
                  </w:rPr>
                  <m:t>x</m:t>
                </m:r>
                <m:r>
                  <m:rPr>
                    <m:sty m:val="p"/>
                  </m:rPr>
                  <w:rPr>
                    <w:rFonts w:ascii="Cambria Math" w:hAnsi="Cambria Math"/>
                    <w:sz w:val="32"/>
                    <w:szCs w:val="32"/>
                  </w:rPr>
                  <m:t>-1</m:t>
                </m:r>
              </m:e>
            </m:d>
          </m:e>
          <m:sup>
            <m:r>
              <m:rPr>
                <m:sty m:val="p"/>
              </m:rPr>
              <w:rPr>
                <w:rFonts w:ascii="Cambria Math" w:hAnsi="Cambria Math"/>
                <w:sz w:val="32"/>
                <w:szCs w:val="32"/>
              </w:rPr>
              <m:t>2</m:t>
            </m:r>
          </m:sup>
        </m:sSup>
        <m:r>
          <w:rPr>
            <w:rFonts w:ascii="Cambria Math" w:hAnsi="Cambria Math"/>
            <w:sz w:val="32"/>
            <w:szCs w:val="32"/>
          </w:rPr>
          <m:t>+</m:t>
        </m:r>
        <m:rad>
          <m:radPr>
            <m:degHide m:val="1"/>
            <m:ctrlPr>
              <w:rPr>
                <w:rFonts w:ascii="Cambria Math" w:hAnsi="Cambria Math"/>
                <w:i/>
                <w:sz w:val="32"/>
                <w:szCs w:val="32"/>
              </w:rPr>
            </m:ctrlPr>
          </m:radPr>
          <m:deg/>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color w:val="FF0000"/>
                        <w:sz w:val="32"/>
                        <w:szCs w:val="32"/>
                      </w:rPr>
                      <m:t>x</m:t>
                    </m:r>
                    <m:r>
                      <w:rPr>
                        <w:rFonts w:ascii="Cambria Math" w:hAnsi="Cambria Math"/>
                        <w:sz w:val="32"/>
                        <w:szCs w:val="32"/>
                      </w:rPr>
                      <m:t>-1</m:t>
                    </m:r>
                  </m:e>
                </m:d>
              </m:e>
              <m:sup>
                <m:r>
                  <w:rPr>
                    <w:rFonts w:ascii="Cambria Math" w:hAnsi="Cambria Math"/>
                    <w:sz w:val="32"/>
                    <w:szCs w:val="32"/>
                  </w:rPr>
                  <m:t>2</m:t>
                </m:r>
              </m:sup>
            </m:sSup>
            <m:r>
              <w:rPr>
                <w:rFonts w:ascii="Cambria Math" w:hAnsi="Cambria Math"/>
                <w:sz w:val="32"/>
                <w:szCs w:val="32"/>
              </w:rPr>
              <m:t>+T</m:t>
            </m:r>
            <m:f>
              <m:fPr>
                <m:ctrlPr>
                  <w:rPr>
                    <w:rFonts w:ascii="Cambria Math" w:hAnsi="Cambria Math"/>
                    <w:i/>
                    <w:sz w:val="32"/>
                    <w:szCs w:val="32"/>
                  </w:rPr>
                </m:ctrlPr>
              </m:fPr>
              <m:num>
                <m:r>
                  <w:rPr>
                    <w:rFonts w:ascii="Cambria Math" w:hAnsi="Cambria Math"/>
                    <w:sz w:val="32"/>
                    <w:szCs w:val="32"/>
                  </w:rPr>
                  <m:t>8</m:t>
                </m:r>
                <m:r>
                  <w:rPr>
                    <w:rFonts w:ascii="Cambria Math" w:hAnsi="Cambria Math"/>
                    <w:color w:val="FF0000"/>
                    <w:sz w:val="32"/>
                    <w:szCs w:val="32"/>
                  </w:rPr>
                  <m:t>ex</m:t>
                </m:r>
              </m:num>
              <m:den>
                <m:r>
                  <w:rPr>
                    <w:rFonts w:ascii="Cambria Math" w:hAnsi="Cambria Math"/>
                    <w:color w:val="FF0000"/>
                    <w:sz w:val="32"/>
                    <w:szCs w:val="32"/>
                  </w:rPr>
                  <m:t>CAP</m:t>
                </m:r>
              </m:den>
            </m:f>
          </m:e>
        </m:rad>
        <m:r>
          <w:rPr>
            <w:rFonts w:ascii="Cambria Math" w:hAnsi="Cambria Math"/>
            <w:sz w:val="32"/>
            <w:szCs w:val="32"/>
          </w:rPr>
          <m:t>]</m:t>
        </m:r>
      </m:oMath>
      <w:r w:rsidR="00030455">
        <w:rPr>
          <w:rFonts w:hint="eastAsia"/>
          <w:sz w:val="32"/>
          <w:szCs w:val="32"/>
        </w:rPr>
        <w:t xml:space="preserve"> </w:t>
      </w:r>
    </w:p>
    <w:p w:rsidR="00EE5BA4" w:rsidRDefault="00EE5BA4" w:rsidP="00F17AF8">
      <w:pPr>
        <w:rPr>
          <w:sz w:val="32"/>
          <w:szCs w:val="32"/>
        </w:rPr>
      </w:pPr>
      <w:r w:rsidRPr="00EE5BA4">
        <w:rPr>
          <w:color w:val="FF0000"/>
          <w:sz w:val="32"/>
          <w:szCs w:val="32"/>
        </w:rPr>
        <w:t>C</w:t>
      </w:r>
      <w:r>
        <w:rPr>
          <w:rFonts w:hint="eastAsia"/>
          <w:sz w:val="32"/>
          <w:szCs w:val="32"/>
        </w:rPr>
        <w:t>为周期时长</w:t>
      </w:r>
    </w:p>
    <w:p w:rsidR="00EE5BA4" w:rsidRDefault="00EE5BA4" w:rsidP="00F17AF8">
      <w:pPr>
        <w:rPr>
          <w:sz w:val="32"/>
          <w:szCs w:val="32"/>
        </w:rPr>
      </w:pPr>
      <w:r w:rsidRPr="00EE5BA4">
        <w:rPr>
          <w:rFonts w:hint="eastAsia"/>
          <w:color w:val="FF0000"/>
          <w:sz w:val="32"/>
          <w:szCs w:val="32"/>
        </w:rPr>
        <w:t>λ</w:t>
      </w:r>
      <w:r>
        <w:rPr>
          <w:rFonts w:hint="eastAsia"/>
          <w:sz w:val="32"/>
          <w:szCs w:val="32"/>
        </w:rPr>
        <w:t>为计算车道的绿信比=</w:t>
      </w:r>
      <m:oMath>
        <m:f>
          <m:fPr>
            <m:ctrlPr>
              <w:rPr>
                <w:rFonts w:ascii="Cambria Math" w:hAnsi="Cambria Math"/>
                <w:sz w:val="32"/>
                <w:szCs w:val="32"/>
              </w:rPr>
            </m:ctrlPr>
          </m:fPr>
          <m:num>
            <m:r>
              <m:rPr>
                <m:sty m:val="p"/>
              </m:rPr>
              <w:rPr>
                <w:rFonts w:ascii="Cambria Math" w:hAnsi="Cambria Math" w:hint="eastAsia"/>
                <w:sz w:val="32"/>
                <w:szCs w:val="32"/>
              </w:rPr>
              <m:t>一个周期内计算车道的绿</m:t>
            </m:r>
            <m:r>
              <m:rPr>
                <m:sty m:val="p"/>
              </m:rPr>
              <w:rPr>
                <w:rFonts w:ascii="Cambria Math" w:hint="eastAsia"/>
                <w:sz w:val="32"/>
                <w:szCs w:val="32"/>
              </w:rPr>
              <m:t>灯时间</m:t>
            </m:r>
          </m:num>
          <m:den>
            <m:r>
              <m:rPr>
                <m:sty m:val="p"/>
              </m:rPr>
              <w:rPr>
                <w:rFonts w:ascii="Cambria Math" w:hAnsi="Cambria Math" w:hint="eastAsia"/>
                <w:sz w:val="32"/>
                <w:szCs w:val="32"/>
              </w:rPr>
              <m:t>周期时长</m:t>
            </m:r>
          </m:den>
        </m:f>
      </m:oMath>
    </w:p>
    <w:p w:rsidR="00EE5BA4" w:rsidRDefault="00EE5BA4" w:rsidP="00F17AF8">
      <w:pPr>
        <w:rPr>
          <w:sz w:val="32"/>
          <w:szCs w:val="32"/>
        </w:rPr>
      </w:pPr>
      <w:r w:rsidRPr="00EE5BA4">
        <w:rPr>
          <w:rFonts w:hint="eastAsia"/>
          <w:color w:val="FF0000"/>
          <w:sz w:val="32"/>
          <w:szCs w:val="32"/>
        </w:rPr>
        <w:t>x</w:t>
      </w:r>
      <w:r>
        <w:rPr>
          <w:rFonts w:hint="eastAsia"/>
          <w:sz w:val="32"/>
          <w:szCs w:val="32"/>
        </w:rPr>
        <w:t>为</w:t>
      </w:r>
      <w:r w:rsidR="004C7B09">
        <w:rPr>
          <w:rFonts w:hint="eastAsia"/>
          <w:sz w:val="32"/>
          <w:szCs w:val="32"/>
        </w:rPr>
        <w:t>计算车道的饱和度</w:t>
      </w:r>
    </w:p>
    <w:p w:rsidR="004C7B09" w:rsidRDefault="004C7B09" w:rsidP="00F17AF8">
      <w:pPr>
        <w:rPr>
          <w:sz w:val="32"/>
          <w:szCs w:val="32"/>
        </w:rPr>
      </w:pPr>
      <w:r w:rsidRPr="004C7B09">
        <w:rPr>
          <w:rFonts w:hint="eastAsia"/>
          <w:color w:val="FF0000"/>
          <w:sz w:val="32"/>
          <w:szCs w:val="32"/>
        </w:rPr>
        <w:t>T</w:t>
      </w:r>
      <w:r>
        <w:rPr>
          <w:rFonts w:hint="eastAsia"/>
          <w:sz w:val="32"/>
          <w:szCs w:val="32"/>
        </w:rPr>
        <w:t>取0</w:t>
      </w:r>
      <w:r>
        <w:rPr>
          <w:sz w:val="32"/>
          <w:szCs w:val="32"/>
        </w:rPr>
        <w:t>.25</w:t>
      </w:r>
    </w:p>
    <w:p w:rsidR="004C7B09" w:rsidRDefault="004C7B09" w:rsidP="00F17AF8">
      <w:pPr>
        <w:rPr>
          <w:color w:val="000000" w:themeColor="text1"/>
          <w:sz w:val="32"/>
          <w:szCs w:val="32"/>
        </w:rPr>
      </w:pPr>
      <w:r w:rsidRPr="004C7B09">
        <w:rPr>
          <w:rFonts w:hint="eastAsia"/>
          <w:color w:val="FF0000"/>
          <w:sz w:val="32"/>
          <w:szCs w:val="32"/>
        </w:rPr>
        <w:t>e</w:t>
      </w:r>
      <w:r w:rsidRPr="004C7B09">
        <w:rPr>
          <w:rFonts w:hint="eastAsia"/>
          <w:color w:val="000000" w:themeColor="text1"/>
          <w:sz w:val="32"/>
          <w:szCs w:val="32"/>
        </w:rPr>
        <w:t>取0</w:t>
      </w:r>
      <w:r w:rsidRPr="004C7B09">
        <w:rPr>
          <w:color w:val="000000" w:themeColor="text1"/>
          <w:sz w:val="32"/>
          <w:szCs w:val="32"/>
        </w:rPr>
        <w:t>.5</w:t>
      </w:r>
    </w:p>
    <w:p w:rsidR="004C7B09" w:rsidRDefault="004C7B09" w:rsidP="00F17AF8">
      <w:pPr>
        <w:rPr>
          <w:color w:val="000000" w:themeColor="text1"/>
          <w:sz w:val="32"/>
          <w:szCs w:val="32"/>
        </w:rPr>
      </w:pPr>
      <w:r w:rsidRPr="004C7B09">
        <w:rPr>
          <w:color w:val="FF0000"/>
          <w:sz w:val="32"/>
          <w:szCs w:val="32"/>
        </w:rPr>
        <w:t>CAP</w:t>
      </w:r>
      <w:r>
        <w:rPr>
          <w:rFonts w:hint="eastAsia"/>
          <w:color w:val="000000" w:themeColor="text1"/>
          <w:sz w:val="32"/>
          <w:szCs w:val="32"/>
        </w:rPr>
        <w:t>为上述得到的通行能力</w:t>
      </w:r>
    </w:p>
    <w:p w:rsidR="00E26D3D" w:rsidRDefault="00E26D3D" w:rsidP="00E26D3D">
      <w:pPr>
        <w:spacing w:line="360" w:lineRule="auto"/>
        <w:rPr>
          <w:sz w:val="32"/>
          <w:szCs w:val="32"/>
        </w:rPr>
      </w:pPr>
      <w:r>
        <w:rPr>
          <w:rFonts w:hint="eastAsia"/>
          <w:sz w:val="32"/>
          <w:szCs w:val="32"/>
        </w:rPr>
        <w:t>交叉口延误D=</w:t>
      </w:r>
      <m:oMath>
        <m:sSub>
          <m:sSubPr>
            <m:ctrlPr>
              <w:rPr>
                <w:rFonts w:ascii="Cambria Math" w:hAnsi="Cambria Math"/>
                <w:sz w:val="32"/>
                <w:szCs w:val="32"/>
              </w:rPr>
            </m:ctrlPr>
          </m:sSubPr>
          <m:e>
            <m:sSubSup>
              <m:sSubSupPr>
                <m:ctrlPr>
                  <w:rPr>
                    <w:rFonts w:ascii="Cambria Math" w:hAnsi="Cambria Math"/>
                    <w:sz w:val="32"/>
                    <w:szCs w:val="32"/>
                  </w:rPr>
                </m:ctrlPr>
              </m:sSubSupPr>
              <m:e>
                <m:r>
                  <m:rPr>
                    <m:sty m:val="p"/>
                  </m:rPr>
                  <w:rPr>
                    <w:rFonts w:ascii="Cambria Math" w:hAnsi="Cambria Math"/>
                    <w:sz w:val="32"/>
                    <w:szCs w:val="32"/>
                  </w:rPr>
                  <m:t>Σ</m:t>
                </m:r>
              </m:e>
              <m:sub>
                <m:r>
                  <m:rPr>
                    <m:sty m:val="p"/>
                  </m:rPr>
                  <w:rPr>
                    <w:rFonts w:ascii="Cambria Math" w:hAnsi="Cambria Math"/>
                    <w:sz w:val="32"/>
                    <w:szCs w:val="32"/>
                  </w:rPr>
                  <m:t>i</m:t>
                </m:r>
              </m:sub>
              <m:sup>
                <m:r>
                  <m:rPr>
                    <m:sty m:val="p"/>
                  </m:rPr>
                  <w:rPr>
                    <w:rFonts w:ascii="Cambria Math" w:hAnsi="Cambria Math"/>
                    <w:sz w:val="32"/>
                    <w:szCs w:val="32"/>
                  </w:rPr>
                  <m:t>n</m:t>
                </m:r>
              </m:sup>
            </m:sSubSup>
            <m:r>
              <m:rPr>
                <m:sty m:val="p"/>
              </m:rPr>
              <w:rPr>
                <w:rFonts w:ascii="Cambria Math" w:hAnsi="Cambria Math"/>
                <w:color w:val="FF0000"/>
                <w:sz w:val="32"/>
                <w:szCs w:val="32"/>
              </w:rPr>
              <m:t>ⅆ</m:t>
            </m:r>
          </m:e>
          <m:sub>
            <m:r>
              <m:rPr>
                <m:sty m:val="p"/>
              </m:rPr>
              <w:rPr>
                <w:rFonts w:ascii="Cambria Math" w:hAnsi="Cambria Math"/>
                <w:sz w:val="32"/>
                <w:szCs w:val="32"/>
              </w:rPr>
              <m:t>i</m:t>
            </m:r>
          </m:sub>
        </m:sSub>
        <m:sSub>
          <m:sSubPr>
            <m:ctrlPr>
              <w:rPr>
                <w:rFonts w:ascii="Cambria Math" w:hAnsi="Cambria Math"/>
                <w:color w:val="FF0000"/>
                <w:sz w:val="32"/>
                <w:szCs w:val="32"/>
              </w:rPr>
            </m:ctrlPr>
          </m:sSubPr>
          <m:e>
            <m:r>
              <m:rPr>
                <m:sty m:val="p"/>
              </m:rPr>
              <w:rPr>
                <w:rFonts w:ascii="Cambria Math" w:hAnsi="Cambria Math"/>
                <w:color w:val="FF0000"/>
                <w:sz w:val="32"/>
                <w:szCs w:val="32"/>
              </w:rPr>
              <m:t>q</m:t>
            </m:r>
          </m:e>
          <m:sub>
            <m:r>
              <m:rPr>
                <m:sty m:val="p"/>
              </m:rPr>
              <w:rPr>
                <w:rFonts w:ascii="Cambria Math" w:hAnsi="Cambria Math"/>
                <w:color w:val="FF0000"/>
                <w:sz w:val="32"/>
                <w:szCs w:val="32"/>
              </w:rPr>
              <m:t>i</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sSub>
              <m:sSubPr>
                <m:ctrlPr>
                  <w:rPr>
                    <w:rFonts w:ascii="Cambria Math" w:hAnsi="Cambria Math"/>
                    <w:i/>
                    <w:color w:val="FF0000"/>
                    <w:sz w:val="32"/>
                    <w:szCs w:val="32"/>
                  </w:rPr>
                </m:ctrlPr>
              </m:sSubPr>
              <m:e>
                <m:r>
                  <w:rPr>
                    <w:rFonts w:ascii="Cambria Math" w:hAnsi="Cambria Math"/>
                    <w:color w:val="FF0000"/>
                    <w:sz w:val="32"/>
                    <w:szCs w:val="32"/>
                  </w:rPr>
                  <m:t>q</m:t>
                </m:r>
              </m:e>
              <m:sub>
                <m:r>
                  <w:rPr>
                    <w:rFonts w:ascii="Cambria Math" w:hAnsi="Cambria Math"/>
                    <w:color w:val="FF0000"/>
                    <w:sz w:val="32"/>
                    <w:szCs w:val="32"/>
                  </w:rPr>
                  <m:t>i</m:t>
                </m:r>
              </m:sub>
            </m:sSub>
          </m:e>
        </m:nary>
      </m:oMath>
    </w:p>
    <w:p w:rsidR="00E26D3D" w:rsidRDefault="00982082" w:rsidP="00E26D3D">
      <w:pPr>
        <w:spacing w:line="360" w:lineRule="auto"/>
        <w:rPr>
          <w:sz w:val="32"/>
          <w:szCs w:val="32"/>
        </w:rPr>
      </w:pPr>
      <m:oMath>
        <m:sSub>
          <m:sSubPr>
            <m:ctrlPr>
              <w:rPr>
                <w:rFonts w:ascii="Cambria Math" w:hAnsi="Cambria Math"/>
                <w:color w:val="FF0000"/>
                <w:sz w:val="32"/>
                <w:szCs w:val="32"/>
              </w:rPr>
            </m:ctrlPr>
          </m:sSubPr>
          <m:e>
            <m:r>
              <m:rPr>
                <m:sty m:val="p"/>
              </m:rPr>
              <w:rPr>
                <w:rFonts w:ascii="Cambria Math" w:hAnsi="Cambria Math"/>
                <w:color w:val="FF0000"/>
                <w:sz w:val="32"/>
                <w:szCs w:val="32"/>
              </w:rPr>
              <m:t>ⅆ</m:t>
            </m:r>
          </m:e>
          <m:sub>
            <m:r>
              <m:rPr>
                <m:sty m:val="p"/>
              </m:rPr>
              <w:rPr>
                <w:rFonts w:ascii="Cambria Math" w:hAnsi="Cambria Math"/>
                <w:color w:val="FF0000"/>
                <w:sz w:val="32"/>
                <w:szCs w:val="32"/>
              </w:rPr>
              <m:t>i</m:t>
            </m:r>
          </m:sub>
        </m:sSub>
      </m:oMath>
      <w:r w:rsidR="00E26D3D">
        <w:rPr>
          <w:rFonts w:hint="eastAsia"/>
          <w:sz w:val="32"/>
          <w:szCs w:val="32"/>
        </w:rPr>
        <w:t>为i车道延误</w:t>
      </w:r>
    </w:p>
    <w:p w:rsidR="00E26D3D" w:rsidRDefault="00982082" w:rsidP="00E26D3D">
      <w:pPr>
        <w:spacing w:line="360" w:lineRule="auto"/>
        <w:rPr>
          <w:sz w:val="32"/>
          <w:szCs w:val="32"/>
        </w:rPr>
      </w:pPr>
      <m:oMath>
        <m:sSub>
          <m:sSubPr>
            <m:ctrlPr>
              <w:rPr>
                <w:rFonts w:ascii="Cambria Math" w:hAnsi="Cambria Math"/>
                <w:color w:val="FF0000"/>
                <w:sz w:val="32"/>
                <w:szCs w:val="32"/>
              </w:rPr>
            </m:ctrlPr>
          </m:sSubPr>
          <m:e>
            <m:r>
              <w:rPr>
                <w:rFonts w:ascii="Cambria Math" w:hAnsi="Cambria Math" w:hint="eastAsia"/>
                <w:color w:val="FF0000"/>
                <w:sz w:val="32"/>
                <w:szCs w:val="32"/>
              </w:rPr>
              <m:t>q</m:t>
            </m:r>
          </m:e>
          <m:sub>
            <m:r>
              <m:rPr>
                <m:sty m:val="p"/>
              </m:rPr>
              <w:rPr>
                <w:rFonts w:ascii="Cambria Math" w:hAnsi="Cambria Math"/>
                <w:color w:val="FF0000"/>
                <w:sz w:val="32"/>
                <w:szCs w:val="32"/>
              </w:rPr>
              <m:t>i</m:t>
            </m:r>
          </m:sub>
        </m:sSub>
      </m:oMath>
      <w:r w:rsidR="00E26D3D">
        <w:rPr>
          <w:rFonts w:hint="eastAsia"/>
          <w:sz w:val="32"/>
          <w:szCs w:val="32"/>
        </w:rPr>
        <w:t>为i车道交通量</w:t>
      </w:r>
    </w:p>
    <w:p w:rsidR="00E26D3D" w:rsidRPr="000370CA" w:rsidRDefault="00E26D3D" w:rsidP="00E26D3D">
      <w:pPr>
        <w:spacing w:line="360" w:lineRule="auto"/>
        <w:rPr>
          <w:sz w:val="32"/>
          <w:szCs w:val="32"/>
        </w:rPr>
      </w:pPr>
      <w:r w:rsidRPr="00E26D3D">
        <w:rPr>
          <w:rFonts w:hint="eastAsia"/>
          <w:color w:val="FF0000"/>
          <w:sz w:val="32"/>
          <w:szCs w:val="32"/>
        </w:rPr>
        <w:t>n</w:t>
      </w:r>
      <w:r>
        <w:rPr>
          <w:rFonts w:hint="eastAsia"/>
          <w:sz w:val="32"/>
          <w:szCs w:val="32"/>
        </w:rPr>
        <w:t>为</w:t>
      </w:r>
      <w:r w:rsidR="00D7422C">
        <w:rPr>
          <w:rFonts w:hint="eastAsia"/>
          <w:sz w:val="32"/>
          <w:szCs w:val="32"/>
        </w:rPr>
        <w:t>交叉口</w:t>
      </w:r>
      <w:r>
        <w:rPr>
          <w:rFonts w:hint="eastAsia"/>
          <w:sz w:val="32"/>
          <w:szCs w:val="32"/>
        </w:rPr>
        <w:t>总车道数</w:t>
      </w:r>
    </w:p>
    <w:p w:rsidR="00E26D3D" w:rsidRDefault="00E26D3D" w:rsidP="00F17AF8">
      <w:pPr>
        <w:rPr>
          <w:color w:val="000000" w:themeColor="text1"/>
          <w:sz w:val="32"/>
          <w:szCs w:val="32"/>
        </w:rPr>
      </w:pPr>
    </w:p>
    <w:p w:rsidR="004C7B09" w:rsidRPr="004C7B09" w:rsidRDefault="004C7B09" w:rsidP="00F17AF8">
      <w:pPr>
        <w:rPr>
          <w:color w:val="000000" w:themeColor="text1"/>
          <w:sz w:val="32"/>
          <w:szCs w:val="32"/>
        </w:rPr>
      </w:pPr>
    </w:p>
    <w:p w:rsidR="00F17AF8" w:rsidRPr="00F17AF8" w:rsidRDefault="00F17AF8" w:rsidP="00F17AF8"/>
    <w:p w:rsidR="007E6185" w:rsidRDefault="00B027D9" w:rsidP="00B027D9">
      <w:pPr>
        <w:pStyle w:val="1"/>
      </w:pPr>
      <w:r>
        <w:lastRenderedPageBreak/>
        <w:t>1.4</w:t>
      </w:r>
      <w:r>
        <w:rPr>
          <w:rFonts w:hint="eastAsia"/>
        </w:rPr>
        <w:t>服务水平</w:t>
      </w:r>
    </w:p>
    <w:p w:rsidR="00B027D9" w:rsidRPr="00B027D9" w:rsidRDefault="00B25B92" w:rsidP="00B027D9">
      <w:r w:rsidRPr="00E614E6">
        <w:rPr>
          <w:noProof/>
          <w:sz w:val="24"/>
        </w:rPr>
        <w:drawing>
          <wp:inline distT="0" distB="0" distL="0" distR="0" wp14:anchorId="1EF3B3DF" wp14:editId="0648451C">
            <wp:extent cx="5143500" cy="7978140"/>
            <wp:effectExtent l="0" t="0" r="0" b="3810"/>
            <wp:docPr id="24" name="图片 24" descr="E:\QQPCmgr\Temp\WeChat Files\19119ac11be00a3e5a1683ec44b4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PCmgr\Temp\WeChat Files\19119ac11be00a3e5a1683ec44b4730.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7933" b="22266"/>
                    <a:stretch/>
                  </pic:blipFill>
                  <pic:spPr bwMode="auto">
                    <a:xfrm>
                      <a:off x="0" y="0"/>
                      <a:ext cx="5143500" cy="7978140"/>
                    </a:xfrm>
                    <a:prstGeom prst="rect">
                      <a:avLst/>
                    </a:prstGeom>
                    <a:noFill/>
                    <a:ln>
                      <a:noFill/>
                    </a:ln>
                    <a:extLst>
                      <a:ext uri="{53640926-AAD7-44D8-BBD7-CCE9431645EC}">
                        <a14:shadowObscured xmlns:a14="http://schemas.microsoft.com/office/drawing/2010/main"/>
                      </a:ext>
                    </a:extLst>
                  </pic:spPr>
                </pic:pic>
              </a:graphicData>
            </a:graphic>
          </wp:inline>
        </w:drawing>
      </w:r>
    </w:p>
    <w:p w:rsidR="005954C8" w:rsidRDefault="00C315A3" w:rsidP="00C315A3">
      <w:pPr>
        <w:pStyle w:val="1"/>
      </w:pPr>
      <w:r>
        <w:rPr>
          <w:rFonts w:hint="eastAsia"/>
        </w:rPr>
        <w:lastRenderedPageBreak/>
        <w:t>1</w:t>
      </w:r>
      <w:r>
        <w:t>.5</w:t>
      </w:r>
      <w:r>
        <w:rPr>
          <w:rFonts w:hint="eastAsia"/>
        </w:rPr>
        <w:t>排队长度</w:t>
      </w:r>
    </w:p>
    <w:p w:rsidR="00D77AA8" w:rsidRDefault="00D77AA8" w:rsidP="00D77AA8">
      <w:pPr>
        <w:rPr>
          <w:sz w:val="32"/>
          <w:szCs w:val="32"/>
        </w:rPr>
      </w:pPr>
      <w:r>
        <w:rPr>
          <w:rFonts w:hint="eastAsia"/>
          <w:sz w:val="32"/>
          <w:szCs w:val="32"/>
        </w:rPr>
        <w:t>一条车道平均排队长度</w:t>
      </w:r>
    </w:p>
    <w:p w:rsidR="008663A3" w:rsidRDefault="00982082" w:rsidP="008663A3">
      <w:pPr>
        <w:rPr>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Q</m:t>
              </m:r>
            </m:e>
            <m:sub>
              <m:r>
                <m:rPr>
                  <m:sty m:val="p"/>
                </m:rPr>
                <w:rPr>
                  <w:rFonts w:ascii="Cambria Math" w:hAnsi="Cambria Math"/>
                  <w:sz w:val="32"/>
                  <w:szCs w:val="32"/>
                </w:rPr>
                <m:t>N</m:t>
              </m:r>
            </m:sub>
          </m:sSub>
          <m:r>
            <w:rPr>
              <w:rFonts w:ascii="Cambria Math" w:hAnsi="Cambria Math" w:hint="eastAsia"/>
              <w:sz w:val="32"/>
              <w:szCs w:val="32"/>
            </w:rPr>
            <m:t>=qd+</m:t>
          </m:r>
          <m:f>
            <m:fPr>
              <m:ctrlPr>
                <w:rPr>
                  <w:rFonts w:ascii="Cambria Math" w:hAnsi="Cambria Math"/>
                  <w:i/>
                  <w:sz w:val="32"/>
                  <w:szCs w:val="32"/>
                </w:rPr>
              </m:ctrlPr>
            </m:fPr>
            <m:num>
              <m:r>
                <w:rPr>
                  <w:rFonts w:ascii="Cambria Math" w:hAnsi="Cambria Math" w:hint="eastAsia"/>
                  <w:sz w:val="32"/>
                  <w:szCs w:val="32"/>
                </w:rPr>
                <m:t>qr</m:t>
              </m:r>
            </m:num>
            <m:den>
              <m:r>
                <w:rPr>
                  <w:rFonts w:ascii="Cambria Math" w:hAnsi="Cambria Math"/>
                  <w:sz w:val="32"/>
                  <w:szCs w:val="32"/>
                </w:rPr>
                <m:t>2</m:t>
              </m:r>
            </m:den>
          </m:f>
        </m:oMath>
      </m:oMathPara>
    </w:p>
    <w:p w:rsidR="008663A3" w:rsidRPr="008663A3" w:rsidRDefault="00982082" w:rsidP="008663A3">
      <w:pPr>
        <w:rPr>
          <w:sz w:val="32"/>
          <w:szCs w:val="32"/>
        </w:rPr>
      </w:pPr>
      <m:oMath>
        <m:sSub>
          <m:sSubPr>
            <m:ctrlPr>
              <w:rPr>
                <w:rFonts w:ascii="Cambria Math" w:hAnsi="Cambria Math"/>
                <w:sz w:val="32"/>
                <w:szCs w:val="32"/>
              </w:rPr>
            </m:ctrlPr>
          </m:sSubPr>
          <m:e>
            <m:r>
              <m:rPr>
                <m:sty m:val="p"/>
              </m:rPr>
              <w:rPr>
                <w:rFonts w:ascii="Cambria Math" w:hAnsi="Cambria Math"/>
                <w:sz w:val="32"/>
                <w:szCs w:val="32"/>
              </w:rPr>
              <m:t>Q</m:t>
            </m:r>
          </m:e>
          <m:sub>
            <m:r>
              <m:rPr>
                <m:sty m:val="p"/>
              </m:rPr>
              <w:rPr>
                <w:rFonts w:ascii="Cambria Math" w:hAnsi="Cambria Math"/>
                <w:sz w:val="32"/>
                <w:szCs w:val="32"/>
              </w:rPr>
              <m:t>N</m:t>
            </m:r>
          </m:sub>
        </m:sSub>
      </m:oMath>
      <w:r w:rsidR="008663A3" w:rsidRPr="008663A3">
        <w:rPr>
          <w:sz w:val="32"/>
          <w:szCs w:val="32"/>
        </w:rPr>
        <w:t>为饱和绿灯启亮时的初始排队车数</w:t>
      </w:r>
    </w:p>
    <w:p w:rsidR="008663A3" w:rsidRDefault="008663A3" w:rsidP="008663A3">
      <w:pPr>
        <w:rPr>
          <w:sz w:val="32"/>
          <w:szCs w:val="32"/>
        </w:rPr>
      </w:pPr>
      <w:r w:rsidRPr="008663A3">
        <w:rPr>
          <w:rFonts w:hint="eastAsia"/>
          <w:color w:val="FF0000"/>
          <w:sz w:val="32"/>
          <w:szCs w:val="32"/>
        </w:rPr>
        <w:t>r</w:t>
      </w:r>
      <w:r>
        <w:rPr>
          <w:rFonts w:hint="eastAsia"/>
          <w:sz w:val="32"/>
          <w:szCs w:val="32"/>
        </w:rPr>
        <w:t>为红灯时间=周期时长-绿灯时间</w:t>
      </w:r>
      <w:bookmarkStart w:id="0" w:name="_GoBack"/>
      <w:bookmarkEnd w:id="0"/>
    </w:p>
    <w:p w:rsidR="008663A3" w:rsidRDefault="008663A3" w:rsidP="008663A3">
      <w:pPr>
        <w:rPr>
          <w:sz w:val="32"/>
          <w:szCs w:val="32"/>
        </w:rPr>
      </w:pPr>
      <w:r w:rsidRPr="008663A3">
        <w:rPr>
          <w:rFonts w:hint="eastAsia"/>
          <w:color w:val="FF0000"/>
          <w:sz w:val="32"/>
          <w:szCs w:val="32"/>
        </w:rPr>
        <w:t>q</w:t>
      </w:r>
      <w:r>
        <w:rPr>
          <w:rFonts w:hint="eastAsia"/>
          <w:sz w:val="32"/>
          <w:szCs w:val="32"/>
        </w:rPr>
        <w:t>为填入的流量</w:t>
      </w:r>
    </w:p>
    <w:p w:rsidR="008663A3" w:rsidRDefault="008663A3" w:rsidP="008663A3">
      <w:pPr>
        <w:rPr>
          <w:sz w:val="32"/>
          <w:szCs w:val="32"/>
        </w:rPr>
      </w:pPr>
      <w:r w:rsidRPr="008663A3">
        <w:rPr>
          <w:rFonts w:hint="eastAsia"/>
          <w:color w:val="FF0000"/>
          <w:sz w:val="32"/>
          <w:szCs w:val="32"/>
        </w:rPr>
        <w:t>d</w:t>
      </w:r>
      <w:r>
        <w:rPr>
          <w:rFonts w:hint="eastAsia"/>
          <w:sz w:val="32"/>
          <w:szCs w:val="32"/>
        </w:rPr>
        <w:t>为计算车道的延误</w:t>
      </w:r>
    </w:p>
    <w:p w:rsidR="008663A3" w:rsidRDefault="008663A3" w:rsidP="008663A3">
      <w:pPr>
        <w:rPr>
          <w:sz w:val="32"/>
          <w:szCs w:val="32"/>
        </w:rPr>
      </w:pPr>
    </w:p>
    <w:p w:rsidR="008663A3" w:rsidRPr="008663A3" w:rsidRDefault="008663A3" w:rsidP="008663A3">
      <w:pPr>
        <w:rPr>
          <w:sz w:val="32"/>
          <w:szCs w:val="32"/>
        </w:rPr>
      </w:pPr>
    </w:p>
    <w:p w:rsidR="00D77AA8" w:rsidRPr="00D77AA8" w:rsidRDefault="00D77AA8" w:rsidP="00D77AA8">
      <w:pPr>
        <w:rPr>
          <w:sz w:val="32"/>
          <w:szCs w:val="32"/>
        </w:rPr>
      </w:pPr>
    </w:p>
    <w:p w:rsidR="00295B29" w:rsidRDefault="00295B29" w:rsidP="00C12292">
      <w:pPr>
        <w:rPr>
          <w:sz w:val="32"/>
          <w:szCs w:val="32"/>
        </w:rPr>
      </w:pPr>
    </w:p>
    <w:p w:rsidR="00C12292" w:rsidRPr="00C12292" w:rsidRDefault="00C12292" w:rsidP="00C12292">
      <w:pPr>
        <w:rPr>
          <w:sz w:val="32"/>
          <w:szCs w:val="32"/>
        </w:rPr>
      </w:pPr>
    </w:p>
    <w:p w:rsidR="00C12292" w:rsidRPr="00F7335B" w:rsidRDefault="00C12292" w:rsidP="00C12292">
      <w:pPr>
        <w:rPr>
          <w:sz w:val="32"/>
          <w:szCs w:val="32"/>
        </w:rPr>
      </w:pPr>
    </w:p>
    <w:p w:rsidR="00F7335B" w:rsidRPr="001148EA" w:rsidRDefault="00F7335B" w:rsidP="001148EA">
      <w:pPr>
        <w:rPr>
          <w:sz w:val="32"/>
          <w:szCs w:val="32"/>
        </w:rPr>
      </w:pPr>
    </w:p>
    <w:p w:rsidR="001148EA" w:rsidRDefault="001148EA" w:rsidP="001148EA">
      <w:pPr>
        <w:rPr>
          <w:sz w:val="32"/>
          <w:szCs w:val="32"/>
        </w:rPr>
      </w:pPr>
    </w:p>
    <w:p w:rsidR="001148EA" w:rsidRPr="001148EA" w:rsidRDefault="001148EA">
      <w:pPr>
        <w:rPr>
          <w:sz w:val="32"/>
          <w:szCs w:val="32"/>
        </w:rPr>
      </w:pPr>
    </w:p>
    <w:p w:rsidR="001148EA" w:rsidRPr="00C1111B" w:rsidRDefault="001148EA">
      <w:pPr>
        <w:rPr>
          <w:sz w:val="32"/>
          <w:szCs w:val="32"/>
        </w:rPr>
      </w:pPr>
    </w:p>
    <w:p w:rsidR="00C1111B" w:rsidRPr="001148EA" w:rsidRDefault="00C1111B">
      <w:pPr>
        <w:rPr>
          <w:sz w:val="32"/>
          <w:szCs w:val="32"/>
        </w:rPr>
      </w:pPr>
    </w:p>
    <w:p w:rsidR="008E5C7B" w:rsidRPr="007A20F5" w:rsidRDefault="008E5C7B">
      <w:pPr>
        <w:rPr>
          <w:sz w:val="32"/>
          <w:szCs w:val="32"/>
        </w:rPr>
      </w:pPr>
    </w:p>
    <w:p w:rsidR="00AF0BBD" w:rsidRDefault="00AF0BBD"/>
    <w:sectPr w:rsidR="00AF0B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082" w:rsidRDefault="00982082" w:rsidP="00642B6E">
      <w:r>
        <w:separator/>
      </w:r>
    </w:p>
  </w:endnote>
  <w:endnote w:type="continuationSeparator" w:id="0">
    <w:p w:rsidR="00982082" w:rsidRDefault="00982082" w:rsidP="0064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082" w:rsidRDefault="00982082" w:rsidP="00642B6E">
      <w:r>
        <w:separator/>
      </w:r>
    </w:p>
  </w:footnote>
  <w:footnote w:type="continuationSeparator" w:id="0">
    <w:p w:rsidR="00982082" w:rsidRDefault="00982082" w:rsidP="00642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BD"/>
    <w:rsid w:val="00030455"/>
    <w:rsid w:val="00031EA3"/>
    <w:rsid w:val="000370CA"/>
    <w:rsid w:val="000426A5"/>
    <w:rsid w:val="000555D1"/>
    <w:rsid w:val="000943BB"/>
    <w:rsid w:val="000B0FC8"/>
    <w:rsid w:val="001148EA"/>
    <w:rsid w:val="001A2DAB"/>
    <w:rsid w:val="00245B01"/>
    <w:rsid w:val="00265437"/>
    <w:rsid w:val="002801FE"/>
    <w:rsid w:val="00295B29"/>
    <w:rsid w:val="00310F38"/>
    <w:rsid w:val="00327001"/>
    <w:rsid w:val="00330177"/>
    <w:rsid w:val="00360C51"/>
    <w:rsid w:val="00376012"/>
    <w:rsid w:val="00387F37"/>
    <w:rsid w:val="003A466E"/>
    <w:rsid w:val="003C2EA2"/>
    <w:rsid w:val="003F325C"/>
    <w:rsid w:val="00433F6E"/>
    <w:rsid w:val="00477190"/>
    <w:rsid w:val="004C2BF0"/>
    <w:rsid w:val="004C7B09"/>
    <w:rsid w:val="005954C8"/>
    <w:rsid w:val="005D1161"/>
    <w:rsid w:val="005E2001"/>
    <w:rsid w:val="006141E4"/>
    <w:rsid w:val="00642B6E"/>
    <w:rsid w:val="0064537A"/>
    <w:rsid w:val="00711415"/>
    <w:rsid w:val="007117B5"/>
    <w:rsid w:val="007857DF"/>
    <w:rsid w:val="007A20F5"/>
    <w:rsid w:val="007E6185"/>
    <w:rsid w:val="00836239"/>
    <w:rsid w:val="008663A3"/>
    <w:rsid w:val="008E5C7B"/>
    <w:rsid w:val="009018EE"/>
    <w:rsid w:val="00917020"/>
    <w:rsid w:val="009173AA"/>
    <w:rsid w:val="009239AE"/>
    <w:rsid w:val="00942C3E"/>
    <w:rsid w:val="00982082"/>
    <w:rsid w:val="009B2AEE"/>
    <w:rsid w:val="009B6792"/>
    <w:rsid w:val="00AE4DDB"/>
    <w:rsid w:val="00AF0BBD"/>
    <w:rsid w:val="00B027D9"/>
    <w:rsid w:val="00B25B92"/>
    <w:rsid w:val="00B76BB8"/>
    <w:rsid w:val="00B87C89"/>
    <w:rsid w:val="00BB0311"/>
    <w:rsid w:val="00BE26E4"/>
    <w:rsid w:val="00BE3622"/>
    <w:rsid w:val="00C1111B"/>
    <w:rsid w:val="00C12292"/>
    <w:rsid w:val="00C315A3"/>
    <w:rsid w:val="00C615C2"/>
    <w:rsid w:val="00CB5FB3"/>
    <w:rsid w:val="00CC76D1"/>
    <w:rsid w:val="00D064D0"/>
    <w:rsid w:val="00D57002"/>
    <w:rsid w:val="00D7422C"/>
    <w:rsid w:val="00D77AA8"/>
    <w:rsid w:val="00D82634"/>
    <w:rsid w:val="00DA4ABB"/>
    <w:rsid w:val="00DE4294"/>
    <w:rsid w:val="00DE6074"/>
    <w:rsid w:val="00E26D3D"/>
    <w:rsid w:val="00E97481"/>
    <w:rsid w:val="00EA303A"/>
    <w:rsid w:val="00EA71DD"/>
    <w:rsid w:val="00EE5BA4"/>
    <w:rsid w:val="00F1343A"/>
    <w:rsid w:val="00F17AF8"/>
    <w:rsid w:val="00F7335B"/>
    <w:rsid w:val="00FB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2A6E"/>
  <w15:chartTrackingRefBased/>
  <w15:docId w15:val="{7C0057ED-B604-4DA2-8A29-348FBEA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E42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20F5"/>
    <w:rPr>
      <w:color w:val="808080"/>
    </w:rPr>
  </w:style>
  <w:style w:type="table" w:styleId="a4">
    <w:name w:val="Table Grid"/>
    <w:basedOn w:val="a1"/>
    <w:uiPriority w:val="39"/>
    <w:rsid w:val="00B76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E4294"/>
    <w:rPr>
      <w:b/>
      <w:bCs/>
      <w:kern w:val="44"/>
      <w:sz w:val="44"/>
      <w:szCs w:val="44"/>
    </w:rPr>
  </w:style>
  <w:style w:type="paragraph" w:styleId="a5">
    <w:name w:val="header"/>
    <w:basedOn w:val="a"/>
    <w:link w:val="a6"/>
    <w:uiPriority w:val="99"/>
    <w:unhideWhenUsed/>
    <w:rsid w:val="00642B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42B6E"/>
    <w:rPr>
      <w:sz w:val="18"/>
      <w:szCs w:val="18"/>
    </w:rPr>
  </w:style>
  <w:style w:type="paragraph" w:styleId="a7">
    <w:name w:val="footer"/>
    <w:basedOn w:val="a"/>
    <w:link w:val="a8"/>
    <w:uiPriority w:val="99"/>
    <w:unhideWhenUsed/>
    <w:rsid w:val="00642B6E"/>
    <w:pPr>
      <w:tabs>
        <w:tab w:val="center" w:pos="4153"/>
        <w:tab w:val="right" w:pos="8306"/>
      </w:tabs>
      <w:snapToGrid w:val="0"/>
      <w:jc w:val="left"/>
    </w:pPr>
    <w:rPr>
      <w:sz w:val="18"/>
      <w:szCs w:val="18"/>
    </w:rPr>
  </w:style>
  <w:style w:type="character" w:customStyle="1" w:styleId="a8">
    <w:name w:val="页脚 字符"/>
    <w:basedOn w:val="a0"/>
    <w:link w:val="a7"/>
    <w:uiPriority w:val="99"/>
    <w:rsid w:val="00642B6E"/>
    <w:rPr>
      <w:sz w:val="18"/>
      <w:szCs w:val="18"/>
    </w:rPr>
  </w:style>
  <w:style w:type="paragraph" w:styleId="a9">
    <w:name w:val="List Paragraph"/>
    <w:basedOn w:val="a"/>
    <w:uiPriority w:val="34"/>
    <w:qFormat/>
    <w:rsid w:val="007114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4.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5"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image" Target="media/image10.wmf"/><Relationship Id="rId20" Type="http://schemas.openxmlformats.org/officeDocument/2006/relationships/image" Target="media/image12.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5.png"/><Relationship Id="rId19"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9</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xiamuban</dc:creator>
  <cp:keywords/>
  <dc:description/>
  <cp:lastModifiedBy>xiamuban</cp:lastModifiedBy>
  <cp:revision>52</cp:revision>
  <dcterms:created xsi:type="dcterms:W3CDTF">2022-10-23T09:03:00Z</dcterms:created>
  <dcterms:modified xsi:type="dcterms:W3CDTF">2022-12-31T03:37:00Z</dcterms:modified>
</cp:coreProperties>
</file>