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A8480" w14:textId="08A67884" w:rsidR="002740AB" w:rsidRDefault="003A1201">
      <w:r>
        <w:rPr>
          <w:rFonts w:hint="eastAsia"/>
        </w:rPr>
        <w:t>钱钱钱钱钱钱钱钱钱钱钱钱钱钱钱钱钱</w:t>
      </w:r>
      <w:bookmarkStart w:id="0" w:name="_GoBack"/>
      <w:bookmarkEnd w:id="0"/>
    </w:p>
    <w:sectPr w:rsidR="00274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9E"/>
    <w:rsid w:val="002740AB"/>
    <w:rsid w:val="003A1201"/>
    <w:rsid w:val="0069239E"/>
    <w:rsid w:val="006C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819B"/>
  <w15:chartTrackingRefBased/>
  <w15:docId w15:val="{8092D41A-668B-4AE0-85F4-252465AF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建飞</dc:creator>
  <cp:keywords/>
  <dc:description/>
  <cp:lastModifiedBy>张 建飞</cp:lastModifiedBy>
  <cp:revision>2</cp:revision>
  <dcterms:created xsi:type="dcterms:W3CDTF">2019-11-14T13:45:00Z</dcterms:created>
  <dcterms:modified xsi:type="dcterms:W3CDTF">2019-11-14T13:45:00Z</dcterms:modified>
</cp:coreProperties>
</file>