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General Requirements for the Mobile Application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Registration of households - Delwin van Strien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1. Same ID cannot be used twice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2. Link to the virtual balance is provided, one link per household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Merchant registration - Zhang Jianyu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1. Same ID cannot be used twice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2. Keep all essential merchant information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Enquiry - Liu Changqi, Tang Jia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1. Household asks the API how much they have in vouchers so they can pick and choose how many to use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2. No QR code, just show a redemption number on the screen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Redemption - Feng Zichen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1. Merchant will key in the redemption number onto their screen to claim the vouchers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2. Behind the scenes, doing this claim will update the redeem dataset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6t0cd6gde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Design &amp; API Specification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CDC Voucher Redemption System (Mobile Application Backend)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fuy175xys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General Requirements (Revised Workflow)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Registration of Households: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One-time registration per household.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allocates the full voucher entitlement ($800) and generates a unique virtual balance link.</w:t>
        <w:br w:type="textWrapping"/>
        <w:t xml:space="preserve">+1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Merchant Registration: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Merchants provide essential business and banking information (UEN, Bank Code, Account Number, etc.).</w:t>
        <w:br w:type="textWrapping"/>
        <w:t xml:space="preserve">+1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System Generates ID:</w:t>
      </w:r>
      <w:r w:rsidDel="00000000" w:rsidR="00000000" w:rsidRPr="00000000">
        <w:rPr>
          <w:rtl w:val="0"/>
        </w:rPr>
        <w:t xml:space="preserve"> The system assigns a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Merchant_ID</w:t>
      </w:r>
      <w:r w:rsidDel="00000000" w:rsidR="00000000" w:rsidRPr="00000000">
        <w:rPr>
          <w:rtl w:val="0"/>
        </w:rPr>
        <w:t xml:space="preserve"> upon successful registration.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persists in a flat-file (CSV) to support reimbursement processing.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Enquiry (User Side):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Households use the app to check their balance.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Households select vouchers to "lock" them, generating a temporary </w:t>
      </w:r>
      <w:r w:rsidDel="00000000" w:rsidR="00000000" w:rsidRPr="00000000">
        <w:rPr>
          <w:b w:val="1"/>
          <w:bCs w:val="1"/>
          <w:rtl w:val="0"/>
        </w:rPr>
        <w:t xml:space="preserve">Redemption Number</w:t>
      </w:r>
      <w:r w:rsidDel="00000000" w:rsidR="00000000" w:rsidRPr="00000000">
        <w:rPr>
          <w:rtl w:val="0"/>
        </w:rPr>
        <w:t xml:space="preserve"> (No QR code required).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Redemption (Merchant Side):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Merchants key in the customer's Redemption Number.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validates the code, deducts the balance, and logs the transaction for reimbursement.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38xrwsxyi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Classes and Data Structure Design (OOP Strategy)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utilize a </w:t>
      </w:r>
      <w:r w:rsidDel="00000000" w:rsidR="00000000" w:rsidRPr="00000000">
        <w:rPr>
          <w:b w:val="1"/>
          <w:bCs w:val="1"/>
          <w:rtl w:val="0"/>
        </w:rPr>
        <w:t xml:space="preserve">Manager-Model</w:t>
      </w:r>
      <w:r w:rsidDel="00000000" w:rsidR="00000000" w:rsidRPr="00000000">
        <w:rPr>
          <w:rtl w:val="0"/>
        </w:rPr>
        <w:t xml:space="preserve"> pattern with three distinct classes to satisfy the Object-Oriented Programming (OOP) requirement while ensuring efficiency.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duu8unfrm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Household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(The Model)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single family unit. Encapsulates the "Wallet" logic.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Attributes: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(String): Unique identifier (e.g., "H522...").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 (String): Physical address.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 (Integer): Total remaining value (e.g., 800).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vouchers</w:t>
      </w:r>
      <w:r w:rsidDel="00000000" w:rsidR="00000000" w:rsidRPr="00000000">
        <w:rPr>
          <w:rtl w:val="0"/>
        </w:rPr>
        <w:t xml:space="preserve"> (Dictionary): The specific count of notes held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{"10": 5, "5": 2}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tl w:val="0"/>
        </w:rPr>
        <w:t xml:space="preserve"> (String): Unique virtual claim link.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Methods: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has_sufficient_vouchers(selected_vouchers)</w:t>
      </w:r>
      <w:r w:rsidDel="00000000" w:rsidR="00000000" w:rsidRPr="00000000">
        <w:rPr>
          <w:rtl w:val="0"/>
        </w:rPr>
        <w:t xml:space="preserve">: Boolean check to validate spending power.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deduct(selected_vouchers, amount)</w:t>
      </w:r>
      <w:r w:rsidDel="00000000" w:rsidR="00000000" w:rsidRPr="00000000">
        <w:rPr>
          <w:rtl w:val="0"/>
        </w:rPr>
        <w:t xml:space="preserve">: Permanently removes specific notes from the wallet.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fujj1hla1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2: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Merchant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(The Model)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single participating vendor.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Attributes: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(String): </w:t>
      </w:r>
      <w:r w:rsidDel="00000000" w:rsidR="00000000" w:rsidRPr="00000000">
        <w:rPr>
          <w:b w:val="1"/>
          <w:bCs w:val="1"/>
          <w:rtl w:val="0"/>
        </w:rPr>
        <w:t xml:space="preserve">System-generated</w:t>
      </w:r>
      <w:r w:rsidDel="00000000" w:rsidR="00000000" w:rsidRPr="00000000">
        <w:rPr>
          <w:rtl w:val="0"/>
        </w:rPr>
        <w:t xml:space="preserve"> unique identifier (e.g., "M10001").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(String): Merchant Name.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uen</w:t>
      </w:r>
      <w:r w:rsidDel="00000000" w:rsidR="00000000" w:rsidRPr="00000000">
        <w:rPr>
          <w:rtl w:val="0"/>
        </w:rPr>
        <w:t xml:space="preserve"> (String): Unique Entity Number.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bank_details</w:t>
      </w:r>
      <w:r w:rsidDel="00000000" w:rsidR="00000000" w:rsidRPr="00000000">
        <w:rPr>
          <w:rtl w:val="0"/>
        </w:rPr>
        <w:t xml:space="preserve"> (Dictionary): Stores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Account_Holder_Name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(String): Defaults to "Active".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reg_date</w:t>
      </w:r>
      <w:r w:rsidDel="00000000" w:rsidR="00000000" w:rsidRPr="00000000">
        <w:rPr>
          <w:rtl w:val="0"/>
        </w:rPr>
        <w:t xml:space="preserve"> (String): Date of registration.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Methods: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to_csv_row()</w:t>
      </w:r>
      <w:r w:rsidDel="00000000" w:rsidR="00000000" w:rsidRPr="00000000">
        <w:rPr>
          <w:rtl w:val="0"/>
        </w:rPr>
        <w:t xml:space="preserve">: Formats the object data for strict CSV storage requirements.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ft3b5457a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3: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CDCSystem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(The Manager / Controller)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"Brain" of the application. It manages the collection of objects and handles file I/O.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Attributes: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households</w:t>
      </w:r>
      <w:r w:rsidDel="00000000" w:rsidR="00000000" w:rsidRPr="00000000">
        <w:rPr>
          <w:rtl w:val="0"/>
        </w:rPr>
        <w:t xml:space="preserve"> (Dictionary): Maps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Household_ID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Household</w:t>
      </w:r>
      <w:r w:rsidDel="00000000" w:rsidR="00000000" w:rsidRPr="00000000">
        <w:rPr>
          <w:rtl w:val="0"/>
        </w:rPr>
        <w:t xml:space="preserve"> Object. (Provides O(1) retrieval).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merchants</w:t>
      </w:r>
      <w:r w:rsidDel="00000000" w:rsidR="00000000" w:rsidRPr="00000000">
        <w:rPr>
          <w:rtl w:val="0"/>
        </w:rPr>
        <w:t xml:space="preserve"> (Dictionary): Maps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pending_codes</w:t>
      </w:r>
      <w:r w:rsidDel="00000000" w:rsidR="00000000" w:rsidRPr="00000000">
        <w:rPr>
          <w:rtl w:val="0"/>
        </w:rPr>
        <w:t xml:space="preserve"> (Dictionary): Temporary storage for active Redemption Numbers.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Loading/Saving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Households.json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Generating Merchant IDs:</w:t>
      </w:r>
      <w:r w:rsidDel="00000000" w:rsidR="00000000" w:rsidRPr="00000000">
        <w:rPr>
          <w:rtl w:val="0"/>
        </w:rPr>
        <w:t xml:space="preserve"> Ensuring uniqueness before assigning.</w:t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Coordinating transactions between Households and Merchants.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edc054row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API List and Implementation Overview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aykn1i6z5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Household Registration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/api/households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Class Interaction: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CDCSystem</w:t>
      </w:r>
      <w:r w:rsidDel="00000000" w:rsidR="00000000" w:rsidRPr="00000000">
        <w:rPr>
          <w:rtl w:val="0"/>
        </w:rPr>
        <w:t xml:space="preserve"> creates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Household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CDCSystem</w:t>
      </w:r>
      <w:r w:rsidDel="00000000" w:rsidR="00000000" w:rsidRPr="00000000">
        <w:rPr>
          <w:rtl w:val="0"/>
        </w:rPr>
        <w:t xml:space="preserve"> checks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household_id</w:t>
      </w:r>
      <w:r w:rsidDel="00000000" w:rsidR="00000000" w:rsidRPr="00000000">
        <w:rPr>
          <w:rtl w:val="0"/>
        </w:rPr>
        <w:t xml:space="preserve"> already exists.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Create:</w:t>
      </w:r>
      <w:r w:rsidDel="00000000" w:rsidR="00000000" w:rsidRPr="00000000">
        <w:rPr>
          <w:rtl w:val="0"/>
        </w:rPr>
        <w:t xml:space="preserve"> Instantiate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Household(id, address)</w:t>
      </w:r>
      <w:r w:rsidDel="00000000" w:rsidR="00000000" w:rsidRPr="00000000">
        <w:rPr>
          <w:rtl w:val="0"/>
        </w:rPr>
        <w:t xml:space="preserve">. The constructor automatically calculates the full tranche entitlement ($800 value in specific denominations).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CDCSystem</w:t>
      </w:r>
      <w:r w:rsidDel="00000000" w:rsidR="00000000" w:rsidRPr="00000000">
        <w:rPr>
          <w:rtl w:val="0"/>
        </w:rPr>
        <w:t xml:space="preserve"> saves the new state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Households.json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Returns the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ws5e3y1wn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Merchant Registration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/api/merchants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Class Interaction: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CDCSystem</w:t>
      </w:r>
      <w:r w:rsidDel="00000000" w:rsidR="00000000" w:rsidRPr="00000000">
        <w:rPr>
          <w:rtl w:val="0"/>
        </w:rPr>
        <w:t xml:space="preserve"> creates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uen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branch_code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account_holder_name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Logic: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CDCSystem</w:t>
      </w:r>
      <w:r w:rsidDel="00000000" w:rsidR="00000000" w:rsidRPr="00000000">
        <w:rPr>
          <w:rtl w:val="0"/>
        </w:rPr>
        <w:t xml:space="preserve"> generates a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Merchant_ID</w:t>
      </w:r>
      <w:r w:rsidDel="00000000" w:rsidR="00000000" w:rsidRPr="00000000">
        <w:rPr>
          <w:rtl w:val="0"/>
        </w:rPr>
        <w:t xml:space="preserve"> (e.g., "M8821").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Validate:</w:t>
      </w:r>
      <w:r w:rsidDel="00000000" w:rsidR="00000000" w:rsidRPr="00000000">
        <w:rPr>
          <w:rtl w:val="0"/>
        </w:rPr>
        <w:t xml:space="preserve"> Checks internal uniqueness.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Create:</w:t>
      </w:r>
      <w:r w:rsidDel="00000000" w:rsidR="00000000" w:rsidRPr="00000000">
        <w:rPr>
          <w:rtl w:val="0"/>
        </w:rPr>
        <w:t xml:space="preserve"> Instantiate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</w:t>
      </w:r>
      <w:r w:rsidDel="00000000" w:rsidR="00000000" w:rsidRPr="00000000">
        <w:rPr>
          <w:rtl w:val="0"/>
        </w:rPr>
        <w:t xml:space="preserve"> object with the generated ID and input details.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CDCSystem</w:t>
      </w:r>
      <w:r w:rsidDel="00000000" w:rsidR="00000000" w:rsidRPr="00000000">
        <w:rPr>
          <w:rtl w:val="0"/>
        </w:rPr>
        <w:t xml:space="preserve">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merchant.to_csv_row()</w:t>
      </w:r>
      <w:r w:rsidDel="00000000" w:rsidR="00000000" w:rsidRPr="00000000">
        <w:rPr>
          <w:rtl w:val="0"/>
        </w:rPr>
        <w:t xml:space="preserve"> and appends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Merchant.csv</w:t>
      </w:r>
      <w:r w:rsidDel="00000000" w:rsidR="00000000" w:rsidRPr="00000000">
        <w:rPr>
          <w:rtl w:val="0"/>
        </w:rPr>
        <w:t xml:space="preserve"> with status "Active" and current date.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"success"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merchant_id</w:t>
      </w:r>
      <w:r w:rsidDel="00000000" w:rsidR="00000000" w:rsidRPr="00000000">
        <w:rPr>
          <w:rtl w:val="0"/>
        </w:rPr>
        <w:t xml:space="preserve">: "M8821" (The generated ID)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ktdmtpuqp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Enquiry &amp; Code Generation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/api/enquiry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Class Interaction: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CDCSystem</w:t>
      </w:r>
      <w:r w:rsidDel="00000000" w:rsidR="00000000" w:rsidRPr="00000000">
        <w:rPr>
          <w:rtl w:val="0"/>
        </w:rPr>
        <w:t xml:space="preserve"> queries a specific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Household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check_balance</w:t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CDCSystem</w:t>
      </w:r>
      <w:r w:rsidDel="00000000" w:rsidR="00000000" w:rsidRPr="00000000">
        <w:rPr>
          <w:rtl w:val="0"/>
        </w:rPr>
        <w:t xml:space="preserve"> retrieves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Household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household.vouchers</w:t>
      </w:r>
      <w:r w:rsidDel="00000000" w:rsidR="00000000" w:rsidRPr="00000000">
        <w:rPr>
          <w:rtl w:val="0"/>
        </w:rPr>
        <w:t xml:space="preserve"> (The dictionary of counts).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generate_code</w:t>
      </w:r>
      <w:r w:rsidDel="00000000" w:rsidR="00000000" w:rsidRPr="00000000">
        <w:rPr>
          <w:rtl w:val="0"/>
        </w:rPr>
        <w:t xml:space="preserve"> (Input: Selected vouchers, e.g., 1x$10)</w:t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CDCSystem</w:t>
      </w:r>
      <w:r w:rsidDel="00000000" w:rsidR="00000000" w:rsidRPr="00000000">
        <w:rPr>
          <w:rtl w:val="0"/>
        </w:rPr>
        <w:t xml:space="preserve">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household.has_sufficient_vouchers()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true,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CDCSystem</w:t>
      </w:r>
      <w:r w:rsidDel="00000000" w:rsidR="00000000" w:rsidRPr="00000000">
        <w:rPr>
          <w:rtl w:val="0"/>
        </w:rPr>
        <w:t xml:space="preserve"> generates a random </w:t>
      </w:r>
      <w:r w:rsidDel="00000000" w:rsidR="00000000" w:rsidRPr="00000000">
        <w:rPr>
          <w:b w:val="1"/>
          <w:bCs w:val="1"/>
          <w:rtl w:val="0"/>
        </w:rPr>
        <w:t xml:space="preserve">6-digit code</w:t>
      </w:r>
      <w:r w:rsidDel="00000000" w:rsidR="00000000" w:rsidRPr="00000000">
        <w:rPr>
          <w:rtl w:val="0"/>
        </w:rPr>
        <w:t xml:space="preserve"> and saves 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self.pending_codes</w:t>
      </w:r>
      <w:r w:rsidDel="00000000" w:rsidR="00000000" w:rsidRPr="00000000">
        <w:rPr>
          <w:rtl w:val="0"/>
        </w:rPr>
        <w:t xml:space="preserve"> (RAM only).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bk274m4gt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Voucher Redemption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/api/redemption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Class Interaction: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CDCSystem</w:t>
      </w:r>
      <w:r w:rsidDel="00000000" w:rsidR="00000000" w:rsidRPr="00000000">
        <w:rPr>
          <w:rtl w:val="0"/>
        </w:rPr>
        <w:t xml:space="preserve"> coordinates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Household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Lookup: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CDCSystem</w:t>
      </w:r>
      <w:r w:rsidDel="00000000" w:rsidR="00000000" w:rsidRPr="00000000">
        <w:rPr>
          <w:rtl w:val="0"/>
        </w:rPr>
        <w:t xml:space="preserve"> uses the 6-digit code to find the transaction details.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CDCSystem</w:t>
      </w:r>
      <w:r w:rsidDel="00000000" w:rsidR="00000000" w:rsidRPr="00000000">
        <w:rPr>
          <w:rtl w:val="0"/>
        </w:rPr>
        <w:t xml:space="preserve"> retrieves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Household</w:t>
      </w:r>
      <w:r w:rsidDel="00000000" w:rsidR="00000000" w:rsidRPr="00000000">
        <w:rPr>
          <w:rtl w:val="0"/>
        </w:rPr>
        <w:t xml:space="preserve"> object and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household.deduct()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Persist: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Households.json</w:t>
      </w:r>
      <w:r w:rsidDel="00000000" w:rsidR="00000000" w:rsidRPr="00000000">
        <w:rPr>
          <w:rtl w:val="0"/>
        </w:rPr>
        <w:t xml:space="preserve"> is updated.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RedeemYYYYMMDDHH.csv</w:t>
      </w:r>
      <w:r w:rsidDel="00000000" w:rsidR="00000000" w:rsidRPr="00000000">
        <w:rPr>
          <w:rtl w:val="0"/>
        </w:rPr>
        <w:t xml:space="preserve"> is appended with the transaction log.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18jiz44lj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File Persistence Strategy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meet the requirement: </w:t>
      </w:r>
      <w:r w:rsidDel="00000000" w:rsidR="00000000" w:rsidRPr="00000000">
        <w:rPr>
          <w:i w:val="1"/>
          <w:iCs w:val="1"/>
          <w:rtl w:val="0"/>
        </w:rPr>
        <w:t xml:space="preserve">"maintain in-memory data structures and flat-files... to support any server reboot"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Households.json</w:t>
      </w:r>
      <w:r w:rsidDel="00000000" w:rsidR="00000000" w:rsidRPr="00000000">
        <w:rPr>
          <w:rtl w:val="0"/>
        </w:rPr>
        <w:t xml:space="preserve">: Chosen for its ability to store nested data (the voucher wallet) cleanly.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Merchant.csv</w:t>
      </w:r>
      <w:r w:rsidDel="00000000" w:rsidR="00000000" w:rsidRPr="00000000">
        <w:rPr>
          <w:rtl w:val="0"/>
        </w:rPr>
        <w:t xml:space="preserve">: Chosen to meet the specific flat-file requirement in the assignment.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Redeem{Date}.csv</w:t>
      </w:r>
      <w:r w:rsidDel="00000000" w:rsidR="00000000" w:rsidRPr="00000000">
        <w:rPr>
          <w:rtl w:val="0"/>
        </w:rPr>
        <w:t xml:space="preserve">: Chosen to create hourly transaction logs as specified.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Startup:</w:t>
      </w:r>
      <w:r w:rsidDel="00000000" w:rsidR="00000000" w:rsidRPr="00000000">
        <w:rPr>
          <w:rtl w:val="0"/>
        </w:rPr>
        <w:t xml:space="preserve"> On reboot,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CDCSystem</w:t>
      </w:r>
      <w:r w:rsidDel="00000000" w:rsidR="00000000" w:rsidRPr="00000000">
        <w:rPr>
          <w:rtl w:val="0"/>
        </w:rPr>
        <w:t xml:space="preserve"> reads these files and reconstructs the dictionaries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Household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</w:t>
      </w:r>
      <w:r w:rsidDel="00000000" w:rsidR="00000000" w:rsidRPr="00000000">
        <w:rPr>
          <w:rtl w:val="0"/>
        </w:rPr>
        <w:t xml:space="preserve"> objects, restoring the system to its previous state.</w:t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